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7885" w:rsidRDefault="00C27885" w:rsidP="00C27885">
      <w:pPr>
        <w:pStyle w:val="CRCoverPage"/>
        <w:tabs>
          <w:tab w:val="right" w:pos="9639"/>
        </w:tabs>
        <w:spacing w:after="0"/>
        <w:rPr>
          <w:b/>
          <w:i/>
          <w:noProof/>
          <w:sz w:val="28"/>
        </w:rPr>
      </w:pPr>
      <w:bookmarkStart w:id="0" w:name="_Hlk497909361"/>
      <w:bookmarkStart w:id="1" w:name="_Hlk525753929"/>
      <w:r w:rsidRPr="00395031">
        <w:rPr>
          <w:b/>
          <w:noProof/>
          <w:sz w:val="24"/>
        </w:rPr>
        <w:t xml:space="preserve">3GPP TSG-RAN </w:t>
      </w:r>
      <w:r w:rsidRPr="001C758F">
        <w:rPr>
          <w:b/>
          <w:noProof/>
          <w:sz w:val="24"/>
        </w:rPr>
        <w:t xml:space="preserve">WG4 </w:t>
      </w:r>
      <w:r>
        <w:rPr>
          <w:b/>
          <w:noProof/>
          <w:sz w:val="24"/>
        </w:rPr>
        <w:t>#88</w:t>
      </w:r>
      <w:r w:rsidR="00C738E4">
        <w:rPr>
          <w:b/>
          <w:noProof/>
          <w:sz w:val="24"/>
        </w:rPr>
        <w:t>bis</w:t>
      </w:r>
      <w:r>
        <w:rPr>
          <w:b/>
          <w:i/>
          <w:noProof/>
          <w:sz w:val="24"/>
        </w:rPr>
        <w:t xml:space="preserve"> </w:t>
      </w:r>
      <w:r>
        <w:rPr>
          <w:b/>
          <w:i/>
          <w:noProof/>
          <w:sz w:val="28"/>
        </w:rPr>
        <w:tab/>
        <w:t>R4-</w:t>
      </w:r>
      <w:r w:rsidRPr="00A7336C">
        <w:rPr>
          <w:b/>
          <w:i/>
          <w:noProof/>
          <w:sz w:val="28"/>
        </w:rPr>
        <w:t>18</w:t>
      </w:r>
      <w:r w:rsidR="00C738E4">
        <w:rPr>
          <w:b/>
          <w:i/>
          <w:noProof/>
          <w:sz w:val="28"/>
        </w:rPr>
        <w:t>1</w:t>
      </w:r>
      <w:r w:rsidR="00EC612A">
        <w:rPr>
          <w:b/>
          <w:i/>
          <w:noProof/>
          <w:sz w:val="28"/>
        </w:rPr>
        <w:t>2630</w:t>
      </w:r>
    </w:p>
    <w:p w:rsidR="00C27885" w:rsidRPr="000F1261" w:rsidRDefault="00C738E4" w:rsidP="00C27885">
      <w:pPr>
        <w:pStyle w:val="CRCoverPage"/>
        <w:outlineLvl w:val="0"/>
        <w:rPr>
          <w:b/>
          <w:noProof/>
          <w:sz w:val="24"/>
        </w:rPr>
      </w:pPr>
      <w:bookmarkStart w:id="2" w:name="_Hlk506364675"/>
      <w:r>
        <w:rPr>
          <w:rFonts w:eastAsia="SimSun"/>
          <w:b/>
          <w:sz w:val="24"/>
          <w:szCs w:val="24"/>
          <w:lang w:val="en-US" w:eastAsia="zh-CN"/>
        </w:rPr>
        <w:t>Chengdu</w:t>
      </w:r>
      <w:r w:rsidR="00C27885">
        <w:rPr>
          <w:rFonts w:eastAsia="SimSun"/>
          <w:b/>
          <w:sz w:val="24"/>
          <w:szCs w:val="24"/>
          <w:lang w:val="en-US" w:eastAsia="zh-CN"/>
        </w:rPr>
        <w:t xml:space="preserve">, </w:t>
      </w:r>
      <w:r>
        <w:rPr>
          <w:rFonts w:eastAsia="SimSun"/>
          <w:b/>
          <w:sz w:val="24"/>
          <w:szCs w:val="24"/>
          <w:lang w:val="en-US" w:eastAsia="zh-CN"/>
        </w:rPr>
        <w:t>P.R. China</w:t>
      </w:r>
      <w:r w:rsidR="00C27885">
        <w:rPr>
          <w:rFonts w:eastAsia="SimSun"/>
          <w:b/>
          <w:sz w:val="24"/>
          <w:szCs w:val="24"/>
          <w:lang w:val="en-US" w:eastAsia="zh-CN"/>
        </w:rPr>
        <w:t>,</w:t>
      </w:r>
      <w:r w:rsidR="00C27885" w:rsidRPr="00405C7C">
        <w:rPr>
          <w:rFonts w:eastAsia="SimSun"/>
          <w:b/>
          <w:sz w:val="24"/>
          <w:szCs w:val="24"/>
          <w:lang w:val="en-US" w:eastAsia="zh-CN"/>
        </w:rPr>
        <w:t xml:space="preserve"> </w:t>
      </w:r>
      <w:r>
        <w:rPr>
          <w:rFonts w:eastAsia="SimSun"/>
          <w:b/>
          <w:sz w:val="24"/>
          <w:szCs w:val="24"/>
          <w:lang w:val="en-US" w:eastAsia="zh-CN"/>
        </w:rPr>
        <w:t>8</w:t>
      </w:r>
      <w:r w:rsidR="00C27885">
        <w:rPr>
          <w:rFonts w:eastAsia="SimSun"/>
          <w:b/>
          <w:sz w:val="24"/>
          <w:szCs w:val="24"/>
          <w:lang w:val="en-US" w:eastAsia="zh-CN"/>
        </w:rPr>
        <w:t xml:space="preserve"> – </w:t>
      </w:r>
      <w:r>
        <w:rPr>
          <w:rFonts w:eastAsia="SimSun"/>
          <w:b/>
          <w:sz w:val="24"/>
          <w:szCs w:val="24"/>
          <w:lang w:val="en-US" w:eastAsia="zh-CN"/>
        </w:rPr>
        <w:t>12</w:t>
      </w:r>
      <w:r w:rsidR="00C27885">
        <w:rPr>
          <w:rFonts w:eastAsia="SimSun"/>
          <w:b/>
          <w:sz w:val="24"/>
          <w:szCs w:val="24"/>
          <w:lang w:val="en-US" w:eastAsia="zh-CN"/>
        </w:rPr>
        <w:t xml:space="preserve"> </w:t>
      </w:r>
      <w:r>
        <w:rPr>
          <w:rFonts w:eastAsia="SimSun"/>
          <w:b/>
          <w:sz w:val="24"/>
          <w:szCs w:val="24"/>
          <w:lang w:val="en-US" w:eastAsia="zh-CN"/>
        </w:rPr>
        <w:t xml:space="preserve">October </w:t>
      </w:r>
      <w:r w:rsidR="00C27885" w:rsidRPr="00405C7C">
        <w:rPr>
          <w:rFonts w:eastAsia="SimSun"/>
          <w:b/>
          <w:sz w:val="24"/>
          <w:szCs w:val="24"/>
          <w:lang w:val="en-US" w:eastAsia="zh-CN"/>
        </w:rPr>
        <w:t>2018</w:t>
      </w:r>
      <w:bookmarkEnd w:id="2"/>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27885" w:rsidTr="009C1651">
        <w:tc>
          <w:tcPr>
            <w:tcW w:w="9641" w:type="dxa"/>
            <w:gridSpan w:val="9"/>
            <w:tcBorders>
              <w:top w:val="single" w:sz="4" w:space="0" w:color="auto"/>
              <w:left w:val="single" w:sz="4" w:space="0" w:color="auto"/>
              <w:right w:val="single" w:sz="4" w:space="0" w:color="auto"/>
            </w:tcBorders>
          </w:tcPr>
          <w:bookmarkEnd w:id="0"/>
          <w:p w:rsidR="00C27885" w:rsidRDefault="00C27885" w:rsidP="009C1651">
            <w:pPr>
              <w:pStyle w:val="CRCoverPage"/>
              <w:spacing w:after="0"/>
              <w:jc w:val="right"/>
              <w:rPr>
                <w:i/>
                <w:noProof/>
              </w:rPr>
            </w:pPr>
            <w:r>
              <w:rPr>
                <w:i/>
                <w:noProof/>
                <w:sz w:val="14"/>
              </w:rPr>
              <w:t>CR-Form-v11.2</w:t>
            </w:r>
          </w:p>
        </w:tc>
      </w:tr>
      <w:tr w:rsidR="00C27885" w:rsidTr="009C1651">
        <w:tc>
          <w:tcPr>
            <w:tcW w:w="9641" w:type="dxa"/>
            <w:gridSpan w:val="9"/>
            <w:tcBorders>
              <w:left w:val="single" w:sz="4" w:space="0" w:color="auto"/>
              <w:right w:val="single" w:sz="4" w:space="0" w:color="auto"/>
            </w:tcBorders>
          </w:tcPr>
          <w:p w:rsidR="00C27885" w:rsidRDefault="00C27885" w:rsidP="009C1651">
            <w:pPr>
              <w:pStyle w:val="CRCoverPage"/>
              <w:spacing w:after="0"/>
              <w:jc w:val="center"/>
              <w:rPr>
                <w:noProof/>
              </w:rPr>
            </w:pPr>
            <w:r>
              <w:rPr>
                <w:b/>
                <w:noProof/>
                <w:sz w:val="32"/>
              </w:rPr>
              <w:t>CHANGE REQUEST</w:t>
            </w:r>
          </w:p>
        </w:tc>
      </w:tr>
      <w:tr w:rsidR="00C27885" w:rsidTr="009C1651">
        <w:tc>
          <w:tcPr>
            <w:tcW w:w="9641" w:type="dxa"/>
            <w:gridSpan w:val="9"/>
            <w:tcBorders>
              <w:left w:val="single" w:sz="4" w:space="0" w:color="auto"/>
              <w:right w:val="single" w:sz="4" w:space="0" w:color="auto"/>
            </w:tcBorders>
          </w:tcPr>
          <w:p w:rsidR="00C27885" w:rsidRDefault="00C27885" w:rsidP="009C1651">
            <w:pPr>
              <w:pStyle w:val="CRCoverPage"/>
              <w:spacing w:after="0"/>
              <w:rPr>
                <w:noProof/>
                <w:sz w:val="8"/>
                <w:szCs w:val="8"/>
              </w:rPr>
            </w:pPr>
          </w:p>
        </w:tc>
      </w:tr>
      <w:tr w:rsidR="00C27885" w:rsidTr="009C1651">
        <w:tc>
          <w:tcPr>
            <w:tcW w:w="142" w:type="dxa"/>
            <w:tcBorders>
              <w:left w:val="single" w:sz="4" w:space="0" w:color="auto"/>
            </w:tcBorders>
          </w:tcPr>
          <w:p w:rsidR="00C27885" w:rsidRDefault="00C27885" w:rsidP="009C1651">
            <w:pPr>
              <w:pStyle w:val="CRCoverPage"/>
              <w:spacing w:after="0"/>
              <w:jc w:val="right"/>
              <w:rPr>
                <w:noProof/>
              </w:rPr>
            </w:pPr>
          </w:p>
        </w:tc>
        <w:tc>
          <w:tcPr>
            <w:tcW w:w="2126" w:type="dxa"/>
            <w:shd w:val="pct30" w:color="FFFF00" w:fill="auto"/>
          </w:tcPr>
          <w:p w:rsidR="00C27885" w:rsidRDefault="00C27885" w:rsidP="009C1651">
            <w:pPr>
              <w:pStyle w:val="CRCoverPage"/>
              <w:spacing w:after="0"/>
              <w:rPr>
                <w:b/>
                <w:noProof/>
                <w:sz w:val="28"/>
              </w:rPr>
            </w:pPr>
            <w:r>
              <w:rPr>
                <w:b/>
                <w:noProof/>
                <w:sz w:val="28"/>
              </w:rPr>
              <w:t>38.104</w:t>
            </w:r>
          </w:p>
        </w:tc>
        <w:tc>
          <w:tcPr>
            <w:tcW w:w="709" w:type="dxa"/>
          </w:tcPr>
          <w:p w:rsidR="00C27885" w:rsidRDefault="00C27885" w:rsidP="009C1651">
            <w:pPr>
              <w:pStyle w:val="CRCoverPage"/>
              <w:spacing w:after="0"/>
              <w:jc w:val="center"/>
              <w:rPr>
                <w:noProof/>
              </w:rPr>
            </w:pPr>
            <w:r>
              <w:rPr>
                <w:b/>
                <w:noProof/>
                <w:sz w:val="28"/>
              </w:rPr>
              <w:t>CR</w:t>
            </w:r>
          </w:p>
        </w:tc>
        <w:tc>
          <w:tcPr>
            <w:tcW w:w="1276" w:type="dxa"/>
            <w:shd w:val="pct30" w:color="FFFF00" w:fill="auto"/>
          </w:tcPr>
          <w:p w:rsidR="00C27885" w:rsidRDefault="00C27885" w:rsidP="009C1651">
            <w:pPr>
              <w:pStyle w:val="CRCoverPage"/>
              <w:spacing w:after="0"/>
              <w:rPr>
                <w:noProof/>
              </w:rPr>
            </w:pPr>
          </w:p>
        </w:tc>
        <w:tc>
          <w:tcPr>
            <w:tcW w:w="709" w:type="dxa"/>
          </w:tcPr>
          <w:p w:rsidR="00C27885" w:rsidRDefault="00C27885" w:rsidP="009C1651">
            <w:pPr>
              <w:pStyle w:val="CRCoverPage"/>
              <w:tabs>
                <w:tab w:val="right" w:pos="625"/>
              </w:tabs>
              <w:spacing w:after="0"/>
              <w:jc w:val="center"/>
              <w:rPr>
                <w:noProof/>
              </w:rPr>
            </w:pPr>
            <w:r>
              <w:rPr>
                <w:b/>
                <w:bCs/>
                <w:noProof/>
                <w:sz w:val="28"/>
              </w:rPr>
              <w:t>rev</w:t>
            </w:r>
          </w:p>
        </w:tc>
        <w:tc>
          <w:tcPr>
            <w:tcW w:w="425" w:type="dxa"/>
            <w:shd w:val="pct30" w:color="FFFF00" w:fill="auto"/>
          </w:tcPr>
          <w:p w:rsidR="00C27885" w:rsidRDefault="00C27885" w:rsidP="009C1651">
            <w:pPr>
              <w:pStyle w:val="CRCoverPage"/>
              <w:spacing w:after="0"/>
              <w:jc w:val="center"/>
              <w:rPr>
                <w:b/>
                <w:noProof/>
              </w:rPr>
            </w:pPr>
            <w:r>
              <w:rPr>
                <w:b/>
                <w:noProof/>
                <w:sz w:val="32"/>
              </w:rPr>
              <w:t>-</w:t>
            </w:r>
          </w:p>
        </w:tc>
        <w:tc>
          <w:tcPr>
            <w:tcW w:w="2693" w:type="dxa"/>
          </w:tcPr>
          <w:p w:rsidR="00C27885" w:rsidRDefault="00C27885" w:rsidP="009C165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C27885" w:rsidRDefault="00C27885" w:rsidP="009C1651">
            <w:pPr>
              <w:pStyle w:val="CRCoverPage"/>
              <w:spacing w:after="0"/>
              <w:jc w:val="center"/>
              <w:rPr>
                <w:noProof/>
              </w:rPr>
            </w:pPr>
            <w:r>
              <w:rPr>
                <w:b/>
                <w:noProof/>
                <w:sz w:val="32"/>
              </w:rPr>
              <w:t>15.</w:t>
            </w:r>
            <w:r w:rsidR="00C738E4">
              <w:rPr>
                <w:b/>
                <w:noProof/>
                <w:sz w:val="32"/>
              </w:rPr>
              <w:t>3</w:t>
            </w:r>
            <w:r>
              <w:rPr>
                <w:b/>
                <w:noProof/>
                <w:sz w:val="32"/>
              </w:rPr>
              <w:t>.0</w:t>
            </w:r>
          </w:p>
        </w:tc>
        <w:tc>
          <w:tcPr>
            <w:tcW w:w="143" w:type="dxa"/>
            <w:tcBorders>
              <w:right w:val="single" w:sz="4" w:space="0" w:color="auto"/>
            </w:tcBorders>
          </w:tcPr>
          <w:p w:rsidR="00C27885" w:rsidRDefault="00C27885" w:rsidP="009C1651">
            <w:pPr>
              <w:pStyle w:val="CRCoverPage"/>
              <w:spacing w:after="0"/>
              <w:rPr>
                <w:noProof/>
              </w:rPr>
            </w:pPr>
          </w:p>
        </w:tc>
      </w:tr>
      <w:tr w:rsidR="00C27885" w:rsidTr="009C1651">
        <w:tc>
          <w:tcPr>
            <w:tcW w:w="9641" w:type="dxa"/>
            <w:gridSpan w:val="9"/>
            <w:tcBorders>
              <w:left w:val="single" w:sz="4" w:space="0" w:color="auto"/>
              <w:right w:val="single" w:sz="4" w:space="0" w:color="auto"/>
            </w:tcBorders>
          </w:tcPr>
          <w:p w:rsidR="00C27885" w:rsidRDefault="00C27885" w:rsidP="009C1651">
            <w:pPr>
              <w:pStyle w:val="CRCoverPage"/>
              <w:spacing w:after="0"/>
              <w:rPr>
                <w:noProof/>
              </w:rPr>
            </w:pPr>
          </w:p>
        </w:tc>
      </w:tr>
      <w:tr w:rsidR="00C27885" w:rsidTr="009C1651">
        <w:tc>
          <w:tcPr>
            <w:tcW w:w="9641" w:type="dxa"/>
            <w:gridSpan w:val="9"/>
            <w:tcBorders>
              <w:top w:val="single" w:sz="4" w:space="0" w:color="auto"/>
            </w:tcBorders>
          </w:tcPr>
          <w:p w:rsidR="00C27885" w:rsidRPr="00F25D98" w:rsidRDefault="00C27885" w:rsidP="009C16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27885" w:rsidTr="009C1651">
        <w:tc>
          <w:tcPr>
            <w:tcW w:w="9641" w:type="dxa"/>
            <w:gridSpan w:val="9"/>
          </w:tcPr>
          <w:p w:rsidR="00C27885" w:rsidRDefault="00C27885" w:rsidP="009C1651">
            <w:pPr>
              <w:pStyle w:val="CRCoverPage"/>
              <w:spacing w:after="0"/>
              <w:rPr>
                <w:noProof/>
                <w:sz w:val="8"/>
                <w:szCs w:val="8"/>
              </w:rPr>
            </w:pPr>
          </w:p>
        </w:tc>
      </w:tr>
    </w:tbl>
    <w:p w:rsidR="00C27885" w:rsidRDefault="00C27885" w:rsidP="00C278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7885" w:rsidTr="009C1651">
        <w:tc>
          <w:tcPr>
            <w:tcW w:w="2835" w:type="dxa"/>
          </w:tcPr>
          <w:p w:rsidR="00C27885" w:rsidRDefault="00C27885" w:rsidP="009C1651">
            <w:pPr>
              <w:pStyle w:val="CRCoverPage"/>
              <w:tabs>
                <w:tab w:val="right" w:pos="2751"/>
              </w:tabs>
              <w:spacing w:after="0"/>
              <w:rPr>
                <w:b/>
                <w:i/>
                <w:noProof/>
              </w:rPr>
            </w:pPr>
            <w:r>
              <w:rPr>
                <w:b/>
                <w:i/>
                <w:noProof/>
              </w:rPr>
              <w:t>Proposed change affects:</w:t>
            </w:r>
          </w:p>
        </w:tc>
        <w:tc>
          <w:tcPr>
            <w:tcW w:w="1418" w:type="dxa"/>
          </w:tcPr>
          <w:p w:rsidR="00C27885" w:rsidRDefault="00C27885" w:rsidP="009C16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27885" w:rsidRDefault="00C27885" w:rsidP="009C1651">
            <w:pPr>
              <w:pStyle w:val="CRCoverPage"/>
              <w:spacing w:after="0"/>
              <w:jc w:val="center"/>
              <w:rPr>
                <w:b/>
                <w:caps/>
                <w:noProof/>
              </w:rPr>
            </w:pPr>
          </w:p>
        </w:tc>
        <w:tc>
          <w:tcPr>
            <w:tcW w:w="709" w:type="dxa"/>
            <w:tcBorders>
              <w:left w:val="single" w:sz="4" w:space="0" w:color="auto"/>
            </w:tcBorders>
          </w:tcPr>
          <w:p w:rsidR="00C27885" w:rsidRDefault="00C27885" w:rsidP="009C16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27885" w:rsidRDefault="00C27885" w:rsidP="009C1651">
            <w:pPr>
              <w:pStyle w:val="CRCoverPage"/>
              <w:spacing w:after="0"/>
              <w:jc w:val="center"/>
              <w:rPr>
                <w:b/>
                <w:caps/>
                <w:noProof/>
              </w:rPr>
            </w:pPr>
          </w:p>
        </w:tc>
        <w:tc>
          <w:tcPr>
            <w:tcW w:w="2126" w:type="dxa"/>
          </w:tcPr>
          <w:p w:rsidR="00C27885" w:rsidRDefault="00C27885" w:rsidP="009C16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27885" w:rsidRDefault="00C27885" w:rsidP="009C1651">
            <w:pPr>
              <w:pStyle w:val="CRCoverPage"/>
              <w:spacing w:after="0"/>
              <w:jc w:val="center"/>
              <w:rPr>
                <w:b/>
                <w:caps/>
                <w:noProof/>
              </w:rPr>
            </w:pPr>
            <w:r>
              <w:rPr>
                <w:b/>
                <w:caps/>
                <w:noProof/>
              </w:rPr>
              <w:t>X</w:t>
            </w:r>
          </w:p>
        </w:tc>
        <w:tc>
          <w:tcPr>
            <w:tcW w:w="1418" w:type="dxa"/>
            <w:tcBorders>
              <w:left w:val="nil"/>
            </w:tcBorders>
          </w:tcPr>
          <w:p w:rsidR="00C27885" w:rsidRDefault="00C27885" w:rsidP="009C16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27885" w:rsidRDefault="00C27885" w:rsidP="009C1651">
            <w:pPr>
              <w:pStyle w:val="CRCoverPage"/>
              <w:spacing w:after="0"/>
              <w:jc w:val="center"/>
              <w:rPr>
                <w:b/>
                <w:bCs/>
                <w:caps/>
                <w:noProof/>
              </w:rPr>
            </w:pPr>
          </w:p>
        </w:tc>
      </w:tr>
    </w:tbl>
    <w:p w:rsidR="00C27885" w:rsidRDefault="00C27885" w:rsidP="00C2788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27885" w:rsidTr="009C1651">
        <w:tc>
          <w:tcPr>
            <w:tcW w:w="9641" w:type="dxa"/>
            <w:gridSpan w:val="11"/>
          </w:tcPr>
          <w:p w:rsidR="00C27885" w:rsidRDefault="00C27885" w:rsidP="009C1651">
            <w:pPr>
              <w:pStyle w:val="CRCoverPage"/>
              <w:spacing w:after="0"/>
              <w:rPr>
                <w:noProof/>
                <w:sz w:val="8"/>
                <w:szCs w:val="8"/>
              </w:rPr>
            </w:pPr>
          </w:p>
        </w:tc>
      </w:tr>
      <w:tr w:rsidR="00C27885" w:rsidTr="009C1651">
        <w:tc>
          <w:tcPr>
            <w:tcW w:w="1843" w:type="dxa"/>
            <w:tcBorders>
              <w:top w:val="single" w:sz="4" w:space="0" w:color="auto"/>
              <w:left w:val="single" w:sz="4" w:space="0" w:color="auto"/>
            </w:tcBorders>
          </w:tcPr>
          <w:p w:rsidR="00C27885" w:rsidRDefault="00C27885" w:rsidP="009C165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27885" w:rsidRDefault="00BD30B2" w:rsidP="009C1651">
            <w:pPr>
              <w:pStyle w:val="CRCoverPage"/>
              <w:spacing w:after="0"/>
              <w:ind w:left="100"/>
              <w:rPr>
                <w:noProof/>
              </w:rPr>
            </w:pPr>
            <w:r w:rsidRPr="00BD30B2">
              <w:rPr>
                <w:noProof/>
              </w:rPr>
              <w:t>Draft CR to 38.104: Introduction of Band n65</w:t>
            </w:r>
          </w:p>
        </w:tc>
      </w:tr>
      <w:tr w:rsidR="00C27885" w:rsidTr="009C1651">
        <w:tc>
          <w:tcPr>
            <w:tcW w:w="1843" w:type="dxa"/>
            <w:tcBorders>
              <w:left w:val="single" w:sz="4" w:space="0" w:color="auto"/>
            </w:tcBorders>
          </w:tcPr>
          <w:p w:rsidR="00C27885" w:rsidRDefault="00C27885" w:rsidP="009C1651">
            <w:pPr>
              <w:pStyle w:val="CRCoverPage"/>
              <w:spacing w:after="0"/>
              <w:rPr>
                <w:b/>
                <w:i/>
                <w:noProof/>
                <w:sz w:val="8"/>
                <w:szCs w:val="8"/>
              </w:rPr>
            </w:pPr>
          </w:p>
        </w:tc>
        <w:tc>
          <w:tcPr>
            <w:tcW w:w="7798" w:type="dxa"/>
            <w:gridSpan w:val="10"/>
            <w:tcBorders>
              <w:right w:val="single" w:sz="4" w:space="0" w:color="auto"/>
            </w:tcBorders>
          </w:tcPr>
          <w:p w:rsidR="00C27885" w:rsidRDefault="00C27885" w:rsidP="009C1651">
            <w:pPr>
              <w:pStyle w:val="CRCoverPage"/>
              <w:spacing w:after="0"/>
              <w:rPr>
                <w:noProof/>
                <w:sz w:val="8"/>
                <w:szCs w:val="8"/>
              </w:rPr>
            </w:pPr>
          </w:p>
        </w:tc>
      </w:tr>
      <w:tr w:rsidR="00C27885" w:rsidTr="009C1651">
        <w:tc>
          <w:tcPr>
            <w:tcW w:w="1843" w:type="dxa"/>
            <w:tcBorders>
              <w:left w:val="single" w:sz="4" w:space="0" w:color="auto"/>
            </w:tcBorders>
          </w:tcPr>
          <w:p w:rsidR="00C27885" w:rsidRDefault="00C27885" w:rsidP="009C165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27885" w:rsidRDefault="00C032BE" w:rsidP="009C1651">
            <w:pPr>
              <w:pStyle w:val="CRCoverPage"/>
              <w:spacing w:after="0"/>
              <w:ind w:left="100"/>
              <w:rPr>
                <w:noProof/>
              </w:rPr>
            </w:pPr>
            <w:r>
              <w:rPr>
                <w:noProof/>
              </w:rPr>
              <w:t>Dish Network</w:t>
            </w:r>
          </w:p>
        </w:tc>
      </w:tr>
      <w:tr w:rsidR="00C27885" w:rsidTr="009C1651">
        <w:tc>
          <w:tcPr>
            <w:tcW w:w="1843" w:type="dxa"/>
            <w:tcBorders>
              <w:left w:val="single" w:sz="4" w:space="0" w:color="auto"/>
            </w:tcBorders>
          </w:tcPr>
          <w:p w:rsidR="00C27885" w:rsidRDefault="00C27885" w:rsidP="009C165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27885" w:rsidRDefault="00C27885" w:rsidP="009C1651">
            <w:pPr>
              <w:pStyle w:val="CRCoverPage"/>
              <w:spacing w:after="0"/>
              <w:ind w:left="100"/>
              <w:rPr>
                <w:noProof/>
              </w:rPr>
            </w:pPr>
            <w:r>
              <w:rPr>
                <w:noProof/>
              </w:rPr>
              <w:t>R4</w:t>
            </w:r>
          </w:p>
        </w:tc>
      </w:tr>
      <w:tr w:rsidR="00C27885" w:rsidTr="009C1651">
        <w:tc>
          <w:tcPr>
            <w:tcW w:w="1843" w:type="dxa"/>
            <w:tcBorders>
              <w:left w:val="single" w:sz="4" w:space="0" w:color="auto"/>
            </w:tcBorders>
          </w:tcPr>
          <w:p w:rsidR="00C27885" w:rsidRDefault="00C27885" w:rsidP="009C1651">
            <w:pPr>
              <w:pStyle w:val="CRCoverPage"/>
              <w:spacing w:after="0"/>
              <w:rPr>
                <w:b/>
                <w:i/>
                <w:noProof/>
                <w:sz w:val="8"/>
                <w:szCs w:val="8"/>
              </w:rPr>
            </w:pPr>
          </w:p>
        </w:tc>
        <w:tc>
          <w:tcPr>
            <w:tcW w:w="7798" w:type="dxa"/>
            <w:gridSpan w:val="10"/>
            <w:tcBorders>
              <w:right w:val="single" w:sz="4" w:space="0" w:color="auto"/>
            </w:tcBorders>
          </w:tcPr>
          <w:p w:rsidR="00C27885" w:rsidRDefault="00C27885" w:rsidP="009C1651">
            <w:pPr>
              <w:pStyle w:val="CRCoverPage"/>
              <w:spacing w:after="0"/>
              <w:rPr>
                <w:noProof/>
                <w:sz w:val="8"/>
                <w:szCs w:val="8"/>
              </w:rPr>
            </w:pPr>
          </w:p>
        </w:tc>
      </w:tr>
      <w:tr w:rsidR="00C27885" w:rsidTr="009C1651">
        <w:tc>
          <w:tcPr>
            <w:tcW w:w="1843" w:type="dxa"/>
            <w:tcBorders>
              <w:left w:val="single" w:sz="4" w:space="0" w:color="auto"/>
            </w:tcBorders>
          </w:tcPr>
          <w:p w:rsidR="00C27885" w:rsidRDefault="00C27885" w:rsidP="009C1651">
            <w:pPr>
              <w:pStyle w:val="CRCoverPage"/>
              <w:tabs>
                <w:tab w:val="right" w:pos="1759"/>
              </w:tabs>
              <w:spacing w:after="0"/>
              <w:rPr>
                <w:b/>
                <w:i/>
                <w:noProof/>
              </w:rPr>
            </w:pPr>
            <w:r>
              <w:rPr>
                <w:b/>
                <w:i/>
                <w:noProof/>
              </w:rPr>
              <w:t>Work item code:</w:t>
            </w:r>
          </w:p>
        </w:tc>
        <w:tc>
          <w:tcPr>
            <w:tcW w:w="3260" w:type="dxa"/>
            <w:gridSpan w:val="5"/>
            <w:shd w:val="pct30" w:color="FFFF00" w:fill="auto"/>
          </w:tcPr>
          <w:p w:rsidR="00C27885" w:rsidRDefault="00C032BE" w:rsidP="009C1651">
            <w:pPr>
              <w:pStyle w:val="CRCoverPage"/>
              <w:spacing w:after="0"/>
              <w:ind w:left="100"/>
              <w:rPr>
                <w:noProof/>
              </w:rPr>
            </w:pPr>
            <w:r w:rsidRPr="00C032BE">
              <w:rPr>
                <w:noProof/>
              </w:rPr>
              <w:t>NR_band_n65</w:t>
            </w:r>
            <w:r w:rsidR="00CF5061" w:rsidRPr="00CF5061">
              <w:rPr>
                <w:noProof/>
              </w:rPr>
              <w:t>-Core</w:t>
            </w:r>
          </w:p>
        </w:tc>
        <w:tc>
          <w:tcPr>
            <w:tcW w:w="994" w:type="dxa"/>
            <w:gridSpan w:val="2"/>
            <w:tcBorders>
              <w:left w:val="nil"/>
            </w:tcBorders>
          </w:tcPr>
          <w:p w:rsidR="00C27885" w:rsidRDefault="00C27885" w:rsidP="009C1651">
            <w:pPr>
              <w:pStyle w:val="CRCoverPage"/>
              <w:spacing w:after="0"/>
              <w:ind w:right="100"/>
              <w:rPr>
                <w:noProof/>
              </w:rPr>
            </w:pPr>
          </w:p>
        </w:tc>
        <w:tc>
          <w:tcPr>
            <w:tcW w:w="1417" w:type="dxa"/>
            <w:gridSpan w:val="2"/>
            <w:tcBorders>
              <w:left w:val="nil"/>
            </w:tcBorders>
          </w:tcPr>
          <w:p w:rsidR="00C27885" w:rsidRDefault="00C27885" w:rsidP="009C165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27885" w:rsidRDefault="00C27885" w:rsidP="009C1651">
            <w:pPr>
              <w:pStyle w:val="CRCoverPage"/>
              <w:spacing w:after="0"/>
              <w:ind w:left="100"/>
              <w:rPr>
                <w:noProof/>
              </w:rPr>
            </w:pPr>
            <w:r>
              <w:rPr>
                <w:noProof/>
              </w:rPr>
              <w:t>2018-0</w:t>
            </w:r>
            <w:r w:rsidR="00C032BE">
              <w:rPr>
                <w:noProof/>
              </w:rPr>
              <w:t>9-2</w:t>
            </w:r>
            <w:r w:rsidR="00BD30B2">
              <w:rPr>
                <w:noProof/>
              </w:rPr>
              <w:t>8</w:t>
            </w:r>
            <w:bookmarkStart w:id="4" w:name="_GoBack"/>
            <w:bookmarkEnd w:id="4"/>
          </w:p>
        </w:tc>
      </w:tr>
      <w:tr w:rsidR="00C27885" w:rsidTr="009C1651">
        <w:tc>
          <w:tcPr>
            <w:tcW w:w="1843" w:type="dxa"/>
            <w:tcBorders>
              <w:left w:val="single" w:sz="4" w:space="0" w:color="auto"/>
            </w:tcBorders>
          </w:tcPr>
          <w:p w:rsidR="00C27885" w:rsidRDefault="00C27885" w:rsidP="009C1651">
            <w:pPr>
              <w:pStyle w:val="CRCoverPage"/>
              <w:spacing w:after="0"/>
              <w:rPr>
                <w:b/>
                <w:i/>
                <w:noProof/>
                <w:sz w:val="8"/>
                <w:szCs w:val="8"/>
              </w:rPr>
            </w:pPr>
          </w:p>
        </w:tc>
        <w:tc>
          <w:tcPr>
            <w:tcW w:w="1560" w:type="dxa"/>
            <w:gridSpan w:val="4"/>
          </w:tcPr>
          <w:p w:rsidR="00C27885" w:rsidRDefault="00C27885" w:rsidP="009C1651">
            <w:pPr>
              <w:pStyle w:val="CRCoverPage"/>
              <w:spacing w:after="0"/>
              <w:rPr>
                <w:noProof/>
                <w:sz w:val="8"/>
                <w:szCs w:val="8"/>
              </w:rPr>
            </w:pPr>
          </w:p>
        </w:tc>
        <w:tc>
          <w:tcPr>
            <w:tcW w:w="2694" w:type="dxa"/>
            <w:gridSpan w:val="3"/>
          </w:tcPr>
          <w:p w:rsidR="00C27885" w:rsidRDefault="00C27885" w:rsidP="009C1651">
            <w:pPr>
              <w:pStyle w:val="CRCoverPage"/>
              <w:spacing w:after="0"/>
              <w:rPr>
                <w:noProof/>
                <w:sz w:val="8"/>
                <w:szCs w:val="8"/>
              </w:rPr>
            </w:pPr>
          </w:p>
        </w:tc>
        <w:tc>
          <w:tcPr>
            <w:tcW w:w="1417" w:type="dxa"/>
            <w:gridSpan w:val="2"/>
          </w:tcPr>
          <w:p w:rsidR="00C27885" w:rsidRDefault="00C27885" w:rsidP="009C1651">
            <w:pPr>
              <w:pStyle w:val="CRCoverPage"/>
              <w:spacing w:after="0"/>
              <w:rPr>
                <w:noProof/>
                <w:sz w:val="8"/>
                <w:szCs w:val="8"/>
              </w:rPr>
            </w:pPr>
          </w:p>
        </w:tc>
        <w:tc>
          <w:tcPr>
            <w:tcW w:w="2127" w:type="dxa"/>
            <w:tcBorders>
              <w:right w:val="single" w:sz="4" w:space="0" w:color="auto"/>
            </w:tcBorders>
          </w:tcPr>
          <w:p w:rsidR="00C27885" w:rsidRDefault="00C27885" w:rsidP="009C1651">
            <w:pPr>
              <w:pStyle w:val="CRCoverPage"/>
              <w:spacing w:after="0"/>
              <w:rPr>
                <w:noProof/>
                <w:sz w:val="8"/>
                <w:szCs w:val="8"/>
              </w:rPr>
            </w:pPr>
          </w:p>
        </w:tc>
      </w:tr>
      <w:tr w:rsidR="00C27885" w:rsidTr="009C1651">
        <w:trPr>
          <w:cantSplit/>
        </w:trPr>
        <w:tc>
          <w:tcPr>
            <w:tcW w:w="1843" w:type="dxa"/>
            <w:tcBorders>
              <w:left w:val="single" w:sz="4" w:space="0" w:color="auto"/>
            </w:tcBorders>
          </w:tcPr>
          <w:p w:rsidR="00C27885" w:rsidRDefault="00C27885" w:rsidP="009C1651">
            <w:pPr>
              <w:pStyle w:val="CRCoverPage"/>
              <w:tabs>
                <w:tab w:val="right" w:pos="1759"/>
              </w:tabs>
              <w:spacing w:after="0"/>
              <w:rPr>
                <w:b/>
                <w:i/>
                <w:noProof/>
              </w:rPr>
            </w:pPr>
            <w:r>
              <w:rPr>
                <w:b/>
                <w:i/>
                <w:noProof/>
              </w:rPr>
              <w:t>Category:</w:t>
            </w:r>
          </w:p>
        </w:tc>
        <w:tc>
          <w:tcPr>
            <w:tcW w:w="425" w:type="dxa"/>
            <w:shd w:val="pct30" w:color="FFFF00" w:fill="auto"/>
          </w:tcPr>
          <w:p w:rsidR="00C27885" w:rsidRDefault="00C27885" w:rsidP="009C1651">
            <w:pPr>
              <w:pStyle w:val="CRCoverPage"/>
              <w:spacing w:after="0"/>
              <w:ind w:left="100"/>
              <w:rPr>
                <w:b/>
                <w:noProof/>
              </w:rPr>
            </w:pPr>
            <w:r>
              <w:rPr>
                <w:b/>
                <w:noProof/>
              </w:rPr>
              <w:t>F</w:t>
            </w:r>
          </w:p>
        </w:tc>
        <w:tc>
          <w:tcPr>
            <w:tcW w:w="3829" w:type="dxa"/>
            <w:gridSpan w:val="6"/>
            <w:tcBorders>
              <w:left w:val="nil"/>
            </w:tcBorders>
          </w:tcPr>
          <w:p w:rsidR="00C27885" w:rsidRDefault="00C27885" w:rsidP="009C1651">
            <w:pPr>
              <w:pStyle w:val="CRCoverPage"/>
              <w:spacing w:after="0"/>
              <w:rPr>
                <w:noProof/>
              </w:rPr>
            </w:pPr>
          </w:p>
        </w:tc>
        <w:tc>
          <w:tcPr>
            <w:tcW w:w="1417" w:type="dxa"/>
            <w:gridSpan w:val="2"/>
            <w:tcBorders>
              <w:left w:val="nil"/>
            </w:tcBorders>
          </w:tcPr>
          <w:p w:rsidR="00C27885" w:rsidRDefault="00C27885" w:rsidP="009C16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27885" w:rsidRDefault="00C27885" w:rsidP="009C1651">
            <w:pPr>
              <w:pStyle w:val="CRCoverPage"/>
              <w:spacing w:after="0"/>
              <w:ind w:left="100"/>
              <w:rPr>
                <w:noProof/>
              </w:rPr>
            </w:pPr>
            <w:r>
              <w:rPr>
                <w:noProof/>
              </w:rPr>
              <w:t>Rel-1</w:t>
            </w:r>
            <w:r w:rsidR="00C032BE">
              <w:rPr>
                <w:noProof/>
              </w:rPr>
              <w:t>6</w:t>
            </w:r>
          </w:p>
        </w:tc>
      </w:tr>
      <w:tr w:rsidR="00C27885" w:rsidTr="009C1651">
        <w:tc>
          <w:tcPr>
            <w:tcW w:w="1843" w:type="dxa"/>
            <w:tcBorders>
              <w:left w:val="single" w:sz="4" w:space="0" w:color="auto"/>
              <w:bottom w:val="single" w:sz="4" w:space="0" w:color="auto"/>
            </w:tcBorders>
          </w:tcPr>
          <w:p w:rsidR="00C27885" w:rsidRDefault="00C27885" w:rsidP="009C1651">
            <w:pPr>
              <w:pStyle w:val="CRCoverPage"/>
              <w:spacing w:after="0"/>
              <w:rPr>
                <w:b/>
                <w:i/>
                <w:noProof/>
              </w:rPr>
            </w:pPr>
          </w:p>
        </w:tc>
        <w:tc>
          <w:tcPr>
            <w:tcW w:w="4678" w:type="dxa"/>
            <w:gridSpan w:val="8"/>
            <w:tcBorders>
              <w:bottom w:val="single" w:sz="4" w:space="0" w:color="auto"/>
            </w:tcBorders>
          </w:tcPr>
          <w:p w:rsidR="00C27885" w:rsidRDefault="00C27885" w:rsidP="009C16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27885" w:rsidRDefault="00C27885" w:rsidP="009C16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rsidR="00C27885" w:rsidRPr="007C2097" w:rsidRDefault="00C27885" w:rsidP="009C16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27885" w:rsidTr="009C1651">
        <w:tc>
          <w:tcPr>
            <w:tcW w:w="1843" w:type="dxa"/>
          </w:tcPr>
          <w:p w:rsidR="00C27885" w:rsidRDefault="00C27885" w:rsidP="009C1651">
            <w:pPr>
              <w:pStyle w:val="CRCoverPage"/>
              <w:spacing w:after="0"/>
              <w:rPr>
                <w:b/>
                <w:i/>
                <w:noProof/>
                <w:sz w:val="8"/>
                <w:szCs w:val="8"/>
              </w:rPr>
            </w:pPr>
          </w:p>
        </w:tc>
        <w:tc>
          <w:tcPr>
            <w:tcW w:w="7798" w:type="dxa"/>
            <w:gridSpan w:val="10"/>
          </w:tcPr>
          <w:p w:rsidR="00C27885" w:rsidRDefault="00C27885" w:rsidP="009C1651">
            <w:pPr>
              <w:pStyle w:val="CRCoverPage"/>
              <w:spacing w:after="0"/>
              <w:rPr>
                <w:noProof/>
                <w:sz w:val="8"/>
                <w:szCs w:val="8"/>
              </w:rPr>
            </w:pPr>
          </w:p>
        </w:tc>
      </w:tr>
      <w:tr w:rsidR="00C27885" w:rsidTr="009C1651">
        <w:tc>
          <w:tcPr>
            <w:tcW w:w="2268" w:type="dxa"/>
            <w:gridSpan w:val="2"/>
            <w:tcBorders>
              <w:top w:val="single" w:sz="4" w:space="0" w:color="auto"/>
              <w:left w:val="single" w:sz="4" w:space="0" w:color="auto"/>
            </w:tcBorders>
          </w:tcPr>
          <w:p w:rsidR="00C27885" w:rsidRDefault="00C27885" w:rsidP="009C165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27885" w:rsidRDefault="00C27885" w:rsidP="009C1651">
            <w:pPr>
              <w:pStyle w:val="CRCoverPage"/>
              <w:spacing w:after="0"/>
              <w:ind w:left="100"/>
            </w:pPr>
            <w:r>
              <w:t>Introduction of n65 to the specification</w:t>
            </w:r>
          </w:p>
        </w:tc>
      </w:tr>
      <w:tr w:rsidR="00C27885" w:rsidTr="009C1651">
        <w:tc>
          <w:tcPr>
            <w:tcW w:w="2268" w:type="dxa"/>
            <w:gridSpan w:val="2"/>
            <w:tcBorders>
              <w:left w:val="single" w:sz="4" w:space="0" w:color="auto"/>
            </w:tcBorders>
          </w:tcPr>
          <w:p w:rsidR="00C27885" w:rsidRDefault="00C27885" w:rsidP="009C1651">
            <w:pPr>
              <w:pStyle w:val="CRCoverPage"/>
              <w:spacing w:after="0"/>
              <w:rPr>
                <w:b/>
                <w:i/>
                <w:noProof/>
                <w:sz w:val="8"/>
                <w:szCs w:val="8"/>
              </w:rPr>
            </w:pPr>
          </w:p>
        </w:tc>
        <w:tc>
          <w:tcPr>
            <w:tcW w:w="7373" w:type="dxa"/>
            <w:gridSpan w:val="9"/>
            <w:tcBorders>
              <w:right w:val="single" w:sz="4" w:space="0" w:color="auto"/>
            </w:tcBorders>
          </w:tcPr>
          <w:p w:rsidR="00C27885" w:rsidRDefault="00C27885" w:rsidP="009C1651">
            <w:pPr>
              <w:pStyle w:val="CRCoverPage"/>
              <w:spacing w:after="0"/>
              <w:rPr>
                <w:sz w:val="8"/>
                <w:szCs w:val="8"/>
              </w:rPr>
            </w:pPr>
          </w:p>
        </w:tc>
      </w:tr>
      <w:tr w:rsidR="00C27885" w:rsidTr="009C1651">
        <w:tc>
          <w:tcPr>
            <w:tcW w:w="2268" w:type="dxa"/>
            <w:gridSpan w:val="2"/>
            <w:tcBorders>
              <w:left w:val="single" w:sz="4" w:space="0" w:color="auto"/>
            </w:tcBorders>
          </w:tcPr>
          <w:p w:rsidR="00C27885" w:rsidRDefault="00C27885" w:rsidP="009C165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27885" w:rsidRDefault="00C27885" w:rsidP="009C1651">
            <w:pPr>
              <w:pStyle w:val="CRCoverPage"/>
              <w:spacing w:after="0"/>
              <w:ind w:left="100"/>
            </w:pPr>
            <w:r>
              <w:t>Addition on n65 information to the specification</w:t>
            </w:r>
          </w:p>
        </w:tc>
      </w:tr>
      <w:tr w:rsidR="00C27885" w:rsidTr="009C1651">
        <w:tc>
          <w:tcPr>
            <w:tcW w:w="2268" w:type="dxa"/>
            <w:gridSpan w:val="2"/>
            <w:tcBorders>
              <w:left w:val="single" w:sz="4" w:space="0" w:color="auto"/>
            </w:tcBorders>
          </w:tcPr>
          <w:p w:rsidR="00C27885" w:rsidRDefault="00C27885" w:rsidP="009C1651">
            <w:pPr>
              <w:pStyle w:val="CRCoverPage"/>
              <w:spacing w:after="0"/>
              <w:rPr>
                <w:b/>
                <w:i/>
                <w:noProof/>
                <w:sz w:val="8"/>
                <w:szCs w:val="8"/>
              </w:rPr>
            </w:pPr>
          </w:p>
        </w:tc>
        <w:tc>
          <w:tcPr>
            <w:tcW w:w="7373" w:type="dxa"/>
            <w:gridSpan w:val="9"/>
            <w:tcBorders>
              <w:right w:val="single" w:sz="4" w:space="0" w:color="auto"/>
            </w:tcBorders>
          </w:tcPr>
          <w:p w:rsidR="00C27885" w:rsidRDefault="00C27885" w:rsidP="009C1651">
            <w:pPr>
              <w:pStyle w:val="CRCoverPage"/>
              <w:spacing w:after="0"/>
              <w:rPr>
                <w:sz w:val="8"/>
                <w:szCs w:val="8"/>
              </w:rPr>
            </w:pPr>
          </w:p>
        </w:tc>
      </w:tr>
      <w:tr w:rsidR="00C27885" w:rsidTr="009C1651">
        <w:tc>
          <w:tcPr>
            <w:tcW w:w="2268" w:type="dxa"/>
            <w:gridSpan w:val="2"/>
            <w:tcBorders>
              <w:left w:val="single" w:sz="4" w:space="0" w:color="auto"/>
              <w:bottom w:val="single" w:sz="4" w:space="0" w:color="auto"/>
            </w:tcBorders>
          </w:tcPr>
          <w:p w:rsidR="00C27885" w:rsidRDefault="00C27885" w:rsidP="009C165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27885" w:rsidRDefault="00C27885" w:rsidP="009C1651">
            <w:pPr>
              <w:pStyle w:val="CRCoverPage"/>
              <w:spacing w:after="0"/>
              <w:ind w:left="100"/>
            </w:pPr>
            <w:r>
              <w:t>The WI for n65 does not progress &amp; the requirements do not exist</w:t>
            </w:r>
          </w:p>
        </w:tc>
      </w:tr>
      <w:tr w:rsidR="00C27885" w:rsidTr="009C1651">
        <w:tc>
          <w:tcPr>
            <w:tcW w:w="2268" w:type="dxa"/>
            <w:gridSpan w:val="2"/>
          </w:tcPr>
          <w:p w:rsidR="00C27885" w:rsidRDefault="00C27885" w:rsidP="009C1651">
            <w:pPr>
              <w:pStyle w:val="CRCoverPage"/>
              <w:spacing w:after="0"/>
              <w:rPr>
                <w:b/>
                <w:i/>
                <w:noProof/>
                <w:sz w:val="8"/>
                <w:szCs w:val="8"/>
              </w:rPr>
            </w:pPr>
          </w:p>
        </w:tc>
        <w:tc>
          <w:tcPr>
            <w:tcW w:w="7373" w:type="dxa"/>
            <w:gridSpan w:val="9"/>
          </w:tcPr>
          <w:p w:rsidR="00C27885" w:rsidRDefault="00C27885" w:rsidP="009C1651">
            <w:pPr>
              <w:pStyle w:val="CRCoverPage"/>
              <w:spacing w:after="0"/>
              <w:rPr>
                <w:noProof/>
                <w:sz w:val="8"/>
                <w:szCs w:val="8"/>
              </w:rPr>
            </w:pPr>
          </w:p>
        </w:tc>
      </w:tr>
      <w:tr w:rsidR="00C27885" w:rsidTr="009C1651">
        <w:tc>
          <w:tcPr>
            <w:tcW w:w="2268" w:type="dxa"/>
            <w:gridSpan w:val="2"/>
            <w:tcBorders>
              <w:top w:val="single" w:sz="4" w:space="0" w:color="auto"/>
              <w:left w:val="single" w:sz="4" w:space="0" w:color="auto"/>
            </w:tcBorders>
          </w:tcPr>
          <w:p w:rsidR="00C27885" w:rsidRDefault="00C27885" w:rsidP="009C165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27885" w:rsidRDefault="00C27885" w:rsidP="009C1651">
            <w:pPr>
              <w:pStyle w:val="CRCoverPage"/>
              <w:spacing w:after="0"/>
              <w:ind w:left="100"/>
              <w:rPr>
                <w:noProof/>
              </w:rPr>
            </w:pPr>
            <w:r>
              <w:rPr>
                <w:noProof/>
              </w:rPr>
              <w:t>5.2, 5.3.5, 5.4.2, 5.4.3, 6.6.4, 6.6.5</w:t>
            </w:r>
          </w:p>
        </w:tc>
      </w:tr>
      <w:tr w:rsidR="00C27885" w:rsidTr="009C1651">
        <w:tc>
          <w:tcPr>
            <w:tcW w:w="2268" w:type="dxa"/>
            <w:gridSpan w:val="2"/>
            <w:tcBorders>
              <w:left w:val="single" w:sz="4" w:space="0" w:color="auto"/>
            </w:tcBorders>
          </w:tcPr>
          <w:p w:rsidR="00C27885" w:rsidRDefault="00C27885" w:rsidP="009C1651">
            <w:pPr>
              <w:pStyle w:val="CRCoverPage"/>
              <w:spacing w:after="0"/>
              <w:rPr>
                <w:b/>
                <w:i/>
                <w:noProof/>
                <w:sz w:val="8"/>
                <w:szCs w:val="8"/>
              </w:rPr>
            </w:pPr>
          </w:p>
        </w:tc>
        <w:tc>
          <w:tcPr>
            <w:tcW w:w="7373" w:type="dxa"/>
            <w:gridSpan w:val="9"/>
            <w:tcBorders>
              <w:right w:val="single" w:sz="4" w:space="0" w:color="auto"/>
            </w:tcBorders>
          </w:tcPr>
          <w:p w:rsidR="00C27885" w:rsidRDefault="00C27885" w:rsidP="009C1651">
            <w:pPr>
              <w:pStyle w:val="CRCoverPage"/>
              <w:spacing w:after="0"/>
              <w:rPr>
                <w:noProof/>
                <w:sz w:val="8"/>
                <w:szCs w:val="8"/>
              </w:rPr>
            </w:pPr>
          </w:p>
        </w:tc>
      </w:tr>
      <w:tr w:rsidR="00C27885" w:rsidTr="009C1651">
        <w:tc>
          <w:tcPr>
            <w:tcW w:w="2268" w:type="dxa"/>
            <w:gridSpan w:val="2"/>
            <w:tcBorders>
              <w:left w:val="single" w:sz="4" w:space="0" w:color="auto"/>
            </w:tcBorders>
          </w:tcPr>
          <w:p w:rsidR="00C27885" w:rsidRDefault="00C27885" w:rsidP="009C16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27885" w:rsidRDefault="00C27885" w:rsidP="009C16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27885" w:rsidRDefault="00C27885" w:rsidP="009C1651">
            <w:pPr>
              <w:pStyle w:val="CRCoverPage"/>
              <w:spacing w:after="0"/>
              <w:jc w:val="center"/>
              <w:rPr>
                <w:b/>
                <w:caps/>
                <w:noProof/>
              </w:rPr>
            </w:pPr>
            <w:r>
              <w:rPr>
                <w:b/>
                <w:caps/>
                <w:noProof/>
              </w:rPr>
              <w:t>N</w:t>
            </w:r>
          </w:p>
        </w:tc>
        <w:tc>
          <w:tcPr>
            <w:tcW w:w="2977" w:type="dxa"/>
            <w:gridSpan w:val="3"/>
          </w:tcPr>
          <w:p w:rsidR="00C27885" w:rsidRDefault="00C27885" w:rsidP="009C1651">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27885" w:rsidRDefault="00C27885" w:rsidP="009C1651">
            <w:pPr>
              <w:pStyle w:val="CRCoverPage"/>
              <w:spacing w:after="0"/>
              <w:ind w:left="99"/>
              <w:rPr>
                <w:noProof/>
              </w:rPr>
            </w:pPr>
          </w:p>
        </w:tc>
      </w:tr>
      <w:tr w:rsidR="00C27885" w:rsidTr="009C1651">
        <w:tc>
          <w:tcPr>
            <w:tcW w:w="2268" w:type="dxa"/>
            <w:gridSpan w:val="2"/>
            <w:tcBorders>
              <w:left w:val="single" w:sz="4" w:space="0" w:color="auto"/>
            </w:tcBorders>
          </w:tcPr>
          <w:p w:rsidR="00C27885" w:rsidRDefault="00C27885" w:rsidP="009C16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27885" w:rsidRDefault="00C27885" w:rsidP="009C16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7885" w:rsidRDefault="00C27885" w:rsidP="009C1651">
            <w:pPr>
              <w:pStyle w:val="CRCoverPage"/>
              <w:spacing w:after="0"/>
              <w:jc w:val="center"/>
              <w:rPr>
                <w:b/>
                <w:caps/>
                <w:noProof/>
              </w:rPr>
            </w:pPr>
            <w:r>
              <w:rPr>
                <w:b/>
                <w:caps/>
                <w:noProof/>
              </w:rPr>
              <w:t>X</w:t>
            </w:r>
          </w:p>
        </w:tc>
        <w:tc>
          <w:tcPr>
            <w:tcW w:w="2977" w:type="dxa"/>
            <w:gridSpan w:val="3"/>
          </w:tcPr>
          <w:p w:rsidR="00C27885" w:rsidRDefault="00C27885" w:rsidP="009C165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27885" w:rsidRDefault="00C27885" w:rsidP="009C1651">
            <w:pPr>
              <w:pStyle w:val="CRCoverPage"/>
              <w:spacing w:after="0"/>
              <w:ind w:left="99"/>
              <w:rPr>
                <w:noProof/>
              </w:rPr>
            </w:pPr>
            <w:r>
              <w:rPr>
                <w:noProof/>
              </w:rPr>
              <w:t xml:space="preserve">TS/TR ... CR ... </w:t>
            </w:r>
          </w:p>
        </w:tc>
      </w:tr>
      <w:tr w:rsidR="00C27885" w:rsidTr="009C1651">
        <w:tc>
          <w:tcPr>
            <w:tcW w:w="2268" w:type="dxa"/>
            <w:gridSpan w:val="2"/>
            <w:tcBorders>
              <w:left w:val="single" w:sz="4" w:space="0" w:color="auto"/>
            </w:tcBorders>
          </w:tcPr>
          <w:p w:rsidR="00C27885" w:rsidRDefault="00C27885" w:rsidP="009C16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27885" w:rsidRDefault="00C27885" w:rsidP="009C16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7885" w:rsidRDefault="00C27885" w:rsidP="009C1651">
            <w:pPr>
              <w:pStyle w:val="CRCoverPage"/>
              <w:spacing w:after="0"/>
              <w:jc w:val="center"/>
              <w:rPr>
                <w:b/>
                <w:caps/>
                <w:noProof/>
              </w:rPr>
            </w:pPr>
            <w:r>
              <w:rPr>
                <w:b/>
                <w:caps/>
                <w:noProof/>
              </w:rPr>
              <w:t>X</w:t>
            </w:r>
          </w:p>
        </w:tc>
        <w:tc>
          <w:tcPr>
            <w:tcW w:w="2977" w:type="dxa"/>
            <w:gridSpan w:val="3"/>
          </w:tcPr>
          <w:p w:rsidR="00C27885" w:rsidRDefault="00C27885" w:rsidP="009C165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27885" w:rsidRDefault="00C27885" w:rsidP="009C1651">
            <w:pPr>
              <w:pStyle w:val="CRCoverPage"/>
              <w:spacing w:after="0"/>
              <w:ind w:left="99"/>
              <w:rPr>
                <w:noProof/>
              </w:rPr>
            </w:pPr>
            <w:r>
              <w:rPr>
                <w:noProof/>
              </w:rPr>
              <w:t xml:space="preserve">TS/TR ... CR ... </w:t>
            </w:r>
          </w:p>
        </w:tc>
      </w:tr>
      <w:tr w:rsidR="00C27885" w:rsidTr="009C1651">
        <w:tc>
          <w:tcPr>
            <w:tcW w:w="2268" w:type="dxa"/>
            <w:gridSpan w:val="2"/>
            <w:tcBorders>
              <w:left w:val="single" w:sz="4" w:space="0" w:color="auto"/>
            </w:tcBorders>
          </w:tcPr>
          <w:p w:rsidR="00C27885" w:rsidRDefault="00C27885" w:rsidP="009C16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27885" w:rsidRDefault="00C27885" w:rsidP="009C16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7885" w:rsidRDefault="00C27885" w:rsidP="009C1651">
            <w:pPr>
              <w:pStyle w:val="CRCoverPage"/>
              <w:spacing w:after="0"/>
              <w:jc w:val="center"/>
              <w:rPr>
                <w:b/>
                <w:caps/>
                <w:noProof/>
              </w:rPr>
            </w:pPr>
            <w:r>
              <w:rPr>
                <w:b/>
                <w:caps/>
                <w:noProof/>
              </w:rPr>
              <w:t>X</w:t>
            </w:r>
          </w:p>
        </w:tc>
        <w:tc>
          <w:tcPr>
            <w:tcW w:w="2977" w:type="dxa"/>
            <w:gridSpan w:val="3"/>
          </w:tcPr>
          <w:p w:rsidR="00C27885" w:rsidRDefault="00C27885" w:rsidP="009C165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27885" w:rsidRDefault="00C27885" w:rsidP="009C1651">
            <w:pPr>
              <w:pStyle w:val="CRCoverPage"/>
              <w:spacing w:after="0"/>
              <w:ind w:left="99"/>
              <w:rPr>
                <w:noProof/>
              </w:rPr>
            </w:pPr>
            <w:r>
              <w:rPr>
                <w:noProof/>
              </w:rPr>
              <w:t xml:space="preserve">TS/TR ... CR ... </w:t>
            </w:r>
          </w:p>
        </w:tc>
      </w:tr>
      <w:tr w:rsidR="00C27885" w:rsidTr="009C1651">
        <w:tc>
          <w:tcPr>
            <w:tcW w:w="2268" w:type="dxa"/>
            <w:gridSpan w:val="2"/>
            <w:tcBorders>
              <w:left w:val="single" w:sz="4" w:space="0" w:color="auto"/>
            </w:tcBorders>
          </w:tcPr>
          <w:p w:rsidR="00C27885" w:rsidRDefault="00C27885" w:rsidP="009C1651">
            <w:pPr>
              <w:pStyle w:val="CRCoverPage"/>
              <w:spacing w:after="0"/>
              <w:rPr>
                <w:b/>
                <w:i/>
                <w:noProof/>
              </w:rPr>
            </w:pPr>
          </w:p>
        </w:tc>
        <w:tc>
          <w:tcPr>
            <w:tcW w:w="7373" w:type="dxa"/>
            <w:gridSpan w:val="9"/>
            <w:tcBorders>
              <w:right w:val="single" w:sz="4" w:space="0" w:color="auto"/>
            </w:tcBorders>
          </w:tcPr>
          <w:p w:rsidR="00C27885" w:rsidRDefault="00C27885" w:rsidP="009C1651">
            <w:pPr>
              <w:pStyle w:val="CRCoverPage"/>
              <w:spacing w:after="0"/>
              <w:rPr>
                <w:noProof/>
              </w:rPr>
            </w:pPr>
          </w:p>
        </w:tc>
      </w:tr>
      <w:tr w:rsidR="00C27885" w:rsidTr="009C1651">
        <w:tc>
          <w:tcPr>
            <w:tcW w:w="2268" w:type="dxa"/>
            <w:gridSpan w:val="2"/>
            <w:tcBorders>
              <w:left w:val="single" w:sz="4" w:space="0" w:color="auto"/>
              <w:bottom w:val="single" w:sz="4" w:space="0" w:color="auto"/>
            </w:tcBorders>
          </w:tcPr>
          <w:p w:rsidR="00C27885" w:rsidRDefault="00C27885" w:rsidP="009C165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27885" w:rsidRDefault="00C27885" w:rsidP="009C1651">
            <w:pPr>
              <w:pStyle w:val="CRCoverPage"/>
              <w:spacing w:after="0"/>
              <w:ind w:left="100"/>
              <w:rPr>
                <w:noProof/>
              </w:rPr>
            </w:pPr>
          </w:p>
        </w:tc>
      </w:tr>
    </w:tbl>
    <w:p w:rsidR="00C27885" w:rsidRDefault="00C27885" w:rsidP="00C27885">
      <w:pPr>
        <w:rPr>
          <w:noProof/>
        </w:rPr>
        <w:sectPr w:rsidR="00C27885">
          <w:headerReference w:type="even" r:id="rId12"/>
          <w:footnotePr>
            <w:numRestart w:val="eachSect"/>
          </w:footnotePr>
          <w:pgSz w:w="11907" w:h="16840" w:code="9"/>
          <w:pgMar w:top="1418" w:right="1134" w:bottom="1134" w:left="1134" w:header="680" w:footer="567" w:gutter="0"/>
          <w:cols w:space="720"/>
        </w:sectPr>
      </w:pPr>
    </w:p>
    <w:p w:rsidR="000723CA" w:rsidRPr="00C629A6" w:rsidDel="00171A43" w:rsidRDefault="00FD6BD4" w:rsidP="00C27885">
      <w:r w:rsidRPr="00F95B5E">
        <w:rPr>
          <w:noProof/>
          <w:color w:val="0070C0"/>
        </w:rPr>
        <w:lastRenderedPageBreak/>
        <w:t xml:space="preserve">******************************** </w:t>
      </w:r>
      <w:r>
        <w:rPr>
          <w:noProof/>
          <w:color w:val="0070C0"/>
        </w:rPr>
        <w:t>Start of changes</w:t>
      </w:r>
      <w:r w:rsidRPr="00F95B5E">
        <w:rPr>
          <w:noProof/>
          <w:color w:val="0070C0"/>
        </w:rPr>
        <w:t xml:space="preserve"> ******************************************</w:t>
      </w:r>
    </w:p>
    <w:p w:rsidR="000723CA" w:rsidRPr="00C629A6" w:rsidRDefault="000723CA" w:rsidP="000723CA">
      <w:pPr>
        <w:pStyle w:val="Heading2"/>
      </w:pPr>
      <w:bookmarkStart w:id="6" w:name="_Toc518861958"/>
      <w:bookmarkEnd w:id="1"/>
      <w:r w:rsidRPr="00C629A6">
        <w:t>5.2</w:t>
      </w:r>
      <w:r w:rsidRPr="00C629A6">
        <w:tab/>
        <w:t>Operating bands</w:t>
      </w:r>
      <w:bookmarkEnd w:id="6"/>
    </w:p>
    <w:p w:rsidR="000723CA" w:rsidRPr="00C629A6" w:rsidRDefault="000723CA" w:rsidP="000723CA">
      <w:bookmarkStart w:id="7" w:name="_Hlk494631506"/>
      <w:r w:rsidRPr="00C629A6">
        <w:t xml:space="preserve">NR is designed to operate in the </w:t>
      </w:r>
      <w:r w:rsidRPr="00C629A6">
        <w:rPr>
          <w:i/>
        </w:rPr>
        <w:t>operating bands</w:t>
      </w:r>
      <w:r w:rsidRPr="00C629A6">
        <w:t xml:space="preserve"> defined in table 5.2-1 and 5.2-2.</w:t>
      </w:r>
    </w:p>
    <w:p w:rsidR="000723CA" w:rsidRPr="00C629A6" w:rsidRDefault="000723CA" w:rsidP="00854B6F">
      <w:pPr>
        <w:pStyle w:val="TH"/>
      </w:pPr>
      <w:r w:rsidRPr="00C629A6">
        <w:t xml:space="preserve">Table 5.2-1: NR </w:t>
      </w:r>
      <w:r w:rsidRPr="00C629A6">
        <w:rPr>
          <w:i/>
        </w:rPr>
        <w:t>operating bands</w:t>
      </w:r>
      <w:r w:rsidRPr="00C629A6">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0723CA" w:rsidRPr="00C629A6" w:rsidTr="00FA6718">
        <w:trPr>
          <w:trHeight w:val="704"/>
          <w:jc w:val="center"/>
        </w:trPr>
        <w:tc>
          <w:tcPr>
            <w:tcW w:w="1037" w:type="dxa"/>
            <w:shd w:val="clear" w:color="auto" w:fill="auto"/>
          </w:tcPr>
          <w:p w:rsidR="000723CA" w:rsidRPr="00C629A6" w:rsidRDefault="000723CA" w:rsidP="00FA6718">
            <w:pPr>
              <w:pStyle w:val="TAH"/>
              <w:rPr>
                <w:rFonts w:cs="Arial"/>
              </w:rPr>
            </w:pPr>
            <w:r w:rsidRPr="00C629A6">
              <w:rPr>
                <w:rFonts w:cs="Arial"/>
              </w:rPr>
              <w:t xml:space="preserve">NR </w:t>
            </w:r>
            <w:r w:rsidRPr="00C629A6">
              <w:rPr>
                <w:rFonts w:cs="Arial"/>
                <w:i/>
              </w:rPr>
              <w:t>operating band</w:t>
            </w:r>
          </w:p>
        </w:tc>
        <w:tc>
          <w:tcPr>
            <w:tcW w:w="2607" w:type="dxa"/>
            <w:shd w:val="clear" w:color="auto" w:fill="auto"/>
          </w:tcPr>
          <w:p w:rsidR="000723CA" w:rsidRPr="00C629A6" w:rsidRDefault="000723CA" w:rsidP="00FA6718">
            <w:pPr>
              <w:pStyle w:val="TAH"/>
              <w:rPr>
                <w:rFonts w:cs="Arial"/>
              </w:rPr>
            </w:pPr>
            <w:r w:rsidRPr="00C629A6">
              <w:rPr>
                <w:rFonts w:cs="Arial"/>
              </w:rPr>
              <w:t xml:space="preserve">Uplink (UL) </w:t>
            </w:r>
            <w:r w:rsidRPr="00C629A6">
              <w:rPr>
                <w:rFonts w:cs="Arial"/>
                <w:i/>
              </w:rPr>
              <w:t>operating band</w:t>
            </w:r>
            <w:r w:rsidRPr="00C629A6">
              <w:rPr>
                <w:rFonts w:cs="Arial"/>
              </w:rPr>
              <w:br/>
              <w:t>BS receive / UE transmit</w:t>
            </w:r>
          </w:p>
          <w:p w:rsidR="000723CA" w:rsidRPr="00C629A6" w:rsidRDefault="000723CA" w:rsidP="00FA6718">
            <w:pPr>
              <w:pStyle w:val="TAH"/>
              <w:rPr>
                <w:rFonts w:cs="Arial"/>
              </w:rPr>
            </w:pPr>
            <w:r w:rsidRPr="00C629A6">
              <w:rPr>
                <w:rFonts w:cs="Arial"/>
              </w:rPr>
              <w:t>F</w:t>
            </w:r>
            <w:r w:rsidRPr="00C629A6">
              <w:rPr>
                <w:rFonts w:cs="Arial"/>
                <w:vertAlign w:val="subscript"/>
              </w:rPr>
              <w:t>UL_low</w:t>
            </w:r>
            <w:r w:rsidRPr="00C629A6">
              <w:rPr>
                <w:rFonts w:cs="Arial"/>
              </w:rPr>
              <w:t xml:space="preserve">   </w:t>
            </w:r>
            <w:proofErr w:type="gramStart"/>
            <w:r w:rsidRPr="00C629A6">
              <w:rPr>
                <w:rFonts w:cs="Arial"/>
              </w:rPr>
              <w:t>–  F</w:t>
            </w:r>
            <w:r w:rsidRPr="00C629A6">
              <w:rPr>
                <w:rFonts w:cs="Arial"/>
                <w:vertAlign w:val="subscript"/>
              </w:rPr>
              <w:t>UL</w:t>
            </w:r>
            <w:proofErr w:type="gramEnd"/>
            <w:r w:rsidRPr="00C629A6">
              <w:rPr>
                <w:rFonts w:cs="Arial"/>
                <w:vertAlign w:val="subscript"/>
              </w:rPr>
              <w:t>_high</w:t>
            </w:r>
          </w:p>
        </w:tc>
        <w:tc>
          <w:tcPr>
            <w:tcW w:w="2806" w:type="dxa"/>
            <w:shd w:val="clear" w:color="auto" w:fill="auto"/>
          </w:tcPr>
          <w:p w:rsidR="000723CA" w:rsidRPr="00C629A6" w:rsidRDefault="000723CA" w:rsidP="00FA6718">
            <w:pPr>
              <w:pStyle w:val="TAH"/>
              <w:rPr>
                <w:rFonts w:cs="Arial"/>
              </w:rPr>
            </w:pPr>
            <w:r w:rsidRPr="00C629A6">
              <w:rPr>
                <w:rFonts w:cs="Arial"/>
              </w:rPr>
              <w:t xml:space="preserve">Downlink (DL) </w:t>
            </w:r>
            <w:r w:rsidRPr="00C629A6">
              <w:rPr>
                <w:rFonts w:cs="Arial"/>
                <w:i/>
              </w:rPr>
              <w:t>operating band</w:t>
            </w:r>
            <w:r w:rsidRPr="00C629A6">
              <w:rPr>
                <w:rFonts w:cs="Arial"/>
              </w:rPr>
              <w:br/>
              <w:t>BS transmit / UE receive</w:t>
            </w:r>
          </w:p>
          <w:p w:rsidR="000723CA" w:rsidRPr="00C629A6" w:rsidRDefault="000723CA" w:rsidP="00FA6718">
            <w:pPr>
              <w:pStyle w:val="TAH"/>
              <w:rPr>
                <w:rFonts w:cs="Arial"/>
              </w:rPr>
            </w:pPr>
            <w:r w:rsidRPr="00C629A6">
              <w:rPr>
                <w:rFonts w:cs="Arial"/>
              </w:rPr>
              <w:t>F</w:t>
            </w:r>
            <w:r w:rsidRPr="00C629A6">
              <w:rPr>
                <w:rFonts w:cs="Arial"/>
                <w:vertAlign w:val="subscript"/>
              </w:rPr>
              <w:t>DL_low</w:t>
            </w:r>
            <w:r w:rsidRPr="00C629A6">
              <w:rPr>
                <w:rFonts w:cs="Arial"/>
              </w:rPr>
              <w:t xml:space="preserve">   </w:t>
            </w:r>
            <w:proofErr w:type="gramStart"/>
            <w:r w:rsidRPr="00C629A6">
              <w:rPr>
                <w:rFonts w:cs="Arial"/>
              </w:rPr>
              <w:t>–  F</w:t>
            </w:r>
            <w:r w:rsidRPr="00C629A6">
              <w:rPr>
                <w:rFonts w:cs="Arial"/>
                <w:vertAlign w:val="subscript"/>
              </w:rPr>
              <w:t>DL</w:t>
            </w:r>
            <w:proofErr w:type="gramEnd"/>
            <w:r w:rsidRPr="00C629A6">
              <w:rPr>
                <w:rFonts w:cs="Arial"/>
                <w:vertAlign w:val="subscript"/>
              </w:rPr>
              <w:t>_high</w:t>
            </w:r>
          </w:p>
        </w:tc>
        <w:tc>
          <w:tcPr>
            <w:tcW w:w="1286" w:type="dxa"/>
            <w:shd w:val="clear" w:color="auto" w:fill="auto"/>
          </w:tcPr>
          <w:p w:rsidR="000723CA" w:rsidRPr="00C629A6" w:rsidRDefault="000723CA" w:rsidP="00FA6718">
            <w:pPr>
              <w:pStyle w:val="TAH"/>
              <w:rPr>
                <w:rFonts w:cs="Arial"/>
              </w:rPr>
            </w:pPr>
            <w:r w:rsidRPr="00C629A6">
              <w:rPr>
                <w:rFonts w:cs="Arial"/>
              </w:rPr>
              <w:t>Duplex Mode</w:t>
            </w:r>
          </w:p>
        </w:tc>
      </w:tr>
      <w:tr w:rsidR="000723CA" w:rsidRPr="00C629A6" w:rsidTr="00FA6718">
        <w:trPr>
          <w:jc w:val="center"/>
        </w:trPr>
        <w:tc>
          <w:tcPr>
            <w:tcW w:w="1037" w:type="dxa"/>
            <w:shd w:val="clear" w:color="auto" w:fill="auto"/>
          </w:tcPr>
          <w:p w:rsidR="000723CA" w:rsidRPr="00C629A6" w:rsidRDefault="000723CA" w:rsidP="00FA6718">
            <w:pPr>
              <w:pStyle w:val="TAC"/>
            </w:pPr>
            <w:r w:rsidRPr="00C629A6">
              <w:t>n1</w:t>
            </w:r>
          </w:p>
        </w:tc>
        <w:tc>
          <w:tcPr>
            <w:tcW w:w="2607" w:type="dxa"/>
            <w:shd w:val="clear" w:color="auto" w:fill="auto"/>
          </w:tcPr>
          <w:p w:rsidR="000723CA" w:rsidRPr="00C629A6" w:rsidRDefault="000723CA" w:rsidP="00FA6718">
            <w:pPr>
              <w:pStyle w:val="TAC"/>
            </w:pPr>
            <w:r w:rsidRPr="00C629A6">
              <w:t>1920 MHz – 1980 MHz</w:t>
            </w:r>
          </w:p>
        </w:tc>
        <w:tc>
          <w:tcPr>
            <w:tcW w:w="2806" w:type="dxa"/>
            <w:shd w:val="clear" w:color="auto" w:fill="auto"/>
          </w:tcPr>
          <w:p w:rsidR="000723CA" w:rsidRPr="00C629A6" w:rsidRDefault="000723CA" w:rsidP="00FA6718">
            <w:pPr>
              <w:pStyle w:val="TAC"/>
            </w:pPr>
            <w:r w:rsidRPr="00C629A6">
              <w:t>2110 MHz – 2170 MHz</w:t>
            </w:r>
          </w:p>
        </w:tc>
        <w:tc>
          <w:tcPr>
            <w:tcW w:w="1286" w:type="dxa"/>
            <w:shd w:val="clear" w:color="auto" w:fill="auto"/>
          </w:tcPr>
          <w:p w:rsidR="000723CA" w:rsidRPr="00C629A6" w:rsidRDefault="000723CA" w:rsidP="00FA6718">
            <w:pPr>
              <w:pStyle w:val="TAC"/>
            </w:pPr>
            <w:r w:rsidRPr="00C629A6">
              <w:t>FDD</w:t>
            </w:r>
          </w:p>
        </w:tc>
      </w:tr>
      <w:tr w:rsidR="000723CA" w:rsidRPr="00C629A6" w:rsidTr="00FA6718">
        <w:trPr>
          <w:jc w:val="center"/>
        </w:trPr>
        <w:tc>
          <w:tcPr>
            <w:tcW w:w="1037" w:type="dxa"/>
            <w:shd w:val="clear" w:color="auto" w:fill="auto"/>
          </w:tcPr>
          <w:p w:rsidR="000723CA" w:rsidRPr="00C629A6" w:rsidRDefault="000723CA" w:rsidP="00FA6718">
            <w:pPr>
              <w:pStyle w:val="TAC"/>
            </w:pPr>
            <w:r w:rsidRPr="00C629A6">
              <w:t>n2</w:t>
            </w:r>
          </w:p>
        </w:tc>
        <w:tc>
          <w:tcPr>
            <w:tcW w:w="2607" w:type="dxa"/>
            <w:shd w:val="clear" w:color="auto" w:fill="auto"/>
          </w:tcPr>
          <w:p w:rsidR="000723CA" w:rsidRPr="00C629A6" w:rsidRDefault="000723CA" w:rsidP="00FA6718">
            <w:pPr>
              <w:pStyle w:val="TAC"/>
            </w:pPr>
            <w:r w:rsidRPr="00C629A6">
              <w:t>1850 MHz – 1910 MHz</w:t>
            </w:r>
          </w:p>
        </w:tc>
        <w:tc>
          <w:tcPr>
            <w:tcW w:w="2806" w:type="dxa"/>
            <w:shd w:val="clear" w:color="auto" w:fill="auto"/>
          </w:tcPr>
          <w:p w:rsidR="000723CA" w:rsidRPr="00C629A6" w:rsidRDefault="000723CA" w:rsidP="00FA6718">
            <w:pPr>
              <w:pStyle w:val="TAC"/>
            </w:pPr>
            <w:r w:rsidRPr="00C629A6">
              <w:t>1930 MHz – 1990 MHz</w:t>
            </w:r>
          </w:p>
        </w:tc>
        <w:tc>
          <w:tcPr>
            <w:tcW w:w="1286" w:type="dxa"/>
            <w:shd w:val="clear" w:color="auto" w:fill="auto"/>
          </w:tcPr>
          <w:p w:rsidR="000723CA" w:rsidRPr="00C629A6" w:rsidRDefault="000723CA" w:rsidP="00FA6718">
            <w:pPr>
              <w:pStyle w:val="TAC"/>
            </w:pPr>
            <w:r w:rsidRPr="00C629A6">
              <w:t>FDD</w:t>
            </w:r>
          </w:p>
        </w:tc>
      </w:tr>
      <w:tr w:rsidR="000723CA" w:rsidRPr="00C629A6" w:rsidTr="00FA6718">
        <w:trPr>
          <w:jc w:val="center"/>
        </w:trPr>
        <w:tc>
          <w:tcPr>
            <w:tcW w:w="1037" w:type="dxa"/>
            <w:shd w:val="clear" w:color="auto" w:fill="auto"/>
          </w:tcPr>
          <w:p w:rsidR="000723CA" w:rsidRPr="00C629A6" w:rsidRDefault="000723CA" w:rsidP="00FA6718">
            <w:pPr>
              <w:pStyle w:val="TAC"/>
            </w:pPr>
            <w:r w:rsidRPr="00C629A6">
              <w:t>n3</w:t>
            </w:r>
          </w:p>
        </w:tc>
        <w:tc>
          <w:tcPr>
            <w:tcW w:w="2607" w:type="dxa"/>
            <w:shd w:val="clear" w:color="auto" w:fill="auto"/>
          </w:tcPr>
          <w:p w:rsidR="000723CA" w:rsidRPr="00C629A6" w:rsidRDefault="000723CA" w:rsidP="00FA6718">
            <w:pPr>
              <w:pStyle w:val="TAC"/>
            </w:pPr>
            <w:r w:rsidRPr="00C629A6">
              <w:t>1710 MHz – 1785 MHz</w:t>
            </w:r>
          </w:p>
        </w:tc>
        <w:tc>
          <w:tcPr>
            <w:tcW w:w="2806" w:type="dxa"/>
            <w:shd w:val="clear" w:color="auto" w:fill="auto"/>
          </w:tcPr>
          <w:p w:rsidR="000723CA" w:rsidRPr="00C629A6" w:rsidRDefault="000723CA" w:rsidP="00FA6718">
            <w:pPr>
              <w:pStyle w:val="TAC"/>
            </w:pPr>
            <w:r w:rsidRPr="00C629A6">
              <w:t>1805 MHz – 1880 MHz</w:t>
            </w:r>
          </w:p>
        </w:tc>
        <w:tc>
          <w:tcPr>
            <w:tcW w:w="1286" w:type="dxa"/>
            <w:shd w:val="clear" w:color="auto" w:fill="auto"/>
          </w:tcPr>
          <w:p w:rsidR="000723CA" w:rsidRPr="00C629A6" w:rsidRDefault="000723CA" w:rsidP="00FA6718">
            <w:pPr>
              <w:pStyle w:val="TAC"/>
            </w:pPr>
            <w:r w:rsidRPr="00C629A6">
              <w:t>FDD</w:t>
            </w:r>
          </w:p>
        </w:tc>
      </w:tr>
      <w:tr w:rsidR="000723CA" w:rsidRPr="00C629A6" w:rsidTr="00FA6718">
        <w:trPr>
          <w:jc w:val="center"/>
        </w:trPr>
        <w:tc>
          <w:tcPr>
            <w:tcW w:w="1037" w:type="dxa"/>
            <w:shd w:val="clear" w:color="auto" w:fill="auto"/>
          </w:tcPr>
          <w:p w:rsidR="000723CA" w:rsidRPr="00C629A6" w:rsidRDefault="000723CA" w:rsidP="00FA6718">
            <w:pPr>
              <w:pStyle w:val="TAC"/>
            </w:pPr>
            <w:r w:rsidRPr="00C629A6">
              <w:t>n5</w:t>
            </w:r>
          </w:p>
        </w:tc>
        <w:tc>
          <w:tcPr>
            <w:tcW w:w="2607" w:type="dxa"/>
            <w:shd w:val="clear" w:color="auto" w:fill="auto"/>
          </w:tcPr>
          <w:p w:rsidR="000723CA" w:rsidRPr="00C629A6" w:rsidRDefault="000723CA" w:rsidP="00FA6718">
            <w:pPr>
              <w:pStyle w:val="TAC"/>
            </w:pPr>
            <w:r w:rsidRPr="00C629A6">
              <w:t>824 MHz – 849 MHz</w:t>
            </w:r>
          </w:p>
        </w:tc>
        <w:tc>
          <w:tcPr>
            <w:tcW w:w="2806" w:type="dxa"/>
            <w:shd w:val="clear" w:color="auto" w:fill="auto"/>
          </w:tcPr>
          <w:p w:rsidR="000723CA" w:rsidRPr="00C629A6" w:rsidRDefault="000723CA" w:rsidP="00FA6718">
            <w:pPr>
              <w:pStyle w:val="TAC"/>
            </w:pPr>
            <w:r w:rsidRPr="00C629A6">
              <w:t>869 MHz – 894 MHz</w:t>
            </w:r>
          </w:p>
        </w:tc>
        <w:tc>
          <w:tcPr>
            <w:tcW w:w="1286" w:type="dxa"/>
            <w:shd w:val="clear" w:color="auto" w:fill="auto"/>
          </w:tcPr>
          <w:p w:rsidR="000723CA" w:rsidRPr="00C629A6" w:rsidRDefault="000723CA" w:rsidP="00FA6718">
            <w:pPr>
              <w:pStyle w:val="TAC"/>
            </w:pPr>
            <w:r w:rsidRPr="00C629A6">
              <w:t>FDD</w:t>
            </w:r>
          </w:p>
        </w:tc>
      </w:tr>
      <w:tr w:rsidR="000723CA" w:rsidRPr="00C629A6" w:rsidTr="00FA6718">
        <w:trPr>
          <w:jc w:val="center"/>
        </w:trPr>
        <w:tc>
          <w:tcPr>
            <w:tcW w:w="1037" w:type="dxa"/>
            <w:shd w:val="clear" w:color="auto" w:fill="auto"/>
          </w:tcPr>
          <w:p w:rsidR="000723CA" w:rsidRPr="00C629A6" w:rsidRDefault="000723CA" w:rsidP="00FA6718">
            <w:pPr>
              <w:pStyle w:val="TAC"/>
            </w:pPr>
            <w:r w:rsidRPr="00C629A6">
              <w:t>n7</w:t>
            </w:r>
          </w:p>
        </w:tc>
        <w:tc>
          <w:tcPr>
            <w:tcW w:w="2607" w:type="dxa"/>
            <w:shd w:val="clear" w:color="auto" w:fill="auto"/>
          </w:tcPr>
          <w:p w:rsidR="000723CA" w:rsidRPr="00C629A6" w:rsidRDefault="000723CA" w:rsidP="00FA6718">
            <w:pPr>
              <w:pStyle w:val="TAC"/>
            </w:pPr>
            <w:r w:rsidRPr="00C629A6">
              <w:t>2500 MHz – 2570 MHz</w:t>
            </w:r>
          </w:p>
        </w:tc>
        <w:tc>
          <w:tcPr>
            <w:tcW w:w="2806" w:type="dxa"/>
            <w:shd w:val="clear" w:color="auto" w:fill="auto"/>
          </w:tcPr>
          <w:p w:rsidR="000723CA" w:rsidRPr="00C629A6" w:rsidRDefault="000723CA" w:rsidP="00FA6718">
            <w:pPr>
              <w:pStyle w:val="TAC"/>
            </w:pPr>
            <w:r w:rsidRPr="00C629A6">
              <w:t>2620 MHz – 2690 MHz</w:t>
            </w:r>
          </w:p>
        </w:tc>
        <w:tc>
          <w:tcPr>
            <w:tcW w:w="1286" w:type="dxa"/>
            <w:shd w:val="clear" w:color="auto" w:fill="auto"/>
          </w:tcPr>
          <w:p w:rsidR="000723CA" w:rsidRPr="00C629A6" w:rsidRDefault="000723CA" w:rsidP="00FA6718">
            <w:pPr>
              <w:pStyle w:val="TAC"/>
            </w:pPr>
            <w:r w:rsidRPr="00C629A6">
              <w:t>FDD</w:t>
            </w:r>
          </w:p>
        </w:tc>
      </w:tr>
      <w:tr w:rsidR="000723CA" w:rsidRPr="00C629A6" w:rsidTr="00FA6718">
        <w:trPr>
          <w:jc w:val="center"/>
        </w:trPr>
        <w:tc>
          <w:tcPr>
            <w:tcW w:w="1037" w:type="dxa"/>
            <w:shd w:val="clear" w:color="auto" w:fill="auto"/>
          </w:tcPr>
          <w:p w:rsidR="000723CA" w:rsidRPr="00C629A6" w:rsidRDefault="000723CA" w:rsidP="00FA6718">
            <w:pPr>
              <w:pStyle w:val="TAC"/>
            </w:pPr>
            <w:r w:rsidRPr="00C629A6">
              <w:t>n8</w:t>
            </w:r>
          </w:p>
        </w:tc>
        <w:tc>
          <w:tcPr>
            <w:tcW w:w="2607" w:type="dxa"/>
            <w:shd w:val="clear" w:color="auto" w:fill="auto"/>
          </w:tcPr>
          <w:p w:rsidR="000723CA" w:rsidRPr="00C629A6" w:rsidRDefault="000723CA" w:rsidP="00FA6718">
            <w:pPr>
              <w:pStyle w:val="TAC"/>
            </w:pPr>
            <w:r w:rsidRPr="00C629A6">
              <w:t>880 MHz – 915 MHz</w:t>
            </w:r>
          </w:p>
        </w:tc>
        <w:tc>
          <w:tcPr>
            <w:tcW w:w="2806" w:type="dxa"/>
            <w:shd w:val="clear" w:color="auto" w:fill="auto"/>
          </w:tcPr>
          <w:p w:rsidR="000723CA" w:rsidRPr="00C629A6" w:rsidRDefault="000723CA" w:rsidP="00FA6718">
            <w:pPr>
              <w:pStyle w:val="TAC"/>
            </w:pPr>
            <w:r w:rsidRPr="00C629A6">
              <w:t>925 MHz – 960 MHz</w:t>
            </w:r>
          </w:p>
        </w:tc>
        <w:tc>
          <w:tcPr>
            <w:tcW w:w="1286" w:type="dxa"/>
            <w:shd w:val="clear" w:color="auto" w:fill="auto"/>
          </w:tcPr>
          <w:p w:rsidR="000723CA" w:rsidRPr="00C629A6" w:rsidRDefault="000723CA" w:rsidP="00FA6718">
            <w:pPr>
              <w:pStyle w:val="TAC"/>
            </w:pPr>
            <w:r w:rsidRPr="00C629A6">
              <w:t>FDD</w:t>
            </w:r>
          </w:p>
        </w:tc>
      </w:tr>
      <w:tr w:rsidR="00200FBC" w:rsidRPr="00C629A6" w:rsidTr="00831208">
        <w:trPr>
          <w:jc w:val="center"/>
        </w:trPr>
        <w:tc>
          <w:tcPr>
            <w:tcW w:w="1037" w:type="dxa"/>
            <w:shd w:val="clear" w:color="auto" w:fill="auto"/>
          </w:tcPr>
          <w:p w:rsidR="00200FBC" w:rsidRPr="00C629A6" w:rsidRDefault="00200FBC" w:rsidP="00831208">
            <w:pPr>
              <w:pStyle w:val="TAC"/>
            </w:pPr>
            <w:r w:rsidRPr="00C629A6">
              <w:t>n12</w:t>
            </w:r>
          </w:p>
        </w:tc>
        <w:tc>
          <w:tcPr>
            <w:tcW w:w="2607" w:type="dxa"/>
            <w:shd w:val="clear" w:color="auto" w:fill="auto"/>
          </w:tcPr>
          <w:p w:rsidR="00200FBC" w:rsidRPr="00C629A6" w:rsidRDefault="00200FBC" w:rsidP="00831208">
            <w:pPr>
              <w:pStyle w:val="TAC"/>
            </w:pPr>
            <w:r w:rsidRPr="00C629A6">
              <w:rPr>
                <w:rFonts w:cs="Arial"/>
              </w:rPr>
              <w:t>699 MHz</w:t>
            </w:r>
            <w:r w:rsidRPr="00C629A6">
              <w:t xml:space="preserve"> – </w:t>
            </w:r>
            <w:r w:rsidRPr="00C629A6">
              <w:rPr>
                <w:rFonts w:cs="Arial"/>
              </w:rPr>
              <w:t>716 MHz</w:t>
            </w:r>
          </w:p>
        </w:tc>
        <w:tc>
          <w:tcPr>
            <w:tcW w:w="2806" w:type="dxa"/>
            <w:shd w:val="clear" w:color="auto" w:fill="auto"/>
          </w:tcPr>
          <w:p w:rsidR="00200FBC" w:rsidRPr="00C629A6" w:rsidRDefault="00200FBC" w:rsidP="00831208">
            <w:pPr>
              <w:pStyle w:val="TAC"/>
            </w:pPr>
            <w:r w:rsidRPr="00C629A6">
              <w:rPr>
                <w:rFonts w:cs="Arial"/>
              </w:rPr>
              <w:t>729 MHz</w:t>
            </w:r>
            <w:r w:rsidRPr="00C629A6">
              <w:t xml:space="preserve"> – 7</w:t>
            </w:r>
            <w:r w:rsidRPr="00C629A6">
              <w:rPr>
                <w:rFonts w:cs="Arial"/>
              </w:rPr>
              <w:t>46 MHz</w:t>
            </w:r>
          </w:p>
        </w:tc>
        <w:tc>
          <w:tcPr>
            <w:tcW w:w="1286" w:type="dxa"/>
            <w:shd w:val="clear" w:color="auto" w:fill="auto"/>
          </w:tcPr>
          <w:p w:rsidR="00200FBC" w:rsidRPr="00C629A6" w:rsidRDefault="00200FBC" w:rsidP="00831208">
            <w:pPr>
              <w:pStyle w:val="TAC"/>
            </w:pPr>
            <w:r w:rsidRPr="00C629A6">
              <w:t>FDD</w:t>
            </w:r>
          </w:p>
        </w:tc>
      </w:tr>
      <w:tr w:rsidR="000723CA" w:rsidRPr="00C629A6" w:rsidTr="00FA6718">
        <w:trPr>
          <w:jc w:val="center"/>
        </w:trPr>
        <w:tc>
          <w:tcPr>
            <w:tcW w:w="1037" w:type="dxa"/>
            <w:shd w:val="clear" w:color="auto" w:fill="auto"/>
          </w:tcPr>
          <w:p w:rsidR="000723CA" w:rsidRPr="00C629A6" w:rsidRDefault="000723CA" w:rsidP="00FA6718">
            <w:pPr>
              <w:pStyle w:val="TAC"/>
            </w:pPr>
            <w:r w:rsidRPr="00C629A6">
              <w:t>n20</w:t>
            </w:r>
          </w:p>
        </w:tc>
        <w:tc>
          <w:tcPr>
            <w:tcW w:w="2607" w:type="dxa"/>
            <w:shd w:val="clear" w:color="auto" w:fill="auto"/>
          </w:tcPr>
          <w:p w:rsidR="000723CA" w:rsidRPr="00C629A6" w:rsidRDefault="000723CA" w:rsidP="00FA6718">
            <w:pPr>
              <w:pStyle w:val="TAC"/>
            </w:pPr>
            <w:r w:rsidRPr="00C629A6">
              <w:t>832 MHz – 862 MHz</w:t>
            </w:r>
          </w:p>
        </w:tc>
        <w:tc>
          <w:tcPr>
            <w:tcW w:w="2806" w:type="dxa"/>
            <w:shd w:val="clear" w:color="auto" w:fill="auto"/>
          </w:tcPr>
          <w:p w:rsidR="000723CA" w:rsidRPr="00C629A6" w:rsidRDefault="000723CA" w:rsidP="00FA6718">
            <w:pPr>
              <w:pStyle w:val="TAC"/>
            </w:pPr>
            <w:r w:rsidRPr="00C629A6">
              <w:t>791 MHz – 821 MHz</w:t>
            </w:r>
          </w:p>
        </w:tc>
        <w:tc>
          <w:tcPr>
            <w:tcW w:w="1286" w:type="dxa"/>
            <w:shd w:val="clear" w:color="auto" w:fill="auto"/>
          </w:tcPr>
          <w:p w:rsidR="000723CA" w:rsidRPr="00C629A6" w:rsidRDefault="000723CA" w:rsidP="00FA6718">
            <w:pPr>
              <w:pStyle w:val="TAC"/>
            </w:pPr>
            <w:r w:rsidRPr="00C629A6">
              <w:t>FDD</w:t>
            </w:r>
          </w:p>
        </w:tc>
      </w:tr>
      <w:tr w:rsidR="005C510B" w:rsidRPr="00C629A6" w:rsidTr="00FA6718">
        <w:trPr>
          <w:jc w:val="center"/>
        </w:trPr>
        <w:tc>
          <w:tcPr>
            <w:tcW w:w="1037" w:type="dxa"/>
            <w:shd w:val="clear" w:color="auto" w:fill="auto"/>
          </w:tcPr>
          <w:p w:rsidR="005C510B" w:rsidRPr="00C629A6" w:rsidRDefault="005C510B" w:rsidP="005C510B">
            <w:pPr>
              <w:pStyle w:val="TAC"/>
            </w:pPr>
            <w:r w:rsidRPr="00C629A6">
              <w:t>n25</w:t>
            </w:r>
          </w:p>
        </w:tc>
        <w:tc>
          <w:tcPr>
            <w:tcW w:w="2607" w:type="dxa"/>
            <w:shd w:val="clear" w:color="auto" w:fill="auto"/>
          </w:tcPr>
          <w:p w:rsidR="005C510B" w:rsidRPr="00C629A6" w:rsidRDefault="005C510B" w:rsidP="005C510B">
            <w:pPr>
              <w:pStyle w:val="TAC"/>
            </w:pPr>
            <w:r w:rsidRPr="00C629A6">
              <w:t>1850 MHz – 1915 MHz</w:t>
            </w:r>
          </w:p>
        </w:tc>
        <w:tc>
          <w:tcPr>
            <w:tcW w:w="2806" w:type="dxa"/>
            <w:shd w:val="clear" w:color="auto" w:fill="auto"/>
          </w:tcPr>
          <w:p w:rsidR="005C510B" w:rsidRPr="00C629A6" w:rsidRDefault="005C510B" w:rsidP="005C510B">
            <w:pPr>
              <w:pStyle w:val="TAC"/>
            </w:pPr>
            <w:r w:rsidRPr="00C629A6">
              <w:t>1930 MHz – 1995 MHz</w:t>
            </w:r>
          </w:p>
        </w:tc>
        <w:tc>
          <w:tcPr>
            <w:tcW w:w="1286" w:type="dxa"/>
            <w:shd w:val="clear" w:color="auto" w:fill="auto"/>
          </w:tcPr>
          <w:p w:rsidR="005C510B" w:rsidRPr="00C629A6" w:rsidRDefault="005C510B" w:rsidP="005C510B">
            <w:pPr>
              <w:pStyle w:val="TAC"/>
            </w:pPr>
            <w:r w:rsidRPr="00C629A6">
              <w:t>FDD</w:t>
            </w:r>
          </w:p>
        </w:tc>
      </w:tr>
      <w:tr w:rsidR="000723CA" w:rsidRPr="00C629A6" w:rsidTr="00FA6718">
        <w:trPr>
          <w:jc w:val="center"/>
        </w:trPr>
        <w:tc>
          <w:tcPr>
            <w:tcW w:w="1037" w:type="dxa"/>
            <w:shd w:val="clear" w:color="auto" w:fill="auto"/>
          </w:tcPr>
          <w:p w:rsidR="000723CA" w:rsidRPr="00C629A6" w:rsidRDefault="000723CA" w:rsidP="00FA6718">
            <w:pPr>
              <w:pStyle w:val="TAC"/>
            </w:pPr>
            <w:r w:rsidRPr="00C629A6">
              <w:t>n28</w:t>
            </w:r>
          </w:p>
        </w:tc>
        <w:tc>
          <w:tcPr>
            <w:tcW w:w="2607" w:type="dxa"/>
            <w:shd w:val="clear" w:color="auto" w:fill="auto"/>
          </w:tcPr>
          <w:p w:rsidR="000723CA" w:rsidRPr="00C629A6" w:rsidRDefault="000723CA" w:rsidP="00FA6718">
            <w:pPr>
              <w:pStyle w:val="TAC"/>
            </w:pPr>
            <w:r w:rsidRPr="00C629A6">
              <w:t>703 MHz – 748 MHz</w:t>
            </w:r>
          </w:p>
        </w:tc>
        <w:tc>
          <w:tcPr>
            <w:tcW w:w="2806" w:type="dxa"/>
            <w:shd w:val="clear" w:color="auto" w:fill="auto"/>
          </w:tcPr>
          <w:p w:rsidR="000723CA" w:rsidRPr="00C629A6" w:rsidRDefault="000723CA" w:rsidP="00FA6718">
            <w:pPr>
              <w:pStyle w:val="TAC"/>
            </w:pPr>
            <w:r w:rsidRPr="00C629A6">
              <w:t>758 MHz – 803 MHz</w:t>
            </w:r>
          </w:p>
        </w:tc>
        <w:tc>
          <w:tcPr>
            <w:tcW w:w="1286" w:type="dxa"/>
            <w:shd w:val="clear" w:color="auto" w:fill="auto"/>
          </w:tcPr>
          <w:p w:rsidR="000723CA" w:rsidRPr="00C629A6" w:rsidRDefault="000723CA" w:rsidP="00FA6718">
            <w:pPr>
              <w:pStyle w:val="TAC"/>
            </w:pPr>
            <w:r w:rsidRPr="00C629A6">
              <w:t>FDD</w:t>
            </w:r>
          </w:p>
        </w:tc>
      </w:tr>
      <w:tr w:rsidR="00537DDD" w:rsidRPr="00C629A6" w:rsidTr="00FA6718">
        <w:trPr>
          <w:jc w:val="center"/>
        </w:trPr>
        <w:tc>
          <w:tcPr>
            <w:tcW w:w="1037" w:type="dxa"/>
            <w:shd w:val="clear" w:color="auto" w:fill="auto"/>
          </w:tcPr>
          <w:p w:rsidR="00537DDD" w:rsidRPr="00C629A6" w:rsidRDefault="00537DDD" w:rsidP="00537DDD">
            <w:pPr>
              <w:pStyle w:val="TAC"/>
            </w:pPr>
            <w:r w:rsidRPr="00C629A6">
              <w:rPr>
                <w:rFonts w:eastAsia="SimSun" w:hint="eastAsia"/>
                <w:lang w:val="en-US" w:eastAsia="zh-CN"/>
              </w:rPr>
              <w:t>n34</w:t>
            </w:r>
          </w:p>
        </w:tc>
        <w:tc>
          <w:tcPr>
            <w:tcW w:w="2607" w:type="dxa"/>
            <w:shd w:val="clear" w:color="auto" w:fill="auto"/>
          </w:tcPr>
          <w:p w:rsidR="00537DDD" w:rsidRPr="00C629A6" w:rsidRDefault="00537DDD" w:rsidP="00537DDD">
            <w:pPr>
              <w:pStyle w:val="TAC"/>
            </w:pPr>
            <w:r w:rsidRPr="00C629A6">
              <w:rPr>
                <w:rFonts w:eastAsia="SimSun" w:hint="eastAsia"/>
                <w:lang w:val="en-US" w:eastAsia="zh-CN"/>
              </w:rPr>
              <w:t>2010</w:t>
            </w:r>
            <w:r w:rsidRPr="00C629A6">
              <w:t xml:space="preserve"> MHz – </w:t>
            </w:r>
            <w:r w:rsidRPr="00C629A6">
              <w:rPr>
                <w:rFonts w:eastAsia="SimSun" w:hint="eastAsia"/>
                <w:lang w:val="en-US" w:eastAsia="zh-CN"/>
              </w:rPr>
              <w:t>2025</w:t>
            </w:r>
            <w:r w:rsidRPr="00C629A6">
              <w:t xml:space="preserve"> MHz</w:t>
            </w:r>
          </w:p>
        </w:tc>
        <w:tc>
          <w:tcPr>
            <w:tcW w:w="2806" w:type="dxa"/>
            <w:shd w:val="clear" w:color="auto" w:fill="auto"/>
          </w:tcPr>
          <w:p w:rsidR="00537DDD" w:rsidRPr="00C629A6" w:rsidRDefault="00537DDD" w:rsidP="00537DDD">
            <w:pPr>
              <w:pStyle w:val="TAC"/>
            </w:pPr>
            <w:r w:rsidRPr="00C629A6">
              <w:rPr>
                <w:rFonts w:eastAsia="SimSun" w:hint="eastAsia"/>
                <w:lang w:val="en-US" w:eastAsia="zh-CN"/>
              </w:rPr>
              <w:t>2010</w:t>
            </w:r>
            <w:r w:rsidRPr="00C629A6">
              <w:t xml:space="preserve"> MHz – </w:t>
            </w:r>
            <w:r w:rsidRPr="00C629A6">
              <w:rPr>
                <w:rFonts w:eastAsia="SimSun" w:hint="eastAsia"/>
                <w:lang w:val="en-US" w:eastAsia="zh-CN"/>
              </w:rPr>
              <w:t>2025</w:t>
            </w:r>
            <w:r w:rsidRPr="00C629A6">
              <w:t xml:space="preserve"> MHz</w:t>
            </w:r>
          </w:p>
        </w:tc>
        <w:tc>
          <w:tcPr>
            <w:tcW w:w="1286" w:type="dxa"/>
            <w:shd w:val="clear" w:color="auto" w:fill="auto"/>
          </w:tcPr>
          <w:p w:rsidR="00537DDD" w:rsidRPr="00C629A6" w:rsidRDefault="00537DDD" w:rsidP="00537DDD">
            <w:pPr>
              <w:pStyle w:val="TAC"/>
            </w:pPr>
            <w:r w:rsidRPr="00C629A6">
              <w:rPr>
                <w:rFonts w:eastAsia="SimSun" w:hint="eastAsia"/>
                <w:lang w:val="en-US" w:eastAsia="zh-CN"/>
              </w:rPr>
              <w:t>TDD</w:t>
            </w:r>
          </w:p>
        </w:tc>
      </w:tr>
      <w:tr w:rsidR="000723CA" w:rsidRPr="00C629A6" w:rsidTr="00FA6718">
        <w:trPr>
          <w:jc w:val="center"/>
        </w:trPr>
        <w:tc>
          <w:tcPr>
            <w:tcW w:w="1037" w:type="dxa"/>
            <w:shd w:val="clear" w:color="auto" w:fill="auto"/>
          </w:tcPr>
          <w:p w:rsidR="000723CA" w:rsidRPr="00C629A6" w:rsidRDefault="000723CA" w:rsidP="00FA6718">
            <w:pPr>
              <w:pStyle w:val="TAC"/>
            </w:pPr>
            <w:r w:rsidRPr="00C629A6">
              <w:t>n38</w:t>
            </w:r>
          </w:p>
        </w:tc>
        <w:tc>
          <w:tcPr>
            <w:tcW w:w="2607" w:type="dxa"/>
            <w:shd w:val="clear" w:color="auto" w:fill="auto"/>
          </w:tcPr>
          <w:p w:rsidR="000723CA" w:rsidRPr="00C629A6" w:rsidRDefault="000723CA" w:rsidP="00FA6718">
            <w:pPr>
              <w:pStyle w:val="TAC"/>
            </w:pPr>
            <w:r w:rsidRPr="00C629A6">
              <w:t>2570 MHz – 2620 MHz</w:t>
            </w:r>
          </w:p>
        </w:tc>
        <w:tc>
          <w:tcPr>
            <w:tcW w:w="2806" w:type="dxa"/>
            <w:shd w:val="clear" w:color="auto" w:fill="auto"/>
          </w:tcPr>
          <w:p w:rsidR="000723CA" w:rsidRPr="00C629A6" w:rsidRDefault="000723CA" w:rsidP="00FA6718">
            <w:pPr>
              <w:pStyle w:val="TAC"/>
            </w:pPr>
            <w:r w:rsidRPr="00C629A6">
              <w:t>2570 MHz – 2620 MHz</w:t>
            </w:r>
          </w:p>
        </w:tc>
        <w:tc>
          <w:tcPr>
            <w:tcW w:w="1286" w:type="dxa"/>
            <w:shd w:val="clear" w:color="auto" w:fill="auto"/>
          </w:tcPr>
          <w:p w:rsidR="000723CA" w:rsidRPr="00C629A6" w:rsidRDefault="000723CA" w:rsidP="00FA6718">
            <w:pPr>
              <w:pStyle w:val="TAC"/>
            </w:pPr>
            <w:r w:rsidRPr="00C629A6">
              <w:t>TDD</w:t>
            </w:r>
          </w:p>
        </w:tc>
      </w:tr>
      <w:tr w:rsidR="00537DDD" w:rsidRPr="00C629A6" w:rsidTr="00FA6718">
        <w:trPr>
          <w:jc w:val="center"/>
        </w:trPr>
        <w:tc>
          <w:tcPr>
            <w:tcW w:w="1037" w:type="dxa"/>
            <w:shd w:val="clear" w:color="auto" w:fill="auto"/>
          </w:tcPr>
          <w:p w:rsidR="00537DDD" w:rsidRPr="00C629A6" w:rsidRDefault="00537DDD" w:rsidP="00537DDD">
            <w:pPr>
              <w:pStyle w:val="TAC"/>
            </w:pPr>
            <w:r w:rsidRPr="00C629A6">
              <w:rPr>
                <w:rFonts w:eastAsia="SimSun" w:hint="eastAsia"/>
                <w:lang w:val="en-US" w:eastAsia="zh-CN"/>
              </w:rPr>
              <w:t>n39</w:t>
            </w:r>
          </w:p>
        </w:tc>
        <w:tc>
          <w:tcPr>
            <w:tcW w:w="2607" w:type="dxa"/>
            <w:shd w:val="clear" w:color="auto" w:fill="auto"/>
          </w:tcPr>
          <w:p w:rsidR="00537DDD" w:rsidRPr="00C629A6" w:rsidRDefault="00537DDD" w:rsidP="00537DDD">
            <w:pPr>
              <w:pStyle w:val="TAC"/>
            </w:pPr>
            <w:r w:rsidRPr="00C629A6">
              <w:rPr>
                <w:rFonts w:eastAsia="SimSun" w:hint="eastAsia"/>
                <w:lang w:val="en-US" w:eastAsia="zh-CN"/>
              </w:rPr>
              <w:t>1880</w:t>
            </w:r>
            <w:r w:rsidRPr="00C629A6">
              <w:t xml:space="preserve"> MHz – </w:t>
            </w:r>
            <w:r w:rsidRPr="00C629A6">
              <w:rPr>
                <w:rFonts w:eastAsia="SimSun" w:hint="eastAsia"/>
                <w:lang w:val="en-US" w:eastAsia="zh-CN"/>
              </w:rPr>
              <w:t>1920</w:t>
            </w:r>
            <w:r w:rsidRPr="00C629A6">
              <w:t xml:space="preserve"> MHz</w:t>
            </w:r>
          </w:p>
        </w:tc>
        <w:tc>
          <w:tcPr>
            <w:tcW w:w="2806" w:type="dxa"/>
            <w:shd w:val="clear" w:color="auto" w:fill="auto"/>
          </w:tcPr>
          <w:p w:rsidR="00537DDD" w:rsidRPr="00C629A6" w:rsidRDefault="00537DDD" w:rsidP="00537DDD">
            <w:pPr>
              <w:pStyle w:val="TAC"/>
            </w:pPr>
            <w:r w:rsidRPr="00C629A6">
              <w:rPr>
                <w:rFonts w:eastAsia="SimSun" w:hint="eastAsia"/>
                <w:lang w:val="en-US" w:eastAsia="zh-CN"/>
              </w:rPr>
              <w:t>1880</w:t>
            </w:r>
            <w:r w:rsidRPr="00C629A6">
              <w:t xml:space="preserve"> MHz – </w:t>
            </w:r>
            <w:r w:rsidRPr="00C629A6">
              <w:rPr>
                <w:rFonts w:eastAsia="SimSun" w:hint="eastAsia"/>
                <w:lang w:val="en-US" w:eastAsia="zh-CN"/>
              </w:rPr>
              <w:t>19</w:t>
            </w:r>
            <w:r w:rsidRPr="00C629A6">
              <w:t>20 MHz</w:t>
            </w:r>
          </w:p>
        </w:tc>
        <w:tc>
          <w:tcPr>
            <w:tcW w:w="1286" w:type="dxa"/>
            <w:shd w:val="clear" w:color="auto" w:fill="auto"/>
          </w:tcPr>
          <w:p w:rsidR="00537DDD" w:rsidRPr="00C629A6" w:rsidRDefault="00537DDD" w:rsidP="00537DDD">
            <w:pPr>
              <w:pStyle w:val="TAC"/>
            </w:pPr>
            <w:r w:rsidRPr="00C629A6">
              <w:rPr>
                <w:rFonts w:eastAsia="SimSun" w:hint="eastAsia"/>
                <w:lang w:val="en-US" w:eastAsia="zh-CN"/>
              </w:rPr>
              <w:t>TDD</w:t>
            </w:r>
          </w:p>
        </w:tc>
      </w:tr>
      <w:tr w:rsidR="0071791D" w:rsidRPr="00C629A6" w:rsidTr="00FA6718">
        <w:trPr>
          <w:jc w:val="center"/>
        </w:trPr>
        <w:tc>
          <w:tcPr>
            <w:tcW w:w="1037" w:type="dxa"/>
            <w:shd w:val="clear" w:color="auto" w:fill="auto"/>
          </w:tcPr>
          <w:p w:rsidR="0071791D" w:rsidRPr="00C629A6" w:rsidRDefault="0071791D" w:rsidP="0071791D">
            <w:pPr>
              <w:pStyle w:val="TAC"/>
            </w:pPr>
            <w:r w:rsidRPr="00C629A6">
              <w:rPr>
                <w:lang w:val="en-US"/>
              </w:rPr>
              <w:t>n40</w:t>
            </w:r>
          </w:p>
        </w:tc>
        <w:tc>
          <w:tcPr>
            <w:tcW w:w="2607" w:type="dxa"/>
            <w:shd w:val="clear" w:color="auto" w:fill="auto"/>
          </w:tcPr>
          <w:p w:rsidR="0071791D" w:rsidRPr="00C629A6" w:rsidRDefault="0071791D" w:rsidP="0071791D">
            <w:pPr>
              <w:pStyle w:val="TAC"/>
            </w:pPr>
            <w:r w:rsidRPr="00C629A6">
              <w:rPr>
                <w:lang w:val="en-US"/>
              </w:rPr>
              <w:t>2300 MHz – 2400 MHz</w:t>
            </w:r>
          </w:p>
        </w:tc>
        <w:tc>
          <w:tcPr>
            <w:tcW w:w="2806" w:type="dxa"/>
            <w:shd w:val="clear" w:color="auto" w:fill="auto"/>
          </w:tcPr>
          <w:p w:rsidR="0071791D" w:rsidRPr="00C629A6" w:rsidRDefault="0071791D" w:rsidP="0071791D">
            <w:pPr>
              <w:pStyle w:val="TAC"/>
            </w:pPr>
            <w:r w:rsidRPr="00C629A6">
              <w:rPr>
                <w:lang w:val="en-US"/>
              </w:rPr>
              <w:t>2300 MHz – 2400 MHz</w:t>
            </w:r>
          </w:p>
        </w:tc>
        <w:tc>
          <w:tcPr>
            <w:tcW w:w="1286" w:type="dxa"/>
            <w:shd w:val="clear" w:color="auto" w:fill="auto"/>
          </w:tcPr>
          <w:p w:rsidR="0071791D" w:rsidRPr="00C629A6" w:rsidRDefault="0071791D" w:rsidP="0071791D">
            <w:pPr>
              <w:pStyle w:val="TAC"/>
            </w:pPr>
            <w:r w:rsidRPr="00C629A6">
              <w:rPr>
                <w:lang w:val="en-US"/>
              </w:rPr>
              <w:t>TDD</w:t>
            </w:r>
          </w:p>
        </w:tc>
      </w:tr>
      <w:tr w:rsidR="000723CA" w:rsidRPr="00C629A6" w:rsidTr="00FA6718">
        <w:trPr>
          <w:jc w:val="center"/>
        </w:trPr>
        <w:tc>
          <w:tcPr>
            <w:tcW w:w="1037" w:type="dxa"/>
            <w:shd w:val="clear" w:color="auto" w:fill="auto"/>
          </w:tcPr>
          <w:p w:rsidR="000723CA" w:rsidRPr="00C629A6" w:rsidRDefault="000723CA" w:rsidP="00FA6718">
            <w:pPr>
              <w:pStyle w:val="TAC"/>
            </w:pPr>
            <w:r w:rsidRPr="00C629A6">
              <w:t>n41</w:t>
            </w:r>
          </w:p>
        </w:tc>
        <w:tc>
          <w:tcPr>
            <w:tcW w:w="2607" w:type="dxa"/>
            <w:shd w:val="clear" w:color="auto" w:fill="auto"/>
          </w:tcPr>
          <w:p w:rsidR="000723CA" w:rsidRPr="00C629A6" w:rsidRDefault="000723CA" w:rsidP="00FA6718">
            <w:pPr>
              <w:pStyle w:val="TAC"/>
            </w:pPr>
            <w:r w:rsidRPr="00C629A6">
              <w:t>2496 MHz – 2690 MHz</w:t>
            </w:r>
          </w:p>
        </w:tc>
        <w:tc>
          <w:tcPr>
            <w:tcW w:w="2806" w:type="dxa"/>
            <w:shd w:val="clear" w:color="auto" w:fill="auto"/>
          </w:tcPr>
          <w:p w:rsidR="000723CA" w:rsidRPr="00C629A6" w:rsidRDefault="000723CA" w:rsidP="00FA6718">
            <w:pPr>
              <w:pStyle w:val="TAC"/>
            </w:pPr>
            <w:r w:rsidRPr="00C629A6">
              <w:t>2496 MHz – 2690 MHz</w:t>
            </w:r>
          </w:p>
        </w:tc>
        <w:tc>
          <w:tcPr>
            <w:tcW w:w="1286" w:type="dxa"/>
            <w:shd w:val="clear" w:color="auto" w:fill="auto"/>
          </w:tcPr>
          <w:p w:rsidR="000723CA" w:rsidRPr="00C629A6" w:rsidRDefault="000723CA" w:rsidP="00FA6718">
            <w:pPr>
              <w:pStyle w:val="TAC"/>
            </w:pPr>
            <w:r w:rsidRPr="00C629A6">
              <w:t>TDD</w:t>
            </w:r>
          </w:p>
        </w:tc>
      </w:tr>
      <w:tr w:rsidR="00B10C7E" w:rsidRPr="00C629A6" w:rsidTr="00FA6718">
        <w:trPr>
          <w:jc w:val="center"/>
        </w:trPr>
        <w:tc>
          <w:tcPr>
            <w:tcW w:w="1037" w:type="dxa"/>
            <w:shd w:val="clear" w:color="auto" w:fill="auto"/>
          </w:tcPr>
          <w:p w:rsidR="00B10C7E" w:rsidRPr="00C629A6" w:rsidRDefault="00B10C7E" w:rsidP="00B10C7E">
            <w:pPr>
              <w:pStyle w:val="TAC"/>
            </w:pPr>
            <w:r>
              <w:t>n50</w:t>
            </w:r>
          </w:p>
        </w:tc>
        <w:tc>
          <w:tcPr>
            <w:tcW w:w="2607" w:type="dxa"/>
            <w:shd w:val="clear" w:color="auto" w:fill="auto"/>
          </w:tcPr>
          <w:p w:rsidR="00B10C7E" w:rsidRPr="00C629A6" w:rsidRDefault="00B10C7E" w:rsidP="00B10C7E">
            <w:pPr>
              <w:pStyle w:val="TAC"/>
            </w:pPr>
            <w:r>
              <w:t>1432 MHz – 1517 MHz</w:t>
            </w:r>
          </w:p>
        </w:tc>
        <w:tc>
          <w:tcPr>
            <w:tcW w:w="2806" w:type="dxa"/>
            <w:shd w:val="clear" w:color="auto" w:fill="auto"/>
          </w:tcPr>
          <w:p w:rsidR="00B10C7E" w:rsidRPr="00C629A6" w:rsidRDefault="00B10C7E" w:rsidP="00B10C7E">
            <w:pPr>
              <w:pStyle w:val="TAC"/>
            </w:pPr>
            <w:r>
              <w:t>1432 MHz – 1517 MHz</w:t>
            </w:r>
          </w:p>
        </w:tc>
        <w:tc>
          <w:tcPr>
            <w:tcW w:w="1286" w:type="dxa"/>
            <w:shd w:val="clear" w:color="auto" w:fill="auto"/>
          </w:tcPr>
          <w:p w:rsidR="00B10C7E" w:rsidRPr="00C629A6" w:rsidRDefault="00B10C7E" w:rsidP="00B10C7E">
            <w:pPr>
              <w:pStyle w:val="TAC"/>
            </w:pPr>
            <w:r>
              <w:t>TDD</w:t>
            </w:r>
          </w:p>
        </w:tc>
      </w:tr>
      <w:tr w:rsidR="000723CA" w:rsidRPr="00C629A6" w:rsidTr="00FA6718">
        <w:trPr>
          <w:jc w:val="center"/>
        </w:trPr>
        <w:tc>
          <w:tcPr>
            <w:tcW w:w="1037" w:type="dxa"/>
            <w:shd w:val="clear" w:color="auto" w:fill="auto"/>
          </w:tcPr>
          <w:p w:rsidR="000723CA" w:rsidRPr="00C629A6" w:rsidRDefault="000723CA" w:rsidP="00FA6718">
            <w:pPr>
              <w:pStyle w:val="TAC"/>
            </w:pPr>
            <w:r w:rsidRPr="00C629A6">
              <w:t>n51</w:t>
            </w:r>
          </w:p>
        </w:tc>
        <w:tc>
          <w:tcPr>
            <w:tcW w:w="2607" w:type="dxa"/>
            <w:shd w:val="clear" w:color="auto" w:fill="auto"/>
          </w:tcPr>
          <w:p w:rsidR="000723CA" w:rsidRPr="00C629A6" w:rsidRDefault="000723CA" w:rsidP="00FA6718">
            <w:pPr>
              <w:pStyle w:val="TAC"/>
            </w:pPr>
            <w:r w:rsidRPr="00C629A6">
              <w:t>1427 MHz – 1432 MHz</w:t>
            </w:r>
          </w:p>
        </w:tc>
        <w:tc>
          <w:tcPr>
            <w:tcW w:w="2806" w:type="dxa"/>
            <w:shd w:val="clear" w:color="auto" w:fill="auto"/>
          </w:tcPr>
          <w:p w:rsidR="000723CA" w:rsidRPr="00C629A6" w:rsidRDefault="000723CA" w:rsidP="00FA6718">
            <w:pPr>
              <w:pStyle w:val="TAC"/>
            </w:pPr>
            <w:r w:rsidRPr="00C629A6">
              <w:t>1427 MHz – 1432 MHz</w:t>
            </w:r>
          </w:p>
        </w:tc>
        <w:tc>
          <w:tcPr>
            <w:tcW w:w="1286" w:type="dxa"/>
            <w:shd w:val="clear" w:color="auto" w:fill="auto"/>
          </w:tcPr>
          <w:p w:rsidR="000723CA" w:rsidRPr="00C629A6" w:rsidRDefault="000723CA" w:rsidP="00FA6718">
            <w:pPr>
              <w:pStyle w:val="TAC"/>
            </w:pPr>
            <w:r w:rsidRPr="00C629A6">
              <w:t>TDD</w:t>
            </w:r>
          </w:p>
        </w:tc>
      </w:tr>
      <w:tr w:rsidR="007C2B6F" w:rsidRPr="00C629A6" w:rsidTr="00FA6718">
        <w:trPr>
          <w:jc w:val="center"/>
          <w:ins w:id="8" w:author="Jussi Kuusisto" w:date="2018-09-25T16:43:00Z"/>
        </w:trPr>
        <w:tc>
          <w:tcPr>
            <w:tcW w:w="1037" w:type="dxa"/>
            <w:shd w:val="clear" w:color="auto" w:fill="auto"/>
          </w:tcPr>
          <w:p w:rsidR="007C2B6F" w:rsidRPr="00C629A6" w:rsidRDefault="007C2B6F" w:rsidP="007C2B6F">
            <w:pPr>
              <w:pStyle w:val="TAC"/>
              <w:rPr>
                <w:ins w:id="9" w:author="Jussi Kuusisto" w:date="2018-09-25T16:43:00Z"/>
              </w:rPr>
            </w:pPr>
            <w:ins w:id="10" w:author="Jussi Kuusisto" w:date="2018-09-25T16:44:00Z">
              <w:r>
                <w:t>n</w:t>
              </w:r>
            </w:ins>
            <w:ins w:id="11" w:author="Jussi Kuusisto" w:date="2018-09-25T16:43:00Z">
              <w:r>
                <w:t>65</w:t>
              </w:r>
            </w:ins>
          </w:p>
        </w:tc>
        <w:tc>
          <w:tcPr>
            <w:tcW w:w="2607" w:type="dxa"/>
            <w:shd w:val="clear" w:color="auto" w:fill="auto"/>
          </w:tcPr>
          <w:p w:rsidR="007C2B6F" w:rsidRPr="00C629A6" w:rsidRDefault="007C2B6F" w:rsidP="007C2B6F">
            <w:pPr>
              <w:pStyle w:val="TAC"/>
              <w:rPr>
                <w:ins w:id="12" w:author="Jussi Kuusisto" w:date="2018-09-25T16:43:00Z"/>
              </w:rPr>
            </w:pPr>
            <w:ins w:id="13" w:author="Jussi Kuusisto" w:date="2018-09-25T16:47:00Z">
              <w:r w:rsidRPr="00C629A6">
                <w:t xml:space="preserve">1920 MHz – </w:t>
              </w:r>
            </w:ins>
            <w:ins w:id="14" w:author="Jussi Kuusisto" w:date="2018-09-25T16:51:00Z">
              <w:r>
                <w:t>2010</w:t>
              </w:r>
            </w:ins>
            <w:ins w:id="15" w:author="Jussi Kuusisto" w:date="2018-09-25T16:47:00Z">
              <w:r w:rsidRPr="00C629A6">
                <w:t xml:space="preserve"> MHz</w:t>
              </w:r>
            </w:ins>
          </w:p>
        </w:tc>
        <w:tc>
          <w:tcPr>
            <w:tcW w:w="2806" w:type="dxa"/>
            <w:shd w:val="clear" w:color="auto" w:fill="auto"/>
          </w:tcPr>
          <w:p w:rsidR="007C2B6F" w:rsidRPr="00C629A6" w:rsidRDefault="007C2B6F" w:rsidP="007C2B6F">
            <w:pPr>
              <w:pStyle w:val="TAC"/>
              <w:rPr>
                <w:ins w:id="16" w:author="Jussi Kuusisto" w:date="2018-09-25T16:43:00Z"/>
              </w:rPr>
            </w:pPr>
            <w:ins w:id="17" w:author="Jussi Kuusisto" w:date="2018-09-25T16:47:00Z">
              <w:r w:rsidRPr="00C629A6">
                <w:t>2110 MHz – 2</w:t>
              </w:r>
            </w:ins>
            <w:ins w:id="18" w:author="Jussi Kuusisto" w:date="2018-09-25T16:51:00Z">
              <w:r>
                <w:t>200</w:t>
              </w:r>
            </w:ins>
            <w:ins w:id="19" w:author="Jussi Kuusisto" w:date="2018-09-25T16:47:00Z">
              <w:r w:rsidRPr="00C629A6">
                <w:t xml:space="preserve"> MHz</w:t>
              </w:r>
            </w:ins>
          </w:p>
        </w:tc>
        <w:tc>
          <w:tcPr>
            <w:tcW w:w="1286" w:type="dxa"/>
            <w:shd w:val="clear" w:color="auto" w:fill="auto"/>
          </w:tcPr>
          <w:p w:rsidR="007C2B6F" w:rsidRPr="00C629A6" w:rsidRDefault="007C2B6F" w:rsidP="007C2B6F">
            <w:pPr>
              <w:pStyle w:val="TAC"/>
              <w:rPr>
                <w:ins w:id="20" w:author="Jussi Kuusisto" w:date="2018-09-25T16:43:00Z"/>
              </w:rPr>
            </w:pPr>
            <w:ins w:id="21" w:author="Jussi Kuusisto" w:date="2018-09-25T16:51:00Z">
              <w:r>
                <w:t>FDD</w:t>
              </w:r>
            </w:ins>
          </w:p>
        </w:tc>
      </w:tr>
      <w:tr w:rsidR="007C2B6F" w:rsidRPr="00C629A6" w:rsidTr="00FA6718">
        <w:trPr>
          <w:jc w:val="center"/>
        </w:trPr>
        <w:tc>
          <w:tcPr>
            <w:tcW w:w="1037" w:type="dxa"/>
            <w:shd w:val="clear" w:color="auto" w:fill="auto"/>
          </w:tcPr>
          <w:p w:rsidR="007C2B6F" w:rsidRPr="00C629A6" w:rsidRDefault="007C2B6F" w:rsidP="007C2B6F">
            <w:pPr>
              <w:pStyle w:val="TAC"/>
            </w:pPr>
            <w:r w:rsidRPr="00C629A6">
              <w:t>n66</w:t>
            </w:r>
          </w:p>
        </w:tc>
        <w:tc>
          <w:tcPr>
            <w:tcW w:w="2607" w:type="dxa"/>
            <w:shd w:val="clear" w:color="auto" w:fill="auto"/>
          </w:tcPr>
          <w:p w:rsidR="007C2B6F" w:rsidRPr="00C629A6" w:rsidRDefault="007C2B6F" w:rsidP="007C2B6F">
            <w:pPr>
              <w:pStyle w:val="TAC"/>
            </w:pPr>
            <w:r w:rsidRPr="00C629A6">
              <w:t>1710 MHz – 1780 MHz</w:t>
            </w:r>
          </w:p>
        </w:tc>
        <w:tc>
          <w:tcPr>
            <w:tcW w:w="2806" w:type="dxa"/>
            <w:shd w:val="clear" w:color="auto" w:fill="auto"/>
          </w:tcPr>
          <w:p w:rsidR="007C2B6F" w:rsidRPr="00C629A6" w:rsidRDefault="007C2B6F" w:rsidP="007C2B6F">
            <w:pPr>
              <w:pStyle w:val="TAC"/>
            </w:pPr>
            <w:r w:rsidRPr="00C629A6">
              <w:t>2110 MHz – 2200 MHz</w:t>
            </w:r>
          </w:p>
        </w:tc>
        <w:tc>
          <w:tcPr>
            <w:tcW w:w="1286" w:type="dxa"/>
            <w:shd w:val="clear" w:color="auto" w:fill="auto"/>
          </w:tcPr>
          <w:p w:rsidR="007C2B6F" w:rsidRPr="00C629A6" w:rsidRDefault="007C2B6F" w:rsidP="007C2B6F">
            <w:pPr>
              <w:pStyle w:val="TAC"/>
            </w:pPr>
            <w:r w:rsidRPr="00C629A6">
              <w:t>FDD</w:t>
            </w:r>
          </w:p>
        </w:tc>
      </w:tr>
      <w:tr w:rsidR="007C2B6F" w:rsidRPr="00C629A6" w:rsidTr="00FA6718">
        <w:trPr>
          <w:jc w:val="center"/>
        </w:trPr>
        <w:tc>
          <w:tcPr>
            <w:tcW w:w="1037" w:type="dxa"/>
            <w:shd w:val="clear" w:color="auto" w:fill="auto"/>
          </w:tcPr>
          <w:p w:rsidR="007C2B6F" w:rsidRPr="00C629A6" w:rsidRDefault="007C2B6F" w:rsidP="007C2B6F">
            <w:pPr>
              <w:pStyle w:val="TAC"/>
            </w:pPr>
            <w:r w:rsidRPr="00C629A6">
              <w:t>n70</w:t>
            </w:r>
          </w:p>
        </w:tc>
        <w:tc>
          <w:tcPr>
            <w:tcW w:w="2607" w:type="dxa"/>
            <w:shd w:val="clear" w:color="auto" w:fill="auto"/>
          </w:tcPr>
          <w:p w:rsidR="007C2B6F" w:rsidRPr="00C629A6" w:rsidRDefault="007C2B6F" w:rsidP="007C2B6F">
            <w:pPr>
              <w:pStyle w:val="TAC"/>
            </w:pPr>
            <w:r w:rsidRPr="00C629A6">
              <w:t>1695 MHz – 1710 MHz</w:t>
            </w:r>
          </w:p>
        </w:tc>
        <w:tc>
          <w:tcPr>
            <w:tcW w:w="2806" w:type="dxa"/>
            <w:shd w:val="clear" w:color="auto" w:fill="auto"/>
          </w:tcPr>
          <w:p w:rsidR="007C2B6F" w:rsidRPr="00C629A6" w:rsidRDefault="007C2B6F" w:rsidP="007C2B6F">
            <w:pPr>
              <w:pStyle w:val="TAC"/>
            </w:pPr>
            <w:r w:rsidRPr="00C629A6">
              <w:t>1995 MHz – 2020 MHz</w:t>
            </w:r>
          </w:p>
        </w:tc>
        <w:tc>
          <w:tcPr>
            <w:tcW w:w="1286" w:type="dxa"/>
            <w:shd w:val="clear" w:color="auto" w:fill="auto"/>
          </w:tcPr>
          <w:p w:rsidR="007C2B6F" w:rsidRPr="00C629A6" w:rsidRDefault="007C2B6F" w:rsidP="007C2B6F">
            <w:pPr>
              <w:pStyle w:val="TAC"/>
            </w:pPr>
            <w:r w:rsidRPr="00C629A6">
              <w:t>FDD</w:t>
            </w:r>
          </w:p>
        </w:tc>
      </w:tr>
      <w:tr w:rsidR="007C2B6F" w:rsidRPr="00C629A6" w:rsidTr="00FA6718">
        <w:trPr>
          <w:jc w:val="center"/>
        </w:trPr>
        <w:tc>
          <w:tcPr>
            <w:tcW w:w="1037" w:type="dxa"/>
            <w:shd w:val="clear" w:color="auto" w:fill="auto"/>
          </w:tcPr>
          <w:p w:rsidR="007C2B6F" w:rsidRPr="00C629A6" w:rsidRDefault="007C2B6F" w:rsidP="007C2B6F">
            <w:pPr>
              <w:pStyle w:val="TAC"/>
            </w:pPr>
            <w:r w:rsidRPr="00C629A6">
              <w:t>n71</w:t>
            </w:r>
          </w:p>
        </w:tc>
        <w:tc>
          <w:tcPr>
            <w:tcW w:w="2607" w:type="dxa"/>
            <w:shd w:val="clear" w:color="auto" w:fill="auto"/>
          </w:tcPr>
          <w:p w:rsidR="007C2B6F" w:rsidRPr="00C629A6" w:rsidRDefault="007C2B6F" w:rsidP="007C2B6F">
            <w:pPr>
              <w:pStyle w:val="TAC"/>
            </w:pPr>
            <w:r w:rsidRPr="00C629A6">
              <w:t>663 MHz – 698 MHz</w:t>
            </w:r>
          </w:p>
        </w:tc>
        <w:tc>
          <w:tcPr>
            <w:tcW w:w="2806" w:type="dxa"/>
            <w:shd w:val="clear" w:color="auto" w:fill="auto"/>
          </w:tcPr>
          <w:p w:rsidR="007C2B6F" w:rsidRPr="00C629A6" w:rsidRDefault="007C2B6F" w:rsidP="007C2B6F">
            <w:pPr>
              <w:pStyle w:val="TAC"/>
            </w:pPr>
            <w:r w:rsidRPr="00C629A6">
              <w:t>617 MHz – 652 MHz</w:t>
            </w:r>
          </w:p>
        </w:tc>
        <w:tc>
          <w:tcPr>
            <w:tcW w:w="1286" w:type="dxa"/>
            <w:shd w:val="clear" w:color="auto" w:fill="auto"/>
          </w:tcPr>
          <w:p w:rsidR="007C2B6F" w:rsidRPr="00C629A6" w:rsidRDefault="007C2B6F" w:rsidP="007C2B6F">
            <w:pPr>
              <w:pStyle w:val="TAC"/>
            </w:pPr>
            <w:r w:rsidRPr="00C629A6">
              <w:t>FDD</w:t>
            </w:r>
          </w:p>
        </w:tc>
      </w:tr>
      <w:tr w:rsidR="007C2B6F" w:rsidRPr="00C629A6" w:rsidTr="00FA6718">
        <w:trPr>
          <w:jc w:val="center"/>
        </w:trPr>
        <w:tc>
          <w:tcPr>
            <w:tcW w:w="1037" w:type="dxa"/>
            <w:shd w:val="clear" w:color="auto" w:fill="auto"/>
          </w:tcPr>
          <w:p w:rsidR="007C2B6F" w:rsidRPr="00C629A6" w:rsidRDefault="007C2B6F" w:rsidP="007C2B6F">
            <w:pPr>
              <w:pStyle w:val="TAC"/>
            </w:pPr>
            <w:r w:rsidRPr="00277C0D">
              <w:t>n74</w:t>
            </w:r>
          </w:p>
        </w:tc>
        <w:tc>
          <w:tcPr>
            <w:tcW w:w="2607" w:type="dxa"/>
            <w:shd w:val="clear" w:color="auto" w:fill="auto"/>
          </w:tcPr>
          <w:p w:rsidR="007C2B6F" w:rsidRPr="00C629A6" w:rsidRDefault="007C2B6F" w:rsidP="007C2B6F">
            <w:pPr>
              <w:pStyle w:val="TAC"/>
            </w:pPr>
            <w:r w:rsidRPr="00277C0D">
              <w:t>1427 MHz – 1470 MHz</w:t>
            </w:r>
          </w:p>
        </w:tc>
        <w:tc>
          <w:tcPr>
            <w:tcW w:w="2806" w:type="dxa"/>
            <w:shd w:val="clear" w:color="auto" w:fill="auto"/>
          </w:tcPr>
          <w:p w:rsidR="007C2B6F" w:rsidRPr="00C629A6" w:rsidRDefault="007C2B6F" w:rsidP="007C2B6F">
            <w:pPr>
              <w:pStyle w:val="TAC"/>
            </w:pPr>
            <w:r w:rsidRPr="00277C0D">
              <w:t>1475 MHz – 1518 MHz</w:t>
            </w:r>
          </w:p>
        </w:tc>
        <w:tc>
          <w:tcPr>
            <w:tcW w:w="1286" w:type="dxa"/>
            <w:shd w:val="clear" w:color="auto" w:fill="auto"/>
          </w:tcPr>
          <w:p w:rsidR="007C2B6F" w:rsidRPr="00C629A6" w:rsidRDefault="007C2B6F" w:rsidP="007C2B6F">
            <w:pPr>
              <w:pStyle w:val="TAC"/>
            </w:pPr>
            <w:r w:rsidRPr="00277C0D">
              <w:t>FDD</w:t>
            </w:r>
          </w:p>
        </w:tc>
      </w:tr>
      <w:tr w:rsidR="007C2B6F" w:rsidRPr="00C629A6" w:rsidTr="00FA6718">
        <w:trPr>
          <w:jc w:val="center"/>
        </w:trPr>
        <w:tc>
          <w:tcPr>
            <w:tcW w:w="1037" w:type="dxa"/>
            <w:shd w:val="clear" w:color="auto" w:fill="auto"/>
          </w:tcPr>
          <w:p w:rsidR="007C2B6F" w:rsidRPr="00C629A6" w:rsidRDefault="007C2B6F" w:rsidP="007C2B6F">
            <w:pPr>
              <w:pStyle w:val="TAC"/>
            </w:pPr>
            <w:r w:rsidRPr="00C629A6">
              <w:t>n75</w:t>
            </w:r>
          </w:p>
        </w:tc>
        <w:tc>
          <w:tcPr>
            <w:tcW w:w="2607" w:type="dxa"/>
            <w:shd w:val="clear" w:color="auto" w:fill="auto"/>
          </w:tcPr>
          <w:p w:rsidR="007C2B6F" w:rsidRPr="00C629A6" w:rsidRDefault="007C2B6F" w:rsidP="007C2B6F">
            <w:pPr>
              <w:pStyle w:val="TAC"/>
            </w:pPr>
            <w:r w:rsidRPr="00C629A6">
              <w:t>N/A</w:t>
            </w:r>
          </w:p>
        </w:tc>
        <w:tc>
          <w:tcPr>
            <w:tcW w:w="2806" w:type="dxa"/>
            <w:shd w:val="clear" w:color="auto" w:fill="auto"/>
          </w:tcPr>
          <w:p w:rsidR="007C2B6F" w:rsidRPr="00C629A6" w:rsidRDefault="007C2B6F" w:rsidP="007C2B6F">
            <w:pPr>
              <w:pStyle w:val="TAC"/>
            </w:pPr>
            <w:r w:rsidRPr="00C629A6">
              <w:t>1432 MHz – 1517 MHz</w:t>
            </w:r>
          </w:p>
        </w:tc>
        <w:tc>
          <w:tcPr>
            <w:tcW w:w="1286" w:type="dxa"/>
            <w:shd w:val="clear" w:color="auto" w:fill="auto"/>
          </w:tcPr>
          <w:p w:rsidR="007C2B6F" w:rsidRPr="00C629A6" w:rsidRDefault="007C2B6F" w:rsidP="007C2B6F">
            <w:pPr>
              <w:pStyle w:val="TAC"/>
            </w:pPr>
            <w:r w:rsidRPr="00C629A6">
              <w:t>SDL</w:t>
            </w:r>
          </w:p>
        </w:tc>
      </w:tr>
      <w:tr w:rsidR="007C2B6F" w:rsidRPr="00C629A6" w:rsidTr="00FA6718">
        <w:trPr>
          <w:jc w:val="center"/>
        </w:trPr>
        <w:tc>
          <w:tcPr>
            <w:tcW w:w="1037" w:type="dxa"/>
            <w:shd w:val="clear" w:color="auto" w:fill="auto"/>
          </w:tcPr>
          <w:p w:rsidR="007C2B6F" w:rsidRPr="00C629A6" w:rsidRDefault="007C2B6F" w:rsidP="007C2B6F">
            <w:pPr>
              <w:pStyle w:val="TAC"/>
            </w:pPr>
            <w:r w:rsidRPr="00C629A6">
              <w:t>n76</w:t>
            </w:r>
          </w:p>
        </w:tc>
        <w:tc>
          <w:tcPr>
            <w:tcW w:w="2607" w:type="dxa"/>
            <w:shd w:val="clear" w:color="auto" w:fill="auto"/>
          </w:tcPr>
          <w:p w:rsidR="007C2B6F" w:rsidRPr="00C629A6" w:rsidRDefault="007C2B6F" w:rsidP="007C2B6F">
            <w:pPr>
              <w:pStyle w:val="TAC"/>
            </w:pPr>
            <w:r w:rsidRPr="00C629A6">
              <w:t>N/A</w:t>
            </w:r>
          </w:p>
        </w:tc>
        <w:tc>
          <w:tcPr>
            <w:tcW w:w="2806" w:type="dxa"/>
            <w:shd w:val="clear" w:color="auto" w:fill="auto"/>
          </w:tcPr>
          <w:p w:rsidR="007C2B6F" w:rsidRPr="00C629A6" w:rsidRDefault="007C2B6F" w:rsidP="007C2B6F">
            <w:pPr>
              <w:pStyle w:val="TAC"/>
            </w:pPr>
            <w:r w:rsidRPr="00C629A6">
              <w:t>1427 MHz – 1432 MHz</w:t>
            </w:r>
          </w:p>
        </w:tc>
        <w:tc>
          <w:tcPr>
            <w:tcW w:w="1286" w:type="dxa"/>
            <w:shd w:val="clear" w:color="auto" w:fill="auto"/>
          </w:tcPr>
          <w:p w:rsidR="007C2B6F" w:rsidRPr="00C629A6" w:rsidRDefault="007C2B6F" w:rsidP="007C2B6F">
            <w:pPr>
              <w:pStyle w:val="TAC"/>
            </w:pPr>
            <w:r w:rsidRPr="00C629A6">
              <w:t>SDL</w:t>
            </w:r>
          </w:p>
        </w:tc>
      </w:tr>
      <w:tr w:rsidR="007C2B6F" w:rsidRPr="00C629A6" w:rsidTr="00FA6718">
        <w:trPr>
          <w:jc w:val="center"/>
        </w:trPr>
        <w:tc>
          <w:tcPr>
            <w:tcW w:w="1037" w:type="dxa"/>
            <w:shd w:val="clear" w:color="auto" w:fill="auto"/>
          </w:tcPr>
          <w:p w:rsidR="007C2B6F" w:rsidRPr="00C629A6" w:rsidRDefault="007C2B6F" w:rsidP="007C2B6F">
            <w:pPr>
              <w:pStyle w:val="TAC"/>
            </w:pPr>
            <w:r w:rsidRPr="00C629A6">
              <w:t>n77</w:t>
            </w:r>
          </w:p>
        </w:tc>
        <w:tc>
          <w:tcPr>
            <w:tcW w:w="2607" w:type="dxa"/>
            <w:shd w:val="clear" w:color="auto" w:fill="auto"/>
          </w:tcPr>
          <w:p w:rsidR="007C2B6F" w:rsidRPr="00C629A6" w:rsidRDefault="007C2B6F" w:rsidP="007C2B6F">
            <w:pPr>
              <w:pStyle w:val="TAC"/>
            </w:pPr>
            <w:r w:rsidRPr="00C629A6">
              <w:t>3300 MHz – 4200 MHz</w:t>
            </w:r>
          </w:p>
        </w:tc>
        <w:tc>
          <w:tcPr>
            <w:tcW w:w="2806" w:type="dxa"/>
            <w:shd w:val="clear" w:color="auto" w:fill="auto"/>
          </w:tcPr>
          <w:p w:rsidR="007C2B6F" w:rsidRPr="00C629A6" w:rsidRDefault="007C2B6F" w:rsidP="007C2B6F">
            <w:pPr>
              <w:pStyle w:val="TAC"/>
            </w:pPr>
            <w:r w:rsidRPr="00C629A6">
              <w:t>3300 MHz – 4200 MHz</w:t>
            </w:r>
          </w:p>
        </w:tc>
        <w:tc>
          <w:tcPr>
            <w:tcW w:w="1286" w:type="dxa"/>
            <w:shd w:val="clear" w:color="auto" w:fill="auto"/>
          </w:tcPr>
          <w:p w:rsidR="007C2B6F" w:rsidRPr="00C629A6" w:rsidRDefault="007C2B6F" w:rsidP="007C2B6F">
            <w:pPr>
              <w:pStyle w:val="TAC"/>
            </w:pPr>
            <w:r w:rsidRPr="00C629A6">
              <w:t>TDD</w:t>
            </w:r>
          </w:p>
        </w:tc>
      </w:tr>
      <w:tr w:rsidR="007C2B6F" w:rsidRPr="00C629A6" w:rsidTr="00FA6718">
        <w:trPr>
          <w:jc w:val="center"/>
        </w:trPr>
        <w:tc>
          <w:tcPr>
            <w:tcW w:w="1037" w:type="dxa"/>
            <w:shd w:val="clear" w:color="auto" w:fill="auto"/>
          </w:tcPr>
          <w:p w:rsidR="007C2B6F" w:rsidRPr="00C629A6" w:rsidRDefault="007C2B6F" w:rsidP="007C2B6F">
            <w:pPr>
              <w:pStyle w:val="TAC"/>
            </w:pPr>
            <w:r w:rsidRPr="00C629A6">
              <w:t>n78</w:t>
            </w:r>
          </w:p>
        </w:tc>
        <w:tc>
          <w:tcPr>
            <w:tcW w:w="2607" w:type="dxa"/>
            <w:shd w:val="clear" w:color="auto" w:fill="auto"/>
          </w:tcPr>
          <w:p w:rsidR="007C2B6F" w:rsidRPr="00C629A6" w:rsidRDefault="007C2B6F" w:rsidP="007C2B6F">
            <w:pPr>
              <w:pStyle w:val="TAC"/>
            </w:pPr>
            <w:r w:rsidRPr="00C629A6">
              <w:t>3300 MHz – 3800 MHz</w:t>
            </w:r>
          </w:p>
        </w:tc>
        <w:tc>
          <w:tcPr>
            <w:tcW w:w="2806" w:type="dxa"/>
            <w:shd w:val="clear" w:color="auto" w:fill="auto"/>
          </w:tcPr>
          <w:p w:rsidR="007C2B6F" w:rsidRPr="00C629A6" w:rsidRDefault="007C2B6F" w:rsidP="007C2B6F">
            <w:pPr>
              <w:pStyle w:val="TAC"/>
            </w:pPr>
            <w:r w:rsidRPr="00C629A6">
              <w:t>3300 MHz – 3800 MHz</w:t>
            </w:r>
          </w:p>
        </w:tc>
        <w:tc>
          <w:tcPr>
            <w:tcW w:w="1286" w:type="dxa"/>
            <w:shd w:val="clear" w:color="auto" w:fill="auto"/>
          </w:tcPr>
          <w:p w:rsidR="007C2B6F" w:rsidRPr="00C629A6" w:rsidRDefault="007C2B6F" w:rsidP="007C2B6F">
            <w:pPr>
              <w:pStyle w:val="TAC"/>
            </w:pPr>
            <w:r w:rsidRPr="00C629A6">
              <w:t>TDD</w:t>
            </w:r>
          </w:p>
        </w:tc>
      </w:tr>
      <w:tr w:rsidR="007C2B6F" w:rsidRPr="00C629A6" w:rsidTr="00FA6718">
        <w:trPr>
          <w:jc w:val="center"/>
        </w:trPr>
        <w:tc>
          <w:tcPr>
            <w:tcW w:w="1037" w:type="dxa"/>
            <w:shd w:val="clear" w:color="auto" w:fill="auto"/>
          </w:tcPr>
          <w:p w:rsidR="007C2B6F" w:rsidRPr="00C629A6" w:rsidRDefault="007C2B6F" w:rsidP="007C2B6F">
            <w:pPr>
              <w:pStyle w:val="TAC"/>
            </w:pPr>
            <w:r w:rsidRPr="00C629A6">
              <w:t>n79</w:t>
            </w:r>
          </w:p>
        </w:tc>
        <w:tc>
          <w:tcPr>
            <w:tcW w:w="2607" w:type="dxa"/>
            <w:shd w:val="clear" w:color="auto" w:fill="auto"/>
          </w:tcPr>
          <w:p w:rsidR="007C2B6F" w:rsidRPr="00C629A6" w:rsidRDefault="007C2B6F" w:rsidP="007C2B6F">
            <w:pPr>
              <w:pStyle w:val="TAC"/>
            </w:pPr>
            <w:r w:rsidRPr="00C629A6">
              <w:t>4400 MHz – 5000 MHz</w:t>
            </w:r>
          </w:p>
        </w:tc>
        <w:tc>
          <w:tcPr>
            <w:tcW w:w="2806" w:type="dxa"/>
            <w:shd w:val="clear" w:color="auto" w:fill="auto"/>
          </w:tcPr>
          <w:p w:rsidR="007C2B6F" w:rsidRPr="00C629A6" w:rsidRDefault="007C2B6F" w:rsidP="007C2B6F">
            <w:pPr>
              <w:pStyle w:val="TAC"/>
            </w:pPr>
            <w:r w:rsidRPr="00C629A6">
              <w:t>4400 MHz – 5000 MHz</w:t>
            </w:r>
          </w:p>
        </w:tc>
        <w:tc>
          <w:tcPr>
            <w:tcW w:w="1286" w:type="dxa"/>
            <w:shd w:val="clear" w:color="auto" w:fill="auto"/>
          </w:tcPr>
          <w:p w:rsidR="007C2B6F" w:rsidRPr="00C629A6" w:rsidRDefault="007C2B6F" w:rsidP="007C2B6F">
            <w:pPr>
              <w:pStyle w:val="TAC"/>
            </w:pPr>
            <w:r w:rsidRPr="00C629A6">
              <w:t>TDD</w:t>
            </w:r>
          </w:p>
        </w:tc>
      </w:tr>
      <w:tr w:rsidR="007C2B6F" w:rsidRPr="00C629A6" w:rsidTr="00FA6718">
        <w:trPr>
          <w:jc w:val="center"/>
        </w:trPr>
        <w:tc>
          <w:tcPr>
            <w:tcW w:w="1037" w:type="dxa"/>
            <w:shd w:val="clear" w:color="auto" w:fill="auto"/>
          </w:tcPr>
          <w:p w:rsidR="007C2B6F" w:rsidRPr="00C629A6" w:rsidRDefault="007C2B6F" w:rsidP="007C2B6F">
            <w:pPr>
              <w:pStyle w:val="TAC"/>
            </w:pPr>
            <w:r w:rsidRPr="00C629A6">
              <w:t>n80</w:t>
            </w:r>
          </w:p>
        </w:tc>
        <w:tc>
          <w:tcPr>
            <w:tcW w:w="2607" w:type="dxa"/>
            <w:shd w:val="clear" w:color="auto" w:fill="auto"/>
          </w:tcPr>
          <w:p w:rsidR="007C2B6F" w:rsidRPr="00C629A6" w:rsidRDefault="007C2B6F" w:rsidP="007C2B6F">
            <w:pPr>
              <w:pStyle w:val="TAC"/>
            </w:pPr>
            <w:r w:rsidRPr="00C629A6">
              <w:t>1710 MHz – 1785 MHz</w:t>
            </w:r>
          </w:p>
        </w:tc>
        <w:tc>
          <w:tcPr>
            <w:tcW w:w="2806" w:type="dxa"/>
            <w:shd w:val="clear" w:color="auto" w:fill="auto"/>
          </w:tcPr>
          <w:p w:rsidR="007C2B6F" w:rsidRPr="00C629A6" w:rsidRDefault="007C2B6F" w:rsidP="007C2B6F">
            <w:pPr>
              <w:pStyle w:val="TAC"/>
            </w:pPr>
            <w:r w:rsidRPr="00C629A6">
              <w:t>N/A</w:t>
            </w:r>
          </w:p>
        </w:tc>
        <w:tc>
          <w:tcPr>
            <w:tcW w:w="1286" w:type="dxa"/>
            <w:shd w:val="clear" w:color="auto" w:fill="auto"/>
          </w:tcPr>
          <w:p w:rsidR="007C2B6F" w:rsidRPr="00C629A6" w:rsidRDefault="007C2B6F" w:rsidP="007C2B6F">
            <w:pPr>
              <w:pStyle w:val="TAC"/>
            </w:pPr>
            <w:r w:rsidRPr="00C629A6">
              <w:t xml:space="preserve">SUL </w:t>
            </w:r>
          </w:p>
        </w:tc>
      </w:tr>
      <w:tr w:rsidR="007C2B6F" w:rsidRPr="00C629A6" w:rsidTr="00FA6718">
        <w:trPr>
          <w:jc w:val="center"/>
        </w:trPr>
        <w:tc>
          <w:tcPr>
            <w:tcW w:w="1037" w:type="dxa"/>
            <w:shd w:val="clear" w:color="auto" w:fill="auto"/>
          </w:tcPr>
          <w:p w:rsidR="007C2B6F" w:rsidRPr="00C629A6" w:rsidRDefault="007C2B6F" w:rsidP="007C2B6F">
            <w:pPr>
              <w:pStyle w:val="TAC"/>
            </w:pPr>
            <w:r w:rsidRPr="00C629A6">
              <w:t>n81</w:t>
            </w:r>
          </w:p>
        </w:tc>
        <w:tc>
          <w:tcPr>
            <w:tcW w:w="2607" w:type="dxa"/>
            <w:shd w:val="clear" w:color="auto" w:fill="auto"/>
          </w:tcPr>
          <w:p w:rsidR="007C2B6F" w:rsidRPr="00C629A6" w:rsidRDefault="007C2B6F" w:rsidP="007C2B6F">
            <w:pPr>
              <w:pStyle w:val="TAC"/>
            </w:pPr>
            <w:r w:rsidRPr="00C629A6">
              <w:t>880 MHz – 915 MHz</w:t>
            </w:r>
          </w:p>
        </w:tc>
        <w:tc>
          <w:tcPr>
            <w:tcW w:w="2806" w:type="dxa"/>
            <w:shd w:val="clear" w:color="auto" w:fill="auto"/>
          </w:tcPr>
          <w:p w:rsidR="007C2B6F" w:rsidRPr="00C629A6" w:rsidRDefault="007C2B6F" w:rsidP="007C2B6F">
            <w:pPr>
              <w:pStyle w:val="TAC"/>
            </w:pPr>
            <w:r w:rsidRPr="00C629A6">
              <w:t>N/A</w:t>
            </w:r>
          </w:p>
        </w:tc>
        <w:tc>
          <w:tcPr>
            <w:tcW w:w="1286" w:type="dxa"/>
            <w:shd w:val="clear" w:color="auto" w:fill="auto"/>
          </w:tcPr>
          <w:p w:rsidR="007C2B6F" w:rsidRPr="00C629A6" w:rsidRDefault="007C2B6F" w:rsidP="007C2B6F">
            <w:pPr>
              <w:pStyle w:val="TAC"/>
            </w:pPr>
            <w:r w:rsidRPr="00C629A6">
              <w:t xml:space="preserve">SUL </w:t>
            </w:r>
          </w:p>
        </w:tc>
      </w:tr>
      <w:tr w:rsidR="007C2B6F" w:rsidRPr="00C629A6" w:rsidTr="00FA6718">
        <w:trPr>
          <w:jc w:val="center"/>
        </w:trPr>
        <w:tc>
          <w:tcPr>
            <w:tcW w:w="1037" w:type="dxa"/>
            <w:shd w:val="clear" w:color="auto" w:fill="auto"/>
          </w:tcPr>
          <w:p w:rsidR="007C2B6F" w:rsidRPr="00C629A6" w:rsidRDefault="007C2B6F" w:rsidP="007C2B6F">
            <w:pPr>
              <w:pStyle w:val="TAC"/>
            </w:pPr>
            <w:r w:rsidRPr="00C629A6">
              <w:t>n82</w:t>
            </w:r>
          </w:p>
        </w:tc>
        <w:tc>
          <w:tcPr>
            <w:tcW w:w="2607" w:type="dxa"/>
            <w:shd w:val="clear" w:color="auto" w:fill="auto"/>
          </w:tcPr>
          <w:p w:rsidR="007C2B6F" w:rsidRPr="00C629A6" w:rsidRDefault="007C2B6F" w:rsidP="007C2B6F">
            <w:pPr>
              <w:pStyle w:val="TAC"/>
            </w:pPr>
            <w:r w:rsidRPr="00C629A6">
              <w:t>832 MHz – 862 MHz</w:t>
            </w:r>
          </w:p>
        </w:tc>
        <w:tc>
          <w:tcPr>
            <w:tcW w:w="2806" w:type="dxa"/>
            <w:shd w:val="clear" w:color="auto" w:fill="auto"/>
          </w:tcPr>
          <w:p w:rsidR="007C2B6F" w:rsidRPr="00C629A6" w:rsidRDefault="007C2B6F" w:rsidP="007C2B6F">
            <w:pPr>
              <w:pStyle w:val="TAC"/>
            </w:pPr>
            <w:r w:rsidRPr="00C629A6">
              <w:t>N/A</w:t>
            </w:r>
          </w:p>
        </w:tc>
        <w:tc>
          <w:tcPr>
            <w:tcW w:w="1286" w:type="dxa"/>
            <w:shd w:val="clear" w:color="auto" w:fill="auto"/>
          </w:tcPr>
          <w:p w:rsidR="007C2B6F" w:rsidRPr="00C629A6" w:rsidRDefault="007C2B6F" w:rsidP="007C2B6F">
            <w:pPr>
              <w:pStyle w:val="TAC"/>
            </w:pPr>
            <w:r w:rsidRPr="00C629A6">
              <w:t xml:space="preserve">SUL </w:t>
            </w:r>
          </w:p>
        </w:tc>
      </w:tr>
      <w:tr w:rsidR="007C2B6F" w:rsidRPr="00C629A6" w:rsidTr="00FA6718">
        <w:trPr>
          <w:jc w:val="center"/>
        </w:trPr>
        <w:tc>
          <w:tcPr>
            <w:tcW w:w="1037" w:type="dxa"/>
            <w:shd w:val="clear" w:color="auto" w:fill="auto"/>
          </w:tcPr>
          <w:p w:rsidR="007C2B6F" w:rsidRPr="00C629A6" w:rsidRDefault="007C2B6F" w:rsidP="007C2B6F">
            <w:pPr>
              <w:pStyle w:val="TAC"/>
            </w:pPr>
            <w:r w:rsidRPr="00C629A6">
              <w:t>n83</w:t>
            </w:r>
          </w:p>
        </w:tc>
        <w:tc>
          <w:tcPr>
            <w:tcW w:w="2607" w:type="dxa"/>
            <w:shd w:val="clear" w:color="auto" w:fill="auto"/>
          </w:tcPr>
          <w:p w:rsidR="007C2B6F" w:rsidRPr="00C629A6" w:rsidRDefault="007C2B6F" w:rsidP="007C2B6F">
            <w:pPr>
              <w:pStyle w:val="TAC"/>
            </w:pPr>
            <w:r w:rsidRPr="00C629A6">
              <w:t>703 MHz – 748 MHz</w:t>
            </w:r>
          </w:p>
        </w:tc>
        <w:tc>
          <w:tcPr>
            <w:tcW w:w="2806" w:type="dxa"/>
            <w:shd w:val="clear" w:color="auto" w:fill="auto"/>
          </w:tcPr>
          <w:p w:rsidR="007C2B6F" w:rsidRPr="00C629A6" w:rsidRDefault="007C2B6F" w:rsidP="007C2B6F">
            <w:pPr>
              <w:pStyle w:val="TAC"/>
            </w:pPr>
            <w:r w:rsidRPr="00C629A6">
              <w:t>N/A</w:t>
            </w:r>
          </w:p>
        </w:tc>
        <w:tc>
          <w:tcPr>
            <w:tcW w:w="1286" w:type="dxa"/>
            <w:shd w:val="clear" w:color="auto" w:fill="auto"/>
          </w:tcPr>
          <w:p w:rsidR="007C2B6F" w:rsidRPr="00C629A6" w:rsidRDefault="007C2B6F" w:rsidP="007C2B6F">
            <w:pPr>
              <w:pStyle w:val="TAC"/>
            </w:pPr>
            <w:r w:rsidRPr="00C629A6">
              <w:t>SUL</w:t>
            </w:r>
          </w:p>
        </w:tc>
      </w:tr>
      <w:tr w:rsidR="007C2B6F" w:rsidRPr="00C629A6" w:rsidTr="00FA6718">
        <w:trPr>
          <w:jc w:val="center"/>
        </w:trPr>
        <w:tc>
          <w:tcPr>
            <w:tcW w:w="1037" w:type="dxa"/>
            <w:shd w:val="clear" w:color="auto" w:fill="auto"/>
          </w:tcPr>
          <w:p w:rsidR="007C2B6F" w:rsidRPr="00C629A6" w:rsidRDefault="007C2B6F" w:rsidP="007C2B6F">
            <w:pPr>
              <w:pStyle w:val="TAC"/>
            </w:pPr>
            <w:r w:rsidRPr="00C629A6">
              <w:t>n84</w:t>
            </w:r>
          </w:p>
        </w:tc>
        <w:tc>
          <w:tcPr>
            <w:tcW w:w="2607" w:type="dxa"/>
            <w:shd w:val="clear" w:color="auto" w:fill="auto"/>
          </w:tcPr>
          <w:p w:rsidR="007C2B6F" w:rsidRPr="00C629A6" w:rsidRDefault="007C2B6F" w:rsidP="007C2B6F">
            <w:pPr>
              <w:pStyle w:val="TAC"/>
            </w:pPr>
            <w:r w:rsidRPr="00C629A6">
              <w:t>1920 MHz – 1980 MHz</w:t>
            </w:r>
          </w:p>
        </w:tc>
        <w:tc>
          <w:tcPr>
            <w:tcW w:w="2806" w:type="dxa"/>
            <w:shd w:val="clear" w:color="auto" w:fill="auto"/>
          </w:tcPr>
          <w:p w:rsidR="007C2B6F" w:rsidRPr="00C629A6" w:rsidRDefault="007C2B6F" w:rsidP="007C2B6F">
            <w:pPr>
              <w:pStyle w:val="TAC"/>
            </w:pPr>
            <w:r w:rsidRPr="00C629A6">
              <w:t>N/A</w:t>
            </w:r>
          </w:p>
        </w:tc>
        <w:tc>
          <w:tcPr>
            <w:tcW w:w="1286" w:type="dxa"/>
            <w:shd w:val="clear" w:color="auto" w:fill="auto"/>
          </w:tcPr>
          <w:p w:rsidR="007C2B6F" w:rsidRPr="00C629A6" w:rsidRDefault="007C2B6F" w:rsidP="007C2B6F">
            <w:pPr>
              <w:pStyle w:val="TAC"/>
            </w:pPr>
            <w:r w:rsidRPr="00C629A6">
              <w:t>SUL</w:t>
            </w:r>
          </w:p>
        </w:tc>
      </w:tr>
      <w:tr w:rsidR="007C2B6F" w:rsidRPr="00C629A6" w:rsidTr="00FA6718">
        <w:trPr>
          <w:jc w:val="center"/>
        </w:trPr>
        <w:tc>
          <w:tcPr>
            <w:tcW w:w="1037" w:type="dxa"/>
            <w:shd w:val="clear" w:color="auto" w:fill="auto"/>
          </w:tcPr>
          <w:p w:rsidR="007C2B6F" w:rsidRPr="00C629A6" w:rsidRDefault="007C2B6F" w:rsidP="007C2B6F">
            <w:pPr>
              <w:pStyle w:val="TAC"/>
            </w:pPr>
            <w:r w:rsidRPr="00C629A6">
              <w:t>n86</w:t>
            </w:r>
          </w:p>
        </w:tc>
        <w:tc>
          <w:tcPr>
            <w:tcW w:w="2607" w:type="dxa"/>
            <w:shd w:val="clear" w:color="auto" w:fill="auto"/>
          </w:tcPr>
          <w:p w:rsidR="007C2B6F" w:rsidRPr="00C629A6" w:rsidRDefault="007C2B6F" w:rsidP="007C2B6F">
            <w:pPr>
              <w:pStyle w:val="TAC"/>
            </w:pPr>
            <w:r w:rsidRPr="00C629A6">
              <w:t>1710 MHz – 1780 MHz</w:t>
            </w:r>
          </w:p>
        </w:tc>
        <w:tc>
          <w:tcPr>
            <w:tcW w:w="2806" w:type="dxa"/>
            <w:shd w:val="clear" w:color="auto" w:fill="auto"/>
          </w:tcPr>
          <w:p w:rsidR="007C2B6F" w:rsidRPr="00C629A6" w:rsidRDefault="007C2B6F" w:rsidP="007C2B6F">
            <w:pPr>
              <w:pStyle w:val="TAC"/>
            </w:pPr>
            <w:r w:rsidRPr="00C629A6">
              <w:t>N/A</w:t>
            </w:r>
          </w:p>
        </w:tc>
        <w:tc>
          <w:tcPr>
            <w:tcW w:w="1286" w:type="dxa"/>
            <w:shd w:val="clear" w:color="auto" w:fill="auto"/>
          </w:tcPr>
          <w:p w:rsidR="007C2B6F" w:rsidRPr="00C629A6" w:rsidRDefault="007C2B6F" w:rsidP="007C2B6F">
            <w:pPr>
              <w:pStyle w:val="TAC"/>
            </w:pPr>
            <w:r w:rsidRPr="00C629A6">
              <w:t>SUL</w:t>
            </w:r>
          </w:p>
        </w:tc>
      </w:tr>
    </w:tbl>
    <w:p w:rsidR="000723CA" w:rsidRPr="00C629A6" w:rsidRDefault="000723CA" w:rsidP="000723CA"/>
    <w:p w:rsidR="000723CA" w:rsidRPr="00C629A6" w:rsidRDefault="000723CA" w:rsidP="00854B6F">
      <w:pPr>
        <w:pStyle w:val="TH"/>
      </w:pPr>
      <w:r w:rsidRPr="00C629A6">
        <w:t xml:space="preserve">Table 5.2-2: NR </w:t>
      </w:r>
      <w:r w:rsidRPr="00C629A6">
        <w:rPr>
          <w:i/>
        </w:rPr>
        <w:t>operating bands</w:t>
      </w:r>
      <w:r w:rsidRPr="00C629A6">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0723CA" w:rsidRPr="00C629A6" w:rsidTr="00FA6718">
        <w:trPr>
          <w:trHeight w:val="704"/>
          <w:jc w:val="center"/>
        </w:trPr>
        <w:tc>
          <w:tcPr>
            <w:tcW w:w="1037" w:type="dxa"/>
            <w:shd w:val="clear" w:color="auto" w:fill="auto"/>
          </w:tcPr>
          <w:p w:rsidR="000723CA" w:rsidRPr="00C629A6" w:rsidRDefault="000723CA" w:rsidP="00FA6718">
            <w:pPr>
              <w:pStyle w:val="TAH"/>
              <w:rPr>
                <w:rFonts w:cs="Arial"/>
              </w:rPr>
            </w:pPr>
            <w:r w:rsidRPr="00C629A6">
              <w:rPr>
                <w:rFonts w:cs="Arial"/>
              </w:rPr>
              <w:t xml:space="preserve">NR </w:t>
            </w:r>
            <w:r w:rsidRPr="00C629A6">
              <w:rPr>
                <w:rFonts w:cs="Arial"/>
                <w:i/>
              </w:rPr>
              <w:t>operating band</w:t>
            </w:r>
          </w:p>
        </w:tc>
        <w:tc>
          <w:tcPr>
            <w:tcW w:w="3106" w:type="dxa"/>
            <w:shd w:val="clear" w:color="auto" w:fill="auto"/>
          </w:tcPr>
          <w:p w:rsidR="000723CA" w:rsidRPr="00C629A6" w:rsidRDefault="000723CA" w:rsidP="00FA6718">
            <w:pPr>
              <w:pStyle w:val="TAH"/>
              <w:rPr>
                <w:rFonts w:cs="Arial"/>
              </w:rPr>
            </w:pPr>
            <w:r w:rsidRPr="00C629A6">
              <w:rPr>
                <w:rFonts w:cs="Arial"/>
              </w:rPr>
              <w:t xml:space="preserve">Uplink (UL) and Downlink (DL) </w:t>
            </w:r>
            <w:r w:rsidRPr="00C629A6">
              <w:rPr>
                <w:rFonts w:cs="Arial"/>
                <w:i/>
              </w:rPr>
              <w:t>operating band</w:t>
            </w:r>
            <w:r w:rsidRPr="00C629A6">
              <w:rPr>
                <w:rFonts w:cs="Arial"/>
              </w:rPr>
              <w:br/>
              <w:t>BS transmit/receive</w:t>
            </w:r>
            <w:r w:rsidRPr="00C629A6">
              <w:rPr>
                <w:rFonts w:cs="Arial"/>
              </w:rPr>
              <w:br/>
              <w:t xml:space="preserve">UE transmit/receive </w:t>
            </w:r>
          </w:p>
          <w:p w:rsidR="000723CA" w:rsidRPr="00C629A6" w:rsidRDefault="000723CA" w:rsidP="00FA6718">
            <w:pPr>
              <w:pStyle w:val="TAH"/>
              <w:rPr>
                <w:rFonts w:cs="Arial"/>
                <w:vertAlign w:val="subscript"/>
              </w:rPr>
            </w:pPr>
            <w:r w:rsidRPr="00C629A6">
              <w:rPr>
                <w:rFonts w:cs="Arial"/>
              </w:rPr>
              <w:t>F</w:t>
            </w:r>
            <w:r w:rsidRPr="00C629A6">
              <w:rPr>
                <w:rFonts w:cs="Arial"/>
                <w:vertAlign w:val="subscript"/>
              </w:rPr>
              <w:t>UL_low</w:t>
            </w:r>
            <w:r w:rsidRPr="00C629A6">
              <w:rPr>
                <w:rFonts w:cs="Arial"/>
              </w:rPr>
              <w:t xml:space="preserve">   </w:t>
            </w:r>
            <w:proofErr w:type="gramStart"/>
            <w:r w:rsidRPr="00C629A6">
              <w:rPr>
                <w:rFonts w:cs="Arial"/>
              </w:rPr>
              <w:t>–  F</w:t>
            </w:r>
            <w:r w:rsidRPr="00C629A6">
              <w:rPr>
                <w:rFonts w:cs="Arial"/>
                <w:vertAlign w:val="subscript"/>
              </w:rPr>
              <w:t>UL</w:t>
            </w:r>
            <w:proofErr w:type="gramEnd"/>
            <w:r w:rsidRPr="00C629A6">
              <w:rPr>
                <w:rFonts w:cs="Arial"/>
                <w:vertAlign w:val="subscript"/>
              </w:rPr>
              <w:t>_high</w:t>
            </w:r>
          </w:p>
          <w:p w:rsidR="000723CA" w:rsidRPr="00C629A6" w:rsidRDefault="000723CA" w:rsidP="00FA6718">
            <w:pPr>
              <w:pStyle w:val="TAH"/>
              <w:rPr>
                <w:rFonts w:cs="Arial"/>
              </w:rPr>
            </w:pPr>
            <w:r w:rsidRPr="00C629A6">
              <w:rPr>
                <w:rFonts w:cs="Arial"/>
              </w:rPr>
              <w:t>F</w:t>
            </w:r>
            <w:r w:rsidRPr="00C629A6">
              <w:rPr>
                <w:rFonts w:cs="Arial"/>
                <w:vertAlign w:val="subscript"/>
              </w:rPr>
              <w:t>DL_low</w:t>
            </w:r>
            <w:r w:rsidRPr="00C629A6">
              <w:rPr>
                <w:rFonts w:cs="Arial"/>
              </w:rPr>
              <w:t xml:space="preserve">   </w:t>
            </w:r>
            <w:proofErr w:type="gramStart"/>
            <w:r w:rsidRPr="00C629A6">
              <w:rPr>
                <w:rFonts w:cs="Arial"/>
              </w:rPr>
              <w:t>–  F</w:t>
            </w:r>
            <w:r w:rsidRPr="00C629A6">
              <w:rPr>
                <w:rFonts w:cs="Arial"/>
                <w:vertAlign w:val="subscript"/>
              </w:rPr>
              <w:t>DL</w:t>
            </w:r>
            <w:proofErr w:type="gramEnd"/>
            <w:r w:rsidRPr="00C629A6">
              <w:rPr>
                <w:rFonts w:cs="Arial"/>
                <w:vertAlign w:val="subscript"/>
              </w:rPr>
              <w:t>_high</w:t>
            </w:r>
          </w:p>
        </w:tc>
        <w:tc>
          <w:tcPr>
            <w:tcW w:w="1286" w:type="dxa"/>
            <w:shd w:val="clear" w:color="auto" w:fill="auto"/>
          </w:tcPr>
          <w:p w:rsidR="000723CA" w:rsidRPr="00C629A6" w:rsidRDefault="000723CA" w:rsidP="00FA6718">
            <w:pPr>
              <w:pStyle w:val="TAH"/>
              <w:rPr>
                <w:rFonts w:cs="Arial"/>
              </w:rPr>
            </w:pPr>
            <w:r w:rsidRPr="00C629A6">
              <w:rPr>
                <w:rFonts w:cs="Arial"/>
              </w:rPr>
              <w:t>Duplex Mode</w:t>
            </w:r>
          </w:p>
        </w:tc>
      </w:tr>
      <w:tr w:rsidR="000723CA" w:rsidRPr="00C629A6" w:rsidTr="00FA6718">
        <w:trPr>
          <w:jc w:val="center"/>
        </w:trPr>
        <w:tc>
          <w:tcPr>
            <w:tcW w:w="1037" w:type="dxa"/>
            <w:shd w:val="clear" w:color="auto" w:fill="auto"/>
          </w:tcPr>
          <w:p w:rsidR="000723CA" w:rsidRPr="00C629A6" w:rsidRDefault="000723CA" w:rsidP="00FA6718">
            <w:pPr>
              <w:pStyle w:val="TAC"/>
            </w:pPr>
            <w:r w:rsidRPr="00C629A6">
              <w:t>n257</w:t>
            </w:r>
          </w:p>
        </w:tc>
        <w:tc>
          <w:tcPr>
            <w:tcW w:w="3106" w:type="dxa"/>
            <w:shd w:val="clear" w:color="auto" w:fill="auto"/>
          </w:tcPr>
          <w:p w:rsidR="000723CA" w:rsidRPr="00C629A6" w:rsidRDefault="000723CA" w:rsidP="00FA6718">
            <w:pPr>
              <w:pStyle w:val="TAC"/>
            </w:pPr>
            <w:r w:rsidRPr="00C629A6">
              <w:t>26500 MHz – 29500 MHz</w:t>
            </w:r>
          </w:p>
        </w:tc>
        <w:tc>
          <w:tcPr>
            <w:tcW w:w="1286" w:type="dxa"/>
            <w:shd w:val="clear" w:color="auto" w:fill="auto"/>
          </w:tcPr>
          <w:p w:rsidR="000723CA" w:rsidRPr="00C629A6" w:rsidRDefault="000723CA" w:rsidP="00FA6718">
            <w:pPr>
              <w:pStyle w:val="TAC"/>
            </w:pPr>
            <w:r w:rsidRPr="00C629A6">
              <w:t>TDD</w:t>
            </w:r>
          </w:p>
        </w:tc>
      </w:tr>
      <w:tr w:rsidR="000723CA" w:rsidRPr="00C629A6" w:rsidTr="00FA6718">
        <w:trPr>
          <w:jc w:val="center"/>
        </w:trPr>
        <w:tc>
          <w:tcPr>
            <w:tcW w:w="1037" w:type="dxa"/>
            <w:shd w:val="clear" w:color="auto" w:fill="auto"/>
          </w:tcPr>
          <w:p w:rsidR="000723CA" w:rsidRPr="00C629A6" w:rsidRDefault="000723CA" w:rsidP="00FA6718">
            <w:pPr>
              <w:pStyle w:val="TAC"/>
            </w:pPr>
            <w:r w:rsidRPr="00C629A6">
              <w:t>n258</w:t>
            </w:r>
          </w:p>
        </w:tc>
        <w:tc>
          <w:tcPr>
            <w:tcW w:w="3106" w:type="dxa"/>
            <w:shd w:val="clear" w:color="auto" w:fill="auto"/>
          </w:tcPr>
          <w:p w:rsidR="000723CA" w:rsidRPr="00C629A6" w:rsidRDefault="000723CA" w:rsidP="00FA6718">
            <w:pPr>
              <w:pStyle w:val="TAC"/>
            </w:pPr>
            <w:r w:rsidRPr="00C629A6">
              <w:t>24250 MHz – 27500 MHz</w:t>
            </w:r>
          </w:p>
        </w:tc>
        <w:tc>
          <w:tcPr>
            <w:tcW w:w="1286" w:type="dxa"/>
            <w:shd w:val="clear" w:color="auto" w:fill="auto"/>
          </w:tcPr>
          <w:p w:rsidR="000723CA" w:rsidRPr="00C629A6" w:rsidRDefault="000723CA" w:rsidP="00FA6718">
            <w:pPr>
              <w:pStyle w:val="TAC"/>
            </w:pPr>
            <w:r w:rsidRPr="00C629A6">
              <w:t>TDD</w:t>
            </w:r>
          </w:p>
        </w:tc>
      </w:tr>
      <w:tr w:rsidR="000723CA" w:rsidRPr="00C629A6" w:rsidTr="00FA6718">
        <w:trPr>
          <w:jc w:val="center"/>
        </w:trPr>
        <w:tc>
          <w:tcPr>
            <w:tcW w:w="1037" w:type="dxa"/>
            <w:shd w:val="clear" w:color="auto" w:fill="auto"/>
          </w:tcPr>
          <w:p w:rsidR="000723CA" w:rsidRPr="00C629A6" w:rsidRDefault="000723CA" w:rsidP="00FA6718">
            <w:pPr>
              <w:pStyle w:val="TAC"/>
            </w:pPr>
            <w:r w:rsidRPr="00C629A6">
              <w:t>n260</w:t>
            </w:r>
          </w:p>
        </w:tc>
        <w:tc>
          <w:tcPr>
            <w:tcW w:w="3106" w:type="dxa"/>
            <w:shd w:val="clear" w:color="auto" w:fill="auto"/>
          </w:tcPr>
          <w:p w:rsidR="000723CA" w:rsidRPr="00C629A6" w:rsidRDefault="000723CA" w:rsidP="00FA6718">
            <w:pPr>
              <w:pStyle w:val="TAC"/>
            </w:pPr>
            <w:r w:rsidRPr="00C629A6">
              <w:t>37000 MHz – 40000 MHz</w:t>
            </w:r>
          </w:p>
        </w:tc>
        <w:tc>
          <w:tcPr>
            <w:tcW w:w="1286" w:type="dxa"/>
            <w:shd w:val="clear" w:color="auto" w:fill="auto"/>
          </w:tcPr>
          <w:p w:rsidR="000723CA" w:rsidRPr="00C629A6" w:rsidRDefault="000723CA" w:rsidP="00FA6718">
            <w:pPr>
              <w:pStyle w:val="TAC"/>
            </w:pPr>
            <w:r w:rsidRPr="00C629A6">
              <w:t>TDD</w:t>
            </w:r>
          </w:p>
        </w:tc>
      </w:tr>
      <w:tr w:rsidR="00B37923" w:rsidRPr="00C629A6" w:rsidTr="00FA6718">
        <w:trPr>
          <w:jc w:val="center"/>
        </w:trPr>
        <w:tc>
          <w:tcPr>
            <w:tcW w:w="1037" w:type="dxa"/>
            <w:shd w:val="clear" w:color="auto" w:fill="auto"/>
          </w:tcPr>
          <w:p w:rsidR="00B37923" w:rsidRPr="00C629A6" w:rsidRDefault="00B37923" w:rsidP="00B37923">
            <w:pPr>
              <w:pStyle w:val="TAC"/>
            </w:pPr>
            <w:r w:rsidRPr="00C629A6">
              <w:t>n261</w:t>
            </w:r>
          </w:p>
        </w:tc>
        <w:tc>
          <w:tcPr>
            <w:tcW w:w="3106" w:type="dxa"/>
            <w:shd w:val="clear" w:color="auto" w:fill="auto"/>
          </w:tcPr>
          <w:p w:rsidR="00B37923" w:rsidRPr="00C629A6" w:rsidRDefault="00B37923" w:rsidP="00B37923">
            <w:pPr>
              <w:pStyle w:val="TAC"/>
            </w:pPr>
            <w:r w:rsidRPr="00C629A6">
              <w:t>27500 MHz – 28350 MHz</w:t>
            </w:r>
          </w:p>
        </w:tc>
        <w:tc>
          <w:tcPr>
            <w:tcW w:w="1286" w:type="dxa"/>
            <w:shd w:val="clear" w:color="auto" w:fill="auto"/>
          </w:tcPr>
          <w:p w:rsidR="00B37923" w:rsidRPr="00C629A6" w:rsidRDefault="00B37923" w:rsidP="00B37923">
            <w:pPr>
              <w:pStyle w:val="TAC"/>
            </w:pPr>
            <w:r w:rsidRPr="00C629A6">
              <w:t>TDD</w:t>
            </w:r>
          </w:p>
        </w:tc>
      </w:tr>
      <w:bookmarkEnd w:id="7"/>
    </w:tbl>
    <w:p w:rsidR="000723CA" w:rsidRPr="00C629A6" w:rsidRDefault="000723CA" w:rsidP="000723CA"/>
    <w:p w:rsidR="000723CA" w:rsidRPr="00C629A6" w:rsidRDefault="000723CA" w:rsidP="000723CA">
      <w:pPr>
        <w:pStyle w:val="Heading2"/>
      </w:pPr>
      <w:bookmarkStart w:id="22" w:name="_Toc518861959"/>
      <w:r w:rsidRPr="00C629A6">
        <w:lastRenderedPageBreak/>
        <w:t>5.3</w:t>
      </w:r>
      <w:r w:rsidRPr="00C629A6">
        <w:tab/>
      </w:r>
      <w:r w:rsidR="00601F80" w:rsidRPr="00C629A6">
        <w:rPr>
          <w:i/>
        </w:rPr>
        <w:t>BS channel bandwidth</w:t>
      </w:r>
      <w:bookmarkEnd w:id="22"/>
    </w:p>
    <w:p w:rsidR="000723CA" w:rsidRPr="00C629A6" w:rsidRDefault="000723CA" w:rsidP="000723CA">
      <w:pPr>
        <w:pStyle w:val="Heading3"/>
        <w:rPr>
          <w:rFonts w:eastAsia="SimSun"/>
        </w:rPr>
      </w:pPr>
      <w:bookmarkStart w:id="23" w:name="_Toc518861960"/>
      <w:r w:rsidRPr="00C629A6">
        <w:rPr>
          <w:rFonts w:eastAsia="SimSun"/>
        </w:rPr>
        <w:t>5.3.1</w:t>
      </w:r>
      <w:r w:rsidRPr="00C629A6">
        <w:rPr>
          <w:rFonts w:eastAsia="SimSun"/>
        </w:rPr>
        <w:tab/>
        <w:t>General</w:t>
      </w:r>
      <w:bookmarkEnd w:id="23"/>
    </w:p>
    <w:p w:rsidR="000723CA" w:rsidRPr="00C629A6" w:rsidRDefault="00EF2D09" w:rsidP="000723CA">
      <w:pPr>
        <w:rPr>
          <w:rFonts w:eastAsia="SimSun"/>
        </w:rPr>
      </w:pPr>
      <w:r w:rsidRPr="00C629A6">
        <w:rPr>
          <w:rFonts w:eastAsia="SimSun"/>
        </w:rPr>
        <w:t xml:space="preserve">The </w:t>
      </w:r>
      <w:r w:rsidR="000723CA" w:rsidRPr="00C629A6">
        <w:rPr>
          <w:rFonts w:eastAsia="SimSun"/>
          <w:i/>
          <w:kern w:val="2"/>
        </w:rPr>
        <w:t>BS channel bandwidth</w:t>
      </w:r>
      <w:r w:rsidRPr="00C629A6">
        <w:rPr>
          <w:rFonts w:eastAsia="SimSun"/>
        </w:rPr>
        <w:t xml:space="preserve"> supports a single NR RF carrier in the uplink or downlink at the Base Station. Different </w:t>
      </w:r>
      <w:r w:rsidR="000723CA" w:rsidRPr="00C629A6">
        <w:rPr>
          <w:rFonts w:eastAsia="SimSun"/>
          <w:i/>
          <w:kern w:val="2"/>
        </w:rPr>
        <w:t>UE channel bandwidths</w:t>
      </w:r>
      <w:r w:rsidRPr="00C629A6">
        <w:rPr>
          <w:rFonts w:eastAsia="SimSun"/>
        </w:rPr>
        <w:t xml:space="preserve"> may be supported within the same spectrum for transmitting to and receiving from UEs connected to the BS. The placement of the </w:t>
      </w:r>
      <w:r w:rsidR="000723CA" w:rsidRPr="00C629A6">
        <w:rPr>
          <w:rFonts w:eastAsia="SimSun"/>
          <w:i/>
          <w:kern w:val="2"/>
        </w:rPr>
        <w:t>UE channel bandwidth</w:t>
      </w:r>
      <w:r w:rsidRPr="00C629A6">
        <w:rPr>
          <w:rFonts w:eastAsia="SimSun"/>
        </w:rPr>
        <w:t xml:space="preserve"> is flexible but can only be completely within the </w:t>
      </w:r>
      <w:r w:rsidR="000723CA" w:rsidRPr="00C629A6">
        <w:rPr>
          <w:rFonts w:eastAsia="SimSun"/>
          <w:i/>
          <w:kern w:val="2"/>
        </w:rPr>
        <w:t>BS channel bandwidth</w:t>
      </w:r>
      <w:r w:rsidRPr="00C629A6">
        <w:rPr>
          <w:rFonts w:eastAsia="SimSun"/>
        </w:rPr>
        <w:t>.</w:t>
      </w:r>
      <w:r w:rsidR="000723CA" w:rsidRPr="00C629A6">
        <w:t xml:space="preserve"> The BS shall be able to transmit to and/or receive from one or more UE Bandwidth parts that are smaller than or equal to the number of carrier resource blocks on the RF carrier, in any part of the carrier resource blocks.</w:t>
      </w:r>
    </w:p>
    <w:p w:rsidR="0065385A" w:rsidRPr="00C629A6" w:rsidRDefault="0065385A" w:rsidP="0065385A">
      <w:pPr>
        <w:rPr>
          <w:rFonts w:eastAsia="SimSun"/>
          <w:lang w:val="en-US" w:eastAsia="zh-CN"/>
        </w:rPr>
      </w:pPr>
      <w:bookmarkStart w:id="24" w:name="_Toc518861961"/>
      <w:r w:rsidRPr="00C629A6">
        <w:rPr>
          <w:rFonts w:eastAsia="Yu Mincho"/>
        </w:rPr>
        <w:t>The relationship between the channel bandwidth, the guardband and the transmission bandwidth configuration is shown in Figure 5.3.</w:t>
      </w:r>
      <w:r>
        <w:rPr>
          <w:rFonts w:eastAsia="Yu Mincho"/>
        </w:rPr>
        <w:t>1-1.</w:t>
      </w:r>
    </w:p>
    <w:p w:rsidR="0065385A" w:rsidRPr="00C629A6" w:rsidRDefault="0065385A" w:rsidP="0065385A">
      <w:pPr>
        <w:pStyle w:val="TH"/>
        <w:rPr>
          <w:rFonts w:eastAsia="Yu Mincho"/>
        </w:rPr>
      </w:pPr>
      <w:r w:rsidRPr="00C629A6">
        <w:object w:dxaOrig="6637" w:dyaOrig="3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3" o:title=""/>
          </v:shape>
          <o:OLEObject Type="Embed" ProgID="Equation.3" ShapeID="_x0000_i1025" DrawAspect="Content" ObjectID="_1599646219" r:id="rId14"/>
        </w:object>
      </w:r>
      <w:r w:rsidRPr="00C629A6">
        <w:rPr>
          <w:rFonts w:eastAsia="Yu Mincho"/>
        </w:rPr>
        <w:t>.</w:t>
      </w:r>
    </w:p>
    <w:p w:rsidR="0065385A" w:rsidRPr="00C629A6" w:rsidRDefault="0065385A" w:rsidP="0065385A">
      <w:pPr>
        <w:pStyle w:val="TF"/>
      </w:pPr>
      <w:r w:rsidRPr="00C629A6">
        <w:t>Figure 5.3.</w:t>
      </w:r>
      <w:r>
        <w:t>1-1:</w:t>
      </w:r>
      <w:r w:rsidRPr="00C629A6">
        <w:t xml:space="preserve"> Definition of channel bandwidth and transmission bandwidth configuration for one NR channel</w:t>
      </w:r>
    </w:p>
    <w:p w:rsidR="000723CA" w:rsidRPr="00C629A6" w:rsidRDefault="000723CA" w:rsidP="000723CA">
      <w:pPr>
        <w:pStyle w:val="Heading3"/>
        <w:rPr>
          <w:rFonts w:eastAsia="Yu Mincho"/>
        </w:rPr>
      </w:pPr>
      <w:r w:rsidRPr="00C629A6">
        <w:rPr>
          <w:rFonts w:eastAsia="Yu Mincho"/>
        </w:rPr>
        <w:t>5.3.2</w:t>
      </w:r>
      <w:r w:rsidRPr="00C629A6">
        <w:rPr>
          <w:rFonts w:eastAsia="Yu Mincho"/>
        </w:rPr>
        <w:tab/>
      </w:r>
      <w:r w:rsidR="009A3A33" w:rsidRPr="00C629A6">
        <w:rPr>
          <w:rFonts w:eastAsia="Yu Mincho"/>
        </w:rPr>
        <w:t>T</w:t>
      </w:r>
      <w:r w:rsidRPr="00C629A6">
        <w:rPr>
          <w:rFonts w:eastAsia="Yu Mincho"/>
        </w:rPr>
        <w:t>ransmission bandwidth configuration</w:t>
      </w:r>
      <w:bookmarkEnd w:id="24"/>
    </w:p>
    <w:p w:rsidR="000723CA" w:rsidRPr="00C629A6" w:rsidRDefault="000723CA" w:rsidP="000723CA">
      <w:pPr>
        <w:rPr>
          <w:rFonts w:eastAsia="Yu Mincho"/>
        </w:rPr>
      </w:pPr>
      <w:r w:rsidRPr="00C629A6">
        <w:rPr>
          <w:rFonts w:eastAsia="Yu Mincho"/>
        </w:rPr>
        <w:t>The transmission bandwidth configuration N</w:t>
      </w:r>
      <w:r w:rsidRPr="00C629A6">
        <w:rPr>
          <w:rFonts w:eastAsia="Yu Mincho"/>
          <w:vertAlign w:val="subscript"/>
        </w:rPr>
        <w:t>RB</w:t>
      </w:r>
      <w:r w:rsidRPr="00C629A6">
        <w:rPr>
          <w:rFonts w:eastAsia="Yu Mincho"/>
        </w:rPr>
        <w:t xml:space="preserve"> for each </w:t>
      </w:r>
      <w:r w:rsidR="00601F80" w:rsidRPr="00C629A6">
        <w:rPr>
          <w:rFonts w:eastAsia="Yu Mincho"/>
          <w:i/>
        </w:rPr>
        <w:t>BS channel bandwidth</w:t>
      </w:r>
      <w:r w:rsidRPr="00C629A6">
        <w:rPr>
          <w:rFonts w:eastAsia="Yu Mincho"/>
        </w:rPr>
        <w:t xml:space="preserve"> and subcarrier spacing is specified in table 5.3.2.-1 for FR1 and table 5.3.2-2 for FR2.</w:t>
      </w:r>
    </w:p>
    <w:p w:rsidR="000723CA" w:rsidRPr="00C629A6" w:rsidRDefault="000723CA" w:rsidP="00854B6F">
      <w:pPr>
        <w:pStyle w:val="TH"/>
        <w:rPr>
          <w:rFonts w:eastAsia="Yu Mincho"/>
          <w:lang w:eastAsia="zh-CN"/>
        </w:rPr>
      </w:pPr>
      <w:bookmarkStart w:id="25" w:name="_Hlk497144372"/>
      <w:r w:rsidRPr="00C629A6">
        <w:rPr>
          <w:rFonts w:eastAsia="Yu Mincho"/>
        </w:rPr>
        <w:t xml:space="preserve">Table 5.3.2-1: </w:t>
      </w:r>
      <w:bookmarkEnd w:id="25"/>
      <w:r w:rsidR="009A3A33" w:rsidRPr="00C629A6">
        <w:rPr>
          <w:rFonts w:eastAsia="Yu Mincho"/>
        </w:rPr>
        <w:t>T</w:t>
      </w:r>
      <w:r w:rsidRPr="00C629A6">
        <w:rPr>
          <w:rFonts w:eastAsia="Yu Mincho"/>
        </w:rPr>
        <w:t>ransmission bandwidth configuration N</w:t>
      </w:r>
      <w:r w:rsidRPr="00C629A6">
        <w:rPr>
          <w:rFonts w:eastAsia="Yu Mincho"/>
          <w:vertAlign w:val="subscript"/>
        </w:rPr>
        <w:t>RB</w:t>
      </w:r>
      <w:r w:rsidRPr="00C629A6">
        <w:rPr>
          <w:rFonts w:eastAsia="Yu Mincho"/>
        </w:rPr>
        <w:t xml:space="preserve"> for FR1</w:t>
      </w:r>
    </w:p>
    <w:tbl>
      <w:tblPr>
        <w:tblpPr w:leftFromText="142" w:rightFromText="142" w:vertAnchor="text" w:tblpX="-10" w:tblpY="1"/>
        <w:tblOverlap w:val="neve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569"/>
        <w:gridCol w:w="692"/>
        <w:gridCol w:w="692"/>
        <w:gridCol w:w="691"/>
        <w:gridCol w:w="689"/>
        <w:gridCol w:w="691"/>
        <w:gridCol w:w="689"/>
        <w:gridCol w:w="689"/>
        <w:gridCol w:w="691"/>
        <w:gridCol w:w="689"/>
        <w:gridCol w:w="689"/>
        <w:gridCol w:w="691"/>
        <w:gridCol w:w="689"/>
        <w:gridCol w:w="776"/>
      </w:tblGrid>
      <w:tr w:rsidR="00661F4E" w:rsidRPr="00C629A6" w:rsidTr="00DB0E1E">
        <w:tc>
          <w:tcPr>
            <w:tcW w:w="295" w:type="pct"/>
            <w:vMerge w:val="restart"/>
            <w:shd w:val="clear" w:color="auto" w:fill="auto"/>
            <w:tcMar>
              <w:top w:w="15" w:type="dxa"/>
              <w:left w:w="81" w:type="dxa"/>
              <w:bottom w:w="0" w:type="dxa"/>
              <w:right w:w="81" w:type="dxa"/>
            </w:tcMar>
            <w:hideMark/>
          </w:tcPr>
          <w:p w:rsidR="00DB0E1E" w:rsidRPr="00C629A6" w:rsidRDefault="00DB0E1E" w:rsidP="00762DBA">
            <w:pPr>
              <w:pStyle w:val="TAH"/>
              <w:rPr>
                <w:rFonts w:eastAsia="Yu Mincho"/>
                <w:sz w:val="16"/>
                <w:szCs w:val="16"/>
              </w:rPr>
            </w:pPr>
            <w:r w:rsidRPr="00C629A6">
              <w:rPr>
                <w:rFonts w:eastAsia="Yu Mincho"/>
                <w:sz w:val="16"/>
                <w:szCs w:val="16"/>
              </w:rPr>
              <w:t xml:space="preserve">SCS </w:t>
            </w:r>
            <w:r w:rsidR="002E41CA">
              <w:rPr>
                <w:rFonts w:eastAsia="Yu Mincho"/>
                <w:sz w:val="16"/>
                <w:szCs w:val="16"/>
              </w:rPr>
              <w:t>(kHz)</w:t>
            </w:r>
          </w:p>
        </w:tc>
        <w:tc>
          <w:tcPr>
            <w:tcW w:w="359" w:type="pct"/>
            <w:shd w:val="clear" w:color="auto" w:fill="auto"/>
            <w:tcMar>
              <w:top w:w="15" w:type="dxa"/>
              <w:left w:w="81" w:type="dxa"/>
              <w:bottom w:w="0" w:type="dxa"/>
              <w:right w:w="81" w:type="dxa"/>
            </w:tcMar>
            <w:hideMark/>
          </w:tcPr>
          <w:p w:rsidR="00DB0E1E" w:rsidRPr="00C629A6" w:rsidRDefault="00DB0E1E" w:rsidP="00762DBA">
            <w:pPr>
              <w:pStyle w:val="TAH"/>
              <w:rPr>
                <w:rFonts w:eastAsia="Yu Mincho"/>
                <w:sz w:val="16"/>
                <w:szCs w:val="16"/>
              </w:rPr>
            </w:pPr>
            <w:r w:rsidRPr="00C629A6">
              <w:rPr>
                <w:rFonts w:eastAsia="Yu Mincho"/>
                <w:sz w:val="16"/>
                <w:szCs w:val="16"/>
              </w:rPr>
              <w:t>5</w:t>
            </w:r>
          </w:p>
          <w:p w:rsidR="00DB0E1E" w:rsidRPr="00C629A6" w:rsidRDefault="00DB0E1E" w:rsidP="00762DBA">
            <w:pPr>
              <w:pStyle w:val="TAH"/>
              <w:rPr>
                <w:rFonts w:eastAsia="Yu Mincho"/>
                <w:sz w:val="16"/>
                <w:szCs w:val="16"/>
              </w:rPr>
            </w:pPr>
            <w:r w:rsidRPr="00C629A6">
              <w:rPr>
                <w:rFonts w:eastAsia="Yu Mincho"/>
                <w:sz w:val="16"/>
                <w:szCs w:val="16"/>
              </w:rPr>
              <w:t>MHz</w:t>
            </w:r>
          </w:p>
        </w:tc>
        <w:tc>
          <w:tcPr>
            <w:tcW w:w="359" w:type="pct"/>
            <w:shd w:val="clear" w:color="auto" w:fill="auto"/>
            <w:tcMar>
              <w:top w:w="15" w:type="dxa"/>
              <w:left w:w="81" w:type="dxa"/>
              <w:bottom w:w="0" w:type="dxa"/>
              <w:right w:w="81" w:type="dxa"/>
            </w:tcMar>
            <w:hideMark/>
          </w:tcPr>
          <w:p w:rsidR="00DB0E1E" w:rsidRPr="00C629A6" w:rsidRDefault="00DB0E1E" w:rsidP="00762DBA">
            <w:pPr>
              <w:pStyle w:val="TAH"/>
              <w:rPr>
                <w:rFonts w:eastAsia="Yu Mincho"/>
                <w:sz w:val="16"/>
                <w:szCs w:val="16"/>
              </w:rPr>
            </w:pPr>
            <w:r w:rsidRPr="00C629A6">
              <w:rPr>
                <w:rFonts w:eastAsia="Yu Mincho"/>
                <w:sz w:val="16"/>
                <w:szCs w:val="16"/>
              </w:rPr>
              <w:t>10</w:t>
            </w:r>
          </w:p>
          <w:p w:rsidR="00DB0E1E" w:rsidRPr="00C629A6" w:rsidRDefault="00DB0E1E" w:rsidP="00762DBA">
            <w:pPr>
              <w:pStyle w:val="TAH"/>
              <w:rPr>
                <w:rFonts w:eastAsia="Yu Mincho"/>
                <w:sz w:val="16"/>
                <w:szCs w:val="16"/>
              </w:rPr>
            </w:pPr>
            <w:r w:rsidRPr="00C629A6">
              <w:rPr>
                <w:rFonts w:eastAsia="Yu Mincho"/>
                <w:sz w:val="16"/>
                <w:szCs w:val="16"/>
              </w:rPr>
              <w:t>MHz</w:t>
            </w:r>
          </w:p>
        </w:tc>
        <w:tc>
          <w:tcPr>
            <w:tcW w:w="359" w:type="pct"/>
            <w:shd w:val="clear" w:color="auto" w:fill="auto"/>
            <w:tcMar>
              <w:top w:w="15" w:type="dxa"/>
              <w:left w:w="81" w:type="dxa"/>
              <w:bottom w:w="0" w:type="dxa"/>
              <w:right w:w="81" w:type="dxa"/>
            </w:tcMar>
            <w:hideMark/>
          </w:tcPr>
          <w:p w:rsidR="00DB0E1E" w:rsidRPr="00C629A6" w:rsidRDefault="00DB0E1E" w:rsidP="00762DBA">
            <w:pPr>
              <w:pStyle w:val="TAH"/>
              <w:rPr>
                <w:rFonts w:eastAsia="Yu Mincho"/>
                <w:sz w:val="16"/>
                <w:szCs w:val="16"/>
              </w:rPr>
            </w:pPr>
            <w:r w:rsidRPr="00C629A6">
              <w:rPr>
                <w:rFonts w:eastAsia="Yu Mincho"/>
                <w:sz w:val="16"/>
                <w:szCs w:val="16"/>
              </w:rPr>
              <w:t>15</w:t>
            </w:r>
          </w:p>
          <w:p w:rsidR="00DB0E1E" w:rsidRPr="00C629A6" w:rsidRDefault="00DB0E1E" w:rsidP="00762DBA">
            <w:pPr>
              <w:pStyle w:val="TAH"/>
              <w:rPr>
                <w:rFonts w:eastAsia="Yu Mincho"/>
                <w:sz w:val="16"/>
                <w:szCs w:val="16"/>
              </w:rPr>
            </w:pPr>
            <w:r w:rsidRPr="00C629A6">
              <w:rPr>
                <w:rFonts w:eastAsia="Yu Mincho"/>
                <w:sz w:val="16"/>
                <w:szCs w:val="16"/>
              </w:rPr>
              <w:t>MHz</w:t>
            </w:r>
          </w:p>
        </w:tc>
        <w:tc>
          <w:tcPr>
            <w:tcW w:w="358" w:type="pct"/>
            <w:shd w:val="clear" w:color="auto" w:fill="auto"/>
            <w:tcMar>
              <w:top w:w="15" w:type="dxa"/>
              <w:left w:w="81" w:type="dxa"/>
              <w:bottom w:w="0" w:type="dxa"/>
              <w:right w:w="81" w:type="dxa"/>
            </w:tcMar>
            <w:hideMark/>
          </w:tcPr>
          <w:p w:rsidR="00DB0E1E" w:rsidRPr="00C629A6" w:rsidRDefault="00DB0E1E" w:rsidP="00762DBA">
            <w:pPr>
              <w:pStyle w:val="TAH"/>
              <w:rPr>
                <w:rFonts w:eastAsia="Yu Mincho"/>
                <w:sz w:val="16"/>
                <w:szCs w:val="16"/>
              </w:rPr>
            </w:pPr>
            <w:r w:rsidRPr="00C629A6">
              <w:rPr>
                <w:rFonts w:eastAsia="Yu Mincho"/>
                <w:sz w:val="16"/>
                <w:szCs w:val="16"/>
              </w:rPr>
              <w:t>20 MHz</w:t>
            </w:r>
          </w:p>
        </w:tc>
        <w:tc>
          <w:tcPr>
            <w:tcW w:w="359" w:type="pct"/>
            <w:shd w:val="clear" w:color="auto" w:fill="auto"/>
            <w:tcMar>
              <w:top w:w="15" w:type="dxa"/>
              <w:left w:w="81" w:type="dxa"/>
              <w:bottom w:w="0" w:type="dxa"/>
              <w:right w:w="81" w:type="dxa"/>
            </w:tcMar>
            <w:hideMark/>
          </w:tcPr>
          <w:p w:rsidR="00DB0E1E" w:rsidRPr="00C629A6" w:rsidRDefault="00DB0E1E" w:rsidP="00762DBA">
            <w:pPr>
              <w:pStyle w:val="TAH"/>
              <w:rPr>
                <w:rFonts w:eastAsia="Yu Mincho"/>
                <w:sz w:val="16"/>
                <w:szCs w:val="16"/>
              </w:rPr>
            </w:pPr>
            <w:r w:rsidRPr="00C629A6">
              <w:rPr>
                <w:rFonts w:eastAsia="Yu Mincho"/>
                <w:sz w:val="16"/>
                <w:szCs w:val="16"/>
              </w:rPr>
              <w:t>25 MHz</w:t>
            </w:r>
          </w:p>
        </w:tc>
        <w:tc>
          <w:tcPr>
            <w:tcW w:w="358" w:type="pct"/>
          </w:tcPr>
          <w:p w:rsidR="00DB0E1E" w:rsidRPr="00C629A6" w:rsidRDefault="00DB0E1E" w:rsidP="00762DBA">
            <w:pPr>
              <w:pStyle w:val="TAH"/>
              <w:rPr>
                <w:rFonts w:eastAsia="Yu Mincho"/>
                <w:bCs/>
                <w:sz w:val="16"/>
              </w:rPr>
            </w:pPr>
            <w:r w:rsidRPr="00C629A6">
              <w:rPr>
                <w:rFonts w:eastAsia="Yu Mincho"/>
                <w:bCs/>
                <w:sz w:val="16"/>
              </w:rPr>
              <w:t>30</w:t>
            </w:r>
          </w:p>
          <w:p w:rsidR="00DB0E1E" w:rsidRPr="00C629A6" w:rsidRDefault="00DB0E1E" w:rsidP="00762DBA">
            <w:pPr>
              <w:pStyle w:val="TAH"/>
              <w:rPr>
                <w:rFonts w:eastAsia="Yu Mincho"/>
                <w:sz w:val="16"/>
                <w:szCs w:val="16"/>
              </w:rPr>
            </w:pPr>
            <w:r w:rsidRPr="00C629A6">
              <w:rPr>
                <w:rFonts w:eastAsia="Yu Mincho"/>
                <w:bCs/>
                <w:sz w:val="16"/>
              </w:rPr>
              <w:t>MHz</w:t>
            </w:r>
          </w:p>
        </w:tc>
        <w:tc>
          <w:tcPr>
            <w:tcW w:w="358" w:type="pct"/>
            <w:shd w:val="clear" w:color="auto" w:fill="auto"/>
            <w:tcMar>
              <w:top w:w="15" w:type="dxa"/>
              <w:left w:w="81" w:type="dxa"/>
              <w:bottom w:w="0" w:type="dxa"/>
              <w:right w:w="81" w:type="dxa"/>
            </w:tcMar>
            <w:hideMark/>
          </w:tcPr>
          <w:p w:rsidR="00DB0E1E" w:rsidRPr="00C629A6" w:rsidRDefault="00DB0E1E" w:rsidP="00762DBA">
            <w:pPr>
              <w:pStyle w:val="TAH"/>
              <w:rPr>
                <w:rFonts w:eastAsia="Yu Mincho"/>
                <w:sz w:val="16"/>
                <w:szCs w:val="16"/>
              </w:rPr>
            </w:pPr>
            <w:r w:rsidRPr="00C629A6">
              <w:rPr>
                <w:rFonts w:eastAsia="Yu Mincho"/>
                <w:sz w:val="16"/>
                <w:szCs w:val="16"/>
              </w:rPr>
              <w:t>40 MHz</w:t>
            </w:r>
          </w:p>
        </w:tc>
        <w:tc>
          <w:tcPr>
            <w:tcW w:w="359" w:type="pct"/>
            <w:shd w:val="clear" w:color="auto" w:fill="auto"/>
            <w:tcMar>
              <w:top w:w="15" w:type="dxa"/>
              <w:left w:w="81" w:type="dxa"/>
              <w:bottom w:w="0" w:type="dxa"/>
              <w:right w:w="81" w:type="dxa"/>
            </w:tcMar>
            <w:hideMark/>
          </w:tcPr>
          <w:p w:rsidR="00DB0E1E" w:rsidRPr="00C629A6" w:rsidRDefault="00DB0E1E" w:rsidP="00762DBA">
            <w:pPr>
              <w:pStyle w:val="TAH"/>
              <w:rPr>
                <w:rFonts w:eastAsia="Yu Mincho"/>
                <w:sz w:val="16"/>
                <w:szCs w:val="16"/>
              </w:rPr>
            </w:pPr>
            <w:r w:rsidRPr="00C629A6">
              <w:rPr>
                <w:rFonts w:eastAsia="Yu Mincho"/>
                <w:sz w:val="16"/>
                <w:szCs w:val="16"/>
              </w:rPr>
              <w:t>50 MHz</w:t>
            </w:r>
          </w:p>
        </w:tc>
        <w:tc>
          <w:tcPr>
            <w:tcW w:w="358" w:type="pct"/>
            <w:shd w:val="clear" w:color="auto" w:fill="auto"/>
            <w:tcMar>
              <w:top w:w="15" w:type="dxa"/>
              <w:left w:w="81" w:type="dxa"/>
              <w:bottom w:w="0" w:type="dxa"/>
              <w:right w:w="81" w:type="dxa"/>
            </w:tcMar>
            <w:hideMark/>
          </w:tcPr>
          <w:p w:rsidR="00DB0E1E" w:rsidRPr="00C629A6" w:rsidRDefault="00DB0E1E" w:rsidP="00762DBA">
            <w:pPr>
              <w:pStyle w:val="TAH"/>
              <w:rPr>
                <w:rFonts w:eastAsia="Yu Mincho"/>
                <w:sz w:val="16"/>
                <w:szCs w:val="16"/>
              </w:rPr>
            </w:pPr>
            <w:r w:rsidRPr="00C629A6">
              <w:rPr>
                <w:rFonts w:eastAsia="Yu Mincho"/>
                <w:sz w:val="16"/>
                <w:szCs w:val="16"/>
              </w:rPr>
              <w:t>60 MHz</w:t>
            </w:r>
          </w:p>
        </w:tc>
        <w:tc>
          <w:tcPr>
            <w:tcW w:w="358" w:type="pct"/>
          </w:tcPr>
          <w:p w:rsidR="00DB0E1E" w:rsidRPr="00C629A6" w:rsidRDefault="00DB0E1E" w:rsidP="00762DBA">
            <w:pPr>
              <w:pStyle w:val="TAH"/>
              <w:rPr>
                <w:rFonts w:eastAsia="Yu Mincho"/>
                <w:sz w:val="16"/>
                <w:szCs w:val="16"/>
              </w:rPr>
            </w:pPr>
            <w:r w:rsidRPr="00C629A6">
              <w:rPr>
                <w:rFonts w:eastAsia="Yu Mincho"/>
                <w:sz w:val="16"/>
                <w:szCs w:val="16"/>
              </w:rPr>
              <w:t>70</w:t>
            </w:r>
          </w:p>
          <w:p w:rsidR="00DB0E1E" w:rsidRPr="00C629A6" w:rsidRDefault="00DB0E1E" w:rsidP="00762DBA">
            <w:pPr>
              <w:pStyle w:val="TAH"/>
              <w:rPr>
                <w:rFonts w:eastAsia="Yu Mincho"/>
                <w:sz w:val="16"/>
                <w:szCs w:val="16"/>
              </w:rPr>
            </w:pPr>
            <w:r w:rsidRPr="00C629A6">
              <w:rPr>
                <w:rFonts w:eastAsia="Yu Mincho"/>
                <w:sz w:val="16"/>
                <w:szCs w:val="16"/>
              </w:rPr>
              <w:t>MHz</w:t>
            </w:r>
          </w:p>
        </w:tc>
        <w:tc>
          <w:tcPr>
            <w:tcW w:w="359" w:type="pct"/>
            <w:shd w:val="clear" w:color="auto" w:fill="auto"/>
            <w:tcMar>
              <w:top w:w="15" w:type="dxa"/>
              <w:left w:w="81" w:type="dxa"/>
              <w:bottom w:w="0" w:type="dxa"/>
              <w:right w:w="81" w:type="dxa"/>
            </w:tcMar>
            <w:hideMark/>
          </w:tcPr>
          <w:p w:rsidR="00DB0E1E" w:rsidRPr="00C629A6" w:rsidRDefault="00DB0E1E" w:rsidP="00762DBA">
            <w:pPr>
              <w:pStyle w:val="TAH"/>
              <w:rPr>
                <w:rFonts w:eastAsia="Yu Mincho"/>
                <w:sz w:val="16"/>
                <w:szCs w:val="16"/>
              </w:rPr>
            </w:pPr>
            <w:r w:rsidRPr="00C629A6">
              <w:rPr>
                <w:rFonts w:eastAsia="Yu Mincho"/>
                <w:sz w:val="16"/>
                <w:szCs w:val="16"/>
              </w:rPr>
              <w:t>80 MHz</w:t>
            </w:r>
          </w:p>
        </w:tc>
        <w:tc>
          <w:tcPr>
            <w:tcW w:w="358" w:type="pct"/>
          </w:tcPr>
          <w:p w:rsidR="00DB0E1E" w:rsidRPr="00C629A6" w:rsidRDefault="00DB0E1E" w:rsidP="00762DBA">
            <w:pPr>
              <w:pStyle w:val="TAH"/>
              <w:rPr>
                <w:rFonts w:eastAsia="Yu Mincho"/>
                <w:sz w:val="16"/>
                <w:szCs w:val="16"/>
              </w:rPr>
            </w:pPr>
            <w:r w:rsidRPr="00C629A6">
              <w:rPr>
                <w:rFonts w:eastAsia="Yu Mincho"/>
                <w:sz w:val="16"/>
                <w:szCs w:val="16"/>
              </w:rPr>
              <w:t>90</w:t>
            </w:r>
          </w:p>
          <w:p w:rsidR="00DB0E1E" w:rsidRPr="00C629A6" w:rsidRDefault="00DB0E1E" w:rsidP="00762DBA">
            <w:pPr>
              <w:pStyle w:val="TAH"/>
              <w:rPr>
                <w:rFonts w:eastAsia="Yu Mincho"/>
                <w:sz w:val="16"/>
                <w:szCs w:val="16"/>
              </w:rPr>
            </w:pPr>
            <w:r w:rsidRPr="00C629A6">
              <w:rPr>
                <w:rFonts w:eastAsia="Yu Mincho"/>
                <w:sz w:val="16"/>
                <w:szCs w:val="16"/>
              </w:rPr>
              <w:t>MHz</w:t>
            </w:r>
          </w:p>
        </w:tc>
        <w:tc>
          <w:tcPr>
            <w:tcW w:w="403" w:type="pct"/>
            <w:shd w:val="clear" w:color="auto" w:fill="auto"/>
            <w:tcMar>
              <w:top w:w="15" w:type="dxa"/>
              <w:left w:w="81" w:type="dxa"/>
              <w:bottom w:w="0" w:type="dxa"/>
              <w:right w:w="81" w:type="dxa"/>
            </w:tcMar>
            <w:hideMark/>
          </w:tcPr>
          <w:p w:rsidR="00DB0E1E" w:rsidRPr="00C629A6" w:rsidRDefault="00DB0E1E" w:rsidP="00762DBA">
            <w:pPr>
              <w:pStyle w:val="TAH"/>
              <w:rPr>
                <w:rFonts w:eastAsia="Yu Mincho"/>
                <w:sz w:val="16"/>
                <w:szCs w:val="16"/>
              </w:rPr>
            </w:pPr>
            <w:r w:rsidRPr="00C629A6">
              <w:rPr>
                <w:rFonts w:eastAsia="Yu Mincho"/>
                <w:sz w:val="16"/>
                <w:szCs w:val="16"/>
              </w:rPr>
              <w:t>100 MHz</w:t>
            </w:r>
          </w:p>
        </w:tc>
      </w:tr>
      <w:tr w:rsidR="00661F4E" w:rsidRPr="00C629A6" w:rsidTr="00DB0E1E">
        <w:tc>
          <w:tcPr>
            <w:tcW w:w="295" w:type="pct"/>
            <w:vMerge/>
            <w:vAlign w:val="center"/>
            <w:hideMark/>
          </w:tcPr>
          <w:p w:rsidR="00DB0E1E" w:rsidRPr="00C629A6" w:rsidRDefault="00DB0E1E" w:rsidP="00762DBA">
            <w:pPr>
              <w:pStyle w:val="TAH"/>
              <w:rPr>
                <w:rFonts w:eastAsia="Yu Mincho"/>
              </w:rPr>
            </w:pPr>
          </w:p>
        </w:tc>
        <w:tc>
          <w:tcPr>
            <w:tcW w:w="359" w:type="pct"/>
            <w:shd w:val="clear" w:color="auto" w:fill="auto"/>
            <w:tcMar>
              <w:top w:w="15" w:type="dxa"/>
              <w:left w:w="81" w:type="dxa"/>
              <w:bottom w:w="0" w:type="dxa"/>
              <w:right w:w="81" w:type="dxa"/>
            </w:tcMar>
            <w:hideMark/>
          </w:tcPr>
          <w:p w:rsidR="00DB0E1E" w:rsidRPr="00C629A6" w:rsidRDefault="00DB0E1E" w:rsidP="00762DBA">
            <w:pPr>
              <w:pStyle w:val="TAH"/>
              <w:rPr>
                <w:rFonts w:eastAsia="Yu Mincho"/>
              </w:rPr>
            </w:pPr>
            <w:r w:rsidRPr="00C629A6">
              <w:rPr>
                <w:rFonts w:eastAsia="Yu Mincho"/>
              </w:rPr>
              <w:t>N</w:t>
            </w:r>
            <w:r w:rsidRPr="00C629A6">
              <w:rPr>
                <w:rFonts w:eastAsia="Yu Mincho"/>
                <w:vertAlign w:val="subscript"/>
              </w:rPr>
              <w:t>RB</w:t>
            </w:r>
          </w:p>
        </w:tc>
        <w:tc>
          <w:tcPr>
            <w:tcW w:w="359" w:type="pct"/>
            <w:shd w:val="clear" w:color="auto" w:fill="auto"/>
            <w:tcMar>
              <w:top w:w="15" w:type="dxa"/>
              <w:left w:w="81" w:type="dxa"/>
              <w:bottom w:w="0" w:type="dxa"/>
              <w:right w:w="81" w:type="dxa"/>
            </w:tcMar>
            <w:hideMark/>
          </w:tcPr>
          <w:p w:rsidR="00DB0E1E" w:rsidRPr="00C629A6" w:rsidRDefault="00DB0E1E" w:rsidP="00762DBA">
            <w:pPr>
              <w:pStyle w:val="TAH"/>
              <w:rPr>
                <w:rFonts w:eastAsia="Yu Mincho"/>
              </w:rPr>
            </w:pPr>
            <w:r w:rsidRPr="00C629A6">
              <w:rPr>
                <w:rFonts w:eastAsia="Yu Mincho"/>
              </w:rPr>
              <w:t>N</w:t>
            </w:r>
            <w:r w:rsidRPr="00C629A6">
              <w:rPr>
                <w:rFonts w:eastAsia="Yu Mincho"/>
                <w:vertAlign w:val="subscript"/>
              </w:rPr>
              <w:t>RB</w:t>
            </w:r>
          </w:p>
        </w:tc>
        <w:tc>
          <w:tcPr>
            <w:tcW w:w="359" w:type="pct"/>
            <w:shd w:val="clear" w:color="auto" w:fill="auto"/>
            <w:tcMar>
              <w:top w:w="15" w:type="dxa"/>
              <w:left w:w="81" w:type="dxa"/>
              <w:bottom w:w="0" w:type="dxa"/>
              <w:right w:w="81" w:type="dxa"/>
            </w:tcMar>
            <w:hideMark/>
          </w:tcPr>
          <w:p w:rsidR="00DB0E1E" w:rsidRPr="00C629A6" w:rsidRDefault="00DB0E1E" w:rsidP="00762DBA">
            <w:pPr>
              <w:pStyle w:val="TAH"/>
              <w:rPr>
                <w:rFonts w:eastAsia="Yu Mincho"/>
              </w:rPr>
            </w:pPr>
            <w:r w:rsidRPr="00C629A6">
              <w:rPr>
                <w:rFonts w:eastAsia="Yu Mincho"/>
              </w:rPr>
              <w:t>N</w:t>
            </w:r>
            <w:r w:rsidRPr="00C629A6">
              <w:rPr>
                <w:rFonts w:eastAsia="Yu Mincho"/>
                <w:vertAlign w:val="subscript"/>
              </w:rPr>
              <w:t>RB</w:t>
            </w:r>
          </w:p>
        </w:tc>
        <w:tc>
          <w:tcPr>
            <w:tcW w:w="358" w:type="pct"/>
            <w:shd w:val="clear" w:color="auto" w:fill="auto"/>
            <w:tcMar>
              <w:top w:w="15" w:type="dxa"/>
              <w:left w:w="81" w:type="dxa"/>
              <w:bottom w:w="0" w:type="dxa"/>
              <w:right w:w="81" w:type="dxa"/>
            </w:tcMar>
            <w:hideMark/>
          </w:tcPr>
          <w:p w:rsidR="00DB0E1E" w:rsidRPr="00C629A6" w:rsidRDefault="00DB0E1E" w:rsidP="00762DBA">
            <w:pPr>
              <w:pStyle w:val="TAH"/>
              <w:rPr>
                <w:rFonts w:eastAsia="Yu Mincho"/>
              </w:rPr>
            </w:pPr>
            <w:r w:rsidRPr="00C629A6">
              <w:rPr>
                <w:rFonts w:eastAsia="Yu Mincho"/>
              </w:rPr>
              <w:t>N</w:t>
            </w:r>
            <w:r w:rsidRPr="00C629A6">
              <w:rPr>
                <w:rFonts w:eastAsia="Yu Mincho"/>
                <w:vertAlign w:val="subscript"/>
              </w:rPr>
              <w:t>RB</w:t>
            </w:r>
          </w:p>
        </w:tc>
        <w:tc>
          <w:tcPr>
            <w:tcW w:w="359" w:type="pct"/>
            <w:shd w:val="clear" w:color="auto" w:fill="auto"/>
            <w:tcMar>
              <w:top w:w="15" w:type="dxa"/>
              <w:left w:w="81" w:type="dxa"/>
              <w:bottom w:w="0" w:type="dxa"/>
              <w:right w:w="81" w:type="dxa"/>
            </w:tcMar>
            <w:hideMark/>
          </w:tcPr>
          <w:p w:rsidR="00DB0E1E" w:rsidRPr="00C629A6" w:rsidRDefault="00DB0E1E" w:rsidP="00762DBA">
            <w:pPr>
              <w:pStyle w:val="TAH"/>
              <w:rPr>
                <w:rFonts w:eastAsia="Yu Mincho"/>
              </w:rPr>
            </w:pPr>
            <w:r w:rsidRPr="00C629A6">
              <w:rPr>
                <w:rFonts w:eastAsia="Yu Mincho"/>
              </w:rPr>
              <w:t>N</w:t>
            </w:r>
            <w:r w:rsidRPr="00C629A6">
              <w:rPr>
                <w:rFonts w:eastAsia="Yu Mincho"/>
                <w:vertAlign w:val="subscript"/>
              </w:rPr>
              <w:t>RB</w:t>
            </w:r>
          </w:p>
        </w:tc>
        <w:tc>
          <w:tcPr>
            <w:tcW w:w="358" w:type="pct"/>
          </w:tcPr>
          <w:p w:rsidR="00DB0E1E" w:rsidRPr="00C629A6" w:rsidRDefault="00DB0E1E" w:rsidP="00762DBA">
            <w:pPr>
              <w:pStyle w:val="TAH"/>
              <w:rPr>
                <w:rFonts w:eastAsia="Yu Mincho"/>
              </w:rPr>
            </w:pPr>
            <w:r w:rsidRPr="00C629A6">
              <w:rPr>
                <w:rFonts w:eastAsia="Yu Mincho"/>
              </w:rPr>
              <w:t>N</w:t>
            </w:r>
            <w:r w:rsidRPr="00C629A6">
              <w:rPr>
                <w:rFonts w:eastAsia="Yu Mincho"/>
                <w:vertAlign w:val="subscript"/>
              </w:rPr>
              <w:t>RB</w:t>
            </w:r>
          </w:p>
        </w:tc>
        <w:tc>
          <w:tcPr>
            <w:tcW w:w="358" w:type="pct"/>
            <w:shd w:val="clear" w:color="auto" w:fill="auto"/>
            <w:tcMar>
              <w:top w:w="15" w:type="dxa"/>
              <w:left w:w="81" w:type="dxa"/>
              <w:bottom w:w="0" w:type="dxa"/>
              <w:right w:w="81" w:type="dxa"/>
            </w:tcMar>
            <w:hideMark/>
          </w:tcPr>
          <w:p w:rsidR="00DB0E1E" w:rsidRPr="00C629A6" w:rsidRDefault="00DB0E1E" w:rsidP="00762DBA">
            <w:pPr>
              <w:pStyle w:val="TAH"/>
              <w:rPr>
                <w:rFonts w:eastAsia="Yu Mincho"/>
              </w:rPr>
            </w:pPr>
            <w:r w:rsidRPr="00C629A6">
              <w:rPr>
                <w:rFonts w:eastAsia="Yu Mincho"/>
              </w:rPr>
              <w:t>N</w:t>
            </w:r>
            <w:r w:rsidRPr="00C629A6">
              <w:rPr>
                <w:rFonts w:eastAsia="Yu Mincho"/>
                <w:vertAlign w:val="subscript"/>
              </w:rPr>
              <w:t>RB</w:t>
            </w:r>
          </w:p>
        </w:tc>
        <w:tc>
          <w:tcPr>
            <w:tcW w:w="359" w:type="pct"/>
            <w:shd w:val="clear" w:color="auto" w:fill="auto"/>
            <w:tcMar>
              <w:top w:w="15" w:type="dxa"/>
              <w:left w:w="81" w:type="dxa"/>
              <w:bottom w:w="0" w:type="dxa"/>
              <w:right w:w="81" w:type="dxa"/>
            </w:tcMar>
            <w:hideMark/>
          </w:tcPr>
          <w:p w:rsidR="00DB0E1E" w:rsidRPr="00C629A6" w:rsidRDefault="00DB0E1E" w:rsidP="00762DBA">
            <w:pPr>
              <w:pStyle w:val="TAH"/>
              <w:rPr>
                <w:rFonts w:eastAsia="Yu Mincho"/>
              </w:rPr>
            </w:pPr>
            <w:r w:rsidRPr="00C629A6">
              <w:rPr>
                <w:rFonts w:eastAsia="Yu Mincho"/>
              </w:rPr>
              <w:t>N</w:t>
            </w:r>
            <w:r w:rsidRPr="00C629A6">
              <w:rPr>
                <w:rFonts w:eastAsia="Yu Mincho"/>
                <w:vertAlign w:val="subscript"/>
              </w:rPr>
              <w:t>RB</w:t>
            </w:r>
          </w:p>
        </w:tc>
        <w:tc>
          <w:tcPr>
            <w:tcW w:w="358" w:type="pct"/>
            <w:shd w:val="clear" w:color="auto" w:fill="auto"/>
            <w:tcMar>
              <w:top w:w="15" w:type="dxa"/>
              <w:left w:w="81" w:type="dxa"/>
              <w:bottom w:w="0" w:type="dxa"/>
              <w:right w:w="81" w:type="dxa"/>
            </w:tcMar>
            <w:hideMark/>
          </w:tcPr>
          <w:p w:rsidR="00DB0E1E" w:rsidRPr="00C629A6" w:rsidRDefault="00DB0E1E" w:rsidP="00762DBA">
            <w:pPr>
              <w:pStyle w:val="TAH"/>
              <w:rPr>
                <w:rFonts w:eastAsia="Yu Mincho"/>
              </w:rPr>
            </w:pPr>
            <w:r w:rsidRPr="00C629A6">
              <w:rPr>
                <w:rFonts w:eastAsia="Yu Mincho"/>
              </w:rPr>
              <w:t>N</w:t>
            </w:r>
            <w:r w:rsidRPr="00C629A6">
              <w:rPr>
                <w:rFonts w:eastAsia="Yu Mincho"/>
                <w:vertAlign w:val="subscript"/>
              </w:rPr>
              <w:t>RB</w:t>
            </w:r>
          </w:p>
        </w:tc>
        <w:tc>
          <w:tcPr>
            <w:tcW w:w="358" w:type="pct"/>
          </w:tcPr>
          <w:p w:rsidR="00DB0E1E" w:rsidRPr="00C629A6" w:rsidRDefault="00DB0E1E" w:rsidP="00762DBA">
            <w:pPr>
              <w:pStyle w:val="TAH"/>
              <w:rPr>
                <w:rFonts w:eastAsia="Yu Mincho"/>
              </w:rPr>
            </w:pPr>
            <w:r w:rsidRPr="00C629A6">
              <w:rPr>
                <w:rFonts w:eastAsia="Yu Mincho"/>
              </w:rPr>
              <w:t>N</w:t>
            </w:r>
            <w:r w:rsidRPr="00C629A6">
              <w:rPr>
                <w:rFonts w:eastAsia="Yu Mincho"/>
                <w:vertAlign w:val="subscript"/>
              </w:rPr>
              <w:t>RB</w:t>
            </w:r>
          </w:p>
        </w:tc>
        <w:tc>
          <w:tcPr>
            <w:tcW w:w="359" w:type="pct"/>
            <w:shd w:val="clear" w:color="auto" w:fill="auto"/>
            <w:tcMar>
              <w:top w:w="15" w:type="dxa"/>
              <w:left w:w="81" w:type="dxa"/>
              <w:bottom w:w="0" w:type="dxa"/>
              <w:right w:w="81" w:type="dxa"/>
            </w:tcMar>
            <w:hideMark/>
          </w:tcPr>
          <w:p w:rsidR="00DB0E1E" w:rsidRPr="00C629A6" w:rsidRDefault="00DB0E1E" w:rsidP="00762DBA">
            <w:pPr>
              <w:pStyle w:val="TAH"/>
              <w:rPr>
                <w:rFonts w:eastAsia="Yu Mincho"/>
              </w:rPr>
            </w:pPr>
            <w:r w:rsidRPr="00C629A6">
              <w:rPr>
                <w:rFonts w:eastAsia="Yu Mincho"/>
              </w:rPr>
              <w:t>N</w:t>
            </w:r>
            <w:r w:rsidRPr="00C629A6">
              <w:rPr>
                <w:rFonts w:eastAsia="Yu Mincho"/>
                <w:vertAlign w:val="subscript"/>
              </w:rPr>
              <w:t>RB</w:t>
            </w:r>
          </w:p>
        </w:tc>
        <w:tc>
          <w:tcPr>
            <w:tcW w:w="358" w:type="pct"/>
          </w:tcPr>
          <w:p w:rsidR="00DB0E1E" w:rsidRPr="00C629A6" w:rsidRDefault="00DB0E1E" w:rsidP="00762DBA">
            <w:pPr>
              <w:pStyle w:val="TAH"/>
              <w:rPr>
                <w:rFonts w:eastAsia="Yu Mincho"/>
              </w:rPr>
            </w:pPr>
            <w:r w:rsidRPr="00C629A6">
              <w:rPr>
                <w:rFonts w:eastAsia="Yu Mincho"/>
              </w:rPr>
              <w:t>N</w:t>
            </w:r>
            <w:r w:rsidRPr="00C629A6">
              <w:rPr>
                <w:rFonts w:eastAsia="Yu Mincho"/>
                <w:vertAlign w:val="subscript"/>
              </w:rPr>
              <w:t>RB</w:t>
            </w:r>
          </w:p>
        </w:tc>
        <w:tc>
          <w:tcPr>
            <w:tcW w:w="403" w:type="pct"/>
            <w:shd w:val="clear" w:color="auto" w:fill="auto"/>
            <w:tcMar>
              <w:top w:w="15" w:type="dxa"/>
              <w:left w:w="81" w:type="dxa"/>
              <w:bottom w:w="0" w:type="dxa"/>
              <w:right w:w="81" w:type="dxa"/>
            </w:tcMar>
            <w:hideMark/>
          </w:tcPr>
          <w:p w:rsidR="00DB0E1E" w:rsidRPr="00C629A6" w:rsidRDefault="00DB0E1E" w:rsidP="00762DBA">
            <w:pPr>
              <w:pStyle w:val="TAH"/>
              <w:rPr>
                <w:rFonts w:eastAsia="Yu Mincho"/>
              </w:rPr>
            </w:pPr>
            <w:r w:rsidRPr="00C629A6">
              <w:rPr>
                <w:rFonts w:eastAsia="Yu Mincho"/>
              </w:rPr>
              <w:t>N</w:t>
            </w:r>
            <w:r w:rsidRPr="00C629A6">
              <w:rPr>
                <w:rFonts w:eastAsia="Yu Mincho"/>
                <w:vertAlign w:val="subscript"/>
              </w:rPr>
              <w:t>RB</w:t>
            </w:r>
          </w:p>
        </w:tc>
      </w:tr>
      <w:tr w:rsidR="00661F4E" w:rsidRPr="00C629A6" w:rsidTr="00DB0E1E">
        <w:tc>
          <w:tcPr>
            <w:tcW w:w="295" w:type="pct"/>
            <w:shd w:val="clear" w:color="auto" w:fill="auto"/>
            <w:tcMar>
              <w:top w:w="15" w:type="dxa"/>
              <w:left w:w="81" w:type="dxa"/>
              <w:bottom w:w="0" w:type="dxa"/>
              <w:right w:w="81" w:type="dxa"/>
            </w:tcMar>
            <w:hideMark/>
          </w:tcPr>
          <w:p w:rsidR="00DB0E1E" w:rsidRPr="00C629A6" w:rsidRDefault="00DB0E1E" w:rsidP="00762DBA">
            <w:pPr>
              <w:pStyle w:val="TAC"/>
              <w:rPr>
                <w:rFonts w:eastAsia="Yu Mincho"/>
              </w:rPr>
            </w:pPr>
            <w:r w:rsidRPr="00C629A6">
              <w:rPr>
                <w:rFonts w:eastAsia="Yu Mincho"/>
              </w:rPr>
              <w:t>15</w:t>
            </w:r>
          </w:p>
        </w:tc>
        <w:tc>
          <w:tcPr>
            <w:tcW w:w="359" w:type="pct"/>
            <w:shd w:val="clear" w:color="auto" w:fill="auto"/>
            <w:tcMar>
              <w:top w:w="15" w:type="dxa"/>
              <w:left w:w="81" w:type="dxa"/>
              <w:bottom w:w="0" w:type="dxa"/>
              <w:right w:w="81" w:type="dxa"/>
            </w:tcMar>
            <w:hideMark/>
          </w:tcPr>
          <w:p w:rsidR="00DB0E1E" w:rsidRPr="00C629A6" w:rsidRDefault="00DB0E1E" w:rsidP="00762DBA">
            <w:pPr>
              <w:pStyle w:val="TAC"/>
              <w:rPr>
                <w:rFonts w:eastAsia="Yu Mincho"/>
              </w:rPr>
            </w:pPr>
            <w:r w:rsidRPr="00C629A6">
              <w:rPr>
                <w:rFonts w:eastAsia="Yu Mincho"/>
              </w:rPr>
              <w:t>25</w:t>
            </w:r>
          </w:p>
        </w:tc>
        <w:tc>
          <w:tcPr>
            <w:tcW w:w="359" w:type="pct"/>
            <w:shd w:val="clear" w:color="auto" w:fill="auto"/>
            <w:tcMar>
              <w:top w:w="15" w:type="dxa"/>
              <w:left w:w="81" w:type="dxa"/>
              <w:bottom w:w="0" w:type="dxa"/>
              <w:right w:w="81" w:type="dxa"/>
            </w:tcMar>
            <w:hideMark/>
          </w:tcPr>
          <w:p w:rsidR="00DB0E1E" w:rsidRPr="00C629A6" w:rsidRDefault="00DB0E1E" w:rsidP="00762DBA">
            <w:pPr>
              <w:pStyle w:val="TAC"/>
              <w:rPr>
                <w:rFonts w:eastAsia="Yu Mincho"/>
              </w:rPr>
            </w:pPr>
            <w:r w:rsidRPr="00C629A6">
              <w:rPr>
                <w:rFonts w:eastAsia="Yu Mincho"/>
              </w:rPr>
              <w:t>52</w:t>
            </w:r>
          </w:p>
        </w:tc>
        <w:tc>
          <w:tcPr>
            <w:tcW w:w="359" w:type="pct"/>
            <w:shd w:val="clear" w:color="auto" w:fill="auto"/>
            <w:tcMar>
              <w:top w:w="15" w:type="dxa"/>
              <w:left w:w="81" w:type="dxa"/>
              <w:bottom w:w="0" w:type="dxa"/>
              <w:right w:w="81" w:type="dxa"/>
            </w:tcMar>
            <w:hideMark/>
          </w:tcPr>
          <w:p w:rsidR="00DB0E1E" w:rsidRPr="00C629A6" w:rsidRDefault="00DB0E1E" w:rsidP="00762DBA">
            <w:pPr>
              <w:pStyle w:val="TAC"/>
              <w:rPr>
                <w:rFonts w:eastAsia="Yu Mincho"/>
              </w:rPr>
            </w:pPr>
            <w:r w:rsidRPr="00C629A6">
              <w:rPr>
                <w:rFonts w:eastAsia="Yu Mincho"/>
              </w:rPr>
              <w:t>79</w:t>
            </w:r>
          </w:p>
        </w:tc>
        <w:tc>
          <w:tcPr>
            <w:tcW w:w="358" w:type="pct"/>
            <w:shd w:val="clear" w:color="auto" w:fill="auto"/>
            <w:tcMar>
              <w:top w:w="15" w:type="dxa"/>
              <w:left w:w="81" w:type="dxa"/>
              <w:bottom w:w="0" w:type="dxa"/>
              <w:right w:w="81" w:type="dxa"/>
            </w:tcMar>
            <w:hideMark/>
          </w:tcPr>
          <w:p w:rsidR="00DB0E1E" w:rsidRPr="00C629A6" w:rsidRDefault="00DB0E1E" w:rsidP="00762DBA">
            <w:pPr>
              <w:pStyle w:val="TAC"/>
              <w:rPr>
                <w:rFonts w:eastAsia="Yu Mincho"/>
              </w:rPr>
            </w:pPr>
            <w:r w:rsidRPr="00C629A6">
              <w:rPr>
                <w:rFonts w:eastAsia="Yu Mincho"/>
              </w:rPr>
              <w:t>106</w:t>
            </w:r>
          </w:p>
        </w:tc>
        <w:tc>
          <w:tcPr>
            <w:tcW w:w="359" w:type="pct"/>
            <w:shd w:val="clear" w:color="auto" w:fill="auto"/>
            <w:tcMar>
              <w:top w:w="15" w:type="dxa"/>
              <w:left w:w="81" w:type="dxa"/>
              <w:bottom w:w="0" w:type="dxa"/>
              <w:right w:w="81" w:type="dxa"/>
            </w:tcMar>
            <w:hideMark/>
          </w:tcPr>
          <w:p w:rsidR="00DB0E1E" w:rsidRPr="00C629A6" w:rsidRDefault="00DB0E1E" w:rsidP="00762DBA">
            <w:pPr>
              <w:pStyle w:val="TAC"/>
              <w:rPr>
                <w:rFonts w:eastAsia="Yu Mincho"/>
              </w:rPr>
            </w:pPr>
            <w:r w:rsidRPr="00C629A6">
              <w:rPr>
                <w:rFonts w:eastAsia="Yu Mincho"/>
              </w:rPr>
              <w:t>133</w:t>
            </w:r>
          </w:p>
        </w:tc>
        <w:tc>
          <w:tcPr>
            <w:tcW w:w="358" w:type="pct"/>
          </w:tcPr>
          <w:p w:rsidR="00DB0E1E" w:rsidRPr="00C629A6" w:rsidRDefault="00DB0E1E" w:rsidP="00762DBA">
            <w:pPr>
              <w:pStyle w:val="TAC"/>
              <w:rPr>
                <w:rFonts w:eastAsia="Yu Mincho"/>
              </w:rPr>
            </w:pPr>
            <w:r w:rsidRPr="00C629A6">
              <w:t>160</w:t>
            </w:r>
          </w:p>
        </w:tc>
        <w:tc>
          <w:tcPr>
            <w:tcW w:w="358" w:type="pct"/>
            <w:shd w:val="clear" w:color="auto" w:fill="auto"/>
            <w:tcMar>
              <w:top w:w="15" w:type="dxa"/>
              <w:left w:w="81" w:type="dxa"/>
              <w:bottom w:w="0" w:type="dxa"/>
              <w:right w:w="81" w:type="dxa"/>
            </w:tcMar>
            <w:hideMark/>
          </w:tcPr>
          <w:p w:rsidR="00DB0E1E" w:rsidRPr="00C629A6" w:rsidRDefault="00DB0E1E" w:rsidP="00762DBA">
            <w:pPr>
              <w:pStyle w:val="TAC"/>
              <w:rPr>
                <w:rFonts w:eastAsia="Yu Mincho"/>
              </w:rPr>
            </w:pPr>
            <w:r w:rsidRPr="00C629A6">
              <w:rPr>
                <w:rFonts w:eastAsia="Yu Mincho"/>
              </w:rPr>
              <w:t>216</w:t>
            </w:r>
          </w:p>
        </w:tc>
        <w:tc>
          <w:tcPr>
            <w:tcW w:w="359" w:type="pct"/>
            <w:shd w:val="clear" w:color="auto" w:fill="auto"/>
            <w:tcMar>
              <w:top w:w="15" w:type="dxa"/>
              <w:left w:w="81" w:type="dxa"/>
              <w:bottom w:w="0" w:type="dxa"/>
              <w:right w:w="81" w:type="dxa"/>
            </w:tcMar>
            <w:hideMark/>
          </w:tcPr>
          <w:p w:rsidR="00DB0E1E" w:rsidRPr="00C629A6" w:rsidRDefault="00DB0E1E" w:rsidP="00762DBA">
            <w:pPr>
              <w:pStyle w:val="TAC"/>
              <w:rPr>
                <w:rFonts w:eastAsia="Yu Mincho"/>
              </w:rPr>
            </w:pPr>
            <w:r w:rsidRPr="00C629A6">
              <w:rPr>
                <w:rFonts w:eastAsia="Yu Mincho"/>
              </w:rPr>
              <w:t>270</w:t>
            </w:r>
          </w:p>
        </w:tc>
        <w:tc>
          <w:tcPr>
            <w:tcW w:w="358" w:type="pct"/>
            <w:shd w:val="clear" w:color="auto" w:fill="auto"/>
            <w:tcMar>
              <w:top w:w="15" w:type="dxa"/>
              <w:left w:w="81" w:type="dxa"/>
              <w:bottom w:w="0" w:type="dxa"/>
              <w:right w:w="81" w:type="dxa"/>
            </w:tcMar>
            <w:hideMark/>
          </w:tcPr>
          <w:p w:rsidR="00DB0E1E" w:rsidRPr="00C629A6" w:rsidRDefault="00DB0E1E" w:rsidP="00762DBA">
            <w:pPr>
              <w:pStyle w:val="TAC"/>
              <w:rPr>
                <w:rFonts w:eastAsia="Yu Mincho"/>
              </w:rPr>
            </w:pPr>
            <w:proofErr w:type="gramStart"/>
            <w:r w:rsidRPr="00C629A6">
              <w:rPr>
                <w:rFonts w:eastAsia="Yu Mincho"/>
              </w:rPr>
              <w:t>N.A</w:t>
            </w:r>
            <w:proofErr w:type="gramEnd"/>
          </w:p>
        </w:tc>
        <w:tc>
          <w:tcPr>
            <w:tcW w:w="358" w:type="pct"/>
          </w:tcPr>
          <w:p w:rsidR="00DB0E1E" w:rsidRPr="00C629A6" w:rsidRDefault="00DB0E1E" w:rsidP="00762DBA">
            <w:pPr>
              <w:pStyle w:val="TAC"/>
              <w:rPr>
                <w:rFonts w:eastAsia="Yu Mincho"/>
              </w:rPr>
            </w:pPr>
            <w:proofErr w:type="gramStart"/>
            <w:r w:rsidRPr="00C629A6">
              <w:t>N.A</w:t>
            </w:r>
            <w:proofErr w:type="gramEnd"/>
          </w:p>
        </w:tc>
        <w:tc>
          <w:tcPr>
            <w:tcW w:w="359" w:type="pct"/>
            <w:shd w:val="clear" w:color="auto" w:fill="auto"/>
            <w:tcMar>
              <w:top w:w="15" w:type="dxa"/>
              <w:left w:w="81" w:type="dxa"/>
              <w:bottom w:w="0" w:type="dxa"/>
              <w:right w:w="81" w:type="dxa"/>
            </w:tcMar>
            <w:hideMark/>
          </w:tcPr>
          <w:p w:rsidR="00DB0E1E" w:rsidRPr="00C629A6" w:rsidRDefault="00DB0E1E" w:rsidP="00762DBA">
            <w:pPr>
              <w:pStyle w:val="TAC"/>
              <w:rPr>
                <w:rFonts w:eastAsia="Yu Mincho"/>
              </w:rPr>
            </w:pPr>
            <w:proofErr w:type="gramStart"/>
            <w:r w:rsidRPr="00C629A6">
              <w:rPr>
                <w:rFonts w:eastAsia="Yu Mincho"/>
              </w:rPr>
              <w:t>N.A</w:t>
            </w:r>
            <w:proofErr w:type="gramEnd"/>
          </w:p>
        </w:tc>
        <w:tc>
          <w:tcPr>
            <w:tcW w:w="358" w:type="pct"/>
          </w:tcPr>
          <w:p w:rsidR="00DB0E1E" w:rsidRPr="00C629A6" w:rsidRDefault="00DB0E1E" w:rsidP="00762DBA">
            <w:pPr>
              <w:pStyle w:val="TAC"/>
              <w:rPr>
                <w:rFonts w:eastAsia="Yu Mincho"/>
              </w:rPr>
            </w:pPr>
            <w:proofErr w:type="gramStart"/>
            <w:r w:rsidRPr="00C629A6">
              <w:t>N.A</w:t>
            </w:r>
            <w:proofErr w:type="gramEnd"/>
          </w:p>
        </w:tc>
        <w:tc>
          <w:tcPr>
            <w:tcW w:w="403" w:type="pct"/>
            <w:shd w:val="clear" w:color="auto" w:fill="auto"/>
            <w:tcMar>
              <w:top w:w="15" w:type="dxa"/>
              <w:left w:w="81" w:type="dxa"/>
              <w:bottom w:w="0" w:type="dxa"/>
              <w:right w:w="81" w:type="dxa"/>
            </w:tcMar>
            <w:hideMark/>
          </w:tcPr>
          <w:p w:rsidR="00DB0E1E" w:rsidRPr="00C629A6" w:rsidRDefault="00DB0E1E" w:rsidP="00762DBA">
            <w:pPr>
              <w:pStyle w:val="TAC"/>
              <w:rPr>
                <w:rFonts w:eastAsia="Yu Mincho"/>
              </w:rPr>
            </w:pPr>
            <w:proofErr w:type="gramStart"/>
            <w:r w:rsidRPr="00C629A6">
              <w:rPr>
                <w:rFonts w:eastAsia="Yu Mincho"/>
              </w:rPr>
              <w:t>N.A</w:t>
            </w:r>
            <w:proofErr w:type="gramEnd"/>
          </w:p>
        </w:tc>
      </w:tr>
      <w:tr w:rsidR="00661F4E" w:rsidRPr="00C629A6" w:rsidTr="00DB0E1E">
        <w:tc>
          <w:tcPr>
            <w:tcW w:w="295" w:type="pct"/>
            <w:shd w:val="clear" w:color="auto" w:fill="auto"/>
            <w:tcMar>
              <w:top w:w="15" w:type="dxa"/>
              <w:left w:w="81" w:type="dxa"/>
              <w:bottom w:w="0" w:type="dxa"/>
              <w:right w:w="81" w:type="dxa"/>
            </w:tcMar>
            <w:hideMark/>
          </w:tcPr>
          <w:p w:rsidR="00DB0E1E" w:rsidRPr="00C629A6" w:rsidRDefault="00DB0E1E" w:rsidP="00762DBA">
            <w:pPr>
              <w:pStyle w:val="TAC"/>
              <w:rPr>
                <w:rFonts w:eastAsia="Yu Mincho"/>
              </w:rPr>
            </w:pPr>
            <w:r w:rsidRPr="00C629A6">
              <w:rPr>
                <w:rFonts w:eastAsia="Yu Mincho"/>
              </w:rPr>
              <w:t>30</w:t>
            </w:r>
          </w:p>
        </w:tc>
        <w:tc>
          <w:tcPr>
            <w:tcW w:w="359" w:type="pct"/>
            <w:shd w:val="clear" w:color="auto" w:fill="auto"/>
            <w:tcMar>
              <w:top w:w="15" w:type="dxa"/>
              <w:left w:w="81" w:type="dxa"/>
              <w:bottom w:w="0" w:type="dxa"/>
              <w:right w:w="81" w:type="dxa"/>
            </w:tcMar>
            <w:hideMark/>
          </w:tcPr>
          <w:p w:rsidR="00DB0E1E" w:rsidRPr="00C629A6" w:rsidRDefault="00DB0E1E" w:rsidP="00762DBA">
            <w:pPr>
              <w:pStyle w:val="TAC"/>
              <w:rPr>
                <w:rFonts w:eastAsia="Yu Mincho"/>
              </w:rPr>
            </w:pPr>
            <w:r w:rsidRPr="00C629A6">
              <w:rPr>
                <w:rFonts w:eastAsia="Yu Mincho"/>
              </w:rPr>
              <w:t>11</w:t>
            </w:r>
          </w:p>
        </w:tc>
        <w:tc>
          <w:tcPr>
            <w:tcW w:w="359" w:type="pct"/>
            <w:shd w:val="clear" w:color="auto" w:fill="auto"/>
            <w:tcMar>
              <w:top w:w="15" w:type="dxa"/>
              <w:left w:w="81" w:type="dxa"/>
              <w:bottom w:w="0" w:type="dxa"/>
              <w:right w:w="81" w:type="dxa"/>
            </w:tcMar>
            <w:hideMark/>
          </w:tcPr>
          <w:p w:rsidR="00DB0E1E" w:rsidRPr="00C629A6" w:rsidRDefault="00DB0E1E" w:rsidP="00762DBA">
            <w:pPr>
              <w:pStyle w:val="TAC"/>
              <w:rPr>
                <w:rFonts w:eastAsia="Yu Mincho"/>
              </w:rPr>
            </w:pPr>
            <w:r w:rsidRPr="00C629A6">
              <w:rPr>
                <w:rFonts w:eastAsia="Yu Mincho"/>
              </w:rPr>
              <w:t>24</w:t>
            </w:r>
          </w:p>
        </w:tc>
        <w:tc>
          <w:tcPr>
            <w:tcW w:w="359" w:type="pct"/>
            <w:shd w:val="clear" w:color="auto" w:fill="auto"/>
            <w:tcMar>
              <w:top w:w="15" w:type="dxa"/>
              <w:left w:w="81" w:type="dxa"/>
              <w:bottom w:w="0" w:type="dxa"/>
              <w:right w:w="81" w:type="dxa"/>
            </w:tcMar>
            <w:hideMark/>
          </w:tcPr>
          <w:p w:rsidR="00DB0E1E" w:rsidRPr="00C629A6" w:rsidRDefault="00DB0E1E" w:rsidP="00762DBA">
            <w:pPr>
              <w:pStyle w:val="TAC"/>
              <w:rPr>
                <w:rFonts w:eastAsia="Yu Mincho"/>
              </w:rPr>
            </w:pPr>
            <w:r w:rsidRPr="00C629A6">
              <w:rPr>
                <w:rFonts w:eastAsia="Yu Mincho"/>
              </w:rPr>
              <w:t>38</w:t>
            </w:r>
          </w:p>
        </w:tc>
        <w:tc>
          <w:tcPr>
            <w:tcW w:w="358" w:type="pct"/>
            <w:shd w:val="clear" w:color="auto" w:fill="auto"/>
            <w:tcMar>
              <w:top w:w="15" w:type="dxa"/>
              <w:left w:w="81" w:type="dxa"/>
              <w:bottom w:w="0" w:type="dxa"/>
              <w:right w:w="81" w:type="dxa"/>
            </w:tcMar>
            <w:hideMark/>
          </w:tcPr>
          <w:p w:rsidR="00DB0E1E" w:rsidRPr="00C629A6" w:rsidRDefault="00DB0E1E" w:rsidP="00762DBA">
            <w:pPr>
              <w:pStyle w:val="TAC"/>
              <w:rPr>
                <w:rFonts w:eastAsia="Yu Mincho"/>
              </w:rPr>
            </w:pPr>
            <w:r w:rsidRPr="00C629A6">
              <w:rPr>
                <w:rFonts w:eastAsia="Yu Mincho"/>
              </w:rPr>
              <w:t>51</w:t>
            </w:r>
          </w:p>
        </w:tc>
        <w:tc>
          <w:tcPr>
            <w:tcW w:w="359" w:type="pct"/>
            <w:shd w:val="clear" w:color="auto" w:fill="auto"/>
            <w:tcMar>
              <w:top w:w="15" w:type="dxa"/>
              <w:left w:w="81" w:type="dxa"/>
              <w:bottom w:w="0" w:type="dxa"/>
              <w:right w:w="81" w:type="dxa"/>
            </w:tcMar>
            <w:hideMark/>
          </w:tcPr>
          <w:p w:rsidR="00DB0E1E" w:rsidRPr="00C629A6" w:rsidRDefault="00DB0E1E" w:rsidP="00762DBA">
            <w:pPr>
              <w:pStyle w:val="TAC"/>
              <w:rPr>
                <w:rFonts w:eastAsia="Yu Mincho"/>
              </w:rPr>
            </w:pPr>
            <w:r w:rsidRPr="00C629A6">
              <w:rPr>
                <w:rFonts w:eastAsia="Yu Mincho"/>
              </w:rPr>
              <w:t>65</w:t>
            </w:r>
          </w:p>
        </w:tc>
        <w:tc>
          <w:tcPr>
            <w:tcW w:w="358" w:type="pct"/>
          </w:tcPr>
          <w:p w:rsidR="00DB0E1E" w:rsidRPr="00C629A6" w:rsidRDefault="00DB0E1E" w:rsidP="00762DBA">
            <w:pPr>
              <w:pStyle w:val="TAC"/>
              <w:rPr>
                <w:rFonts w:eastAsia="Yu Mincho"/>
              </w:rPr>
            </w:pPr>
            <w:r w:rsidRPr="00C629A6">
              <w:t>78</w:t>
            </w:r>
          </w:p>
        </w:tc>
        <w:tc>
          <w:tcPr>
            <w:tcW w:w="358" w:type="pct"/>
            <w:shd w:val="clear" w:color="auto" w:fill="auto"/>
            <w:tcMar>
              <w:top w:w="15" w:type="dxa"/>
              <w:left w:w="81" w:type="dxa"/>
              <w:bottom w:w="0" w:type="dxa"/>
              <w:right w:w="81" w:type="dxa"/>
            </w:tcMar>
            <w:hideMark/>
          </w:tcPr>
          <w:p w:rsidR="00DB0E1E" w:rsidRPr="00C629A6" w:rsidRDefault="00DB0E1E" w:rsidP="00762DBA">
            <w:pPr>
              <w:pStyle w:val="TAC"/>
              <w:rPr>
                <w:rFonts w:eastAsia="Yu Mincho"/>
              </w:rPr>
            </w:pPr>
            <w:r w:rsidRPr="00C629A6">
              <w:rPr>
                <w:rFonts w:eastAsia="Yu Mincho"/>
              </w:rPr>
              <w:t>106</w:t>
            </w:r>
          </w:p>
        </w:tc>
        <w:tc>
          <w:tcPr>
            <w:tcW w:w="359" w:type="pct"/>
            <w:shd w:val="clear" w:color="auto" w:fill="auto"/>
            <w:tcMar>
              <w:top w:w="15" w:type="dxa"/>
              <w:left w:w="81" w:type="dxa"/>
              <w:bottom w:w="0" w:type="dxa"/>
              <w:right w:w="81" w:type="dxa"/>
            </w:tcMar>
            <w:hideMark/>
          </w:tcPr>
          <w:p w:rsidR="00DB0E1E" w:rsidRPr="00C629A6" w:rsidRDefault="00DB0E1E" w:rsidP="00762DBA">
            <w:pPr>
              <w:pStyle w:val="TAC"/>
              <w:rPr>
                <w:rFonts w:eastAsia="Yu Mincho"/>
              </w:rPr>
            </w:pPr>
            <w:r w:rsidRPr="00C629A6">
              <w:rPr>
                <w:rFonts w:eastAsia="Yu Mincho"/>
              </w:rPr>
              <w:t>133</w:t>
            </w:r>
          </w:p>
        </w:tc>
        <w:tc>
          <w:tcPr>
            <w:tcW w:w="358" w:type="pct"/>
            <w:shd w:val="clear" w:color="auto" w:fill="auto"/>
            <w:tcMar>
              <w:top w:w="15" w:type="dxa"/>
              <w:left w:w="81" w:type="dxa"/>
              <w:bottom w:w="0" w:type="dxa"/>
              <w:right w:w="81" w:type="dxa"/>
            </w:tcMar>
            <w:hideMark/>
          </w:tcPr>
          <w:p w:rsidR="00DB0E1E" w:rsidRPr="00C629A6" w:rsidRDefault="00DB0E1E" w:rsidP="00762DBA">
            <w:pPr>
              <w:pStyle w:val="TAC"/>
              <w:rPr>
                <w:rFonts w:eastAsia="Yu Mincho"/>
              </w:rPr>
            </w:pPr>
            <w:r w:rsidRPr="00C629A6">
              <w:rPr>
                <w:rFonts w:eastAsia="Yu Mincho"/>
              </w:rPr>
              <w:t>162</w:t>
            </w:r>
          </w:p>
        </w:tc>
        <w:tc>
          <w:tcPr>
            <w:tcW w:w="358" w:type="pct"/>
          </w:tcPr>
          <w:p w:rsidR="00DB0E1E" w:rsidRPr="00C629A6" w:rsidRDefault="00DB0E1E" w:rsidP="00762DBA">
            <w:pPr>
              <w:pStyle w:val="TAC"/>
              <w:rPr>
                <w:rFonts w:eastAsia="Yu Mincho"/>
              </w:rPr>
            </w:pPr>
            <w:r w:rsidRPr="00C629A6">
              <w:t>189</w:t>
            </w:r>
          </w:p>
        </w:tc>
        <w:tc>
          <w:tcPr>
            <w:tcW w:w="359" w:type="pct"/>
            <w:shd w:val="clear" w:color="auto" w:fill="auto"/>
            <w:tcMar>
              <w:top w:w="15" w:type="dxa"/>
              <w:left w:w="81" w:type="dxa"/>
              <w:bottom w:w="0" w:type="dxa"/>
              <w:right w:w="81" w:type="dxa"/>
            </w:tcMar>
            <w:hideMark/>
          </w:tcPr>
          <w:p w:rsidR="00DB0E1E" w:rsidRPr="00C629A6" w:rsidRDefault="00DB0E1E" w:rsidP="00762DBA">
            <w:pPr>
              <w:pStyle w:val="TAC"/>
              <w:rPr>
                <w:rFonts w:eastAsia="Yu Mincho"/>
              </w:rPr>
            </w:pPr>
            <w:r w:rsidRPr="00C629A6">
              <w:rPr>
                <w:rFonts w:eastAsia="Yu Mincho"/>
              </w:rPr>
              <w:t>217</w:t>
            </w:r>
          </w:p>
        </w:tc>
        <w:tc>
          <w:tcPr>
            <w:tcW w:w="358" w:type="pct"/>
          </w:tcPr>
          <w:p w:rsidR="00DB0E1E" w:rsidRPr="00C629A6" w:rsidRDefault="00DB0E1E" w:rsidP="00762DBA">
            <w:pPr>
              <w:pStyle w:val="TAC"/>
              <w:rPr>
                <w:rFonts w:eastAsia="Yu Mincho"/>
              </w:rPr>
            </w:pPr>
            <w:r w:rsidRPr="00C629A6">
              <w:t>245</w:t>
            </w:r>
          </w:p>
        </w:tc>
        <w:tc>
          <w:tcPr>
            <w:tcW w:w="403" w:type="pct"/>
            <w:shd w:val="clear" w:color="auto" w:fill="auto"/>
            <w:tcMar>
              <w:top w:w="15" w:type="dxa"/>
              <w:left w:w="81" w:type="dxa"/>
              <w:bottom w:w="0" w:type="dxa"/>
              <w:right w:w="81" w:type="dxa"/>
            </w:tcMar>
            <w:hideMark/>
          </w:tcPr>
          <w:p w:rsidR="00DB0E1E" w:rsidRPr="00C629A6" w:rsidRDefault="00DB0E1E" w:rsidP="00762DBA">
            <w:pPr>
              <w:pStyle w:val="TAC"/>
              <w:rPr>
                <w:rFonts w:eastAsia="Yu Mincho"/>
              </w:rPr>
            </w:pPr>
            <w:r w:rsidRPr="00C629A6">
              <w:rPr>
                <w:rFonts w:eastAsia="Yu Mincho"/>
              </w:rPr>
              <w:t>273</w:t>
            </w:r>
          </w:p>
        </w:tc>
      </w:tr>
      <w:tr w:rsidR="00661F4E" w:rsidRPr="00C629A6" w:rsidTr="00DB0E1E">
        <w:tc>
          <w:tcPr>
            <w:tcW w:w="295" w:type="pct"/>
            <w:shd w:val="clear" w:color="auto" w:fill="auto"/>
            <w:tcMar>
              <w:top w:w="15" w:type="dxa"/>
              <w:left w:w="81" w:type="dxa"/>
              <w:bottom w:w="0" w:type="dxa"/>
              <w:right w:w="81" w:type="dxa"/>
            </w:tcMar>
            <w:hideMark/>
          </w:tcPr>
          <w:p w:rsidR="00DB0E1E" w:rsidRPr="00C629A6" w:rsidRDefault="00DB0E1E" w:rsidP="00762DBA">
            <w:pPr>
              <w:pStyle w:val="TAC"/>
              <w:rPr>
                <w:rFonts w:eastAsia="Yu Mincho"/>
              </w:rPr>
            </w:pPr>
            <w:r w:rsidRPr="00C629A6">
              <w:rPr>
                <w:rFonts w:eastAsia="Yu Mincho"/>
              </w:rPr>
              <w:t>60</w:t>
            </w:r>
          </w:p>
        </w:tc>
        <w:tc>
          <w:tcPr>
            <w:tcW w:w="359" w:type="pct"/>
            <w:shd w:val="clear" w:color="auto" w:fill="auto"/>
            <w:tcMar>
              <w:top w:w="15" w:type="dxa"/>
              <w:left w:w="81" w:type="dxa"/>
              <w:bottom w:w="0" w:type="dxa"/>
              <w:right w:w="81" w:type="dxa"/>
            </w:tcMar>
            <w:hideMark/>
          </w:tcPr>
          <w:p w:rsidR="00DB0E1E" w:rsidRPr="00C629A6" w:rsidRDefault="00DB0E1E" w:rsidP="00762DBA">
            <w:pPr>
              <w:pStyle w:val="TAC"/>
              <w:rPr>
                <w:rFonts w:eastAsia="Yu Mincho"/>
              </w:rPr>
            </w:pPr>
            <w:proofErr w:type="gramStart"/>
            <w:r w:rsidRPr="00C629A6">
              <w:rPr>
                <w:rFonts w:eastAsia="Yu Mincho"/>
              </w:rPr>
              <w:t>N.A</w:t>
            </w:r>
            <w:proofErr w:type="gramEnd"/>
          </w:p>
        </w:tc>
        <w:tc>
          <w:tcPr>
            <w:tcW w:w="359" w:type="pct"/>
            <w:shd w:val="clear" w:color="auto" w:fill="auto"/>
            <w:tcMar>
              <w:top w:w="15" w:type="dxa"/>
              <w:left w:w="81" w:type="dxa"/>
              <w:bottom w:w="0" w:type="dxa"/>
              <w:right w:w="81" w:type="dxa"/>
            </w:tcMar>
            <w:hideMark/>
          </w:tcPr>
          <w:p w:rsidR="00DB0E1E" w:rsidRPr="00C629A6" w:rsidRDefault="00DB0E1E" w:rsidP="00762DBA">
            <w:pPr>
              <w:pStyle w:val="TAC"/>
              <w:rPr>
                <w:rFonts w:eastAsia="Yu Mincho"/>
              </w:rPr>
            </w:pPr>
            <w:r w:rsidRPr="00C629A6">
              <w:rPr>
                <w:rFonts w:eastAsia="Yu Mincho"/>
              </w:rPr>
              <w:t>11</w:t>
            </w:r>
          </w:p>
        </w:tc>
        <w:tc>
          <w:tcPr>
            <w:tcW w:w="359" w:type="pct"/>
            <w:shd w:val="clear" w:color="auto" w:fill="auto"/>
            <w:tcMar>
              <w:top w:w="15" w:type="dxa"/>
              <w:left w:w="81" w:type="dxa"/>
              <w:bottom w:w="0" w:type="dxa"/>
              <w:right w:w="81" w:type="dxa"/>
            </w:tcMar>
            <w:hideMark/>
          </w:tcPr>
          <w:p w:rsidR="00DB0E1E" w:rsidRPr="00C629A6" w:rsidRDefault="00DB0E1E" w:rsidP="00762DBA">
            <w:pPr>
              <w:pStyle w:val="TAC"/>
              <w:rPr>
                <w:rFonts w:eastAsia="Yu Mincho"/>
              </w:rPr>
            </w:pPr>
            <w:r w:rsidRPr="00C629A6">
              <w:rPr>
                <w:rFonts w:eastAsia="Yu Mincho"/>
              </w:rPr>
              <w:t>18</w:t>
            </w:r>
          </w:p>
        </w:tc>
        <w:tc>
          <w:tcPr>
            <w:tcW w:w="358" w:type="pct"/>
            <w:shd w:val="clear" w:color="auto" w:fill="auto"/>
            <w:tcMar>
              <w:top w:w="15" w:type="dxa"/>
              <w:left w:w="81" w:type="dxa"/>
              <w:bottom w:w="0" w:type="dxa"/>
              <w:right w:w="81" w:type="dxa"/>
            </w:tcMar>
            <w:hideMark/>
          </w:tcPr>
          <w:p w:rsidR="00DB0E1E" w:rsidRPr="00C629A6" w:rsidRDefault="00DB0E1E" w:rsidP="00762DBA">
            <w:pPr>
              <w:pStyle w:val="TAC"/>
              <w:rPr>
                <w:rFonts w:eastAsia="Yu Mincho"/>
              </w:rPr>
            </w:pPr>
            <w:r w:rsidRPr="00C629A6">
              <w:rPr>
                <w:rFonts w:eastAsia="Yu Mincho"/>
              </w:rPr>
              <w:t>24</w:t>
            </w:r>
          </w:p>
        </w:tc>
        <w:tc>
          <w:tcPr>
            <w:tcW w:w="359" w:type="pct"/>
            <w:shd w:val="clear" w:color="auto" w:fill="auto"/>
            <w:tcMar>
              <w:top w:w="15" w:type="dxa"/>
              <w:left w:w="81" w:type="dxa"/>
              <w:bottom w:w="0" w:type="dxa"/>
              <w:right w:w="81" w:type="dxa"/>
            </w:tcMar>
            <w:hideMark/>
          </w:tcPr>
          <w:p w:rsidR="00DB0E1E" w:rsidRPr="00C629A6" w:rsidRDefault="00DB0E1E" w:rsidP="00762DBA">
            <w:pPr>
              <w:pStyle w:val="TAC"/>
              <w:rPr>
                <w:rFonts w:eastAsia="Yu Mincho"/>
              </w:rPr>
            </w:pPr>
            <w:r w:rsidRPr="00C629A6">
              <w:rPr>
                <w:rFonts w:eastAsia="Yu Mincho"/>
              </w:rPr>
              <w:t>31</w:t>
            </w:r>
          </w:p>
        </w:tc>
        <w:tc>
          <w:tcPr>
            <w:tcW w:w="358" w:type="pct"/>
          </w:tcPr>
          <w:p w:rsidR="00DB0E1E" w:rsidRPr="00C629A6" w:rsidRDefault="00DB0E1E" w:rsidP="00762DBA">
            <w:pPr>
              <w:pStyle w:val="TAC"/>
              <w:rPr>
                <w:rFonts w:eastAsia="Yu Mincho"/>
              </w:rPr>
            </w:pPr>
            <w:r w:rsidRPr="00C629A6">
              <w:t>38</w:t>
            </w:r>
          </w:p>
        </w:tc>
        <w:tc>
          <w:tcPr>
            <w:tcW w:w="358" w:type="pct"/>
            <w:shd w:val="clear" w:color="auto" w:fill="auto"/>
            <w:tcMar>
              <w:top w:w="15" w:type="dxa"/>
              <w:left w:w="81" w:type="dxa"/>
              <w:bottom w:w="0" w:type="dxa"/>
              <w:right w:w="81" w:type="dxa"/>
            </w:tcMar>
            <w:hideMark/>
          </w:tcPr>
          <w:p w:rsidR="00DB0E1E" w:rsidRPr="00C629A6" w:rsidRDefault="00DB0E1E" w:rsidP="00762DBA">
            <w:pPr>
              <w:pStyle w:val="TAC"/>
              <w:rPr>
                <w:rFonts w:eastAsia="Yu Mincho"/>
              </w:rPr>
            </w:pPr>
            <w:r w:rsidRPr="00C629A6">
              <w:rPr>
                <w:rFonts w:eastAsia="Yu Mincho"/>
              </w:rPr>
              <w:t>51</w:t>
            </w:r>
          </w:p>
        </w:tc>
        <w:tc>
          <w:tcPr>
            <w:tcW w:w="359" w:type="pct"/>
            <w:shd w:val="clear" w:color="auto" w:fill="auto"/>
            <w:tcMar>
              <w:top w:w="15" w:type="dxa"/>
              <w:left w:w="81" w:type="dxa"/>
              <w:bottom w:w="0" w:type="dxa"/>
              <w:right w:w="81" w:type="dxa"/>
            </w:tcMar>
            <w:hideMark/>
          </w:tcPr>
          <w:p w:rsidR="00DB0E1E" w:rsidRPr="00C629A6" w:rsidRDefault="00DB0E1E" w:rsidP="00762DBA">
            <w:pPr>
              <w:pStyle w:val="TAC"/>
              <w:rPr>
                <w:rFonts w:eastAsia="Yu Mincho"/>
              </w:rPr>
            </w:pPr>
            <w:r w:rsidRPr="00C629A6">
              <w:rPr>
                <w:rFonts w:eastAsia="Yu Mincho"/>
              </w:rPr>
              <w:t>65</w:t>
            </w:r>
          </w:p>
        </w:tc>
        <w:tc>
          <w:tcPr>
            <w:tcW w:w="358" w:type="pct"/>
            <w:shd w:val="clear" w:color="auto" w:fill="auto"/>
            <w:tcMar>
              <w:top w:w="15" w:type="dxa"/>
              <w:left w:w="81" w:type="dxa"/>
              <w:bottom w:w="0" w:type="dxa"/>
              <w:right w:w="81" w:type="dxa"/>
            </w:tcMar>
            <w:hideMark/>
          </w:tcPr>
          <w:p w:rsidR="00DB0E1E" w:rsidRPr="00C629A6" w:rsidRDefault="00DB0E1E" w:rsidP="00762DBA">
            <w:pPr>
              <w:pStyle w:val="TAC"/>
              <w:rPr>
                <w:rFonts w:eastAsia="Yu Mincho"/>
              </w:rPr>
            </w:pPr>
            <w:r w:rsidRPr="00C629A6">
              <w:rPr>
                <w:rFonts w:eastAsia="Yu Mincho"/>
              </w:rPr>
              <w:t>79</w:t>
            </w:r>
          </w:p>
        </w:tc>
        <w:tc>
          <w:tcPr>
            <w:tcW w:w="358" w:type="pct"/>
          </w:tcPr>
          <w:p w:rsidR="00DB0E1E" w:rsidRPr="00C629A6" w:rsidRDefault="00DB0E1E" w:rsidP="00762DBA">
            <w:pPr>
              <w:pStyle w:val="TAC"/>
              <w:rPr>
                <w:rFonts w:eastAsia="Yu Mincho"/>
              </w:rPr>
            </w:pPr>
            <w:r w:rsidRPr="00C629A6">
              <w:t>93</w:t>
            </w:r>
          </w:p>
        </w:tc>
        <w:tc>
          <w:tcPr>
            <w:tcW w:w="359" w:type="pct"/>
            <w:shd w:val="clear" w:color="auto" w:fill="auto"/>
            <w:tcMar>
              <w:top w:w="15" w:type="dxa"/>
              <w:left w:w="81" w:type="dxa"/>
              <w:bottom w:w="0" w:type="dxa"/>
              <w:right w:w="81" w:type="dxa"/>
            </w:tcMar>
            <w:hideMark/>
          </w:tcPr>
          <w:p w:rsidR="00DB0E1E" w:rsidRPr="00C629A6" w:rsidRDefault="00DB0E1E" w:rsidP="00762DBA">
            <w:pPr>
              <w:pStyle w:val="TAC"/>
              <w:rPr>
                <w:rFonts w:eastAsia="Yu Mincho"/>
              </w:rPr>
            </w:pPr>
            <w:r w:rsidRPr="00C629A6">
              <w:rPr>
                <w:rFonts w:eastAsia="Yu Mincho"/>
              </w:rPr>
              <w:t>107</w:t>
            </w:r>
          </w:p>
        </w:tc>
        <w:tc>
          <w:tcPr>
            <w:tcW w:w="358" w:type="pct"/>
          </w:tcPr>
          <w:p w:rsidR="00DB0E1E" w:rsidRPr="00C629A6" w:rsidRDefault="00DB0E1E" w:rsidP="00762DBA">
            <w:pPr>
              <w:pStyle w:val="TAC"/>
              <w:rPr>
                <w:rFonts w:eastAsia="Yu Mincho"/>
              </w:rPr>
            </w:pPr>
            <w:r w:rsidRPr="00C629A6">
              <w:t>121</w:t>
            </w:r>
          </w:p>
        </w:tc>
        <w:tc>
          <w:tcPr>
            <w:tcW w:w="403" w:type="pct"/>
            <w:shd w:val="clear" w:color="auto" w:fill="auto"/>
            <w:tcMar>
              <w:top w:w="15" w:type="dxa"/>
              <w:left w:w="81" w:type="dxa"/>
              <w:bottom w:w="0" w:type="dxa"/>
              <w:right w:w="81" w:type="dxa"/>
            </w:tcMar>
            <w:hideMark/>
          </w:tcPr>
          <w:p w:rsidR="00DB0E1E" w:rsidRPr="00C629A6" w:rsidRDefault="00DB0E1E" w:rsidP="00762DBA">
            <w:pPr>
              <w:pStyle w:val="TAC"/>
              <w:rPr>
                <w:rFonts w:eastAsia="Yu Mincho"/>
              </w:rPr>
            </w:pPr>
            <w:r w:rsidRPr="00C629A6">
              <w:rPr>
                <w:rFonts w:eastAsia="Yu Mincho"/>
              </w:rPr>
              <w:t>135</w:t>
            </w:r>
          </w:p>
        </w:tc>
      </w:tr>
    </w:tbl>
    <w:p w:rsidR="000723CA" w:rsidRPr="00C629A6" w:rsidRDefault="000723CA" w:rsidP="000723CA"/>
    <w:p w:rsidR="000723CA" w:rsidRPr="00C629A6" w:rsidRDefault="000723CA" w:rsidP="00854B6F">
      <w:pPr>
        <w:pStyle w:val="TH"/>
        <w:rPr>
          <w:rFonts w:eastAsia="Yu Mincho"/>
          <w:lang w:eastAsia="zh-CN"/>
        </w:rPr>
      </w:pPr>
      <w:r w:rsidRPr="00C629A6">
        <w:rPr>
          <w:rFonts w:eastAsia="Yu Mincho"/>
        </w:rPr>
        <w:t xml:space="preserve">Table 5.3.2-2: </w:t>
      </w:r>
      <w:r w:rsidR="009A3A33" w:rsidRPr="00C629A6">
        <w:rPr>
          <w:rFonts w:eastAsia="Yu Mincho"/>
        </w:rPr>
        <w:t>T</w:t>
      </w:r>
      <w:r w:rsidRPr="00C629A6">
        <w:rPr>
          <w:rFonts w:eastAsia="Yu Mincho"/>
        </w:rPr>
        <w:t>ransmission bandwidth configuration N</w:t>
      </w:r>
      <w:r w:rsidRPr="00C629A6">
        <w:rPr>
          <w:rFonts w:eastAsia="Yu Mincho"/>
          <w:vertAlign w:val="subscript"/>
        </w:rPr>
        <w:t>RB</w:t>
      </w:r>
      <w:r w:rsidRPr="00C629A6">
        <w:rPr>
          <w:rFonts w:eastAsia="Yu Mincho"/>
        </w:rPr>
        <w:t xml:space="preserve"> for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7"/>
        <w:gridCol w:w="1058"/>
        <w:gridCol w:w="1058"/>
        <w:gridCol w:w="1053"/>
      </w:tblGrid>
      <w:tr w:rsidR="000723CA" w:rsidRPr="00C629A6" w:rsidTr="00FA6718">
        <w:trPr>
          <w:jc w:val="center"/>
        </w:trPr>
        <w:tc>
          <w:tcPr>
            <w:tcW w:w="1060" w:type="dxa"/>
            <w:vMerge w:val="restart"/>
            <w:shd w:val="clear" w:color="auto" w:fill="auto"/>
            <w:tcMar>
              <w:top w:w="15" w:type="dxa"/>
              <w:left w:w="81" w:type="dxa"/>
              <w:bottom w:w="0" w:type="dxa"/>
              <w:right w:w="81" w:type="dxa"/>
            </w:tcMar>
            <w:hideMark/>
          </w:tcPr>
          <w:p w:rsidR="000723CA" w:rsidRPr="00C629A6" w:rsidRDefault="000723CA" w:rsidP="00FA6718">
            <w:pPr>
              <w:pStyle w:val="TAH"/>
              <w:rPr>
                <w:rFonts w:eastAsia="Yu Mincho"/>
              </w:rPr>
            </w:pPr>
            <w:r w:rsidRPr="00C629A6">
              <w:rPr>
                <w:rFonts w:eastAsia="Yu Mincho"/>
              </w:rPr>
              <w:t xml:space="preserve">SCS </w:t>
            </w:r>
            <w:r w:rsidR="002E41CA">
              <w:rPr>
                <w:rFonts w:eastAsia="Yu Mincho"/>
              </w:rPr>
              <w:t>(kHz)</w:t>
            </w:r>
          </w:p>
        </w:tc>
        <w:tc>
          <w:tcPr>
            <w:tcW w:w="1060" w:type="dxa"/>
            <w:shd w:val="clear" w:color="auto" w:fill="auto"/>
            <w:tcMar>
              <w:top w:w="15" w:type="dxa"/>
              <w:left w:w="81" w:type="dxa"/>
              <w:bottom w:w="0" w:type="dxa"/>
              <w:right w:w="81" w:type="dxa"/>
            </w:tcMar>
            <w:hideMark/>
          </w:tcPr>
          <w:p w:rsidR="000723CA" w:rsidRPr="00C629A6" w:rsidRDefault="000723CA" w:rsidP="00FA6718">
            <w:pPr>
              <w:pStyle w:val="TAH"/>
              <w:rPr>
                <w:rFonts w:eastAsia="Yu Mincho"/>
              </w:rPr>
            </w:pPr>
            <w:r w:rsidRPr="00C629A6">
              <w:rPr>
                <w:rFonts w:eastAsia="Yu Mincho"/>
              </w:rPr>
              <w:t>50</w:t>
            </w:r>
            <w:r w:rsidR="00762DBA" w:rsidRPr="00C629A6">
              <w:rPr>
                <w:rFonts w:eastAsia="Yu Mincho"/>
              </w:rPr>
              <w:t> </w:t>
            </w:r>
            <w:r w:rsidRPr="00C629A6">
              <w:rPr>
                <w:rFonts w:eastAsia="Yu Mincho"/>
              </w:rPr>
              <w:t>MHz</w:t>
            </w:r>
          </w:p>
        </w:tc>
        <w:tc>
          <w:tcPr>
            <w:tcW w:w="1060" w:type="dxa"/>
            <w:shd w:val="clear" w:color="auto" w:fill="auto"/>
            <w:tcMar>
              <w:top w:w="15" w:type="dxa"/>
              <w:left w:w="81" w:type="dxa"/>
              <w:bottom w:w="0" w:type="dxa"/>
              <w:right w:w="81" w:type="dxa"/>
            </w:tcMar>
            <w:hideMark/>
          </w:tcPr>
          <w:p w:rsidR="000723CA" w:rsidRPr="00C629A6" w:rsidRDefault="000723CA" w:rsidP="00FA6718">
            <w:pPr>
              <w:pStyle w:val="TAH"/>
              <w:rPr>
                <w:rFonts w:eastAsia="Yu Mincho"/>
              </w:rPr>
            </w:pPr>
            <w:r w:rsidRPr="00C629A6">
              <w:rPr>
                <w:rFonts w:eastAsia="Yu Mincho"/>
              </w:rPr>
              <w:t>100</w:t>
            </w:r>
            <w:r w:rsidR="00762DBA" w:rsidRPr="00C629A6">
              <w:rPr>
                <w:rFonts w:eastAsia="Yu Mincho"/>
              </w:rPr>
              <w:t> </w:t>
            </w:r>
            <w:r w:rsidRPr="00C629A6">
              <w:rPr>
                <w:rFonts w:eastAsia="Yu Mincho"/>
              </w:rPr>
              <w:t>MHz</w:t>
            </w:r>
          </w:p>
        </w:tc>
        <w:tc>
          <w:tcPr>
            <w:tcW w:w="1060" w:type="dxa"/>
            <w:shd w:val="clear" w:color="auto" w:fill="auto"/>
            <w:tcMar>
              <w:top w:w="15" w:type="dxa"/>
              <w:left w:w="81" w:type="dxa"/>
              <w:bottom w:w="0" w:type="dxa"/>
              <w:right w:w="81" w:type="dxa"/>
            </w:tcMar>
            <w:hideMark/>
          </w:tcPr>
          <w:p w:rsidR="000723CA" w:rsidRPr="00C629A6" w:rsidRDefault="000723CA" w:rsidP="00FA6718">
            <w:pPr>
              <w:pStyle w:val="TAH"/>
              <w:rPr>
                <w:rFonts w:eastAsia="Yu Mincho"/>
              </w:rPr>
            </w:pPr>
            <w:r w:rsidRPr="00C629A6">
              <w:rPr>
                <w:rFonts w:eastAsia="Yu Mincho"/>
              </w:rPr>
              <w:t>200</w:t>
            </w:r>
            <w:r w:rsidR="00762DBA" w:rsidRPr="00C629A6">
              <w:rPr>
                <w:rFonts w:eastAsia="Yu Mincho"/>
              </w:rPr>
              <w:t> </w:t>
            </w:r>
            <w:r w:rsidRPr="00C629A6">
              <w:rPr>
                <w:rFonts w:eastAsia="Yu Mincho"/>
              </w:rPr>
              <w:t>MHz</w:t>
            </w:r>
          </w:p>
        </w:tc>
        <w:tc>
          <w:tcPr>
            <w:tcW w:w="1060" w:type="dxa"/>
            <w:shd w:val="clear" w:color="auto" w:fill="auto"/>
            <w:tcMar>
              <w:top w:w="15" w:type="dxa"/>
              <w:left w:w="81" w:type="dxa"/>
              <w:bottom w:w="0" w:type="dxa"/>
              <w:right w:w="81" w:type="dxa"/>
            </w:tcMar>
            <w:hideMark/>
          </w:tcPr>
          <w:p w:rsidR="000723CA" w:rsidRPr="00C629A6" w:rsidRDefault="000723CA" w:rsidP="00FA6718">
            <w:pPr>
              <w:pStyle w:val="TAH"/>
              <w:rPr>
                <w:rFonts w:eastAsia="Yu Mincho"/>
              </w:rPr>
            </w:pPr>
            <w:r w:rsidRPr="00C629A6">
              <w:rPr>
                <w:rFonts w:eastAsia="Yu Mincho"/>
              </w:rPr>
              <w:t>400 MHz</w:t>
            </w:r>
          </w:p>
        </w:tc>
      </w:tr>
      <w:tr w:rsidR="000723CA" w:rsidRPr="00C629A6" w:rsidTr="00FA6718">
        <w:trPr>
          <w:jc w:val="center"/>
        </w:trPr>
        <w:tc>
          <w:tcPr>
            <w:tcW w:w="0" w:type="auto"/>
            <w:vMerge/>
            <w:vAlign w:val="center"/>
            <w:hideMark/>
          </w:tcPr>
          <w:p w:rsidR="000723CA" w:rsidRPr="00C629A6" w:rsidRDefault="000723CA" w:rsidP="00FA6718">
            <w:pPr>
              <w:pStyle w:val="TAH"/>
              <w:rPr>
                <w:rFonts w:eastAsia="Yu Mincho"/>
              </w:rPr>
            </w:pPr>
          </w:p>
        </w:tc>
        <w:tc>
          <w:tcPr>
            <w:tcW w:w="1060" w:type="dxa"/>
            <w:shd w:val="clear" w:color="auto" w:fill="auto"/>
            <w:tcMar>
              <w:top w:w="15" w:type="dxa"/>
              <w:left w:w="81" w:type="dxa"/>
              <w:bottom w:w="0" w:type="dxa"/>
              <w:right w:w="81" w:type="dxa"/>
            </w:tcMar>
            <w:hideMark/>
          </w:tcPr>
          <w:p w:rsidR="000723CA" w:rsidRPr="00C629A6" w:rsidRDefault="000723CA" w:rsidP="00FA6718">
            <w:pPr>
              <w:pStyle w:val="TAH"/>
              <w:rPr>
                <w:rFonts w:eastAsia="Yu Mincho"/>
              </w:rPr>
            </w:pPr>
            <w:r w:rsidRPr="00C629A6">
              <w:rPr>
                <w:rFonts w:eastAsia="Yu Mincho"/>
              </w:rPr>
              <w:t>N</w:t>
            </w:r>
            <w:r w:rsidRPr="00C629A6">
              <w:rPr>
                <w:rFonts w:eastAsia="Yu Mincho"/>
                <w:vertAlign w:val="subscript"/>
              </w:rPr>
              <w:t>RB</w:t>
            </w:r>
          </w:p>
        </w:tc>
        <w:tc>
          <w:tcPr>
            <w:tcW w:w="1060" w:type="dxa"/>
            <w:shd w:val="clear" w:color="auto" w:fill="auto"/>
            <w:tcMar>
              <w:top w:w="15" w:type="dxa"/>
              <w:left w:w="81" w:type="dxa"/>
              <w:bottom w:w="0" w:type="dxa"/>
              <w:right w:w="81" w:type="dxa"/>
            </w:tcMar>
            <w:hideMark/>
          </w:tcPr>
          <w:p w:rsidR="000723CA" w:rsidRPr="00C629A6" w:rsidRDefault="000723CA" w:rsidP="00FA6718">
            <w:pPr>
              <w:pStyle w:val="TAH"/>
              <w:rPr>
                <w:rFonts w:eastAsia="Yu Mincho"/>
              </w:rPr>
            </w:pPr>
            <w:r w:rsidRPr="00C629A6">
              <w:rPr>
                <w:rFonts w:eastAsia="Yu Mincho"/>
              </w:rPr>
              <w:t>N</w:t>
            </w:r>
            <w:r w:rsidRPr="00C629A6">
              <w:rPr>
                <w:rFonts w:eastAsia="Yu Mincho"/>
                <w:vertAlign w:val="subscript"/>
              </w:rPr>
              <w:t>RB</w:t>
            </w:r>
          </w:p>
        </w:tc>
        <w:tc>
          <w:tcPr>
            <w:tcW w:w="1060" w:type="dxa"/>
            <w:shd w:val="clear" w:color="auto" w:fill="auto"/>
            <w:tcMar>
              <w:top w:w="15" w:type="dxa"/>
              <w:left w:w="81" w:type="dxa"/>
              <w:bottom w:w="0" w:type="dxa"/>
              <w:right w:w="81" w:type="dxa"/>
            </w:tcMar>
            <w:hideMark/>
          </w:tcPr>
          <w:p w:rsidR="000723CA" w:rsidRPr="00C629A6" w:rsidRDefault="000723CA" w:rsidP="00FA6718">
            <w:pPr>
              <w:pStyle w:val="TAH"/>
              <w:rPr>
                <w:rFonts w:eastAsia="Yu Mincho"/>
              </w:rPr>
            </w:pPr>
            <w:r w:rsidRPr="00C629A6">
              <w:rPr>
                <w:rFonts w:eastAsia="Yu Mincho"/>
              </w:rPr>
              <w:t>N</w:t>
            </w:r>
            <w:r w:rsidRPr="00C629A6">
              <w:rPr>
                <w:rFonts w:eastAsia="Yu Mincho"/>
                <w:vertAlign w:val="subscript"/>
              </w:rPr>
              <w:t>RB</w:t>
            </w:r>
          </w:p>
        </w:tc>
        <w:tc>
          <w:tcPr>
            <w:tcW w:w="1060" w:type="dxa"/>
            <w:shd w:val="clear" w:color="auto" w:fill="auto"/>
            <w:tcMar>
              <w:top w:w="15" w:type="dxa"/>
              <w:left w:w="81" w:type="dxa"/>
              <w:bottom w:w="0" w:type="dxa"/>
              <w:right w:w="81" w:type="dxa"/>
            </w:tcMar>
            <w:hideMark/>
          </w:tcPr>
          <w:p w:rsidR="000723CA" w:rsidRPr="00C629A6" w:rsidRDefault="000723CA" w:rsidP="00FA6718">
            <w:pPr>
              <w:pStyle w:val="TAH"/>
              <w:rPr>
                <w:rFonts w:eastAsia="Yu Mincho"/>
              </w:rPr>
            </w:pPr>
            <w:r w:rsidRPr="00C629A6">
              <w:rPr>
                <w:rFonts w:eastAsia="Yu Mincho"/>
              </w:rPr>
              <w:t>N</w:t>
            </w:r>
            <w:r w:rsidRPr="00C629A6">
              <w:rPr>
                <w:rFonts w:eastAsia="Yu Mincho"/>
                <w:vertAlign w:val="subscript"/>
              </w:rPr>
              <w:t>RB</w:t>
            </w:r>
          </w:p>
        </w:tc>
      </w:tr>
      <w:tr w:rsidR="000723CA" w:rsidRPr="00C629A6" w:rsidTr="00FA6718">
        <w:trPr>
          <w:jc w:val="center"/>
        </w:trPr>
        <w:tc>
          <w:tcPr>
            <w:tcW w:w="1060" w:type="dxa"/>
            <w:shd w:val="clear" w:color="auto" w:fill="auto"/>
            <w:tcMar>
              <w:top w:w="15" w:type="dxa"/>
              <w:left w:w="81" w:type="dxa"/>
              <w:bottom w:w="0" w:type="dxa"/>
              <w:right w:w="81" w:type="dxa"/>
            </w:tcMar>
            <w:hideMark/>
          </w:tcPr>
          <w:p w:rsidR="000723CA" w:rsidRPr="00C629A6" w:rsidRDefault="000723CA" w:rsidP="00FA6718">
            <w:pPr>
              <w:pStyle w:val="TAC"/>
              <w:rPr>
                <w:rFonts w:eastAsia="Yu Mincho"/>
              </w:rPr>
            </w:pPr>
            <w:r w:rsidRPr="00C629A6">
              <w:rPr>
                <w:rFonts w:eastAsia="Yu Mincho"/>
              </w:rPr>
              <w:t>60</w:t>
            </w:r>
          </w:p>
        </w:tc>
        <w:tc>
          <w:tcPr>
            <w:tcW w:w="1060" w:type="dxa"/>
            <w:shd w:val="clear" w:color="auto" w:fill="auto"/>
            <w:tcMar>
              <w:top w:w="15" w:type="dxa"/>
              <w:left w:w="81" w:type="dxa"/>
              <w:bottom w:w="0" w:type="dxa"/>
              <w:right w:w="81" w:type="dxa"/>
            </w:tcMar>
            <w:hideMark/>
          </w:tcPr>
          <w:p w:rsidR="000723CA" w:rsidRPr="00C629A6" w:rsidRDefault="000723CA" w:rsidP="00FA6718">
            <w:pPr>
              <w:pStyle w:val="TAC"/>
              <w:rPr>
                <w:rFonts w:eastAsia="Yu Mincho"/>
              </w:rPr>
            </w:pPr>
            <w:r w:rsidRPr="00C629A6">
              <w:rPr>
                <w:rFonts w:eastAsia="Yu Mincho"/>
              </w:rPr>
              <w:t>66</w:t>
            </w:r>
          </w:p>
        </w:tc>
        <w:tc>
          <w:tcPr>
            <w:tcW w:w="1060" w:type="dxa"/>
            <w:shd w:val="clear" w:color="auto" w:fill="auto"/>
            <w:tcMar>
              <w:top w:w="15" w:type="dxa"/>
              <w:left w:w="81" w:type="dxa"/>
              <w:bottom w:w="0" w:type="dxa"/>
              <w:right w:w="81" w:type="dxa"/>
            </w:tcMar>
            <w:hideMark/>
          </w:tcPr>
          <w:p w:rsidR="000723CA" w:rsidRPr="00C629A6" w:rsidRDefault="000723CA" w:rsidP="00FA6718">
            <w:pPr>
              <w:pStyle w:val="TAC"/>
              <w:rPr>
                <w:rFonts w:eastAsia="Yu Mincho"/>
              </w:rPr>
            </w:pPr>
            <w:r w:rsidRPr="00C629A6">
              <w:rPr>
                <w:rFonts w:eastAsia="Yu Mincho"/>
              </w:rPr>
              <w:t>132</w:t>
            </w:r>
          </w:p>
        </w:tc>
        <w:tc>
          <w:tcPr>
            <w:tcW w:w="1060" w:type="dxa"/>
            <w:shd w:val="clear" w:color="auto" w:fill="auto"/>
            <w:tcMar>
              <w:top w:w="15" w:type="dxa"/>
              <w:left w:w="81" w:type="dxa"/>
              <w:bottom w:w="0" w:type="dxa"/>
              <w:right w:w="81" w:type="dxa"/>
            </w:tcMar>
            <w:hideMark/>
          </w:tcPr>
          <w:p w:rsidR="000723CA" w:rsidRPr="00C629A6" w:rsidRDefault="000723CA" w:rsidP="00FA6718">
            <w:pPr>
              <w:pStyle w:val="TAC"/>
              <w:rPr>
                <w:rFonts w:eastAsia="Yu Mincho"/>
              </w:rPr>
            </w:pPr>
            <w:r w:rsidRPr="00C629A6">
              <w:rPr>
                <w:rFonts w:eastAsia="Yu Mincho"/>
              </w:rPr>
              <w:t>264</w:t>
            </w:r>
          </w:p>
        </w:tc>
        <w:tc>
          <w:tcPr>
            <w:tcW w:w="1060" w:type="dxa"/>
            <w:shd w:val="clear" w:color="auto" w:fill="auto"/>
            <w:tcMar>
              <w:top w:w="15" w:type="dxa"/>
              <w:left w:w="81" w:type="dxa"/>
              <w:bottom w:w="0" w:type="dxa"/>
              <w:right w:w="81" w:type="dxa"/>
            </w:tcMar>
            <w:hideMark/>
          </w:tcPr>
          <w:p w:rsidR="000723CA" w:rsidRPr="00C629A6" w:rsidRDefault="000723CA" w:rsidP="00FA6718">
            <w:pPr>
              <w:pStyle w:val="TAC"/>
              <w:rPr>
                <w:rFonts w:eastAsia="Yu Mincho"/>
              </w:rPr>
            </w:pPr>
            <w:proofErr w:type="gramStart"/>
            <w:r w:rsidRPr="00C629A6">
              <w:rPr>
                <w:rFonts w:eastAsia="Yu Mincho"/>
              </w:rPr>
              <w:t>N.A</w:t>
            </w:r>
            <w:proofErr w:type="gramEnd"/>
          </w:p>
        </w:tc>
      </w:tr>
      <w:tr w:rsidR="000723CA" w:rsidRPr="00C629A6" w:rsidTr="00FA6718">
        <w:trPr>
          <w:jc w:val="center"/>
        </w:trPr>
        <w:tc>
          <w:tcPr>
            <w:tcW w:w="1060" w:type="dxa"/>
            <w:shd w:val="clear" w:color="auto" w:fill="auto"/>
            <w:tcMar>
              <w:top w:w="15" w:type="dxa"/>
              <w:left w:w="81" w:type="dxa"/>
              <w:bottom w:w="0" w:type="dxa"/>
              <w:right w:w="81" w:type="dxa"/>
            </w:tcMar>
            <w:hideMark/>
          </w:tcPr>
          <w:p w:rsidR="000723CA" w:rsidRPr="00C629A6" w:rsidRDefault="000723CA" w:rsidP="00FA6718">
            <w:pPr>
              <w:pStyle w:val="TAC"/>
              <w:rPr>
                <w:rFonts w:eastAsia="Yu Mincho"/>
              </w:rPr>
            </w:pPr>
            <w:r w:rsidRPr="00C629A6">
              <w:rPr>
                <w:rFonts w:eastAsia="Yu Mincho"/>
              </w:rPr>
              <w:t>120</w:t>
            </w:r>
          </w:p>
        </w:tc>
        <w:tc>
          <w:tcPr>
            <w:tcW w:w="1060" w:type="dxa"/>
            <w:shd w:val="clear" w:color="auto" w:fill="auto"/>
            <w:tcMar>
              <w:top w:w="15" w:type="dxa"/>
              <w:left w:w="81" w:type="dxa"/>
              <w:bottom w:w="0" w:type="dxa"/>
              <w:right w:w="81" w:type="dxa"/>
            </w:tcMar>
            <w:hideMark/>
          </w:tcPr>
          <w:p w:rsidR="000723CA" w:rsidRPr="00C629A6" w:rsidRDefault="000723CA" w:rsidP="00FA6718">
            <w:pPr>
              <w:pStyle w:val="TAC"/>
              <w:rPr>
                <w:rFonts w:eastAsia="Yu Mincho"/>
              </w:rPr>
            </w:pPr>
            <w:r w:rsidRPr="00C629A6">
              <w:rPr>
                <w:rFonts w:eastAsia="Yu Mincho"/>
              </w:rPr>
              <w:t>32</w:t>
            </w:r>
          </w:p>
        </w:tc>
        <w:tc>
          <w:tcPr>
            <w:tcW w:w="1060" w:type="dxa"/>
            <w:shd w:val="clear" w:color="auto" w:fill="auto"/>
            <w:tcMar>
              <w:top w:w="15" w:type="dxa"/>
              <w:left w:w="81" w:type="dxa"/>
              <w:bottom w:w="0" w:type="dxa"/>
              <w:right w:w="81" w:type="dxa"/>
            </w:tcMar>
            <w:hideMark/>
          </w:tcPr>
          <w:p w:rsidR="000723CA" w:rsidRPr="00C629A6" w:rsidRDefault="000723CA" w:rsidP="00FA6718">
            <w:pPr>
              <w:pStyle w:val="TAC"/>
              <w:rPr>
                <w:rFonts w:eastAsia="Yu Mincho"/>
              </w:rPr>
            </w:pPr>
            <w:r w:rsidRPr="00C629A6">
              <w:rPr>
                <w:rFonts w:eastAsia="Yu Mincho"/>
              </w:rPr>
              <w:t>66</w:t>
            </w:r>
          </w:p>
        </w:tc>
        <w:tc>
          <w:tcPr>
            <w:tcW w:w="1060" w:type="dxa"/>
            <w:shd w:val="clear" w:color="auto" w:fill="auto"/>
            <w:tcMar>
              <w:top w:w="15" w:type="dxa"/>
              <w:left w:w="81" w:type="dxa"/>
              <w:bottom w:w="0" w:type="dxa"/>
              <w:right w:w="81" w:type="dxa"/>
            </w:tcMar>
            <w:hideMark/>
          </w:tcPr>
          <w:p w:rsidR="000723CA" w:rsidRPr="00C629A6" w:rsidRDefault="000723CA" w:rsidP="00FA6718">
            <w:pPr>
              <w:pStyle w:val="TAC"/>
              <w:rPr>
                <w:rFonts w:eastAsia="Yu Mincho"/>
              </w:rPr>
            </w:pPr>
            <w:r w:rsidRPr="00C629A6">
              <w:rPr>
                <w:rFonts w:eastAsia="Yu Mincho"/>
              </w:rPr>
              <w:t>132</w:t>
            </w:r>
          </w:p>
        </w:tc>
        <w:tc>
          <w:tcPr>
            <w:tcW w:w="1060" w:type="dxa"/>
            <w:shd w:val="clear" w:color="auto" w:fill="auto"/>
            <w:tcMar>
              <w:top w:w="15" w:type="dxa"/>
              <w:left w:w="81" w:type="dxa"/>
              <w:bottom w:w="0" w:type="dxa"/>
              <w:right w:w="81" w:type="dxa"/>
            </w:tcMar>
            <w:hideMark/>
          </w:tcPr>
          <w:p w:rsidR="000723CA" w:rsidRPr="00C629A6" w:rsidRDefault="000723CA" w:rsidP="00FA6718">
            <w:pPr>
              <w:pStyle w:val="TAC"/>
              <w:rPr>
                <w:rFonts w:eastAsia="Yu Mincho"/>
              </w:rPr>
            </w:pPr>
            <w:r w:rsidRPr="00C629A6">
              <w:rPr>
                <w:rFonts w:eastAsia="Yu Mincho"/>
              </w:rPr>
              <w:t>264</w:t>
            </w:r>
          </w:p>
        </w:tc>
      </w:tr>
    </w:tbl>
    <w:p w:rsidR="000723CA" w:rsidRPr="00C629A6" w:rsidRDefault="000723CA" w:rsidP="000723CA"/>
    <w:p w:rsidR="009A3A33" w:rsidRPr="00C629A6" w:rsidRDefault="009A3A33" w:rsidP="009A3A33">
      <w:pPr>
        <w:pStyle w:val="NO"/>
        <w:rPr>
          <w:lang w:eastAsia="zh-CN"/>
        </w:rPr>
      </w:pPr>
      <w:r w:rsidRPr="00C629A6">
        <w:rPr>
          <w:rFonts w:eastAsia="Yu Mincho"/>
        </w:rPr>
        <w:t>NOTE:</w:t>
      </w:r>
      <w:r w:rsidRPr="00C629A6">
        <w:rPr>
          <w:rFonts w:eastAsia="Yu Mincho"/>
        </w:rPr>
        <w:tab/>
      </w:r>
      <w:r w:rsidRPr="00C629A6">
        <w:rPr>
          <w:rFonts w:hint="eastAsia"/>
          <w:lang w:eastAsia="zh-CN"/>
        </w:rPr>
        <w:t xml:space="preserve">All Tx and Rx requirements are defined based on transmission bandwidth configuration specified in </w:t>
      </w:r>
      <w:r w:rsidRPr="00C629A6">
        <w:rPr>
          <w:rFonts w:eastAsia="Yu Mincho"/>
        </w:rPr>
        <w:t>table 5.3.2-1 for FR1 and table 5.3.2-2 for FR2.</w:t>
      </w:r>
    </w:p>
    <w:p w:rsidR="000723CA" w:rsidRPr="00C629A6" w:rsidRDefault="000723CA" w:rsidP="000723CA">
      <w:pPr>
        <w:pStyle w:val="Heading3"/>
        <w:rPr>
          <w:rFonts w:eastAsia="Yu Mincho"/>
        </w:rPr>
      </w:pPr>
      <w:bookmarkStart w:id="26" w:name="_Toc518861962"/>
      <w:r w:rsidRPr="00C629A6">
        <w:rPr>
          <w:rFonts w:eastAsia="Yu Mincho"/>
        </w:rPr>
        <w:lastRenderedPageBreak/>
        <w:t>5.3.3</w:t>
      </w:r>
      <w:r w:rsidRPr="00C629A6">
        <w:rPr>
          <w:rFonts w:eastAsia="Yu Mincho"/>
        </w:rPr>
        <w:tab/>
        <w:t>Minimum guardband and transmission bandwidth configuration</w:t>
      </w:r>
      <w:bookmarkEnd w:id="26"/>
    </w:p>
    <w:p w:rsidR="000723CA" w:rsidRPr="00C629A6" w:rsidRDefault="000723CA" w:rsidP="000723CA">
      <w:pPr>
        <w:rPr>
          <w:rFonts w:eastAsia="Yu Mincho"/>
        </w:rPr>
      </w:pPr>
      <w:r w:rsidRPr="00C629A6">
        <w:rPr>
          <w:rFonts w:eastAsia="Yu Mincho"/>
        </w:rPr>
        <w:t xml:space="preserve">The minimum guardband for each </w:t>
      </w:r>
      <w:r w:rsidR="00601F80" w:rsidRPr="00C629A6">
        <w:rPr>
          <w:rFonts w:eastAsia="Yu Mincho"/>
          <w:i/>
        </w:rPr>
        <w:t>BS channel bandwidth</w:t>
      </w:r>
      <w:r w:rsidRPr="00C629A6">
        <w:rPr>
          <w:rFonts w:eastAsia="Yu Mincho"/>
        </w:rPr>
        <w:t xml:space="preserve"> and SCS is specified in table 5.3.3-1 for FR1 and in table 5.3.3-2 for FR2. </w:t>
      </w:r>
    </w:p>
    <w:p w:rsidR="000723CA" w:rsidRPr="00C629A6" w:rsidRDefault="000723CA" w:rsidP="00854B6F">
      <w:pPr>
        <w:pStyle w:val="TH"/>
        <w:rPr>
          <w:rFonts w:eastAsia="Yu Mincho"/>
          <w:lang w:eastAsia="zh-CN"/>
        </w:rPr>
      </w:pPr>
      <w:r w:rsidRPr="00C629A6">
        <w:rPr>
          <w:rFonts w:eastAsia="Yu Mincho"/>
        </w:rPr>
        <w:t xml:space="preserve">Table 5.3.3-1: Minimum </w:t>
      </w:r>
      <w:r w:rsidR="00762DBA" w:rsidRPr="00C629A6">
        <w:rPr>
          <w:rFonts w:eastAsia="Yu Mincho"/>
        </w:rPr>
        <w:t xml:space="preserve">guardband </w:t>
      </w:r>
      <w:r w:rsidR="002E41CA">
        <w:rPr>
          <w:rFonts w:eastAsia="Yu Mincho"/>
        </w:rPr>
        <w:t>(kHz)</w:t>
      </w:r>
      <w:r w:rsidRPr="00C629A6">
        <w:rPr>
          <w:rFonts w:eastAsia="Yu Mincho"/>
        </w:rPr>
        <w:t xml:space="preserve"> (FR1)</w:t>
      </w:r>
    </w:p>
    <w:tbl>
      <w:tblPr>
        <w:tblpPr w:leftFromText="142" w:rightFromText="142" w:vertAnchor="text" w:tblpX="-10" w:tblpY="1"/>
        <w:tblOverlap w:val="never"/>
        <w:tblW w:w="50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637"/>
        <w:gridCol w:w="695"/>
        <w:gridCol w:w="699"/>
        <w:gridCol w:w="697"/>
        <w:gridCol w:w="700"/>
        <w:gridCol w:w="698"/>
        <w:gridCol w:w="700"/>
        <w:gridCol w:w="698"/>
        <w:gridCol w:w="700"/>
        <w:gridCol w:w="698"/>
        <w:gridCol w:w="700"/>
        <w:gridCol w:w="698"/>
        <w:gridCol w:w="700"/>
        <w:gridCol w:w="698"/>
      </w:tblGrid>
      <w:tr w:rsidR="000723CA" w:rsidRPr="00C629A6" w:rsidTr="00762DBA">
        <w:tc>
          <w:tcPr>
            <w:tcW w:w="328" w:type="pct"/>
            <w:shd w:val="clear" w:color="auto" w:fill="auto"/>
            <w:tcMar>
              <w:top w:w="15" w:type="dxa"/>
              <w:left w:w="81" w:type="dxa"/>
              <w:bottom w:w="0" w:type="dxa"/>
              <w:right w:w="81" w:type="dxa"/>
            </w:tcMar>
            <w:hideMark/>
          </w:tcPr>
          <w:p w:rsidR="000723CA" w:rsidRPr="00C629A6" w:rsidRDefault="000723CA" w:rsidP="00FA6718">
            <w:pPr>
              <w:pStyle w:val="TAH"/>
              <w:rPr>
                <w:rFonts w:eastAsia="Yu Mincho"/>
                <w:sz w:val="16"/>
                <w:szCs w:val="16"/>
              </w:rPr>
            </w:pPr>
            <w:r w:rsidRPr="00C629A6">
              <w:rPr>
                <w:rFonts w:eastAsia="Yu Mincho"/>
                <w:sz w:val="16"/>
                <w:szCs w:val="16"/>
              </w:rPr>
              <w:t xml:space="preserve">SCS </w:t>
            </w:r>
            <w:r w:rsidR="002E41CA">
              <w:rPr>
                <w:rFonts w:eastAsia="Yu Mincho"/>
                <w:sz w:val="16"/>
                <w:szCs w:val="16"/>
              </w:rPr>
              <w:t>(kHz)</w:t>
            </w:r>
          </w:p>
        </w:tc>
        <w:tc>
          <w:tcPr>
            <w:tcW w:w="358" w:type="pct"/>
            <w:shd w:val="clear" w:color="auto" w:fill="auto"/>
            <w:tcMar>
              <w:top w:w="15" w:type="dxa"/>
              <w:left w:w="81" w:type="dxa"/>
              <w:bottom w:w="0" w:type="dxa"/>
              <w:right w:w="81" w:type="dxa"/>
            </w:tcMar>
            <w:hideMark/>
          </w:tcPr>
          <w:p w:rsidR="000723CA" w:rsidRPr="00C629A6" w:rsidRDefault="000723CA" w:rsidP="00FA6718">
            <w:pPr>
              <w:pStyle w:val="TAH"/>
              <w:rPr>
                <w:rFonts w:eastAsia="Yu Mincho"/>
                <w:sz w:val="16"/>
                <w:szCs w:val="16"/>
              </w:rPr>
            </w:pPr>
            <w:r w:rsidRPr="00C629A6">
              <w:rPr>
                <w:rFonts w:eastAsia="Yu Mincho"/>
                <w:sz w:val="16"/>
                <w:szCs w:val="16"/>
              </w:rPr>
              <w:t>5</w:t>
            </w:r>
            <w:r w:rsidR="00762DBA" w:rsidRPr="00C629A6">
              <w:rPr>
                <w:rFonts w:eastAsia="Yu Mincho"/>
                <w:sz w:val="16"/>
                <w:szCs w:val="16"/>
              </w:rPr>
              <w:br/>
            </w:r>
            <w:r w:rsidRPr="00C629A6">
              <w:rPr>
                <w:rFonts w:eastAsia="Yu Mincho"/>
                <w:sz w:val="16"/>
                <w:szCs w:val="16"/>
              </w:rPr>
              <w:t>MHz</w:t>
            </w:r>
          </w:p>
        </w:tc>
        <w:tc>
          <w:tcPr>
            <w:tcW w:w="360" w:type="pct"/>
            <w:shd w:val="clear" w:color="auto" w:fill="auto"/>
            <w:tcMar>
              <w:top w:w="15" w:type="dxa"/>
              <w:left w:w="81" w:type="dxa"/>
              <w:bottom w:w="0" w:type="dxa"/>
              <w:right w:w="81" w:type="dxa"/>
            </w:tcMar>
            <w:hideMark/>
          </w:tcPr>
          <w:p w:rsidR="000723CA" w:rsidRPr="00C629A6" w:rsidRDefault="000723CA" w:rsidP="00FA6718">
            <w:pPr>
              <w:pStyle w:val="TAH"/>
              <w:rPr>
                <w:rFonts w:eastAsia="Yu Mincho"/>
                <w:sz w:val="16"/>
                <w:szCs w:val="16"/>
              </w:rPr>
            </w:pPr>
            <w:r w:rsidRPr="00C629A6">
              <w:rPr>
                <w:rFonts w:eastAsia="Yu Mincho"/>
                <w:sz w:val="16"/>
                <w:szCs w:val="16"/>
              </w:rPr>
              <w:t>10</w:t>
            </w:r>
            <w:r w:rsidR="00762DBA" w:rsidRPr="00C629A6">
              <w:rPr>
                <w:rFonts w:eastAsia="Yu Mincho"/>
                <w:sz w:val="16"/>
                <w:szCs w:val="16"/>
              </w:rPr>
              <w:br/>
            </w:r>
            <w:r w:rsidRPr="00C629A6">
              <w:rPr>
                <w:rFonts w:eastAsia="Yu Mincho"/>
                <w:sz w:val="16"/>
                <w:szCs w:val="16"/>
              </w:rPr>
              <w:t>MHz</w:t>
            </w:r>
          </w:p>
        </w:tc>
        <w:tc>
          <w:tcPr>
            <w:tcW w:w="359" w:type="pct"/>
            <w:shd w:val="clear" w:color="auto" w:fill="auto"/>
            <w:tcMar>
              <w:top w:w="15" w:type="dxa"/>
              <w:left w:w="81" w:type="dxa"/>
              <w:bottom w:w="0" w:type="dxa"/>
              <w:right w:w="81" w:type="dxa"/>
            </w:tcMar>
            <w:hideMark/>
          </w:tcPr>
          <w:p w:rsidR="00762DBA" w:rsidRPr="00C629A6" w:rsidRDefault="000723CA" w:rsidP="00FA6718">
            <w:pPr>
              <w:pStyle w:val="TAH"/>
              <w:rPr>
                <w:rFonts w:eastAsia="Yu Mincho"/>
                <w:sz w:val="16"/>
                <w:szCs w:val="16"/>
              </w:rPr>
            </w:pPr>
            <w:r w:rsidRPr="00C629A6">
              <w:rPr>
                <w:rFonts w:eastAsia="Yu Mincho"/>
                <w:sz w:val="16"/>
                <w:szCs w:val="16"/>
              </w:rPr>
              <w:t>15</w:t>
            </w:r>
          </w:p>
          <w:p w:rsidR="000723CA" w:rsidRPr="00C629A6" w:rsidRDefault="000723CA" w:rsidP="00FA6718">
            <w:pPr>
              <w:pStyle w:val="TAH"/>
              <w:rPr>
                <w:rFonts w:eastAsia="Yu Mincho"/>
                <w:sz w:val="16"/>
                <w:szCs w:val="16"/>
              </w:rPr>
            </w:pPr>
            <w:r w:rsidRPr="00C629A6">
              <w:rPr>
                <w:rFonts w:eastAsia="Yu Mincho"/>
                <w:sz w:val="16"/>
                <w:szCs w:val="16"/>
              </w:rPr>
              <w:t>MHz</w:t>
            </w:r>
          </w:p>
        </w:tc>
        <w:tc>
          <w:tcPr>
            <w:tcW w:w="360" w:type="pct"/>
            <w:shd w:val="clear" w:color="auto" w:fill="auto"/>
            <w:tcMar>
              <w:top w:w="15" w:type="dxa"/>
              <w:left w:w="81" w:type="dxa"/>
              <w:bottom w:w="0" w:type="dxa"/>
              <w:right w:w="81" w:type="dxa"/>
            </w:tcMar>
            <w:hideMark/>
          </w:tcPr>
          <w:p w:rsidR="00762DBA" w:rsidRPr="00C629A6" w:rsidRDefault="000723CA" w:rsidP="00FA6718">
            <w:pPr>
              <w:pStyle w:val="TAH"/>
              <w:rPr>
                <w:rFonts w:eastAsia="Yu Mincho"/>
                <w:sz w:val="16"/>
                <w:szCs w:val="16"/>
              </w:rPr>
            </w:pPr>
            <w:r w:rsidRPr="00C629A6">
              <w:rPr>
                <w:rFonts w:eastAsia="Yu Mincho"/>
                <w:sz w:val="16"/>
                <w:szCs w:val="16"/>
              </w:rPr>
              <w:t xml:space="preserve">20 </w:t>
            </w:r>
          </w:p>
          <w:p w:rsidR="000723CA" w:rsidRPr="00C629A6" w:rsidRDefault="000723CA" w:rsidP="00FA6718">
            <w:pPr>
              <w:pStyle w:val="TAH"/>
              <w:rPr>
                <w:rFonts w:eastAsia="Yu Mincho"/>
                <w:sz w:val="16"/>
                <w:szCs w:val="16"/>
              </w:rPr>
            </w:pPr>
            <w:r w:rsidRPr="00C629A6">
              <w:rPr>
                <w:rFonts w:eastAsia="Yu Mincho"/>
                <w:sz w:val="16"/>
                <w:szCs w:val="16"/>
              </w:rPr>
              <w:t>MHz</w:t>
            </w:r>
          </w:p>
        </w:tc>
        <w:tc>
          <w:tcPr>
            <w:tcW w:w="359" w:type="pct"/>
            <w:shd w:val="clear" w:color="auto" w:fill="auto"/>
            <w:tcMar>
              <w:top w:w="15" w:type="dxa"/>
              <w:left w:w="81" w:type="dxa"/>
              <w:bottom w:w="0" w:type="dxa"/>
              <w:right w:w="81" w:type="dxa"/>
            </w:tcMar>
            <w:hideMark/>
          </w:tcPr>
          <w:p w:rsidR="00762DBA" w:rsidRPr="00C629A6" w:rsidRDefault="000723CA" w:rsidP="00FA6718">
            <w:pPr>
              <w:pStyle w:val="TAH"/>
              <w:rPr>
                <w:rFonts w:eastAsia="Yu Mincho"/>
                <w:sz w:val="16"/>
                <w:szCs w:val="16"/>
              </w:rPr>
            </w:pPr>
            <w:r w:rsidRPr="00C629A6">
              <w:rPr>
                <w:rFonts w:eastAsia="Yu Mincho"/>
                <w:sz w:val="16"/>
                <w:szCs w:val="16"/>
              </w:rPr>
              <w:t xml:space="preserve">25 </w:t>
            </w:r>
          </w:p>
          <w:p w:rsidR="000723CA" w:rsidRPr="00C629A6" w:rsidRDefault="000723CA" w:rsidP="00FA6718">
            <w:pPr>
              <w:pStyle w:val="TAH"/>
              <w:rPr>
                <w:rFonts w:eastAsia="Yu Mincho"/>
                <w:sz w:val="16"/>
                <w:szCs w:val="16"/>
              </w:rPr>
            </w:pPr>
            <w:r w:rsidRPr="00C629A6">
              <w:rPr>
                <w:rFonts w:eastAsia="Yu Mincho"/>
                <w:sz w:val="16"/>
                <w:szCs w:val="16"/>
              </w:rPr>
              <w:t>MHz</w:t>
            </w:r>
          </w:p>
        </w:tc>
        <w:tc>
          <w:tcPr>
            <w:tcW w:w="360" w:type="pct"/>
          </w:tcPr>
          <w:p w:rsidR="00762DBA" w:rsidRPr="00C629A6" w:rsidRDefault="000723CA" w:rsidP="00FA6718">
            <w:pPr>
              <w:pStyle w:val="TAH"/>
              <w:rPr>
                <w:rFonts w:eastAsia="Yu Mincho"/>
                <w:sz w:val="16"/>
                <w:szCs w:val="16"/>
              </w:rPr>
            </w:pPr>
            <w:r w:rsidRPr="00C629A6">
              <w:rPr>
                <w:rFonts w:eastAsia="Yu Mincho"/>
                <w:sz w:val="16"/>
                <w:szCs w:val="16"/>
              </w:rPr>
              <w:t xml:space="preserve">30 </w:t>
            </w:r>
          </w:p>
          <w:p w:rsidR="000723CA" w:rsidRPr="00C629A6" w:rsidRDefault="000723CA" w:rsidP="00FA6718">
            <w:pPr>
              <w:pStyle w:val="TAH"/>
              <w:rPr>
                <w:rFonts w:eastAsia="Yu Mincho"/>
                <w:sz w:val="16"/>
                <w:szCs w:val="16"/>
              </w:rPr>
            </w:pPr>
            <w:r w:rsidRPr="00C629A6">
              <w:rPr>
                <w:rFonts w:eastAsia="Yu Mincho"/>
                <w:sz w:val="16"/>
                <w:szCs w:val="16"/>
              </w:rPr>
              <w:t>MHz</w:t>
            </w:r>
          </w:p>
        </w:tc>
        <w:tc>
          <w:tcPr>
            <w:tcW w:w="359" w:type="pct"/>
            <w:shd w:val="clear" w:color="auto" w:fill="auto"/>
            <w:tcMar>
              <w:top w:w="15" w:type="dxa"/>
              <w:left w:w="81" w:type="dxa"/>
              <w:bottom w:w="0" w:type="dxa"/>
              <w:right w:w="81" w:type="dxa"/>
            </w:tcMar>
            <w:hideMark/>
          </w:tcPr>
          <w:p w:rsidR="00762DBA" w:rsidRPr="00C629A6" w:rsidRDefault="000723CA" w:rsidP="00FA6718">
            <w:pPr>
              <w:pStyle w:val="TAH"/>
              <w:rPr>
                <w:rFonts w:eastAsia="Yu Mincho"/>
                <w:sz w:val="16"/>
                <w:szCs w:val="16"/>
              </w:rPr>
            </w:pPr>
            <w:r w:rsidRPr="00C629A6">
              <w:rPr>
                <w:rFonts w:eastAsia="Yu Mincho"/>
                <w:sz w:val="16"/>
                <w:szCs w:val="16"/>
              </w:rPr>
              <w:t xml:space="preserve">40 </w:t>
            </w:r>
          </w:p>
          <w:p w:rsidR="000723CA" w:rsidRPr="00C629A6" w:rsidRDefault="000723CA" w:rsidP="00FA6718">
            <w:pPr>
              <w:pStyle w:val="TAH"/>
              <w:rPr>
                <w:rFonts w:eastAsia="Yu Mincho"/>
                <w:sz w:val="16"/>
                <w:szCs w:val="16"/>
              </w:rPr>
            </w:pPr>
            <w:r w:rsidRPr="00C629A6">
              <w:rPr>
                <w:rFonts w:eastAsia="Yu Mincho"/>
                <w:sz w:val="16"/>
                <w:szCs w:val="16"/>
              </w:rPr>
              <w:t>MHz</w:t>
            </w:r>
          </w:p>
        </w:tc>
        <w:tc>
          <w:tcPr>
            <w:tcW w:w="360" w:type="pct"/>
            <w:shd w:val="clear" w:color="auto" w:fill="auto"/>
            <w:tcMar>
              <w:top w:w="15" w:type="dxa"/>
              <w:left w:w="81" w:type="dxa"/>
              <w:bottom w:w="0" w:type="dxa"/>
              <w:right w:w="81" w:type="dxa"/>
            </w:tcMar>
            <w:hideMark/>
          </w:tcPr>
          <w:p w:rsidR="00762DBA" w:rsidRPr="00C629A6" w:rsidRDefault="000723CA" w:rsidP="00FA6718">
            <w:pPr>
              <w:pStyle w:val="TAH"/>
              <w:rPr>
                <w:rFonts w:eastAsia="Yu Mincho"/>
                <w:sz w:val="16"/>
                <w:szCs w:val="16"/>
              </w:rPr>
            </w:pPr>
            <w:r w:rsidRPr="00C629A6">
              <w:rPr>
                <w:rFonts w:eastAsia="Yu Mincho"/>
                <w:sz w:val="16"/>
                <w:szCs w:val="16"/>
              </w:rPr>
              <w:t xml:space="preserve">50 </w:t>
            </w:r>
          </w:p>
          <w:p w:rsidR="000723CA" w:rsidRPr="00C629A6" w:rsidRDefault="000723CA" w:rsidP="00FA6718">
            <w:pPr>
              <w:pStyle w:val="TAH"/>
              <w:rPr>
                <w:rFonts w:eastAsia="Yu Mincho"/>
                <w:sz w:val="16"/>
                <w:szCs w:val="16"/>
              </w:rPr>
            </w:pPr>
            <w:r w:rsidRPr="00C629A6">
              <w:rPr>
                <w:rFonts w:eastAsia="Yu Mincho"/>
                <w:sz w:val="16"/>
                <w:szCs w:val="16"/>
              </w:rPr>
              <w:t>MHz</w:t>
            </w:r>
          </w:p>
        </w:tc>
        <w:tc>
          <w:tcPr>
            <w:tcW w:w="359" w:type="pct"/>
            <w:shd w:val="clear" w:color="auto" w:fill="auto"/>
            <w:tcMar>
              <w:top w:w="15" w:type="dxa"/>
              <w:left w:w="81" w:type="dxa"/>
              <w:bottom w:w="0" w:type="dxa"/>
              <w:right w:w="81" w:type="dxa"/>
            </w:tcMar>
            <w:hideMark/>
          </w:tcPr>
          <w:p w:rsidR="00762DBA" w:rsidRPr="00C629A6" w:rsidRDefault="000723CA" w:rsidP="00FA6718">
            <w:pPr>
              <w:pStyle w:val="TAH"/>
              <w:rPr>
                <w:rFonts w:eastAsia="Yu Mincho"/>
                <w:sz w:val="16"/>
                <w:szCs w:val="16"/>
              </w:rPr>
            </w:pPr>
            <w:r w:rsidRPr="00C629A6">
              <w:rPr>
                <w:rFonts w:eastAsia="Yu Mincho"/>
                <w:sz w:val="16"/>
                <w:szCs w:val="16"/>
              </w:rPr>
              <w:t xml:space="preserve">60 </w:t>
            </w:r>
          </w:p>
          <w:p w:rsidR="000723CA" w:rsidRPr="00C629A6" w:rsidRDefault="000723CA" w:rsidP="00FA6718">
            <w:pPr>
              <w:pStyle w:val="TAH"/>
              <w:rPr>
                <w:rFonts w:eastAsia="Yu Mincho"/>
                <w:sz w:val="16"/>
                <w:szCs w:val="16"/>
              </w:rPr>
            </w:pPr>
            <w:r w:rsidRPr="00C629A6">
              <w:rPr>
                <w:rFonts w:eastAsia="Yu Mincho"/>
                <w:sz w:val="16"/>
                <w:szCs w:val="16"/>
              </w:rPr>
              <w:t>MHz</w:t>
            </w:r>
          </w:p>
        </w:tc>
        <w:tc>
          <w:tcPr>
            <w:tcW w:w="360" w:type="pct"/>
          </w:tcPr>
          <w:p w:rsidR="00762DBA" w:rsidRPr="00C629A6" w:rsidRDefault="000723CA" w:rsidP="00FA6718">
            <w:pPr>
              <w:pStyle w:val="TAH"/>
              <w:rPr>
                <w:rFonts w:eastAsia="Yu Mincho"/>
                <w:sz w:val="16"/>
                <w:szCs w:val="16"/>
              </w:rPr>
            </w:pPr>
            <w:r w:rsidRPr="00C629A6">
              <w:rPr>
                <w:rFonts w:eastAsia="Yu Mincho"/>
                <w:sz w:val="16"/>
                <w:szCs w:val="16"/>
              </w:rPr>
              <w:t xml:space="preserve">70 </w:t>
            </w:r>
          </w:p>
          <w:p w:rsidR="000723CA" w:rsidRPr="00C629A6" w:rsidRDefault="000723CA" w:rsidP="00FA6718">
            <w:pPr>
              <w:pStyle w:val="TAH"/>
              <w:rPr>
                <w:rFonts w:eastAsia="Yu Mincho"/>
                <w:sz w:val="16"/>
                <w:szCs w:val="16"/>
              </w:rPr>
            </w:pPr>
            <w:r w:rsidRPr="00C629A6">
              <w:rPr>
                <w:rFonts w:eastAsia="Yu Mincho"/>
                <w:sz w:val="16"/>
                <w:szCs w:val="16"/>
              </w:rPr>
              <w:t>MHz</w:t>
            </w:r>
          </w:p>
        </w:tc>
        <w:tc>
          <w:tcPr>
            <w:tcW w:w="359" w:type="pct"/>
            <w:shd w:val="clear" w:color="auto" w:fill="auto"/>
            <w:tcMar>
              <w:top w:w="15" w:type="dxa"/>
              <w:left w:w="81" w:type="dxa"/>
              <w:bottom w:w="0" w:type="dxa"/>
              <w:right w:w="81" w:type="dxa"/>
            </w:tcMar>
            <w:hideMark/>
          </w:tcPr>
          <w:p w:rsidR="00762DBA" w:rsidRPr="00C629A6" w:rsidRDefault="000723CA" w:rsidP="00FA6718">
            <w:pPr>
              <w:pStyle w:val="TAH"/>
              <w:rPr>
                <w:rFonts w:eastAsia="Yu Mincho"/>
                <w:sz w:val="16"/>
                <w:szCs w:val="16"/>
              </w:rPr>
            </w:pPr>
            <w:r w:rsidRPr="00C629A6">
              <w:rPr>
                <w:rFonts w:eastAsia="Yu Mincho"/>
                <w:sz w:val="16"/>
                <w:szCs w:val="16"/>
              </w:rPr>
              <w:t xml:space="preserve">80 </w:t>
            </w:r>
          </w:p>
          <w:p w:rsidR="000723CA" w:rsidRPr="00C629A6" w:rsidRDefault="000723CA" w:rsidP="00FA6718">
            <w:pPr>
              <w:pStyle w:val="TAH"/>
              <w:rPr>
                <w:rFonts w:eastAsia="Yu Mincho"/>
                <w:sz w:val="16"/>
                <w:szCs w:val="16"/>
              </w:rPr>
            </w:pPr>
            <w:r w:rsidRPr="00C629A6">
              <w:rPr>
                <w:rFonts w:eastAsia="Yu Mincho"/>
                <w:sz w:val="16"/>
                <w:szCs w:val="16"/>
              </w:rPr>
              <w:t>MHz</w:t>
            </w:r>
          </w:p>
        </w:tc>
        <w:tc>
          <w:tcPr>
            <w:tcW w:w="360" w:type="pct"/>
          </w:tcPr>
          <w:p w:rsidR="00762DBA" w:rsidRPr="00C629A6" w:rsidRDefault="000723CA" w:rsidP="00FA6718">
            <w:pPr>
              <w:pStyle w:val="TAH"/>
              <w:rPr>
                <w:rFonts w:eastAsia="Yu Mincho"/>
                <w:sz w:val="16"/>
                <w:szCs w:val="16"/>
              </w:rPr>
            </w:pPr>
            <w:r w:rsidRPr="00C629A6">
              <w:rPr>
                <w:rFonts w:eastAsia="Yu Mincho"/>
                <w:sz w:val="16"/>
                <w:szCs w:val="16"/>
              </w:rPr>
              <w:t xml:space="preserve">90 </w:t>
            </w:r>
          </w:p>
          <w:p w:rsidR="000723CA" w:rsidRPr="00C629A6" w:rsidRDefault="000723CA" w:rsidP="00FA6718">
            <w:pPr>
              <w:pStyle w:val="TAH"/>
              <w:rPr>
                <w:rFonts w:eastAsia="Yu Mincho"/>
                <w:sz w:val="16"/>
                <w:szCs w:val="16"/>
              </w:rPr>
            </w:pPr>
            <w:r w:rsidRPr="00C629A6">
              <w:rPr>
                <w:rFonts w:eastAsia="Yu Mincho"/>
                <w:sz w:val="16"/>
                <w:szCs w:val="16"/>
              </w:rPr>
              <w:t>MHz</w:t>
            </w:r>
          </w:p>
        </w:tc>
        <w:tc>
          <w:tcPr>
            <w:tcW w:w="360" w:type="pct"/>
            <w:shd w:val="clear" w:color="auto" w:fill="auto"/>
            <w:tcMar>
              <w:top w:w="15" w:type="dxa"/>
              <w:left w:w="81" w:type="dxa"/>
              <w:bottom w:w="0" w:type="dxa"/>
              <w:right w:w="81" w:type="dxa"/>
            </w:tcMar>
            <w:hideMark/>
          </w:tcPr>
          <w:p w:rsidR="00762DBA" w:rsidRPr="00C629A6" w:rsidRDefault="000723CA" w:rsidP="00FA6718">
            <w:pPr>
              <w:pStyle w:val="TAH"/>
              <w:rPr>
                <w:rFonts w:eastAsia="Yu Mincho"/>
                <w:sz w:val="16"/>
                <w:szCs w:val="16"/>
              </w:rPr>
            </w:pPr>
            <w:r w:rsidRPr="00C629A6">
              <w:rPr>
                <w:rFonts w:eastAsia="Yu Mincho"/>
                <w:sz w:val="16"/>
                <w:szCs w:val="16"/>
              </w:rPr>
              <w:t xml:space="preserve">100 </w:t>
            </w:r>
          </w:p>
          <w:p w:rsidR="000723CA" w:rsidRPr="00C629A6" w:rsidRDefault="000723CA" w:rsidP="00FA6718">
            <w:pPr>
              <w:pStyle w:val="TAH"/>
              <w:rPr>
                <w:rFonts w:eastAsia="Yu Mincho"/>
                <w:sz w:val="16"/>
                <w:szCs w:val="16"/>
              </w:rPr>
            </w:pPr>
            <w:r w:rsidRPr="00C629A6">
              <w:rPr>
                <w:rFonts w:eastAsia="Yu Mincho"/>
                <w:sz w:val="16"/>
                <w:szCs w:val="16"/>
              </w:rPr>
              <w:t>MHz</w:t>
            </w:r>
          </w:p>
        </w:tc>
      </w:tr>
      <w:tr w:rsidR="000723CA" w:rsidRPr="00C629A6" w:rsidTr="00762DBA">
        <w:tc>
          <w:tcPr>
            <w:tcW w:w="328" w:type="pct"/>
            <w:shd w:val="clear" w:color="auto" w:fill="auto"/>
            <w:tcMar>
              <w:top w:w="15" w:type="dxa"/>
              <w:left w:w="81" w:type="dxa"/>
              <w:bottom w:w="0" w:type="dxa"/>
              <w:right w:w="81" w:type="dxa"/>
            </w:tcMar>
            <w:hideMark/>
          </w:tcPr>
          <w:p w:rsidR="000723CA" w:rsidRPr="00C629A6" w:rsidRDefault="000723CA" w:rsidP="00FA6718">
            <w:pPr>
              <w:pStyle w:val="TAC"/>
              <w:rPr>
                <w:rFonts w:eastAsia="Yu Mincho"/>
              </w:rPr>
            </w:pPr>
            <w:r w:rsidRPr="00C629A6">
              <w:rPr>
                <w:rFonts w:eastAsia="Yu Mincho"/>
              </w:rPr>
              <w:t>15</w:t>
            </w:r>
          </w:p>
        </w:tc>
        <w:tc>
          <w:tcPr>
            <w:tcW w:w="358" w:type="pct"/>
            <w:shd w:val="clear" w:color="auto" w:fill="auto"/>
            <w:tcMar>
              <w:top w:w="15" w:type="dxa"/>
              <w:left w:w="81" w:type="dxa"/>
              <w:bottom w:w="0" w:type="dxa"/>
              <w:right w:w="81" w:type="dxa"/>
            </w:tcMar>
          </w:tcPr>
          <w:p w:rsidR="000723CA" w:rsidRPr="00C629A6" w:rsidRDefault="000723CA" w:rsidP="00FA6718">
            <w:pPr>
              <w:pStyle w:val="TAC"/>
              <w:rPr>
                <w:rFonts w:eastAsia="Yu Mincho"/>
              </w:rPr>
            </w:pPr>
            <w:r w:rsidRPr="00C629A6">
              <w:t>242.5</w:t>
            </w:r>
          </w:p>
        </w:tc>
        <w:tc>
          <w:tcPr>
            <w:tcW w:w="360" w:type="pct"/>
            <w:shd w:val="clear" w:color="auto" w:fill="auto"/>
            <w:tcMar>
              <w:top w:w="15" w:type="dxa"/>
              <w:left w:w="81" w:type="dxa"/>
              <w:bottom w:w="0" w:type="dxa"/>
              <w:right w:w="81" w:type="dxa"/>
            </w:tcMar>
          </w:tcPr>
          <w:p w:rsidR="000723CA" w:rsidRPr="00C629A6" w:rsidRDefault="000723CA" w:rsidP="00FA6718">
            <w:pPr>
              <w:pStyle w:val="TAC"/>
              <w:rPr>
                <w:rFonts w:eastAsia="Yu Mincho"/>
              </w:rPr>
            </w:pPr>
            <w:r w:rsidRPr="00C629A6">
              <w:t>312.5</w:t>
            </w:r>
          </w:p>
        </w:tc>
        <w:tc>
          <w:tcPr>
            <w:tcW w:w="359" w:type="pct"/>
            <w:shd w:val="clear" w:color="auto" w:fill="auto"/>
            <w:tcMar>
              <w:top w:w="15" w:type="dxa"/>
              <w:left w:w="81" w:type="dxa"/>
              <w:bottom w:w="0" w:type="dxa"/>
              <w:right w:w="81" w:type="dxa"/>
            </w:tcMar>
          </w:tcPr>
          <w:p w:rsidR="000723CA" w:rsidRPr="00C629A6" w:rsidRDefault="000723CA" w:rsidP="00FA6718">
            <w:pPr>
              <w:pStyle w:val="TAC"/>
              <w:rPr>
                <w:rFonts w:eastAsia="Yu Mincho"/>
              </w:rPr>
            </w:pPr>
            <w:r w:rsidRPr="00C629A6">
              <w:t>382.5</w:t>
            </w:r>
          </w:p>
        </w:tc>
        <w:tc>
          <w:tcPr>
            <w:tcW w:w="360" w:type="pct"/>
            <w:shd w:val="clear" w:color="auto" w:fill="auto"/>
            <w:tcMar>
              <w:top w:w="15" w:type="dxa"/>
              <w:left w:w="81" w:type="dxa"/>
              <w:bottom w:w="0" w:type="dxa"/>
              <w:right w:w="81" w:type="dxa"/>
            </w:tcMar>
          </w:tcPr>
          <w:p w:rsidR="000723CA" w:rsidRPr="00C629A6" w:rsidRDefault="000723CA" w:rsidP="00FA6718">
            <w:pPr>
              <w:pStyle w:val="TAC"/>
              <w:rPr>
                <w:rFonts w:eastAsia="Yu Mincho"/>
              </w:rPr>
            </w:pPr>
            <w:r w:rsidRPr="00C629A6">
              <w:t>452.5</w:t>
            </w:r>
          </w:p>
        </w:tc>
        <w:tc>
          <w:tcPr>
            <w:tcW w:w="359" w:type="pct"/>
            <w:shd w:val="clear" w:color="auto" w:fill="auto"/>
            <w:tcMar>
              <w:top w:w="15" w:type="dxa"/>
              <w:left w:w="81" w:type="dxa"/>
              <w:bottom w:w="0" w:type="dxa"/>
              <w:right w:w="81" w:type="dxa"/>
            </w:tcMar>
          </w:tcPr>
          <w:p w:rsidR="000723CA" w:rsidRPr="00C629A6" w:rsidRDefault="000723CA" w:rsidP="00FA6718">
            <w:pPr>
              <w:pStyle w:val="TAC"/>
              <w:rPr>
                <w:rFonts w:eastAsia="Yu Mincho"/>
              </w:rPr>
            </w:pPr>
            <w:r w:rsidRPr="00C629A6">
              <w:t>522.5</w:t>
            </w:r>
          </w:p>
        </w:tc>
        <w:tc>
          <w:tcPr>
            <w:tcW w:w="360" w:type="pct"/>
          </w:tcPr>
          <w:p w:rsidR="000723CA" w:rsidRPr="00C629A6" w:rsidRDefault="000723CA" w:rsidP="00FA6718">
            <w:pPr>
              <w:pStyle w:val="TAC"/>
            </w:pPr>
            <w:r w:rsidRPr="00C629A6">
              <w:t>592.5</w:t>
            </w:r>
          </w:p>
        </w:tc>
        <w:tc>
          <w:tcPr>
            <w:tcW w:w="359" w:type="pct"/>
            <w:shd w:val="clear" w:color="auto" w:fill="auto"/>
            <w:tcMar>
              <w:top w:w="15" w:type="dxa"/>
              <w:left w:w="81" w:type="dxa"/>
              <w:bottom w:w="0" w:type="dxa"/>
              <w:right w:w="81" w:type="dxa"/>
            </w:tcMar>
          </w:tcPr>
          <w:p w:rsidR="000723CA" w:rsidRPr="00C629A6" w:rsidRDefault="000723CA" w:rsidP="00FA6718">
            <w:pPr>
              <w:pStyle w:val="TAC"/>
              <w:rPr>
                <w:rFonts w:eastAsia="Yu Mincho"/>
              </w:rPr>
            </w:pPr>
            <w:r w:rsidRPr="00C629A6">
              <w:t>552.5</w:t>
            </w:r>
          </w:p>
        </w:tc>
        <w:tc>
          <w:tcPr>
            <w:tcW w:w="360" w:type="pct"/>
            <w:shd w:val="clear" w:color="auto" w:fill="auto"/>
            <w:tcMar>
              <w:top w:w="15" w:type="dxa"/>
              <w:left w:w="81" w:type="dxa"/>
              <w:bottom w:w="0" w:type="dxa"/>
              <w:right w:w="81" w:type="dxa"/>
            </w:tcMar>
          </w:tcPr>
          <w:p w:rsidR="000723CA" w:rsidRPr="00C629A6" w:rsidRDefault="000723CA" w:rsidP="00FA6718">
            <w:pPr>
              <w:pStyle w:val="TAC"/>
              <w:rPr>
                <w:rFonts w:eastAsia="Yu Mincho"/>
              </w:rPr>
            </w:pPr>
            <w:r w:rsidRPr="00C629A6">
              <w:t>692.5</w:t>
            </w:r>
          </w:p>
        </w:tc>
        <w:tc>
          <w:tcPr>
            <w:tcW w:w="359" w:type="pct"/>
            <w:shd w:val="clear" w:color="auto" w:fill="auto"/>
            <w:tcMar>
              <w:top w:w="15" w:type="dxa"/>
              <w:left w:w="81" w:type="dxa"/>
              <w:bottom w:w="0" w:type="dxa"/>
              <w:right w:w="81" w:type="dxa"/>
            </w:tcMar>
            <w:hideMark/>
          </w:tcPr>
          <w:p w:rsidR="000723CA" w:rsidRPr="00C629A6" w:rsidRDefault="000723CA" w:rsidP="00FA6718">
            <w:pPr>
              <w:pStyle w:val="TAC"/>
              <w:rPr>
                <w:rFonts w:eastAsia="Yu Mincho"/>
              </w:rPr>
            </w:pPr>
            <w:proofErr w:type="gramStart"/>
            <w:r w:rsidRPr="00C629A6">
              <w:rPr>
                <w:rFonts w:eastAsia="Yu Mincho"/>
              </w:rPr>
              <w:t>N.A</w:t>
            </w:r>
            <w:proofErr w:type="gramEnd"/>
          </w:p>
        </w:tc>
        <w:tc>
          <w:tcPr>
            <w:tcW w:w="360" w:type="pct"/>
          </w:tcPr>
          <w:p w:rsidR="000723CA" w:rsidRPr="00C629A6" w:rsidRDefault="000723CA" w:rsidP="00FA6718">
            <w:pPr>
              <w:pStyle w:val="TAC"/>
              <w:rPr>
                <w:rFonts w:eastAsia="Yu Mincho"/>
              </w:rPr>
            </w:pPr>
            <w:proofErr w:type="gramStart"/>
            <w:r w:rsidRPr="00C629A6">
              <w:t>N.A</w:t>
            </w:r>
            <w:proofErr w:type="gramEnd"/>
          </w:p>
        </w:tc>
        <w:tc>
          <w:tcPr>
            <w:tcW w:w="359" w:type="pct"/>
            <w:shd w:val="clear" w:color="auto" w:fill="auto"/>
            <w:tcMar>
              <w:top w:w="15" w:type="dxa"/>
              <w:left w:w="81" w:type="dxa"/>
              <w:bottom w:w="0" w:type="dxa"/>
              <w:right w:w="81" w:type="dxa"/>
            </w:tcMar>
            <w:hideMark/>
          </w:tcPr>
          <w:p w:rsidR="000723CA" w:rsidRPr="00C629A6" w:rsidRDefault="000723CA" w:rsidP="00FA6718">
            <w:pPr>
              <w:pStyle w:val="TAC"/>
              <w:rPr>
                <w:rFonts w:eastAsia="Yu Mincho"/>
              </w:rPr>
            </w:pPr>
            <w:proofErr w:type="gramStart"/>
            <w:r w:rsidRPr="00C629A6">
              <w:rPr>
                <w:rFonts w:eastAsia="Yu Mincho"/>
              </w:rPr>
              <w:t>N.A</w:t>
            </w:r>
            <w:proofErr w:type="gramEnd"/>
          </w:p>
        </w:tc>
        <w:tc>
          <w:tcPr>
            <w:tcW w:w="360" w:type="pct"/>
          </w:tcPr>
          <w:p w:rsidR="000723CA" w:rsidRPr="00C629A6" w:rsidRDefault="000723CA" w:rsidP="00FA6718">
            <w:pPr>
              <w:pStyle w:val="TAC"/>
              <w:rPr>
                <w:rFonts w:eastAsia="Yu Mincho"/>
              </w:rPr>
            </w:pPr>
            <w:proofErr w:type="gramStart"/>
            <w:r w:rsidRPr="00C629A6">
              <w:t>N.A</w:t>
            </w:r>
            <w:proofErr w:type="gramEnd"/>
          </w:p>
        </w:tc>
        <w:tc>
          <w:tcPr>
            <w:tcW w:w="360" w:type="pct"/>
            <w:shd w:val="clear" w:color="auto" w:fill="auto"/>
            <w:tcMar>
              <w:top w:w="15" w:type="dxa"/>
              <w:left w:w="81" w:type="dxa"/>
              <w:bottom w:w="0" w:type="dxa"/>
              <w:right w:w="81" w:type="dxa"/>
            </w:tcMar>
            <w:hideMark/>
          </w:tcPr>
          <w:p w:rsidR="000723CA" w:rsidRPr="00C629A6" w:rsidRDefault="000723CA" w:rsidP="00FA6718">
            <w:pPr>
              <w:pStyle w:val="TAC"/>
              <w:rPr>
                <w:rFonts w:eastAsia="Yu Mincho"/>
              </w:rPr>
            </w:pPr>
            <w:proofErr w:type="gramStart"/>
            <w:r w:rsidRPr="00C629A6">
              <w:rPr>
                <w:rFonts w:eastAsia="Yu Mincho"/>
              </w:rPr>
              <w:t>N.A</w:t>
            </w:r>
            <w:proofErr w:type="gramEnd"/>
          </w:p>
        </w:tc>
      </w:tr>
      <w:tr w:rsidR="000723CA" w:rsidRPr="00C629A6" w:rsidTr="00762DBA">
        <w:tc>
          <w:tcPr>
            <w:tcW w:w="328" w:type="pct"/>
            <w:shd w:val="clear" w:color="auto" w:fill="auto"/>
            <w:tcMar>
              <w:top w:w="15" w:type="dxa"/>
              <w:left w:w="81" w:type="dxa"/>
              <w:bottom w:w="0" w:type="dxa"/>
              <w:right w:w="81" w:type="dxa"/>
            </w:tcMar>
            <w:hideMark/>
          </w:tcPr>
          <w:p w:rsidR="000723CA" w:rsidRPr="00C629A6" w:rsidRDefault="000723CA" w:rsidP="00FA6718">
            <w:pPr>
              <w:pStyle w:val="TAC"/>
              <w:rPr>
                <w:rFonts w:eastAsia="Yu Mincho"/>
              </w:rPr>
            </w:pPr>
            <w:r w:rsidRPr="00C629A6">
              <w:rPr>
                <w:rFonts w:eastAsia="Yu Mincho"/>
              </w:rPr>
              <w:t>30</w:t>
            </w:r>
          </w:p>
        </w:tc>
        <w:tc>
          <w:tcPr>
            <w:tcW w:w="358" w:type="pct"/>
            <w:shd w:val="clear" w:color="auto" w:fill="auto"/>
            <w:tcMar>
              <w:top w:w="15" w:type="dxa"/>
              <w:left w:w="81" w:type="dxa"/>
              <w:bottom w:w="0" w:type="dxa"/>
              <w:right w:w="81" w:type="dxa"/>
            </w:tcMar>
          </w:tcPr>
          <w:p w:rsidR="000723CA" w:rsidRPr="00C629A6" w:rsidRDefault="000723CA" w:rsidP="00F07F39">
            <w:pPr>
              <w:pStyle w:val="TAC"/>
              <w:rPr>
                <w:rFonts w:eastAsia="Yu Mincho"/>
              </w:rPr>
            </w:pPr>
            <w:r w:rsidRPr="00C629A6">
              <w:rPr>
                <w:rFonts w:eastAsia="Yu Gothic"/>
              </w:rPr>
              <w:t>505</w:t>
            </w:r>
          </w:p>
        </w:tc>
        <w:tc>
          <w:tcPr>
            <w:tcW w:w="360" w:type="pct"/>
            <w:shd w:val="clear" w:color="auto" w:fill="auto"/>
            <w:tcMar>
              <w:top w:w="15" w:type="dxa"/>
              <w:left w:w="81" w:type="dxa"/>
              <w:bottom w:w="0" w:type="dxa"/>
              <w:right w:w="81" w:type="dxa"/>
            </w:tcMar>
          </w:tcPr>
          <w:p w:rsidR="000723CA" w:rsidRPr="00C629A6" w:rsidRDefault="000723CA" w:rsidP="00F07F39">
            <w:pPr>
              <w:pStyle w:val="TAC"/>
              <w:rPr>
                <w:rFonts w:eastAsia="Yu Mincho"/>
              </w:rPr>
            </w:pPr>
            <w:r w:rsidRPr="00C629A6">
              <w:rPr>
                <w:rFonts w:eastAsia="Yu Gothic"/>
              </w:rPr>
              <w:t>665</w:t>
            </w:r>
          </w:p>
        </w:tc>
        <w:tc>
          <w:tcPr>
            <w:tcW w:w="359" w:type="pct"/>
            <w:shd w:val="clear" w:color="auto" w:fill="auto"/>
            <w:tcMar>
              <w:top w:w="15" w:type="dxa"/>
              <w:left w:w="81" w:type="dxa"/>
              <w:bottom w:w="0" w:type="dxa"/>
              <w:right w:w="81" w:type="dxa"/>
            </w:tcMar>
          </w:tcPr>
          <w:p w:rsidR="000723CA" w:rsidRPr="00C629A6" w:rsidRDefault="000723CA" w:rsidP="00F07F39">
            <w:pPr>
              <w:pStyle w:val="TAC"/>
              <w:rPr>
                <w:rFonts w:eastAsia="Yu Mincho"/>
              </w:rPr>
            </w:pPr>
            <w:r w:rsidRPr="00C629A6">
              <w:rPr>
                <w:rFonts w:eastAsia="Yu Gothic"/>
              </w:rPr>
              <w:t>645</w:t>
            </w:r>
          </w:p>
        </w:tc>
        <w:tc>
          <w:tcPr>
            <w:tcW w:w="360" w:type="pct"/>
            <w:shd w:val="clear" w:color="auto" w:fill="auto"/>
            <w:tcMar>
              <w:top w:w="15" w:type="dxa"/>
              <w:left w:w="81" w:type="dxa"/>
              <w:bottom w:w="0" w:type="dxa"/>
              <w:right w:w="81" w:type="dxa"/>
            </w:tcMar>
          </w:tcPr>
          <w:p w:rsidR="000723CA" w:rsidRPr="00C629A6" w:rsidRDefault="000723CA" w:rsidP="00F07F39">
            <w:pPr>
              <w:pStyle w:val="TAC"/>
              <w:rPr>
                <w:rFonts w:eastAsia="Yu Mincho"/>
              </w:rPr>
            </w:pPr>
            <w:r w:rsidRPr="00C629A6">
              <w:rPr>
                <w:rFonts w:eastAsia="Yu Gothic"/>
              </w:rPr>
              <w:t>805</w:t>
            </w:r>
          </w:p>
        </w:tc>
        <w:tc>
          <w:tcPr>
            <w:tcW w:w="359" w:type="pct"/>
            <w:shd w:val="clear" w:color="auto" w:fill="auto"/>
            <w:tcMar>
              <w:top w:w="15" w:type="dxa"/>
              <w:left w:w="81" w:type="dxa"/>
              <w:bottom w:w="0" w:type="dxa"/>
              <w:right w:w="81" w:type="dxa"/>
            </w:tcMar>
          </w:tcPr>
          <w:p w:rsidR="000723CA" w:rsidRPr="00C629A6" w:rsidRDefault="000723CA" w:rsidP="00F07F39">
            <w:pPr>
              <w:pStyle w:val="TAC"/>
              <w:rPr>
                <w:rFonts w:eastAsia="Yu Mincho"/>
              </w:rPr>
            </w:pPr>
            <w:r w:rsidRPr="00C629A6">
              <w:rPr>
                <w:rFonts w:eastAsia="Yu Gothic"/>
              </w:rPr>
              <w:t>785</w:t>
            </w:r>
          </w:p>
        </w:tc>
        <w:tc>
          <w:tcPr>
            <w:tcW w:w="360" w:type="pct"/>
          </w:tcPr>
          <w:p w:rsidR="000723CA" w:rsidRPr="00C629A6" w:rsidRDefault="000723CA" w:rsidP="00FA6718">
            <w:pPr>
              <w:pStyle w:val="TAC"/>
              <w:rPr>
                <w:rFonts w:eastAsia="Yu Gothic"/>
              </w:rPr>
            </w:pPr>
            <w:r w:rsidRPr="00C629A6">
              <w:t>945</w:t>
            </w:r>
          </w:p>
        </w:tc>
        <w:tc>
          <w:tcPr>
            <w:tcW w:w="359" w:type="pct"/>
            <w:shd w:val="clear" w:color="auto" w:fill="auto"/>
            <w:tcMar>
              <w:top w:w="15" w:type="dxa"/>
              <w:left w:w="81" w:type="dxa"/>
              <w:bottom w:w="0" w:type="dxa"/>
              <w:right w:w="81" w:type="dxa"/>
            </w:tcMar>
          </w:tcPr>
          <w:p w:rsidR="000723CA" w:rsidRPr="00C629A6" w:rsidRDefault="000723CA" w:rsidP="00F07F39">
            <w:pPr>
              <w:pStyle w:val="TAC"/>
              <w:rPr>
                <w:rFonts w:eastAsia="Yu Mincho"/>
              </w:rPr>
            </w:pPr>
            <w:r w:rsidRPr="00C629A6">
              <w:rPr>
                <w:rFonts w:eastAsia="Yu Gothic"/>
              </w:rPr>
              <w:t>905</w:t>
            </w:r>
          </w:p>
        </w:tc>
        <w:tc>
          <w:tcPr>
            <w:tcW w:w="360" w:type="pct"/>
            <w:shd w:val="clear" w:color="auto" w:fill="auto"/>
            <w:tcMar>
              <w:top w:w="15" w:type="dxa"/>
              <w:left w:w="81" w:type="dxa"/>
              <w:bottom w:w="0" w:type="dxa"/>
              <w:right w:w="81" w:type="dxa"/>
            </w:tcMar>
          </w:tcPr>
          <w:p w:rsidR="000723CA" w:rsidRPr="00C629A6" w:rsidRDefault="000723CA" w:rsidP="00F07F39">
            <w:pPr>
              <w:pStyle w:val="TAC"/>
              <w:rPr>
                <w:rFonts w:eastAsia="Yu Mincho"/>
              </w:rPr>
            </w:pPr>
            <w:r w:rsidRPr="00C629A6">
              <w:rPr>
                <w:rFonts w:eastAsia="Yu Gothic"/>
              </w:rPr>
              <w:t>1045</w:t>
            </w:r>
          </w:p>
        </w:tc>
        <w:tc>
          <w:tcPr>
            <w:tcW w:w="359" w:type="pct"/>
            <w:shd w:val="clear" w:color="auto" w:fill="auto"/>
            <w:tcMar>
              <w:top w:w="15" w:type="dxa"/>
              <w:left w:w="81" w:type="dxa"/>
              <w:bottom w:w="0" w:type="dxa"/>
              <w:right w:w="81" w:type="dxa"/>
            </w:tcMar>
          </w:tcPr>
          <w:p w:rsidR="000723CA" w:rsidRPr="00C629A6" w:rsidRDefault="000723CA" w:rsidP="00F07F39">
            <w:pPr>
              <w:pStyle w:val="TAC"/>
              <w:rPr>
                <w:rFonts w:eastAsia="Yu Mincho"/>
              </w:rPr>
            </w:pPr>
            <w:r w:rsidRPr="00C629A6">
              <w:rPr>
                <w:rFonts w:eastAsia="Yu Gothic"/>
              </w:rPr>
              <w:t>825</w:t>
            </w:r>
          </w:p>
        </w:tc>
        <w:tc>
          <w:tcPr>
            <w:tcW w:w="360" w:type="pct"/>
          </w:tcPr>
          <w:p w:rsidR="000723CA" w:rsidRPr="00C629A6" w:rsidRDefault="000723CA" w:rsidP="00FA6718">
            <w:pPr>
              <w:pStyle w:val="TAC"/>
              <w:rPr>
                <w:rFonts w:eastAsia="Yu Gothic"/>
              </w:rPr>
            </w:pPr>
            <w:r w:rsidRPr="00C629A6">
              <w:t>965</w:t>
            </w:r>
          </w:p>
        </w:tc>
        <w:tc>
          <w:tcPr>
            <w:tcW w:w="359" w:type="pct"/>
            <w:shd w:val="clear" w:color="auto" w:fill="auto"/>
            <w:tcMar>
              <w:top w:w="15" w:type="dxa"/>
              <w:left w:w="81" w:type="dxa"/>
              <w:bottom w:w="0" w:type="dxa"/>
              <w:right w:w="81" w:type="dxa"/>
            </w:tcMar>
          </w:tcPr>
          <w:p w:rsidR="000723CA" w:rsidRPr="00C629A6" w:rsidRDefault="000723CA" w:rsidP="00F07F39">
            <w:pPr>
              <w:pStyle w:val="TAC"/>
              <w:rPr>
                <w:rFonts w:eastAsia="Yu Mincho"/>
              </w:rPr>
            </w:pPr>
            <w:r w:rsidRPr="00C629A6">
              <w:rPr>
                <w:rFonts w:eastAsia="Yu Gothic"/>
              </w:rPr>
              <w:t>925</w:t>
            </w:r>
          </w:p>
        </w:tc>
        <w:tc>
          <w:tcPr>
            <w:tcW w:w="360" w:type="pct"/>
          </w:tcPr>
          <w:p w:rsidR="000723CA" w:rsidRPr="00C629A6" w:rsidRDefault="000723CA" w:rsidP="00FA6718">
            <w:pPr>
              <w:pStyle w:val="TAC"/>
              <w:rPr>
                <w:rFonts w:eastAsia="Yu Gothic"/>
              </w:rPr>
            </w:pPr>
            <w:r w:rsidRPr="00C629A6">
              <w:t>885</w:t>
            </w:r>
          </w:p>
        </w:tc>
        <w:tc>
          <w:tcPr>
            <w:tcW w:w="360" w:type="pct"/>
            <w:shd w:val="clear" w:color="auto" w:fill="auto"/>
            <w:tcMar>
              <w:top w:w="15" w:type="dxa"/>
              <w:left w:w="81" w:type="dxa"/>
              <w:bottom w:w="0" w:type="dxa"/>
              <w:right w:w="81" w:type="dxa"/>
            </w:tcMar>
          </w:tcPr>
          <w:p w:rsidR="000723CA" w:rsidRPr="00C629A6" w:rsidRDefault="000723CA" w:rsidP="00F07F39">
            <w:pPr>
              <w:pStyle w:val="TAC"/>
              <w:rPr>
                <w:rFonts w:eastAsia="Yu Mincho"/>
              </w:rPr>
            </w:pPr>
            <w:r w:rsidRPr="00C629A6">
              <w:rPr>
                <w:rFonts w:eastAsia="Yu Gothic"/>
              </w:rPr>
              <w:t>845</w:t>
            </w:r>
          </w:p>
        </w:tc>
      </w:tr>
      <w:tr w:rsidR="000723CA" w:rsidRPr="00C629A6" w:rsidTr="00762DBA">
        <w:tc>
          <w:tcPr>
            <w:tcW w:w="328" w:type="pct"/>
            <w:shd w:val="clear" w:color="auto" w:fill="auto"/>
            <w:tcMar>
              <w:top w:w="15" w:type="dxa"/>
              <w:left w:w="81" w:type="dxa"/>
              <w:bottom w:w="0" w:type="dxa"/>
              <w:right w:w="81" w:type="dxa"/>
            </w:tcMar>
            <w:hideMark/>
          </w:tcPr>
          <w:p w:rsidR="000723CA" w:rsidRPr="00C629A6" w:rsidRDefault="000723CA" w:rsidP="00FA6718">
            <w:pPr>
              <w:pStyle w:val="TAC"/>
              <w:rPr>
                <w:rFonts w:eastAsia="Yu Mincho"/>
              </w:rPr>
            </w:pPr>
            <w:r w:rsidRPr="00C629A6">
              <w:rPr>
                <w:rFonts w:eastAsia="Yu Mincho"/>
              </w:rPr>
              <w:t>60</w:t>
            </w:r>
          </w:p>
        </w:tc>
        <w:tc>
          <w:tcPr>
            <w:tcW w:w="358" w:type="pct"/>
            <w:shd w:val="clear" w:color="auto" w:fill="auto"/>
            <w:tcMar>
              <w:top w:w="15" w:type="dxa"/>
              <w:left w:w="81" w:type="dxa"/>
              <w:bottom w:w="0" w:type="dxa"/>
              <w:right w:w="81" w:type="dxa"/>
            </w:tcMar>
            <w:hideMark/>
          </w:tcPr>
          <w:p w:rsidR="000723CA" w:rsidRPr="00C629A6" w:rsidRDefault="000723CA" w:rsidP="00FA6718">
            <w:pPr>
              <w:pStyle w:val="TAC"/>
              <w:rPr>
                <w:rFonts w:eastAsia="Yu Mincho"/>
              </w:rPr>
            </w:pPr>
            <w:proofErr w:type="gramStart"/>
            <w:r w:rsidRPr="00C629A6">
              <w:rPr>
                <w:rFonts w:eastAsia="Yu Mincho"/>
              </w:rPr>
              <w:t>N.A</w:t>
            </w:r>
            <w:proofErr w:type="gramEnd"/>
          </w:p>
        </w:tc>
        <w:tc>
          <w:tcPr>
            <w:tcW w:w="360" w:type="pct"/>
            <w:shd w:val="clear" w:color="auto" w:fill="auto"/>
            <w:tcMar>
              <w:top w:w="15" w:type="dxa"/>
              <w:left w:w="81" w:type="dxa"/>
              <w:bottom w:w="0" w:type="dxa"/>
              <w:right w:w="81" w:type="dxa"/>
            </w:tcMar>
          </w:tcPr>
          <w:p w:rsidR="000723CA" w:rsidRPr="00C629A6" w:rsidRDefault="000723CA" w:rsidP="00F07F39">
            <w:pPr>
              <w:pStyle w:val="TAC"/>
              <w:rPr>
                <w:rFonts w:eastAsia="Yu Mincho"/>
              </w:rPr>
            </w:pPr>
            <w:r w:rsidRPr="00C629A6">
              <w:rPr>
                <w:rFonts w:eastAsia="Yu Gothic"/>
              </w:rPr>
              <w:t>1010</w:t>
            </w:r>
          </w:p>
        </w:tc>
        <w:tc>
          <w:tcPr>
            <w:tcW w:w="359" w:type="pct"/>
            <w:shd w:val="clear" w:color="auto" w:fill="auto"/>
            <w:tcMar>
              <w:top w:w="15" w:type="dxa"/>
              <w:left w:w="81" w:type="dxa"/>
              <w:bottom w:w="0" w:type="dxa"/>
              <w:right w:w="81" w:type="dxa"/>
            </w:tcMar>
          </w:tcPr>
          <w:p w:rsidR="000723CA" w:rsidRPr="00C629A6" w:rsidRDefault="000723CA" w:rsidP="00F07F39">
            <w:pPr>
              <w:pStyle w:val="TAC"/>
              <w:rPr>
                <w:rFonts w:eastAsia="Yu Mincho"/>
              </w:rPr>
            </w:pPr>
            <w:r w:rsidRPr="00C629A6">
              <w:rPr>
                <w:rFonts w:eastAsia="Yu Gothic"/>
              </w:rPr>
              <w:t>990</w:t>
            </w:r>
          </w:p>
        </w:tc>
        <w:tc>
          <w:tcPr>
            <w:tcW w:w="360" w:type="pct"/>
            <w:shd w:val="clear" w:color="auto" w:fill="auto"/>
            <w:tcMar>
              <w:top w:w="15" w:type="dxa"/>
              <w:left w:w="81" w:type="dxa"/>
              <w:bottom w:w="0" w:type="dxa"/>
              <w:right w:w="81" w:type="dxa"/>
            </w:tcMar>
          </w:tcPr>
          <w:p w:rsidR="000723CA" w:rsidRPr="00C629A6" w:rsidRDefault="000723CA" w:rsidP="00F07F39">
            <w:pPr>
              <w:pStyle w:val="TAC"/>
              <w:rPr>
                <w:rFonts w:eastAsia="Yu Mincho"/>
              </w:rPr>
            </w:pPr>
            <w:r w:rsidRPr="00C629A6">
              <w:rPr>
                <w:rFonts w:eastAsia="Yu Gothic"/>
              </w:rPr>
              <w:t>1330</w:t>
            </w:r>
          </w:p>
        </w:tc>
        <w:tc>
          <w:tcPr>
            <w:tcW w:w="359" w:type="pct"/>
            <w:shd w:val="clear" w:color="auto" w:fill="auto"/>
            <w:tcMar>
              <w:top w:w="15" w:type="dxa"/>
              <w:left w:w="81" w:type="dxa"/>
              <w:bottom w:w="0" w:type="dxa"/>
              <w:right w:w="81" w:type="dxa"/>
            </w:tcMar>
          </w:tcPr>
          <w:p w:rsidR="000723CA" w:rsidRPr="00C629A6" w:rsidRDefault="000723CA" w:rsidP="00F07F39">
            <w:pPr>
              <w:pStyle w:val="TAC"/>
              <w:rPr>
                <w:rFonts w:eastAsia="Yu Mincho"/>
              </w:rPr>
            </w:pPr>
            <w:r w:rsidRPr="00C629A6">
              <w:rPr>
                <w:rFonts w:eastAsia="Yu Gothic"/>
              </w:rPr>
              <w:t>1310</w:t>
            </w:r>
          </w:p>
        </w:tc>
        <w:tc>
          <w:tcPr>
            <w:tcW w:w="360" w:type="pct"/>
          </w:tcPr>
          <w:p w:rsidR="000723CA" w:rsidRPr="00C629A6" w:rsidRDefault="000723CA" w:rsidP="00FA6718">
            <w:pPr>
              <w:pStyle w:val="TAC"/>
              <w:rPr>
                <w:rFonts w:eastAsia="Yu Gothic"/>
              </w:rPr>
            </w:pPr>
            <w:r w:rsidRPr="00C629A6">
              <w:t>1290</w:t>
            </w:r>
          </w:p>
        </w:tc>
        <w:tc>
          <w:tcPr>
            <w:tcW w:w="359" w:type="pct"/>
            <w:shd w:val="clear" w:color="auto" w:fill="auto"/>
            <w:tcMar>
              <w:top w:w="15" w:type="dxa"/>
              <w:left w:w="81" w:type="dxa"/>
              <w:bottom w:w="0" w:type="dxa"/>
              <w:right w:w="81" w:type="dxa"/>
            </w:tcMar>
          </w:tcPr>
          <w:p w:rsidR="000723CA" w:rsidRPr="00C629A6" w:rsidRDefault="000723CA" w:rsidP="00F07F39">
            <w:pPr>
              <w:pStyle w:val="TAC"/>
              <w:rPr>
                <w:rFonts w:eastAsia="Yu Mincho"/>
              </w:rPr>
            </w:pPr>
            <w:r w:rsidRPr="00C629A6">
              <w:rPr>
                <w:rFonts w:eastAsia="Yu Gothic"/>
              </w:rPr>
              <w:t>1610</w:t>
            </w:r>
          </w:p>
        </w:tc>
        <w:tc>
          <w:tcPr>
            <w:tcW w:w="360" w:type="pct"/>
            <w:shd w:val="clear" w:color="auto" w:fill="auto"/>
            <w:tcMar>
              <w:top w:w="15" w:type="dxa"/>
              <w:left w:w="81" w:type="dxa"/>
              <w:bottom w:w="0" w:type="dxa"/>
              <w:right w:w="81" w:type="dxa"/>
            </w:tcMar>
          </w:tcPr>
          <w:p w:rsidR="000723CA" w:rsidRPr="00C629A6" w:rsidRDefault="000723CA" w:rsidP="00F07F39">
            <w:pPr>
              <w:pStyle w:val="TAC"/>
              <w:rPr>
                <w:rFonts w:eastAsia="Yu Mincho"/>
              </w:rPr>
            </w:pPr>
            <w:r w:rsidRPr="00C629A6">
              <w:rPr>
                <w:rFonts w:eastAsia="Yu Gothic"/>
              </w:rPr>
              <w:t>1570</w:t>
            </w:r>
          </w:p>
        </w:tc>
        <w:tc>
          <w:tcPr>
            <w:tcW w:w="359" w:type="pct"/>
            <w:shd w:val="clear" w:color="auto" w:fill="auto"/>
            <w:tcMar>
              <w:top w:w="15" w:type="dxa"/>
              <w:left w:w="81" w:type="dxa"/>
              <w:bottom w:w="0" w:type="dxa"/>
              <w:right w:w="81" w:type="dxa"/>
            </w:tcMar>
          </w:tcPr>
          <w:p w:rsidR="000723CA" w:rsidRPr="00C629A6" w:rsidRDefault="000723CA" w:rsidP="00F07F39">
            <w:pPr>
              <w:pStyle w:val="TAC"/>
              <w:rPr>
                <w:rFonts w:eastAsia="Yu Mincho"/>
              </w:rPr>
            </w:pPr>
            <w:r w:rsidRPr="00C629A6">
              <w:rPr>
                <w:rFonts w:eastAsia="Yu Gothic"/>
              </w:rPr>
              <w:t>1530</w:t>
            </w:r>
          </w:p>
        </w:tc>
        <w:tc>
          <w:tcPr>
            <w:tcW w:w="360" w:type="pct"/>
          </w:tcPr>
          <w:p w:rsidR="000723CA" w:rsidRPr="00C629A6" w:rsidRDefault="000723CA" w:rsidP="00FA6718">
            <w:pPr>
              <w:pStyle w:val="TAC"/>
              <w:rPr>
                <w:rFonts w:eastAsia="Yu Gothic"/>
              </w:rPr>
            </w:pPr>
            <w:r w:rsidRPr="00C629A6">
              <w:t>1490</w:t>
            </w:r>
          </w:p>
        </w:tc>
        <w:tc>
          <w:tcPr>
            <w:tcW w:w="359" w:type="pct"/>
            <w:shd w:val="clear" w:color="auto" w:fill="auto"/>
            <w:tcMar>
              <w:top w:w="15" w:type="dxa"/>
              <w:left w:w="81" w:type="dxa"/>
              <w:bottom w:w="0" w:type="dxa"/>
              <w:right w:w="81" w:type="dxa"/>
            </w:tcMar>
          </w:tcPr>
          <w:p w:rsidR="000723CA" w:rsidRPr="00C629A6" w:rsidRDefault="000723CA" w:rsidP="00F07F39">
            <w:pPr>
              <w:pStyle w:val="TAC"/>
              <w:rPr>
                <w:rFonts w:eastAsia="Yu Mincho"/>
              </w:rPr>
            </w:pPr>
            <w:r w:rsidRPr="00C629A6">
              <w:rPr>
                <w:rFonts w:eastAsia="Yu Gothic"/>
              </w:rPr>
              <w:t>1450</w:t>
            </w:r>
          </w:p>
        </w:tc>
        <w:tc>
          <w:tcPr>
            <w:tcW w:w="360" w:type="pct"/>
          </w:tcPr>
          <w:p w:rsidR="000723CA" w:rsidRPr="00C629A6" w:rsidRDefault="000723CA" w:rsidP="00FA6718">
            <w:pPr>
              <w:pStyle w:val="TAC"/>
              <w:rPr>
                <w:rFonts w:eastAsia="Yu Gothic"/>
              </w:rPr>
            </w:pPr>
            <w:r w:rsidRPr="00C629A6">
              <w:t>1410</w:t>
            </w:r>
          </w:p>
        </w:tc>
        <w:tc>
          <w:tcPr>
            <w:tcW w:w="360" w:type="pct"/>
            <w:shd w:val="clear" w:color="auto" w:fill="auto"/>
            <w:tcMar>
              <w:top w:w="15" w:type="dxa"/>
              <w:left w:w="81" w:type="dxa"/>
              <w:bottom w:w="0" w:type="dxa"/>
              <w:right w:w="81" w:type="dxa"/>
            </w:tcMar>
          </w:tcPr>
          <w:p w:rsidR="000723CA" w:rsidRPr="00C629A6" w:rsidRDefault="000723CA" w:rsidP="00F07F39">
            <w:pPr>
              <w:pStyle w:val="TAC"/>
              <w:rPr>
                <w:rFonts w:eastAsia="Yu Mincho"/>
              </w:rPr>
            </w:pPr>
            <w:r w:rsidRPr="00C629A6">
              <w:rPr>
                <w:rFonts w:eastAsia="Yu Gothic"/>
              </w:rPr>
              <w:t>1370</w:t>
            </w:r>
          </w:p>
        </w:tc>
      </w:tr>
    </w:tbl>
    <w:p w:rsidR="000723CA" w:rsidRPr="00C629A6" w:rsidRDefault="000723CA" w:rsidP="000723CA">
      <w:pPr>
        <w:rPr>
          <w:rFonts w:eastAsia="Yu Mincho"/>
        </w:rPr>
      </w:pPr>
    </w:p>
    <w:p w:rsidR="000723CA" w:rsidRPr="00C629A6" w:rsidRDefault="000723CA" w:rsidP="00854B6F">
      <w:pPr>
        <w:pStyle w:val="TH"/>
        <w:rPr>
          <w:rFonts w:eastAsia="Yu Mincho"/>
          <w:lang w:eastAsia="zh-CN"/>
        </w:rPr>
      </w:pPr>
      <w:r w:rsidRPr="00C629A6">
        <w:rPr>
          <w:rFonts w:eastAsia="Yu Mincho"/>
        </w:rPr>
        <w:t xml:space="preserve">Table: 5.3.3-2: Minimum </w:t>
      </w:r>
      <w:r w:rsidR="00762DBA" w:rsidRPr="00C629A6">
        <w:rPr>
          <w:rFonts w:eastAsia="Yu Mincho"/>
        </w:rPr>
        <w:t xml:space="preserve">guardband </w:t>
      </w:r>
      <w:r w:rsidR="002E41CA">
        <w:rPr>
          <w:rFonts w:eastAsia="Yu Mincho"/>
        </w:rPr>
        <w:t>(kHz)</w:t>
      </w:r>
      <w:r w:rsidRPr="00C629A6">
        <w:rPr>
          <w:rFonts w:eastAsia="Yu Mincho"/>
        </w:rPr>
        <w:t xml:space="preserve">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6"/>
        <w:gridCol w:w="1058"/>
        <w:gridCol w:w="1058"/>
        <w:gridCol w:w="1054"/>
      </w:tblGrid>
      <w:tr w:rsidR="000723CA" w:rsidRPr="00C629A6" w:rsidTr="00FA6718">
        <w:trPr>
          <w:jc w:val="center"/>
        </w:trPr>
        <w:tc>
          <w:tcPr>
            <w:tcW w:w="1054" w:type="dxa"/>
            <w:shd w:val="clear" w:color="auto" w:fill="auto"/>
            <w:tcMar>
              <w:top w:w="15" w:type="dxa"/>
              <w:left w:w="81" w:type="dxa"/>
              <w:bottom w:w="0" w:type="dxa"/>
              <w:right w:w="81" w:type="dxa"/>
            </w:tcMar>
            <w:hideMark/>
          </w:tcPr>
          <w:p w:rsidR="000723CA" w:rsidRPr="00C629A6" w:rsidRDefault="000723CA" w:rsidP="00FA6718">
            <w:pPr>
              <w:pStyle w:val="TAH"/>
              <w:rPr>
                <w:rFonts w:eastAsia="Yu Mincho"/>
              </w:rPr>
            </w:pPr>
            <w:r w:rsidRPr="00C629A6">
              <w:rPr>
                <w:rFonts w:eastAsia="Yu Mincho"/>
              </w:rPr>
              <w:t xml:space="preserve">SCS </w:t>
            </w:r>
            <w:r w:rsidR="002E41CA">
              <w:rPr>
                <w:rFonts w:eastAsia="Yu Mincho"/>
              </w:rPr>
              <w:t>(kHz)</w:t>
            </w:r>
          </w:p>
        </w:tc>
        <w:tc>
          <w:tcPr>
            <w:tcW w:w="1056" w:type="dxa"/>
            <w:shd w:val="clear" w:color="auto" w:fill="auto"/>
            <w:tcMar>
              <w:top w:w="15" w:type="dxa"/>
              <w:left w:w="81" w:type="dxa"/>
              <w:bottom w:w="0" w:type="dxa"/>
              <w:right w:w="81" w:type="dxa"/>
            </w:tcMar>
            <w:hideMark/>
          </w:tcPr>
          <w:p w:rsidR="000723CA" w:rsidRPr="00C629A6" w:rsidRDefault="000723CA" w:rsidP="00FA6718">
            <w:pPr>
              <w:pStyle w:val="TAH"/>
              <w:rPr>
                <w:rFonts w:eastAsia="Yu Mincho"/>
              </w:rPr>
            </w:pPr>
            <w:r w:rsidRPr="00C629A6">
              <w:rPr>
                <w:rFonts w:eastAsia="Yu Mincho"/>
              </w:rPr>
              <w:t>50</w:t>
            </w:r>
            <w:r w:rsidR="00762DBA" w:rsidRPr="00C629A6">
              <w:rPr>
                <w:rFonts w:eastAsia="Yu Mincho"/>
              </w:rPr>
              <w:t> </w:t>
            </w:r>
            <w:r w:rsidRPr="00C629A6">
              <w:rPr>
                <w:rFonts w:eastAsia="Yu Mincho"/>
              </w:rPr>
              <w:t>MHz</w:t>
            </w:r>
          </w:p>
        </w:tc>
        <w:tc>
          <w:tcPr>
            <w:tcW w:w="1058" w:type="dxa"/>
            <w:shd w:val="clear" w:color="auto" w:fill="auto"/>
            <w:tcMar>
              <w:top w:w="15" w:type="dxa"/>
              <w:left w:w="81" w:type="dxa"/>
              <w:bottom w:w="0" w:type="dxa"/>
              <w:right w:w="81" w:type="dxa"/>
            </w:tcMar>
            <w:hideMark/>
          </w:tcPr>
          <w:p w:rsidR="000723CA" w:rsidRPr="00C629A6" w:rsidRDefault="000723CA" w:rsidP="00FA6718">
            <w:pPr>
              <w:pStyle w:val="TAH"/>
              <w:rPr>
                <w:rFonts w:eastAsia="Yu Mincho"/>
              </w:rPr>
            </w:pPr>
            <w:r w:rsidRPr="00C629A6">
              <w:rPr>
                <w:rFonts w:eastAsia="Yu Mincho"/>
              </w:rPr>
              <w:t>100</w:t>
            </w:r>
            <w:r w:rsidR="00762DBA" w:rsidRPr="00C629A6">
              <w:rPr>
                <w:rFonts w:eastAsia="Yu Mincho"/>
              </w:rPr>
              <w:t> </w:t>
            </w:r>
            <w:r w:rsidRPr="00C629A6">
              <w:rPr>
                <w:rFonts w:eastAsia="Yu Mincho"/>
              </w:rPr>
              <w:t>MHz</w:t>
            </w:r>
          </w:p>
        </w:tc>
        <w:tc>
          <w:tcPr>
            <w:tcW w:w="1058" w:type="dxa"/>
            <w:shd w:val="clear" w:color="auto" w:fill="auto"/>
            <w:tcMar>
              <w:top w:w="15" w:type="dxa"/>
              <w:left w:w="81" w:type="dxa"/>
              <w:bottom w:w="0" w:type="dxa"/>
              <w:right w:w="81" w:type="dxa"/>
            </w:tcMar>
            <w:hideMark/>
          </w:tcPr>
          <w:p w:rsidR="000723CA" w:rsidRPr="00C629A6" w:rsidRDefault="000723CA" w:rsidP="00FA6718">
            <w:pPr>
              <w:pStyle w:val="TAH"/>
              <w:rPr>
                <w:rFonts w:eastAsia="Yu Mincho"/>
              </w:rPr>
            </w:pPr>
            <w:r w:rsidRPr="00C629A6">
              <w:rPr>
                <w:rFonts w:eastAsia="Yu Mincho"/>
              </w:rPr>
              <w:t>200</w:t>
            </w:r>
            <w:r w:rsidR="00762DBA" w:rsidRPr="00C629A6">
              <w:rPr>
                <w:rFonts w:eastAsia="Yu Mincho"/>
              </w:rPr>
              <w:t> </w:t>
            </w:r>
            <w:r w:rsidRPr="00C629A6">
              <w:rPr>
                <w:rFonts w:eastAsia="Yu Mincho"/>
              </w:rPr>
              <w:t>MHz</w:t>
            </w:r>
          </w:p>
        </w:tc>
        <w:tc>
          <w:tcPr>
            <w:tcW w:w="1054" w:type="dxa"/>
            <w:shd w:val="clear" w:color="auto" w:fill="auto"/>
            <w:tcMar>
              <w:top w:w="15" w:type="dxa"/>
              <w:left w:w="81" w:type="dxa"/>
              <w:bottom w:w="0" w:type="dxa"/>
              <w:right w:w="81" w:type="dxa"/>
            </w:tcMar>
            <w:hideMark/>
          </w:tcPr>
          <w:p w:rsidR="000723CA" w:rsidRPr="00C629A6" w:rsidRDefault="000723CA" w:rsidP="00FA6718">
            <w:pPr>
              <w:pStyle w:val="TAH"/>
              <w:rPr>
                <w:rFonts w:eastAsia="Yu Mincho"/>
              </w:rPr>
            </w:pPr>
            <w:r w:rsidRPr="00C629A6">
              <w:rPr>
                <w:rFonts w:eastAsia="Yu Mincho"/>
              </w:rPr>
              <w:t>400 MHz</w:t>
            </w:r>
          </w:p>
        </w:tc>
      </w:tr>
      <w:tr w:rsidR="000723CA" w:rsidRPr="00C629A6" w:rsidTr="00FA6718">
        <w:trPr>
          <w:jc w:val="center"/>
        </w:trPr>
        <w:tc>
          <w:tcPr>
            <w:tcW w:w="1054" w:type="dxa"/>
            <w:shd w:val="clear" w:color="auto" w:fill="auto"/>
            <w:tcMar>
              <w:top w:w="15" w:type="dxa"/>
              <w:left w:w="81" w:type="dxa"/>
              <w:bottom w:w="0" w:type="dxa"/>
              <w:right w:w="81" w:type="dxa"/>
            </w:tcMar>
            <w:hideMark/>
          </w:tcPr>
          <w:p w:rsidR="000723CA" w:rsidRPr="00C629A6" w:rsidRDefault="000723CA" w:rsidP="00FA6718">
            <w:pPr>
              <w:pStyle w:val="TAC"/>
              <w:rPr>
                <w:rFonts w:eastAsia="Yu Mincho"/>
              </w:rPr>
            </w:pPr>
            <w:r w:rsidRPr="00C629A6">
              <w:rPr>
                <w:rFonts w:eastAsia="Yu Mincho"/>
              </w:rPr>
              <w:t>60</w:t>
            </w:r>
          </w:p>
        </w:tc>
        <w:tc>
          <w:tcPr>
            <w:tcW w:w="1056" w:type="dxa"/>
            <w:shd w:val="clear" w:color="auto" w:fill="auto"/>
            <w:tcMar>
              <w:top w:w="15" w:type="dxa"/>
              <w:left w:w="81" w:type="dxa"/>
              <w:bottom w:w="0" w:type="dxa"/>
              <w:right w:w="81" w:type="dxa"/>
            </w:tcMar>
          </w:tcPr>
          <w:p w:rsidR="000723CA" w:rsidRPr="00C629A6" w:rsidRDefault="000723CA" w:rsidP="00FA6718">
            <w:pPr>
              <w:pStyle w:val="TAC"/>
              <w:rPr>
                <w:rFonts w:eastAsia="Yu Mincho"/>
              </w:rPr>
            </w:pPr>
            <w:r w:rsidRPr="00C629A6">
              <w:t>1210</w:t>
            </w:r>
          </w:p>
        </w:tc>
        <w:tc>
          <w:tcPr>
            <w:tcW w:w="1058" w:type="dxa"/>
            <w:shd w:val="clear" w:color="auto" w:fill="auto"/>
            <w:tcMar>
              <w:top w:w="15" w:type="dxa"/>
              <w:left w:w="81" w:type="dxa"/>
              <w:bottom w:w="0" w:type="dxa"/>
              <w:right w:w="81" w:type="dxa"/>
            </w:tcMar>
          </w:tcPr>
          <w:p w:rsidR="000723CA" w:rsidRPr="00C629A6" w:rsidRDefault="000723CA" w:rsidP="00FA6718">
            <w:pPr>
              <w:pStyle w:val="TAC"/>
              <w:rPr>
                <w:rFonts w:eastAsia="Yu Mincho"/>
              </w:rPr>
            </w:pPr>
            <w:r w:rsidRPr="00C629A6">
              <w:t>2450</w:t>
            </w:r>
          </w:p>
        </w:tc>
        <w:tc>
          <w:tcPr>
            <w:tcW w:w="1058" w:type="dxa"/>
            <w:shd w:val="clear" w:color="auto" w:fill="auto"/>
            <w:tcMar>
              <w:top w:w="15" w:type="dxa"/>
              <w:left w:w="81" w:type="dxa"/>
              <w:bottom w:w="0" w:type="dxa"/>
              <w:right w:w="81" w:type="dxa"/>
            </w:tcMar>
          </w:tcPr>
          <w:p w:rsidR="000723CA" w:rsidRPr="00C629A6" w:rsidRDefault="000723CA" w:rsidP="00FA6718">
            <w:pPr>
              <w:pStyle w:val="TAC"/>
              <w:rPr>
                <w:rFonts w:eastAsia="Yu Mincho"/>
              </w:rPr>
            </w:pPr>
            <w:r w:rsidRPr="00C629A6">
              <w:t>4930</w:t>
            </w:r>
          </w:p>
        </w:tc>
        <w:tc>
          <w:tcPr>
            <w:tcW w:w="1054" w:type="dxa"/>
            <w:shd w:val="clear" w:color="auto" w:fill="auto"/>
            <w:tcMar>
              <w:top w:w="15" w:type="dxa"/>
              <w:left w:w="81" w:type="dxa"/>
              <w:bottom w:w="0" w:type="dxa"/>
              <w:right w:w="81" w:type="dxa"/>
            </w:tcMar>
          </w:tcPr>
          <w:p w:rsidR="000723CA" w:rsidRPr="00C629A6" w:rsidRDefault="000723CA" w:rsidP="00FA6718">
            <w:pPr>
              <w:pStyle w:val="TAC"/>
              <w:rPr>
                <w:rFonts w:eastAsia="Yu Mincho"/>
              </w:rPr>
            </w:pPr>
            <w:proofErr w:type="gramStart"/>
            <w:r w:rsidRPr="00C629A6">
              <w:t>N.A</w:t>
            </w:r>
            <w:proofErr w:type="gramEnd"/>
          </w:p>
        </w:tc>
      </w:tr>
      <w:tr w:rsidR="000723CA" w:rsidRPr="00C629A6" w:rsidTr="00FA6718">
        <w:trPr>
          <w:jc w:val="center"/>
        </w:trPr>
        <w:tc>
          <w:tcPr>
            <w:tcW w:w="1054" w:type="dxa"/>
            <w:shd w:val="clear" w:color="auto" w:fill="auto"/>
            <w:tcMar>
              <w:top w:w="15" w:type="dxa"/>
              <w:left w:w="81" w:type="dxa"/>
              <w:bottom w:w="0" w:type="dxa"/>
              <w:right w:w="81" w:type="dxa"/>
            </w:tcMar>
            <w:hideMark/>
          </w:tcPr>
          <w:p w:rsidR="000723CA" w:rsidRPr="00C629A6" w:rsidRDefault="000723CA" w:rsidP="00FA6718">
            <w:pPr>
              <w:pStyle w:val="TAC"/>
              <w:rPr>
                <w:rFonts w:eastAsia="Yu Mincho"/>
              </w:rPr>
            </w:pPr>
            <w:r w:rsidRPr="00C629A6">
              <w:rPr>
                <w:rFonts w:eastAsia="Yu Mincho"/>
              </w:rPr>
              <w:t>120</w:t>
            </w:r>
          </w:p>
        </w:tc>
        <w:tc>
          <w:tcPr>
            <w:tcW w:w="1056" w:type="dxa"/>
            <w:shd w:val="clear" w:color="auto" w:fill="auto"/>
            <w:tcMar>
              <w:top w:w="15" w:type="dxa"/>
              <w:left w:w="81" w:type="dxa"/>
              <w:bottom w:w="0" w:type="dxa"/>
              <w:right w:w="81" w:type="dxa"/>
            </w:tcMar>
          </w:tcPr>
          <w:p w:rsidR="000723CA" w:rsidRPr="00C629A6" w:rsidRDefault="000723CA" w:rsidP="00FA6718">
            <w:pPr>
              <w:pStyle w:val="TAC"/>
              <w:rPr>
                <w:rFonts w:eastAsia="Yu Mincho"/>
              </w:rPr>
            </w:pPr>
            <w:r w:rsidRPr="00C629A6">
              <w:t>1900</w:t>
            </w:r>
          </w:p>
        </w:tc>
        <w:tc>
          <w:tcPr>
            <w:tcW w:w="1058" w:type="dxa"/>
            <w:shd w:val="clear" w:color="auto" w:fill="auto"/>
            <w:tcMar>
              <w:top w:w="15" w:type="dxa"/>
              <w:left w:w="81" w:type="dxa"/>
              <w:bottom w:w="0" w:type="dxa"/>
              <w:right w:w="81" w:type="dxa"/>
            </w:tcMar>
          </w:tcPr>
          <w:p w:rsidR="000723CA" w:rsidRPr="00C629A6" w:rsidRDefault="000723CA" w:rsidP="00FA6718">
            <w:pPr>
              <w:pStyle w:val="TAC"/>
              <w:rPr>
                <w:rFonts w:eastAsia="Yu Mincho"/>
              </w:rPr>
            </w:pPr>
            <w:r w:rsidRPr="00C629A6">
              <w:t>2420</w:t>
            </w:r>
          </w:p>
        </w:tc>
        <w:tc>
          <w:tcPr>
            <w:tcW w:w="1058" w:type="dxa"/>
            <w:shd w:val="clear" w:color="auto" w:fill="auto"/>
            <w:tcMar>
              <w:top w:w="15" w:type="dxa"/>
              <w:left w:w="81" w:type="dxa"/>
              <w:bottom w:w="0" w:type="dxa"/>
              <w:right w:w="81" w:type="dxa"/>
            </w:tcMar>
          </w:tcPr>
          <w:p w:rsidR="000723CA" w:rsidRPr="00C629A6" w:rsidRDefault="000723CA" w:rsidP="00FA6718">
            <w:pPr>
              <w:pStyle w:val="TAC"/>
              <w:rPr>
                <w:rFonts w:eastAsia="Yu Mincho"/>
              </w:rPr>
            </w:pPr>
            <w:r w:rsidRPr="00C629A6">
              <w:t>4900</w:t>
            </w:r>
          </w:p>
        </w:tc>
        <w:tc>
          <w:tcPr>
            <w:tcW w:w="1054" w:type="dxa"/>
            <w:shd w:val="clear" w:color="auto" w:fill="auto"/>
            <w:tcMar>
              <w:top w:w="15" w:type="dxa"/>
              <w:left w:w="81" w:type="dxa"/>
              <w:bottom w:w="0" w:type="dxa"/>
              <w:right w:w="81" w:type="dxa"/>
            </w:tcMar>
          </w:tcPr>
          <w:p w:rsidR="000723CA" w:rsidRPr="00C629A6" w:rsidRDefault="000723CA" w:rsidP="00FA6718">
            <w:pPr>
              <w:pStyle w:val="TAC"/>
              <w:rPr>
                <w:rFonts w:eastAsia="Yu Mincho"/>
              </w:rPr>
            </w:pPr>
            <w:r w:rsidRPr="00C629A6">
              <w:t>9860</w:t>
            </w:r>
          </w:p>
        </w:tc>
      </w:tr>
    </w:tbl>
    <w:p w:rsidR="000723CA" w:rsidRPr="00C629A6" w:rsidRDefault="000723CA" w:rsidP="000723CA">
      <w:pPr>
        <w:rPr>
          <w:rFonts w:eastAsia="Yu Mincho"/>
        </w:rPr>
      </w:pPr>
    </w:p>
    <w:p w:rsidR="00E23C51" w:rsidRPr="00C629A6" w:rsidRDefault="00EF2D09" w:rsidP="00E23C51">
      <w:pPr>
        <w:rPr>
          <w:rFonts w:eastAsia="Yu Mincho"/>
        </w:rPr>
      </w:pPr>
      <w:bookmarkStart w:id="27" w:name="_Hlk500346105"/>
      <w:r w:rsidRPr="00C629A6">
        <w:rPr>
          <w:rFonts w:eastAsia="Yu Mincho"/>
        </w:rPr>
        <w:t>The minimum guardband of SCS 240 kHz SS/PBCH block for each BS channel bandwidth is specified in table 5.3.3-3 for FR2.</w:t>
      </w:r>
      <w:r w:rsidR="00E23C51" w:rsidRPr="00C629A6">
        <w:rPr>
          <w:rFonts w:eastAsia="Yu Mincho"/>
        </w:rPr>
        <w:t xml:space="preserve"> </w:t>
      </w:r>
    </w:p>
    <w:p w:rsidR="00E23C51" w:rsidRPr="00C629A6" w:rsidRDefault="00EF2D09" w:rsidP="00E23C51">
      <w:pPr>
        <w:pStyle w:val="TH"/>
        <w:rPr>
          <w:rFonts w:eastAsia="Yu Mincho"/>
          <w:lang w:eastAsia="zh-CN"/>
        </w:rPr>
      </w:pPr>
      <w:r w:rsidRPr="00C629A6">
        <w:rPr>
          <w:rFonts w:eastAsia="Yu Mincho"/>
        </w:rPr>
        <w:t xml:space="preserve">Table: 5.3.3-3: Minimum guardband </w:t>
      </w:r>
      <w:r w:rsidR="002E41CA">
        <w:rPr>
          <w:rFonts w:eastAsia="Yu Mincho"/>
        </w:rPr>
        <w:t>(kHz)</w:t>
      </w:r>
      <w:r w:rsidRPr="00C629A6">
        <w:rPr>
          <w:rFonts w:eastAsia="Yu Mincho"/>
        </w:rPr>
        <w:t xml:space="preserve"> of SCS 240 kHz SS/PBCH block (FR2)</w:t>
      </w:r>
    </w:p>
    <w:tbl>
      <w:tblPr>
        <w:tblW w:w="4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8"/>
        <w:gridCol w:w="1058"/>
        <w:gridCol w:w="1054"/>
      </w:tblGrid>
      <w:tr w:rsidR="00E23C51" w:rsidRPr="00C629A6" w:rsidTr="00780955">
        <w:trPr>
          <w:jc w:val="center"/>
        </w:trPr>
        <w:tc>
          <w:tcPr>
            <w:tcW w:w="1054" w:type="dxa"/>
            <w:shd w:val="clear" w:color="auto" w:fill="auto"/>
            <w:tcMar>
              <w:top w:w="15" w:type="dxa"/>
              <w:left w:w="81" w:type="dxa"/>
              <w:bottom w:w="0" w:type="dxa"/>
              <w:right w:w="81" w:type="dxa"/>
            </w:tcMar>
            <w:hideMark/>
          </w:tcPr>
          <w:p w:rsidR="00E23C51" w:rsidRPr="00C629A6" w:rsidRDefault="00EF2D09" w:rsidP="00780955">
            <w:pPr>
              <w:pStyle w:val="TAH"/>
              <w:rPr>
                <w:rFonts w:eastAsia="Yu Mincho"/>
              </w:rPr>
            </w:pPr>
            <w:r w:rsidRPr="00C629A6">
              <w:rPr>
                <w:rFonts w:eastAsia="Yu Mincho"/>
              </w:rPr>
              <w:t xml:space="preserve">SCS </w:t>
            </w:r>
            <w:r w:rsidR="002E41CA">
              <w:rPr>
                <w:rFonts w:eastAsia="Yu Mincho"/>
              </w:rPr>
              <w:t>(kHz)</w:t>
            </w:r>
          </w:p>
        </w:tc>
        <w:tc>
          <w:tcPr>
            <w:tcW w:w="1058" w:type="dxa"/>
            <w:shd w:val="clear" w:color="auto" w:fill="auto"/>
            <w:tcMar>
              <w:top w:w="15" w:type="dxa"/>
              <w:left w:w="81" w:type="dxa"/>
              <w:bottom w:w="0" w:type="dxa"/>
              <w:right w:w="81" w:type="dxa"/>
            </w:tcMar>
            <w:hideMark/>
          </w:tcPr>
          <w:p w:rsidR="00E23C51" w:rsidRPr="00C629A6" w:rsidRDefault="00EF2D09" w:rsidP="00780955">
            <w:pPr>
              <w:pStyle w:val="TAH"/>
              <w:rPr>
                <w:rFonts w:eastAsia="Yu Mincho"/>
              </w:rPr>
            </w:pPr>
            <w:r w:rsidRPr="00C629A6">
              <w:rPr>
                <w:rFonts w:eastAsia="Yu Mincho"/>
              </w:rPr>
              <w:t>100 MHz</w:t>
            </w:r>
          </w:p>
        </w:tc>
        <w:tc>
          <w:tcPr>
            <w:tcW w:w="1058" w:type="dxa"/>
            <w:shd w:val="clear" w:color="auto" w:fill="auto"/>
            <w:tcMar>
              <w:top w:w="15" w:type="dxa"/>
              <w:left w:w="81" w:type="dxa"/>
              <w:bottom w:w="0" w:type="dxa"/>
              <w:right w:w="81" w:type="dxa"/>
            </w:tcMar>
            <w:hideMark/>
          </w:tcPr>
          <w:p w:rsidR="00E23C51" w:rsidRPr="00C629A6" w:rsidRDefault="00EF2D09" w:rsidP="00780955">
            <w:pPr>
              <w:pStyle w:val="TAH"/>
              <w:rPr>
                <w:rFonts w:eastAsia="Yu Mincho"/>
              </w:rPr>
            </w:pPr>
            <w:r w:rsidRPr="00C629A6">
              <w:rPr>
                <w:rFonts w:eastAsia="Yu Mincho"/>
              </w:rPr>
              <w:t>200 MHz</w:t>
            </w:r>
          </w:p>
        </w:tc>
        <w:tc>
          <w:tcPr>
            <w:tcW w:w="1054" w:type="dxa"/>
            <w:shd w:val="clear" w:color="auto" w:fill="auto"/>
            <w:tcMar>
              <w:top w:w="15" w:type="dxa"/>
              <w:left w:w="81" w:type="dxa"/>
              <w:bottom w:w="0" w:type="dxa"/>
              <w:right w:w="81" w:type="dxa"/>
            </w:tcMar>
            <w:hideMark/>
          </w:tcPr>
          <w:p w:rsidR="00E23C51" w:rsidRPr="00C629A6" w:rsidRDefault="00EF2D09" w:rsidP="00780955">
            <w:pPr>
              <w:pStyle w:val="TAH"/>
              <w:rPr>
                <w:rFonts w:eastAsia="Yu Mincho"/>
              </w:rPr>
            </w:pPr>
            <w:r w:rsidRPr="00C629A6">
              <w:rPr>
                <w:rFonts w:eastAsia="Yu Mincho"/>
              </w:rPr>
              <w:t>400 MHz</w:t>
            </w:r>
          </w:p>
        </w:tc>
      </w:tr>
      <w:tr w:rsidR="00E23C51" w:rsidRPr="00C629A6" w:rsidTr="00780955">
        <w:trPr>
          <w:jc w:val="center"/>
        </w:trPr>
        <w:tc>
          <w:tcPr>
            <w:tcW w:w="1054" w:type="dxa"/>
            <w:shd w:val="clear" w:color="auto" w:fill="auto"/>
            <w:tcMar>
              <w:top w:w="15" w:type="dxa"/>
              <w:left w:w="81" w:type="dxa"/>
              <w:bottom w:w="0" w:type="dxa"/>
              <w:right w:w="81" w:type="dxa"/>
            </w:tcMar>
            <w:hideMark/>
          </w:tcPr>
          <w:p w:rsidR="00E23C51" w:rsidRPr="00C629A6" w:rsidRDefault="00EF2D09" w:rsidP="00780955">
            <w:pPr>
              <w:pStyle w:val="TAC"/>
              <w:rPr>
                <w:rFonts w:eastAsia="Yu Mincho"/>
              </w:rPr>
            </w:pPr>
            <w:r w:rsidRPr="00C629A6">
              <w:rPr>
                <w:rFonts w:eastAsia="Yu Mincho"/>
              </w:rPr>
              <w:t>240</w:t>
            </w:r>
          </w:p>
        </w:tc>
        <w:tc>
          <w:tcPr>
            <w:tcW w:w="1058" w:type="dxa"/>
            <w:shd w:val="clear" w:color="auto" w:fill="auto"/>
            <w:tcMar>
              <w:top w:w="15" w:type="dxa"/>
              <w:left w:w="81" w:type="dxa"/>
              <w:bottom w:w="0" w:type="dxa"/>
              <w:right w:w="81" w:type="dxa"/>
            </w:tcMar>
          </w:tcPr>
          <w:p w:rsidR="00E23C51" w:rsidRPr="00C629A6" w:rsidRDefault="00EF2D09" w:rsidP="00780955">
            <w:pPr>
              <w:pStyle w:val="TAC"/>
              <w:rPr>
                <w:rFonts w:eastAsia="Yu Mincho"/>
              </w:rPr>
            </w:pPr>
            <w:r w:rsidRPr="00C629A6">
              <w:t>3800</w:t>
            </w:r>
          </w:p>
        </w:tc>
        <w:tc>
          <w:tcPr>
            <w:tcW w:w="1058" w:type="dxa"/>
            <w:shd w:val="clear" w:color="auto" w:fill="auto"/>
            <w:tcMar>
              <w:top w:w="15" w:type="dxa"/>
              <w:left w:w="81" w:type="dxa"/>
              <w:bottom w:w="0" w:type="dxa"/>
              <w:right w:w="81" w:type="dxa"/>
            </w:tcMar>
          </w:tcPr>
          <w:p w:rsidR="00E23C51" w:rsidRPr="00C629A6" w:rsidRDefault="00EF2D09" w:rsidP="00780955">
            <w:pPr>
              <w:pStyle w:val="TAC"/>
              <w:rPr>
                <w:rFonts w:eastAsia="Yu Mincho"/>
              </w:rPr>
            </w:pPr>
            <w:r w:rsidRPr="00C629A6">
              <w:t>7720</w:t>
            </w:r>
          </w:p>
        </w:tc>
        <w:tc>
          <w:tcPr>
            <w:tcW w:w="1054" w:type="dxa"/>
            <w:shd w:val="clear" w:color="auto" w:fill="auto"/>
            <w:tcMar>
              <w:top w:w="15" w:type="dxa"/>
              <w:left w:w="81" w:type="dxa"/>
              <w:bottom w:w="0" w:type="dxa"/>
              <w:right w:w="81" w:type="dxa"/>
            </w:tcMar>
          </w:tcPr>
          <w:p w:rsidR="00E23C51" w:rsidRPr="00C629A6" w:rsidRDefault="00EF2D09" w:rsidP="00780955">
            <w:pPr>
              <w:pStyle w:val="TAC"/>
              <w:rPr>
                <w:rFonts w:eastAsia="Yu Mincho"/>
              </w:rPr>
            </w:pPr>
            <w:r w:rsidRPr="00C629A6">
              <w:rPr>
                <w:rFonts w:eastAsia="Yu Mincho"/>
              </w:rPr>
              <w:t>15560</w:t>
            </w:r>
          </w:p>
        </w:tc>
      </w:tr>
    </w:tbl>
    <w:p w:rsidR="00E23C51" w:rsidRPr="00C629A6" w:rsidRDefault="00E23C51" w:rsidP="00E23C51">
      <w:pPr>
        <w:rPr>
          <w:rFonts w:eastAsia="Yu Mincho"/>
        </w:rPr>
      </w:pPr>
    </w:p>
    <w:p w:rsidR="00BB04A1" w:rsidRPr="00C629A6" w:rsidRDefault="00E23C51">
      <w:pPr>
        <w:pStyle w:val="NO"/>
        <w:rPr>
          <w:rFonts w:eastAsia="Yu Mincho"/>
        </w:rPr>
      </w:pPr>
      <w:r w:rsidRPr="00C629A6">
        <w:rPr>
          <w:rFonts w:eastAsia="Yu Mincho"/>
        </w:rPr>
        <w:t>NOTE</w:t>
      </w:r>
      <w:r w:rsidR="00EF2D09" w:rsidRPr="00C629A6">
        <w:rPr>
          <w:rFonts w:eastAsia="Yu Mincho"/>
        </w:rPr>
        <w:t xml:space="preserve">: </w:t>
      </w:r>
      <w:r w:rsidRPr="00C629A6">
        <w:rPr>
          <w:rFonts w:eastAsia="Yu Mincho"/>
        </w:rPr>
        <w:tab/>
      </w:r>
      <w:r w:rsidR="00EF2D09" w:rsidRPr="00C629A6">
        <w:rPr>
          <w:rFonts w:eastAsia="Yu Mincho"/>
        </w:rPr>
        <w:t>The minimum guardband in Table 5.3.3-3 is applicable only when the SCS 240 kHz SS/PBCH block is placed adjacent to the edge of the BS channel bandwidth within which the SS/PBCH block is located.</w:t>
      </w:r>
      <w:r w:rsidRPr="00C629A6">
        <w:rPr>
          <w:rFonts w:eastAsia="Yu Mincho"/>
        </w:rPr>
        <w:t xml:space="preserve"> </w:t>
      </w:r>
    </w:p>
    <w:p w:rsidR="00984C3D" w:rsidRPr="00C629A6" w:rsidRDefault="000723CA" w:rsidP="000723CA">
      <w:pPr>
        <w:rPr>
          <w:rFonts w:eastAsia="Yu Mincho"/>
        </w:rPr>
      </w:pPr>
      <w:r w:rsidRPr="00C629A6">
        <w:rPr>
          <w:rFonts w:eastAsia="Yu Mincho"/>
        </w:rPr>
        <w:t xml:space="preserve">The number of RBs configured in any </w:t>
      </w:r>
      <w:r w:rsidR="00601F80" w:rsidRPr="00C629A6">
        <w:rPr>
          <w:rFonts w:eastAsia="Yu Mincho"/>
          <w:i/>
        </w:rPr>
        <w:t>BS channel bandwidth</w:t>
      </w:r>
      <w:r w:rsidRPr="00C629A6">
        <w:rPr>
          <w:rFonts w:eastAsia="Yu Mincho"/>
        </w:rPr>
        <w:t xml:space="preserve"> shall ensure that the minimum guardband specified in this clause is met. </w:t>
      </w:r>
      <w:bookmarkEnd w:id="27"/>
    </w:p>
    <w:p w:rsidR="00BB04A1" w:rsidRPr="00C629A6" w:rsidRDefault="00C262FD">
      <w:pPr>
        <w:pStyle w:val="TH"/>
        <w:rPr>
          <w:rFonts w:eastAsia="Yu Mincho"/>
        </w:rPr>
      </w:pPr>
      <w:r w:rsidRPr="00C629A6">
        <w:rPr>
          <w:rFonts w:eastAsia="Yu Mincho"/>
          <w:noProof/>
          <w:lang w:val="en-US" w:eastAsia="ko-KR"/>
        </w:rPr>
        <w:drawing>
          <wp:inline distT="0" distB="0" distL="0" distR="0">
            <wp:extent cx="3962400" cy="2152650"/>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62400" cy="2152650"/>
                    </a:xfrm>
                    <a:prstGeom prst="rect">
                      <a:avLst/>
                    </a:prstGeom>
                    <a:noFill/>
                    <a:ln>
                      <a:noFill/>
                    </a:ln>
                  </pic:spPr>
                </pic:pic>
              </a:graphicData>
            </a:graphic>
          </wp:inline>
        </w:drawing>
      </w:r>
    </w:p>
    <w:p w:rsidR="00BB04A1" w:rsidRPr="00C629A6" w:rsidRDefault="00984C3D">
      <w:pPr>
        <w:pStyle w:val="TF"/>
        <w:rPr>
          <w:rFonts w:eastAsia="Yu Mincho"/>
        </w:rPr>
      </w:pPr>
      <w:r w:rsidRPr="00C629A6">
        <w:rPr>
          <w:rFonts w:eastAsia="Yu Mincho"/>
        </w:rPr>
        <w:t>Figure 5.3.3-1: BS PRB utilization</w:t>
      </w:r>
    </w:p>
    <w:p w:rsidR="00984C3D" w:rsidRPr="00C629A6" w:rsidRDefault="000723CA" w:rsidP="00984C3D">
      <w:pPr>
        <w:rPr>
          <w:lang w:eastAsia="zh-CN"/>
        </w:rPr>
      </w:pPr>
      <w:r w:rsidRPr="00C629A6">
        <w:rPr>
          <w:rFonts w:eastAsia="Yu Mincho"/>
        </w:rPr>
        <w:t xml:space="preserve">In the case that multiple numerologies are multiplexed in the same symbol, the minimum </w:t>
      </w:r>
      <w:proofErr w:type="gramStart"/>
      <w:r w:rsidRPr="00C629A6">
        <w:rPr>
          <w:rFonts w:eastAsia="Yu Mincho"/>
        </w:rPr>
        <w:t xml:space="preserve">guardband </w:t>
      </w:r>
      <w:r w:rsidR="00984C3D" w:rsidRPr="00C629A6">
        <w:rPr>
          <w:rFonts w:eastAsia="Yu Mincho"/>
        </w:rPr>
        <w:t xml:space="preserve"> on</w:t>
      </w:r>
      <w:proofErr w:type="gramEnd"/>
      <w:r w:rsidR="00984C3D" w:rsidRPr="00C629A6">
        <w:rPr>
          <w:rFonts w:eastAsia="Yu Mincho"/>
        </w:rPr>
        <w:t xml:space="preserve"> each side of the carrier is the guardband applied at the configured </w:t>
      </w:r>
      <w:r w:rsidR="00601F80" w:rsidRPr="00C629A6">
        <w:rPr>
          <w:rFonts w:eastAsia="Yu Mincho"/>
          <w:i/>
        </w:rPr>
        <w:t>BS channel bandwidth</w:t>
      </w:r>
      <w:r w:rsidR="00984C3D" w:rsidRPr="00C629A6">
        <w:rPr>
          <w:rFonts w:eastAsia="Yu Mincho"/>
        </w:rPr>
        <w:t xml:space="preserve"> for the numerology that is transmitted/received immediately adjacent to the guard band. </w:t>
      </w:r>
    </w:p>
    <w:p w:rsidR="003A1119" w:rsidRPr="00C629A6" w:rsidRDefault="003A1119" w:rsidP="003A1119">
      <w:pPr>
        <w:rPr>
          <w:lang w:eastAsia="zh-CN"/>
        </w:rPr>
      </w:pPr>
      <w:r w:rsidRPr="00C629A6">
        <w:rPr>
          <w:rFonts w:eastAsia="Yu Mincho"/>
        </w:rPr>
        <w:t>For FR1, if multiple numerologies are multiplexed in the same symbol and the BS channel bandwidth is &gt;50</w:t>
      </w:r>
      <w:r w:rsidR="003505ED" w:rsidRPr="00C629A6">
        <w:rPr>
          <w:rFonts w:eastAsia="Yu Mincho"/>
        </w:rPr>
        <w:t> </w:t>
      </w:r>
      <w:r w:rsidRPr="00C629A6">
        <w:rPr>
          <w:rFonts w:eastAsia="Yu Mincho"/>
        </w:rPr>
        <w:t>MHz, the guardband applied adjacent to 15 kHz SCS shall be the same as the guardband defined for 30</w:t>
      </w:r>
      <w:r w:rsidR="003505ED" w:rsidRPr="00C629A6">
        <w:rPr>
          <w:rFonts w:eastAsia="Yu Mincho"/>
        </w:rPr>
        <w:t> </w:t>
      </w:r>
      <w:r w:rsidRPr="00C629A6">
        <w:rPr>
          <w:rFonts w:eastAsia="Yu Mincho"/>
        </w:rPr>
        <w:t>k</w:t>
      </w:r>
      <w:r w:rsidR="003505ED" w:rsidRPr="00C629A6">
        <w:rPr>
          <w:rFonts w:eastAsia="Yu Mincho"/>
        </w:rPr>
        <w:t>Hz</w:t>
      </w:r>
      <w:r w:rsidRPr="00C629A6">
        <w:rPr>
          <w:rFonts w:eastAsia="Yu Mincho"/>
        </w:rPr>
        <w:t xml:space="preserve"> SCS for the same BS channel bandwidth.</w:t>
      </w:r>
    </w:p>
    <w:p w:rsidR="003A1119" w:rsidRPr="00C629A6" w:rsidRDefault="003A1119" w:rsidP="003A1119">
      <w:pPr>
        <w:rPr>
          <w:lang w:eastAsia="zh-CN"/>
        </w:rPr>
      </w:pPr>
      <w:r w:rsidRPr="00C629A6">
        <w:rPr>
          <w:rFonts w:eastAsia="Yu Mincho"/>
        </w:rPr>
        <w:lastRenderedPageBreak/>
        <w:t>For FR2, if multiple numerologies are multiplexed in the same symbol and the BS channel bandwidth is &gt;200</w:t>
      </w:r>
      <w:r w:rsidR="003505ED" w:rsidRPr="00C629A6">
        <w:rPr>
          <w:rFonts w:eastAsia="Yu Mincho"/>
        </w:rPr>
        <w:t> </w:t>
      </w:r>
      <w:r w:rsidRPr="00C629A6">
        <w:rPr>
          <w:rFonts w:eastAsia="Yu Mincho"/>
        </w:rPr>
        <w:t>MHz, the guardband applied adjacent to 60 kHz SCS shall be the same as the guardband defined for 120</w:t>
      </w:r>
      <w:r w:rsidR="003505ED" w:rsidRPr="00C629A6">
        <w:rPr>
          <w:rFonts w:eastAsia="Yu Mincho"/>
        </w:rPr>
        <w:t> </w:t>
      </w:r>
      <w:r w:rsidRPr="00C629A6">
        <w:rPr>
          <w:rFonts w:eastAsia="Yu Mincho"/>
        </w:rPr>
        <w:t>k</w:t>
      </w:r>
      <w:r w:rsidR="003505ED" w:rsidRPr="00C629A6">
        <w:rPr>
          <w:rFonts w:eastAsia="Yu Mincho"/>
        </w:rPr>
        <w:t>Hz</w:t>
      </w:r>
      <w:r w:rsidRPr="00C629A6">
        <w:rPr>
          <w:rFonts w:eastAsia="Yu Mincho"/>
        </w:rPr>
        <w:t xml:space="preserve"> SCS for the same BS channel bandwidth.</w:t>
      </w:r>
    </w:p>
    <w:p w:rsidR="00984C3D" w:rsidRPr="00C629A6" w:rsidRDefault="00984C3D" w:rsidP="00984C3D">
      <w:pPr>
        <w:rPr>
          <w:rFonts w:eastAsia="Yu Mincho"/>
        </w:rPr>
      </w:pPr>
    </w:p>
    <w:p w:rsidR="00984C3D" w:rsidRPr="00C629A6" w:rsidRDefault="00C262FD" w:rsidP="00984C3D">
      <w:pPr>
        <w:jc w:val="center"/>
        <w:rPr>
          <w:rFonts w:eastAsia="Yu Mincho"/>
        </w:rPr>
      </w:pPr>
      <w:r w:rsidRPr="00C629A6">
        <w:rPr>
          <w:rFonts w:eastAsia="Yu Mincho"/>
          <w:noProof/>
          <w:lang w:val="en-US" w:eastAsia="ko-KR"/>
        </w:rPr>
        <w:drawing>
          <wp:inline distT="0" distB="0" distL="0" distR="0">
            <wp:extent cx="4038600" cy="1800225"/>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38600" cy="1800225"/>
                    </a:xfrm>
                    <a:prstGeom prst="rect">
                      <a:avLst/>
                    </a:prstGeom>
                    <a:noFill/>
                    <a:ln>
                      <a:noFill/>
                    </a:ln>
                  </pic:spPr>
                </pic:pic>
              </a:graphicData>
            </a:graphic>
          </wp:inline>
        </w:drawing>
      </w:r>
    </w:p>
    <w:p w:rsidR="00984C3D" w:rsidRPr="00C629A6" w:rsidRDefault="00984C3D" w:rsidP="00984C3D">
      <w:pPr>
        <w:pStyle w:val="TH"/>
        <w:rPr>
          <w:rFonts w:eastAsia="Yu Mincho"/>
        </w:rPr>
      </w:pPr>
      <w:r w:rsidRPr="00C629A6">
        <w:rPr>
          <w:rFonts w:eastAsia="Yu Mincho"/>
        </w:rPr>
        <w:t>Figure 5.3.3-2: Guard band definition when transmitting multiple numerologies</w:t>
      </w:r>
    </w:p>
    <w:p w:rsidR="00984C3D" w:rsidRPr="00C629A6" w:rsidRDefault="00984C3D" w:rsidP="003F1AFD">
      <w:pPr>
        <w:rPr>
          <w:rFonts w:eastAsia="Yu Mincho"/>
        </w:rPr>
      </w:pPr>
    </w:p>
    <w:p w:rsidR="000723CA" w:rsidRPr="00C629A6" w:rsidRDefault="00984C3D" w:rsidP="00984C3D">
      <w:pPr>
        <w:pStyle w:val="NO"/>
        <w:rPr>
          <w:rFonts w:eastAsia="Yu Mincho"/>
        </w:rPr>
      </w:pPr>
      <w:r w:rsidRPr="00C629A6">
        <w:rPr>
          <w:rFonts w:eastAsia="Yu Mincho"/>
        </w:rPr>
        <w:t>NOTE:</w:t>
      </w:r>
      <w:r w:rsidRPr="00C629A6">
        <w:rPr>
          <w:rFonts w:eastAsia="Yu Mincho"/>
        </w:rPr>
        <w:tab/>
        <w:t>Figure 5.3.3-2 is not intended to imply the size of any guard between the two numerologies. Inter-numerology guard band within the carrier is implementation dependent.</w:t>
      </w:r>
    </w:p>
    <w:p w:rsidR="00367DDB" w:rsidRPr="00C629A6" w:rsidRDefault="00367DDB" w:rsidP="00367DDB">
      <w:pPr>
        <w:pStyle w:val="TF"/>
      </w:pPr>
      <w:r w:rsidRPr="00C629A6">
        <w:t>Figure 5.3.3-</w:t>
      </w:r>
      <w:r w:rsidRPr="00C629A6">
        <w:rPr>
          <w:rFonts w:eastAsia="SimSun" w:hint="eastAsia"/>
          <w:lang w:val="en-US" w:eastAsia="zh-CN"/>
        </w:rPr>
        <w:t>3</w:t>
      </w:r>
      <w:r w:rsidR="0065385A">
        <w:rPr>
          <w:rFonts w:eastAsia="SimSun"/>
          <w:lang w:val="en-US" w:eastAsia="zh-CN"/>
        </w:rPr>
        <w:t>: Void</w:t>
      </w:r>
    </w:p>
    <w:p w:rsidR="00367DDB" w:rsidRPr="00C629A6" w:rsidRDefault="00367DDB" w:rsidP="003D5596">
      <w:pPr>
        <w:pStyle w:val="TF"/>
      </w:pPr>
      <w:r w:rsidRPr="00C629A6">
        <w:t>Figure 5.</w:t>
      </w:r>
      <w:r w:rsidRPr="00C629A6">
        <w:rPr>
          <w:rFonts w:hint="eastAsia"/>
          <w:lang w:val="en-US" w:eastAsia="zh-CN"/>
        </w:rPr>
        <w:t>3.3</w:t>
      </w:r>
      <w:r w:rsidRPr="00C629A6">
        <w:t>-</w:t>
      </w:r>
      <w:r w:rsidRPr="00C629A6">
        <w:rPr>
          <w:rFonts w:hint="eastAsia"/>
          <w:lang w:val="en-US" w:eastAsia="zh-CN"/>
        </w:rPr>
        <w:t>4</w:t>
      </w:r>
      <w:r w:rsidR="00862639">
        <w:rPr>
          <w:lang w:val="en-US" w:eastAsia="zh-CN"/>
        </w:rPr>
        <w:t>: Void</w:t>
      </w:r>
    </w:p>
    <w:p w:rsidR="00367DDB" w:rsidRPr="00C629A6" w:rsidRDefault="00367DDB" w:rsidP="00C8610C">
      <w:pPr>
        <w:pStyle w:val="TF"/>
      </w:pPr>
      <w:r w:rsidRPr="00C629A6">
        <w:t>Figure 5.</w:t>
      </w:r>
      <w:r w:rsidRPr="00C629A6">
        <w:rPr>
          <w:rFonts w:hint="eastAsia"/>
          <w:lang w:val="en-US" w:eastAsia="zh-CN"/>
        </w:rPr>
        <w:t>3.3</w:t>
      </w:r>
      <w:r w:rsidRPr="00C629A6">
        <w:t>-</w:t>
      </w:r>
      <w:r w:rsidRPr="00C629A6">
        <w:rPr>
          <w:rFonts w:hint="eastAsia"/>
          <w:lang w:val="en-US" w:eastAsia="zh-CN"/>
        </w:rPr>
        <w:t>5</w:t>
      </w:r>
      <w:r w:rsidR="00862639">
        <w:rPr>
          <w:lang w:val="en-US" w:eastAsia="zh-CN"/>
        </w:rPr>
        <w:t>: Void</w:t>
      </w:r>
    </w:p>
    <w:p w:rsidR="000723CA" w:rsidRPr="00C629A6" w:rsidRDefault="000723CA" w:rsidP="000723CA">
      <w:pPr>
        <w:pStyle w:val="Heading3"/>
        <w:rPr>
          <w:rFonts w:eastAsia="Yu Mincho"/>
        </w:rPr>
      </w:pPr>
      <w:bookmarkStart w:id="28" w:name="_Toc518861963"/>
      <w:r w:rsidRPr="00C629A6">
        <w:rPr>
          <w:rFonts w:eastAsia="Yu Mincho"/>
        </w:rPr>
        <w:t>5.3.4</w:t>
      </w:r>
      <w:r w:rsidRPr="00C629A6">
        <w:rPr>
          <w:rFonts w:eastAsia="Yu Mincho"/>
        </w:rPr>
        <w:tab/>
        <w:t>RB alignment with different numerologies</w:t>
      </w:r>
      <w:bookmarkEnd w:id="28"/>
    </w:p>
    <w:p w:rsidR="006F3294" w:rsidRPr="00C629A6" w:rsidRDefault="006F3294" w:rsidP="006F3294">
      <w:pPr>
        <w:spacing w:before="120" w:after="120"/>
      </w:pPr>
      <w:r w:rsidRPr="00C629A6">
        <w:t xml:space="preserve">For each numerology, its common resource blocks are specified in subclause 4.4.4.3 in [9], and the starting point of its transmission bandwidth configuration on the common resource block grid for a given channel bandwidth is indicated by an offset to “Reference point A” in the unit of the numerology. The indicated transmission bandwidth configuration must fulfil the minimum guardband requirement specified in subclause 5.3.3. </w:t>
      </w:r>
    </w:p>
    <w:p w:rsidR="000723CA" w:rsidRPr="00C629A6" w:rsidRDefault="000723CA" w:rsidP="000723CA">
      <w:pPr>
        <w:pStyle w:val="Heading3"/>
        <w:rPr>
          <w:rFonts w:eastAsia="Yu Mincho"/>
        </w:rPr>
      </w:pPr>
      <w:bookmarkStart w:id="29" w:name="_Toc518861964"/>
      <w:r w:rsidRPr="00C629A6">
        <w:rPr>
          <w:rFonts w:eastAsia="Yu Mincho"/>
        </w:rPr>
        <w:t>5.3.5</w:t>
      </w:r>
      <w:r w:rsidRPr="00C629A6">
        <w:rPr>
          <w:rFonts w:eastAsia="Yu Mincho"/>
        </w:rPr>
        <w:tab/>
      </w:r>
      <w:r w:rsidR="00601F80" w:rsidRPr="00C629A6">
        <w:rPr>
          <w:rFonts w:eastAsia="Yu Mincho"/>
          <w:i/>
        </w:rPr>
        <w:t>BS channel bandwidth</w:t>
      </w:r>
      <w:r w:rsidRPr="00C629A6">
        <w:rPr>
          <w:rFonts w:eastAsia="Yu Mincho"/>
        </w:rPr>
        <w:t xml:space="preserve"> per </w:t>
      </w:r>
      <w:r w:rsidRPr="00C629A6">
        <w:rPr>
          <w:rFonts w:eastAsia="Yu Mincho"/>
          <w:i/>
        </w:rPr>
        <w:t>operating band</w:t>
      </w:r>
      <w:bookmarkEnd w:id="29"/>
      <w:r w:rsidRPr="00C629A6">
        <w:rPr>
          <w:rFonts w:eastAsia="Yu Mincho"/>
        </w:rPr>
        <w:t xml:space="preserve"> </w:t>
      </w:r>
    </w:p>
    <w:p w:rsidR="000723CA" w:rsidRPr="00C629A6" w:rsidRDefault="000723CA" w:rsidP="000723CA">
      <w:pPr>
        <w:rPr>
          <w:rFonts w:eastAsia="Yu Mincho"/>
        </w:rPr>
      </w:pPr>
      <w:r w:rsidRPr="00C629A6">
        <w:rPr>
          <w:rFonts w:eastAsia="Yu Mincho"/>
        </w:rPr>
        <w:t xml:space="preserve">The requirements in this specification apply to the combination of </w:t>
      </w:r>
      <w:r w:rsidR="00601F80" w:rsidRPr="00C629A6">
        <w:rPr>
          <w:rFonts w:eastAsia="Yu Mincho"/>
          <w:i/>
        </w:rPr>
        <w:t>BS channel bandwidths</w:t>
      </w:r>
      <w:r w:rsidRPr="00C629A6">
        <w:rPr>
          <w:rFonts w:eastAsia="Yu Mincho"/>
        </w:rPr>
        <w:t xml:space="preserve">, SCS and operating bands shown in table 5.3.5-1 for FR1 and in table 5.3.5-2 for FR2. The transmission bandwidth configuration in table 5.3.2-1 and table 5.3.2-2 shall be supported for each of the </w:t>
      </w:r>
      <w:r w:rsidR="00601F80" w:rsidRPr="00C629A6">
        <w:rPr>
          <w:rFonts w:eastAsia="Yu Mincho"/>
          <w:i/>
        </w:rPr>
        <w:t>BS channel bandwidths</w:t>
      </w:r>
      <w:r w:rsidRPr="00C629A6">
        <w:rPr>
          <w:rFonts w:eastAsia="Yu Mincho"/>
        </w:rPr>
        <w:t xml:space="preserve"> within the BS capability. The </w:t>
      </w:r>
      <w:r w:rsidR="00601F80" w:rsidRPr="00C629A6">
        <w:rPr>
          <w:rFonts w:eastAsia="Yu Mincho"/>
          <w:i/>
        </w:rPr>
        <w:t>BS channel bandwidths</w:t>
      </w:r>
      <w:r w:rsidRPr="00C629A6">
        <w:rPr>
          <w:rFonts w:eastAsia="Yu Mincho"/>
        </w:rPr>
        <w:t xml:space="preserve"> are specified for both the Tx and Rx path.</w:t>
      </w:r>
    </w:p>
    <w:p w:rsidR="000723CA" w:rsidRPr="00C629A6" w:rsidRDefault="000723CA" w:rsidP="00854B6F">
      <w:pPr>
        <w:pStyle w:val="TH"/>
      </w:pPr>
      <w:bookmarkStart w:id="30" w:name="_Hlk500256944"/>
      <w:r w:rsidRPr="00C629A6">
        <w:lastRenderedPageBreak/>
        <w:t>Table 5.3.5-1</w:t>
      </w:r>
      <w:bookmarkEnd w:id="30"/>
      <w:r w:rsidRPr="00C629A6">
        <w:t xml:space="preserve">: </w:t>
      </w:r>
      <w:r w:rsidR="00601F80" w:rsidRPr="00C629A6">
        <w:rPr>
          <w:i/>
        </w:rPr>
        <w:t>BS channel bandwidths</w:t>
      </w:r>
      <w:r w:rsidRPr="00C629A6">
        <w:t xml:space="preserve"> and SCS per operating band in FR1</w:t>
      </w:r>
    </w:p>
    <w:tbl>
      <w:tblPr>
        <w:tblW w:w="5000" w:type="pct"/>
        <w:jc w:val="center"/>
        <w:tblLook w:val="04A0" w:firstRow="1" w:lastRow="0" w:firstColumn="1" w:lastColumn="0" w:noHBand="0" w:noVBand="1"/>
      </w:tblPr>
      <w:tblGrid>
        <w:gridCol w:w="893"/>
        <w:gridCol w:w="587"/>
        <w:gridCol w:w="615"/>
        <w:gridCol w:w="625"/>
        <w:gridCol w:w="627"/>
        <w:gridCol w:w="627"/>
        <w:gridCol w:w="627"/>
        <w:gridCol w:w="627"/>
        <w:gridCol w:w="627"/>
        <w:gridCol w:w="627"/>
        <w:gridCol w:w="627"/>
        <w:gridCol w:w="627"/>
        <w:gridCol w:w="627"/>
        <w:gridCol w:w="629"/>
        <w:gridCol w:w="637"/>
      </w:tblGrid>
      <w:tr w:rsidR="000723CA" w:rsidRPr="00C629A6" w:rsidTr="00FA6718">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H"/>
            </w:pPr>
            <w:r w:rsidRPr="00C629A6">
              <w:lastRenderedPageBreak/>
              <w:t xml:space="preserve">NR band / SCS / </w:t>
            </w:r>
            <w:r w:rsidR="00601F80" w:rsidRPr="00C629A6">
              <w:rPr>
                <w:i/>
              </w:rPr>
              <w:t>BS channel bandwidth</w:t>
            </w:r>
          </w:p>
        </w:tc>
      </w:tr>
      <w:tr w:rsidR="000723CA" w:rsidRPr="00C629A6" w:rsidTr="007C2B6F">
        <w:trPr>
          <w:trHeight w:val="225"/>
          <w:jc w:val="center"/>
        </w:trPr>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rsidP="00FA6718">
            <w:pPr>
              <w:pStyle w:val="TAH"/>
            </w:pPr>
            <w:r w:rsidRPr="00C629A6">
              <w:t>NR Band</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rsidP="00FA6718">
            <w:pPr>
              <w:pStyle w:val="TAH"/>
            </w:pPr>
            <w:r w:rsidRPr="00C629A6">
              <w:t>SCS</w:t>
            </w:r>
          </w:p>
          <w:p w:rsidR="000723CA" w:rsidRPr="00C629A6" w:rsidRDefault="000723CA" w:rsidP="00FA6718">
            <w:pPr>
              <w:pStyle w:val="TAH"/>
            </w:pPr>
            <w:r w:rsidRPr="00C629A6">
              <w:t>kHz</w:t>
            </w:r>
          </w:p>
        </w:tc>
        <w:tc>
          <w:tcPr>
            <w:tcW w:w="320" w:type="pct"/>
            <w:tcBorders>
              <w:top w:val="single" w:sz="4" w:space="0" w:color="auto"/>
              <w:left w:val="single" w:sz="4" w:space="0" w:color="auto"/>
              <w:bottom w:val="single" w:sz="4" w:space="0" w:color="auto"/>
              <w:right w:val="single" w:sz="4" w:space="0" w:color="auto"/>
            </w:tcBorders>
            <w:vAlign w:val="center"/>
          </w:tcPr>
          <w:p w:rsidR="000723CA" w:rsidRPr="00C629A6" w:rsidRDefault="000723CA" w:rsidP="00FA6718">
            <w:pPr>
              <w:pStyle w:val="TAH"/>
            </w:pPr>
            <w:r w:rsidRPr="00C629A6">
              <w:t>5 MHz</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rsidP="00FA6718">
            <w:pPr>
              <w:pStyle w:val="TAH"/>
            </w:pPr>
            <w:r w:rsidRPr="00C629A6">
              <w:t>10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rsidP="00FA6718">
            <w:pPr>
              <w:pStyle w:val="TAH"/>
            </w:pPr>
            <w:r w:rsidRPr="00C629A6">
              <w:t>15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rsidP="00FA6718">
            <w:pPr>
              <w:pStyle w:val="TAH"/>
            </w:pPr>
            <w:r w:rsidRPr="00C629A6">
              <w:t>20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rsidP="00FA6718">
            <w:pPr>
              <w:pStyle w:val="TAH"/>
            </w:pPr>
            <w:r w:rsidRPr="00C629A6">
              <w:t>25 MHz</w:t>
            </w: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H"/>
            </w:pPr>
            <w:r w:rsidRPr="00C629A6">
              <w:t>30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rsidP="00FA6718">
            <w:pPr>
              <w:pStyle w:val="TAH"/>
            </w:pPr>
            <w:r w:rsidRPr="00C629A6">
              <w:t>40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rsidP="00FA6718">
            <w:pPr>
              <w:pStyle w:val="TAH"/>
            </w:pPr>
            <w:r w:rsidRPr="00C629A6">
              <w:t>50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rsidP="00FA6718">
            <w:pPr>
              <w:pStyle w:val="TAH"/>
            </w:pPr>
            <w:r w:rsidRPr="00C629A6">
              <w:t>60 MHz</w:t>
            </w: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H"/>
            </w:pPr>
            <w:r w:rsidRPr="00C629A6">
              <w:t>70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rsidP="00FA6718">
            <w:pPr>
              <w:pStyle w:val="TAH"/>
            </w:pPr>
            <w:r w:rsidRPr="00C629A6">
              <w:t>80 MHz</w:t>
            </w: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H"/>
            </w:pPr>
            <w:r w:rsidRPr="00C629A6">
              <w:t>90 MHz</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rsidP="00FA6718">
            <w:pPr>
              <w:pStyle w:val="TAH"/>
            </w:pPr>
            <w:r w:rsidRPr="00C629A6">
              <w:t>100 MHz</w:t>
            </w:r>
          </w:p>
        </w:tc>
      </w:tr>
      <w:tr w:rsidR="000723CA" w:rsidRPr="00C629A6" w:rsidTr="007C2B6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pPr>
              <w:pStyle w:val="TAC"/>
            </w:pPr>
            <w:r w:rsidRPr="00C629A6">
              <w:t>n1</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rsidP="00FA6718">
            <w:pPr>
              <w:pStyle w:val="TAC"/>
            </w:pPr>
            <w:r w:rsidRPr="00C629A6">
              <w:t>15</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rsidP="00FA6718">
            <w:pPr>
              <w:pStyle w:val="TAC"/>
            </w:pPr>
          </w:p>
        </w:tc>
      </w:tr>
      <w:tr w:rsidR="000723CA" w:rsidRPr="00C629A6" w:rsidTr="007C2B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rsidP="00FA6718">
            <w:pPr>
              <w:pStyle w:val="TAC"/>
            </w:pPr>
            <w:r w:rsidRPr="00C629A6">
              <w:t>30</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rsidP="00FA6718">
            <w:pPr>
              <w:pStyle w:val="TAC"/>
            </w:pPr>
          </w:p>
        </w:tc>
      </w:tr>
      <w:tr w:rsidR="000723CA" w:rsidRPr="00C629A6" w:rsidTr="007C2B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rsidP="00FA6718">
            <w:pPr>
              <w:pStyle w:val="TAC"/>
            </w:pPr>
            <w:r w:rsidRPr="00C629A6">
              <w:t>60</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C629A6" w:rsidRDefault="000723CA" w:rsidP="00FA6718">
            <w:pPr>
              <w:pStyle w:val="TAC"/>
            </w:pPr>
          </w:p>
        </w:tc>
      </w:tr>
      <w:tr w:rsidR="000723CA" w:rsidRPr="00C629A6" w:rsidTr="007C2B6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pPr>
              <w:pStyle w:val="TAC"/>
            </w:pPr>
            <w:r w:rsidRPr="00C629A6">
              <w:t>n2</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15</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30</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60</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pPr>
              <w:pStyle w:val="TAC"/>
            </w:pPr>
            <w:r w:rsidRPr="00C629A6">
              <w:t>n3</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15</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30</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60</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pPr>
              <w:pStyle w:val="TAC"/>
            </w:pPr>
            <w:r w:rsidRPr="00C629A6">
              <w:t>n5</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15</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30</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60</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3E4E7E" w:rsidRPr="00C629A6" w:rsidTr="007C2B6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E4E7E" w:rsidRPr="00C629A6" w:rsidRDefault="003E4E7E" w:rsidP="003E4E7E">
            <w:pPr>
              <w:pStyle w:val="TAC"/>
            </w:pPr>
            <w:r w:rsidRPr="00C629A6">
              <w:t>n7</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C629A6" w:rsidRDefault="003E4E7E" w:rsidP="003E4E7E">
            <w:pPr>
              <w:pStyle w:val="TAC"/>
            </w:pPr>
            <w:r w:rsidRPr="00C629A6">
              <w:t>15</w:t>
            </w:r>
          </w:p>
        </w:tc>
        <w:tc>
          <w:tcPr>
            <w:tcW w:w="320" w:type="pct"/>
            <w:tcBorders>
              <w:top w:val="single" w:sz="4" w:space="0" w:color="auto"/>
              <w:left w:val="single" w:sz="4" w:space="0" w:color="auto"/>
              <w:bottom w:val="single" w:sz="4" w:space="0" w:color="auto"/>
              <w:right w:val="single" w:sz="4" w:space="0" w:color="auto"/>
            </w:tcBorders>
          </w:tcPr>
          <w:p w:rsidR="003E4E7E" w:rsidRPr="00C629A6" w:rsidRDefault="003E4E7E" w:rsidP="003E4E7E">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C629A6" w:rsidRDefault="003E4E7E" w:rsidP="003E4E7E">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C629A6" w:rsidRDefault="003E4E7E" w:rsidP="003E4E7E">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C629A6" w:rsidRDefault="003E4E7E" w:rsidP="003E4E7E">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C629A6"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tcPr>
          <w:p w:rsidR="003E4E7E" w:rsidRPr="00C629A6"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C629A6"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C629A6"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C629A6"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tcPr>
          <w:p w:rsidR="003E4E7E" w:rsidRPr="00C629A6"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C629A6" w:rsidRDefault="003E4E7E" w:rsidP="003E4E7E">
            <w:pPr>
              <w:pStyle w:val="TAC"/>
            </w:pPr>
          </w:p>
        </w:tc>
        <w:tc>
          <w:tcPr>
            <w:tcW w:w="327" w:type="pct"/>
            <w:tcBorders>
              <w:top w:val="single" w:sz="4" w:space="0" w:color="auto"/>
              <w:left w:val="single" w:sz="4" w:space="0" w:color="auto"/>
              <w:bottom w:val="single" w:sz="4" w:space="0" w:color="auto"/>
              <w:right w:val="single" w:sz="4" w:space="0" w:color="auto"/>
            </w:tcBorders>
          </w:tcPr>
          <w:p w:rsidR="003E4E7E" w:rsidRPr="00C629A6" w:rsidRDefault="003E4E7E" w:rsidP="003E4E7E">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C629A6" w:rsidRDefault="003E4E7E" w:rsidP="003E4E7E">
            <w:pPr>
              <w:pStyle w:val="TAC"/>
            </w:pPr>
          </w:p>
        </w:tc>
      </w:tr>
      <w:tr w:rsidR="003E4E7E" w:rsidRPr="00C629A6" w:rsidTr="007C2B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E4E7E" w:rsidRPr="00C629A6" w:rsidRDefault="003E4E7E" w:rsidP="003E4E7E">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C629A6" w:rsidRDefault="003E4E7E" w:rsidP="003E4E7E">
            <w:pPr>
              <w:pStyle w:val="TAC"/>
            </w:pPr>
            <w:r w:rsidRPr="00C629A6">
              <w:t>30</w:t>
            </w:r>
          </w:p>
        </w:tc>
        <w:tc>
          <w:tcPr>
            <w:tcW w:w="320" w:type="pct"/>
            <w:tcBorders>
              <w:top w:val="single" w:sz="4" w:space="0" w:color="auto"/>
              <w:left w:val="single" w:sz="4" w:space="0" w:color="auto"/>
              <w:bottom w:val="single" w:sz="4" w:space="0" w:color="auto"/>
              <w:right w:val="single" w:sz="4" w:space="0" w:color="auto"/>
            </w:tcBorders>
          </w:tcPr>
          <w:p w:rsidR="003E4E7E" w:rsidRPr="00C629A6" w:rsidRDefault="003E4E7E" w:rsidP="003E4E7E">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E4E7E" w:rsidRPr="00C629A6" w:rsidRDefault="003E4E7E" w:rsidP="003E4E7E">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C629A6" w:rsidRDefault="003E4E7E" w:rsidP="003E4E7E">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C629A6" w:rsidRDefault="003E4E7E" w:rsidP="003E4E7E">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C629A6"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tcPr>
          <w:p w:rsidR="003E4E7E" w:rsidRPr="00C629A6"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C629A6"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C629A6"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C629A6"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tcPr>
          <w:p w:rsidR="003E4E7E" w:rsidRPr="00C629A6"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C629A6" w:rsidRDefault="003E4E7E" w:rsidP="003E4E7E">
            <w:pPr>
              <w:pStyle w:val="TAC"/>
            </w:pPr>
          </w:p>
        </w:tc>
        <w:tc>
          <w:tcPr>
            <w:tcW w:w="327" w:type="pct"/>
            <w:tcBorders>
              <w:top w:val="single" w:sz="4" w:space="0" w:color="auto"/>
              <w:left w:val="single" w:sz="4" w:space="0" w:color="auto"/>
              <w:bottom w:val="single" w:sz="4" w:space="0" w:color="auto"/>
              <w:right w:val="single" w:sz="4" w:space="0" w:color="auto"/>
            </w:tcBorders>
          </w:tcPr>
          <w:p w:rsidR="003E4E7E" w:rsidRPr="00C629A6" w:rsidRDefault="003E4E7E" w:rsidP="003E4E7E">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C629A6" w:rsidRDefault="003E4E7E" w:rsidP="003E4E7E">
            <w:pPr>
              <w:pStyle w:val="TAC"/>
            </w:pPr>
          </w:p>
        </w:tc>
      </w:tr>
      <w:tr w:rsidR="003E4E7E" w:rsidRPr="00C629A6" w:rsidTr="007C2B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E4E7E" w:rsidRPr="00C629A6" w:rsidRDefault="003E4E7E" w:rsidP="003E4E7E">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C629A6" w:rsidRDefault="003E4E7E" w:rsidP="003E4E7E">
            <w:pPr>
              <w:pStyle w:val="TAC"/>
            </w:pPr>
            <w:r w:rsidRPr="00C629A6">
              <w:t>60</w:t>
            </w:r>
          </w:p>
        </w:tc>
        <w:tc>
          <w:tcPr>
            <w:tcW w:w="320" w:type="pct"/>
            <w:tcBorders>
              <w:top w:val="single" w:sz="4" w:space="0" w:color="auto"/>
              <w:left w:val="single" w:sz="4" w:space="0" w:color="auto"/>
              <w:bottom w:val="single" w:sz="4" w:space="0" w:color="auto"/>
              <w:right w:val="single" w:sz="4" w:space="0" w:color="auto"/>
            </w:tcBorders>
          </w:tcPr>
          <w:p w:rsidR="003E4E7E" w:rsidRPr="00C629A6" w:rsidRDefault="003E4E7E" w:rsidP="003E4E7E">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C629A6" w:rsidRDefault="003E4E7E" w:rsidP="003E4E7E">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C629A6" w:rsidRDefault="003E4E7E" w:rsidP="003E4E7E">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C629A6" w:rsidRDefault="003E4E7E" w:rsidP="003E4E7E">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C629A6"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tcPr>
          <w:p w:rsidR="003E4E7E" w:rsidRPr="00C629A6"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C629A6"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C629A6"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C629A6"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tcPr>
          <w:p w:rsidR="003E4E7E" w:rsidRPr="00C629A6"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C629A6" w:rsidRDefault="003E4E7E" w:rsidP="003E4E7E">
            <w:pPr>
              <w:pStyle w:val="TAC"/>
            </w:pPr>
          </w:p>
        </w:tc>
        <w:tc>
          <w:tcPr>
            <w:tcW w:w="327" w:type="pct"/>
            <w:tcBorders>
              <w:top w:val="single" w:sz="4" w:space="0" w:color="auto"/>
              <w:left w:val="single" w:sz="4" w:space="0" w:color="auto"/>
              <w:bottom w:val="single" w:sz="4" w:space="0" w:color="auto"/>
              <w:right w:val="single" w:sz="4" w:space="0" w:color="auto"/>
            </w:tcBorders>
          </w:tcPr>
          <w:p w:rsidR="003E4E7E" w:rsidRPr="00C629A6" w:rsidRDefault="003E4E7E" w:rsidP="003E4E7E">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C629A6" w:rsidRDefault="003E4E7E" w:rsidP="003E4E7E">
            <w:pPr>
              <w:pStyle w:val="TAC"/>
            </w:pPr>
          </w:p>
        </w:tc>
      </w:tr>
      <w:tr w:rsidR="000723CA" w:rsidRPr="00C629A6" w:rsidTr="007C2B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723CA" w:rsidRPr="00C629A6" w:rsidRDefault="000723CA">
            <w:pPr>
              <w:pStyle w:val="TAC"/>
            </w:pPr>
            <w:r w:rsidRPr="00C629A6">
              <w:t>n8</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15</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tcBorders>
              <w:left w:val="single" w:sz="4" w:space="0" w:color="auto"/>
              <w:right w:val="single" w:sz="4" w:space="0" w:color="auto"/>
            </w:tcBorders>
            <w:shd w:val="clear" w:color="auto" w:fill="auto"/>
            <w:vAlign w:val="center"/>
          </w:tcPr>
          <w:p w:rsidR="000723CA" w:rsidRPr="00C629A6"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30</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723CA" w:rsidRPr="00C629A6"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60</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327649" w:rsidRPr="00C629A6" w:rsidTr="007C2B6F">
        <w:trPr>
          <w:trHeight w:val="225"/>
          <w:jc w:val="center"/>
        </w:trPr>
        <w:tc>
          <w:tcPr>
            <w:tcW w:w="464" w:type="pct"/>
            <w:vMerge w:val="restart"/>
            <w:tcBorders>
              <w:left w:val="single" w:sz="4" w:space="0" w:color="auto"/>
              <w:right w:val="single" w:sz="4" w:space="0" w:color="auto"/>
            </w:tcBorders>
            <w:shd w:val="clear" w:color="auto" w:fill="auto"/>
            <w:vAlign w:val="center"/>
          </w:tcPr>
          <w:p w:rsidR="00327649" w:rsidRPr="00C629A6" w:rsidRDefault="00327649" w:rsidP="00327649">
            <w:pPr>
              <w:pStyle w:val="TAC"/>
            </w:pPr>
            <w:r w:rsidRPr="00C629A6">
              <w:t>n12</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327649" w:rsidRPr="00C629A6" w:rsidRDefault="00327649" w:rsidP="00327649">
            <w:pPr>
              <w:pStyle w:val="TAC"/>
            </w:pPr>
            <w:r w:rsidRPr="00C629A6">
              <w:t>15</w:t>
            </w:r>
          </w:p>
        </w:tc>
        <w:tc>
          <w:tcPr>
            <w:tcW w:w="320" w:type="pct"/>
            <w:tcBorders>
              <w:top w:val="single" w:sz="4" w:space="0" w:color="auto"/>
              <w:left w:val="single" w:sz="4" w:space="0" w:color="auto"/>
              <w:bottom w:val="single" w:sz="4" w:space="0" w:color="auto"/>
              <w:right w:val="single" w:sz="4" w:space="0" w:color="auto"/>
            </w:tcBorders>
          </w:tcPr>
          <w:p w:rsidR="00327649" w:rsidRPr="00C629A6" w:rsidRDefault="00327649" w:rsidP="00327649">
            <w:pPr>
              <w:pStyle w:val="TAC"/>
            </w:pPr>
            <w:r w:rsidRPr="00C629A6">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27649" w:rsidRPr="00C629A6" w:rsidRDefault="00327649" w:rsidP="00327649">
            <w:pPr>
              <w:pStyle w:val="TAC"/>
            </w:pPr>
            <w:r w:rsidRPr="00C629A6">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27649" w:rsidRPr="00C629A6" w:rsidRDefault="00327649" w:rsidP="00327649">
            <w:pPr>
              <w:pStyle w:val="TAC"/>
            </w:pPr>
            <w:r w:rsidRPr="00C629A6">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27649" w:rsidRPr="00C629A6"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27649" w:rsidRPr="00C629A6"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tcPr>
          <w:p w:rsidR="00327649" w:rsidRPr="00C629A6"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27649" w:rsidRPr="00C629A6"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27649" w:rsidRPr="00C629A6"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27649" w:rsidRPr="00C629A6"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tcPr>
          <w:p w:rsidR="00327649" w:rsidRPr="00C629A6"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27649" w:rsidRPr="00C629A6" w:rsidRDefault="00327649" w:rsidP="00327649">
            <w:pPr>
              <w:pStyle w:val="TAC"/>
            </w:pPr>
          </w:p>
        </w:tc>
        <w:tc>
          <w:tcPr>
            <w:tcW w:w="327" w:type="pct"/>
            <w:tcBorders>
              <w:top w:val="single" w:sz="4" w:space="0" w:color="auto"/>
              <w:left w:val="single" w:sz="4" w:space="0" w:color="auto"/>
              <w:bottom w:val="single" w:sz="4" w:space="0" w:color="auto"/>
              <w:right w:val="single" w:sz="4" w:space="0" w:color="auto"/>
            </w:tcBorders>
          </w:tcPr>
          <w:p w:rsidR="00327649" w:rsidRPr="00C629A6" w:rsidRDefault="00327649" w:rsidP="00327649">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327649" w:rsidRPr="00C629A6" w:rsidRDefault="00327649" w:rsidP="00327649">
            <w:pPr>
              <w:pStyle w:val="TAC"/>
            </w:pPr>
          </w:p>
        </w:tc>
      </w:tr>
      <w:tr w:rsidR="00327649" w:rsidRPr="00C629A6" w:rsidTr="007C2B6F">
        <w:trPr>
          <w:trHeight w:val="225"/>
          <w:jc w:val="center"/>
        </w:trPr>
        <w:tc>
          <w:tcPr>
            <w:tcW w:w="464" w:type="pct"/>
            <w:vMerge/>
            <w:tcBorders>
              <w:left w:val="single" w:sz="4" w:space="0" w:color="auto"/>
              <w:right w:val="single" w:sz="4" w:space="0" w:color="auto"/>
            </w:tcBorders>
            <w:shd w:val="clear" w:color="auto" w:fill="auto"/>
            <w:vAlign w:val="center"/>
          </w:tcPr>
          <w:p w:rsidR="00327649" w:rsidRPr="00C629A6" w:rsidRDefault="00327649" w:rsidP="00327649">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327649" w:rsidRPr="00C629A6" w:rsidRDefault="00327649" w:rsidP="00327649">
            <w:pPr>
              <w:pStyle w:val="TAC"/>
            </w:pPr>
            <w:r w:rsidRPr="00C629A6">
              <w:t>30</w:t>
            </w:r>
          </w:p>
        </w:tc>
        <w:tc>
          <w:tcPr>
            <w:tcW w:w="320" w:type="pct"/>
            <w:tcBorders>
              <w:top w:val="single" w:sz="4" w:space="0" w:color="auto"/>
              <w:left w:val="single" w:sz="4" w:space="0" w:color="auto"/>
              <w:bottom w:val="single" w:sz="4" w:space="0" w:color="auto"/>
              <w:right w:val="single" w:sz="4" w:space="0" w:color="auto"/>
            </w:tcBorders>
          </w:tcPr>
          <w:p w:rsidR="00327649" w:rsidRPr="00C629A6" w:rsidRDefault="00327649" w:rsidP="0032764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27649" w:rsidRPr="00C629A6" w:rsidRDefault="00327649" w:rsidP="00327649">
            <w:pPr>
              <w:pStyle w:val="TAC"/>
            </w:pPr>
            <w:r w:rsidRPr="00C629A6">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27649" w:rsidRPr="00C629A6" w:rsidRDefault="00327649" w:rsidP="00327649">
            <w:pPr>
              <w:pStyle w:val="TAC"/>
            </w:pPr>
            <w:r w:rsidRPr="00C629A6">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27649" w:rsidRPr="00C629A6"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27649" w:rsidRPr="00C629A6"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tcPr>
          <w:p w:rsidR="00327649" w:rsidRPr="00C629A6"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27649" w:rsidRPr="00C629A6"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27649" w:rsidRPr="00C629A6"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27649" w:rsidRPr="00C629A6"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tcPr>
          <w:p w:rsidR="00327649" w:rsidRPr="00C629A6"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27649" w:rsidRPr="00C629A6" w:rsidRDefault="00327649" w:rsidP="00327649">
            <w:pPr>
              <w:pStyle w:val="TAC"/>
            </w:pPr>
          </w:p>
        </w:tc>
        <w:tc>
          <w:tcPr>
            <w:tcW w:w="327" w:type="pct"/>
            <w:tcBorders>
              <w:top w:val="single" w:sz="4" w:space="0" w:color="auto"/>
              <w:left w:val="single" w:sz="4" w:space="0" w:color="auto"/>
              <w:bottom w:val="single" w:sz="4" w:space="0" w:color="auto"/>
              <w:right w:val="single" w:sz="4" w:space="0" w:color="auto"/>
            </w:tcBorders>
          </w:tcPr>
          <w:p w:rsidR="00327649" w:rsidRPr="00C629A6" w:rsidRDefault="00327649" w:rsidP="00327649">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327649" w:rsidRPr="00C629A6" w:rsidRDefault="00327649" w:rsidP="00327649">
            <w:pPr>
              <w:pStyle w:val="TAC"/>
            </w:pPr>
          </w:p>
        </w:tc>
      </w:tr>
      <w:tr w:rsidR="0018293D" w:rsidRPr="00C629A6"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200FBC" w:rsidRPr="00C629A6" w:rsidRDefault="00200FBC">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00FBC" w:rsidRPr="00C629A6" w:rsidRDefault="00200FBC" w:rsidP="00831208">
            <w:pPr>
              <w:pStyle w:val="TAC"/>
            </w:pPr>
            <w:r w:rsidRPr="00C629A6">
              <w:t>60</w:t>
            </w:r>
          </w:p>
        </w:tc>
        <w:tc>
          <w:tcPr>
            <w:tcW w:w="320" w:type="pct"/>
            <w:tcBorders>
              <w:top w:val="single" w:sz="4" w:space="0" w:color="auto"/>
              <w:left w:val="single" w:sz="4" w:space="0" w:color="auto"/>
              <w:bottom w:val="single" w:sz="4" w:space="0" w:color="auto"/>
              <w:right w:val="single" w:sz="4" w:space="0" w:color="auto"/>
            </w:tcBorders>
          </w:tcPr>
          <w:p w:rsidR="00200FBC" w:rsidRPr="00C629A6" w:rsidRDefault="00200FBC" w:rsidP="0083120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00FBC" w:rsidRPr="00C629A6"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00FBC" w:rsidRPr="00C629A6"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00FBC" w:rsidRPr="00C629A6"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00FBC" w:rsidRPr="00C629A6"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tcPr>
          <w:p w:rsidR="00200FBC" w:rsidRPr="00C629A6"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00FBC" w:rsidRPr="00C629A6"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00FBC" w:rsidRPr="00C629A6"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00FBC" w:rsidRPr="00C629A6"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tcPr>
          <w:p w:rsidR="00200FBC" w:rsidRPr="00C629A6"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00FBC" w:rsidRPr="00C629A6" w:rsidRDefault="00200FBC" w:rsidP="00831208">
            <w:pPr>
              <w:pStyle w:val="TAC"/>
            </w:pPr>
          </w:p>
        </w:tc>
        <w:tc>
          <w:tcPr>
            <w:tcW w:w="327" w:type="pct"/>
            <w:tcBorders>
              <w:top w:val="single" w:sz="4" w:space="0" w:color="auto"/>
              <w:left w:val="single" w:sz="4" w:space="0" w:color="auto"/>
              <w:bottom w:val="single" w:sz="4" w:space="0" w:color="auto"/>
              <w:right w:val="single" w:sz="4" w:space="0" w:color="auto"/>
            </w:tcBorders>
          </w:tcPr>
          <w:p w:rsidR="00200FBC" w:rsidRPr="00C629A6" w:rsidRDefault="00200FBC" w:rsidP="0083120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200FBC" w:rsidRPr="00C629A6" w:rsidRDefault="00200FBC" w:rsidP="00831208">
            <w:pPr>
              <w:pStyle w:val="TAC"/>
            </w:pPr>
          </w:p>
        </w:tc>
      </w:tr>
      <w:tr w:rsidR="000723CA" w:rsidRPr="00C629A6" w:rsidTr="007C2B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723CA" w:rsidRPr="00C629A6" w:rsidRDefault="000723CA">
            <w:pPr>
              <w:pStyle w:val="TAC"/>
            </w:pPr>
            <w:r w:rsidRPr="00C629A6">
              <w:t>n20</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15</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tcBorders>
              <w:left w:val="single" w:sz="4" w:space="0" w:color="auto"/>
              <w:right w:val="single" w:sz="4" w:space="0" w:color="auto"/>
            </w:tcBorders>
            <w:shd w:val="clear" w:color="auto" w:fill="auto"/>
            <w:vAlign w:val="center"/>
          </w:tcPr>
          <w:p w:rsidR="000723CA" w:rsidRPr="00C629A6"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30</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723CA" w:rsidRPr="00C629A6"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60</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C1339D" w:rsidRPr="00C629A6" w:rsidTr="007C2B6F">
        <w:trPr>
          <w:trHeight w:val="225"/>
          <w:jc w:val="center"/>
        </w:trPr>
        <w:tc>
          <w:tcPr>
            <w:tcW w:w="464" w:type="pct"/>
            <w:vMerge w:val="restart"/>
            <w:tcBorders>
              <w:left w:val="single" w:sz="4" w:space="0" w:color="auto"/>
              <w:right w:val="single" w:sz="4" w:space="0" w:color="auto"/>
            </w:tcBorders>
            <w:shd w:val="clear" w:color="auto" w:fill="auto"/>
            <w:vAlign w:val="center"/>
          </w:tcPr>
          <w:p w:rsidR="00C1339D" w:rsidRPr="00C629A6" w:rsidRDefault="00C1339D">
            <w:pPr>
              <w:pStyle w:val="TAC"/>
            </w:pPr>
            <w:r w:rsidRPr="00C629A6">
              <w:t>n25</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C629A6" w:rsidRDefault="00C1339D" w:rsidP="00C1339D">
            <w:pPr>
              <w:pStyle w:val="TAC"/>
            </w:pPr>
            <w:r w:rsidRPr="00C629A6">
              <w:t>15</w:t>
            </w:r>
          </w:p>
        </w:tc>
        <w:tc>
          <w:tcPr>
            <w:tcW w:w="320" w:type="pct"/>
            <w:tcBorders>
              <w:top w:val="single" w:sz="4" w:space="0" w:color="auto"/>
              <w:left w:val="single" w:sz="4" w:space="0" w:color="auto"/>
              <w:bottom w:val="single" w:sz="4" w:space="0" w:color="auto"/>
              <w:right w:val="single" w:sz="4" w:space="0" w:color="auto"/>
            </w:tcBorders>
          </w:tcPr>
          <w:p w:rsidR="00C1339D" w:rsidRPr="00C629A6" w:rsidRDefault="00C1339D" w:rsidP="00C1339D">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C629A6" w:rsidRDefault="00C1339D" w:rsidP="00C1339D">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C629A6" w:rsidRDefault="00C1339D" w:rsidP="00C1339D">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C629A6" w:rsidRDefault="00C1339D" w:rsidP="00C1339D">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C629A6"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tcPr>
          <w:p w:rsidR="00C1339D" w:rsidRPr="00C629A6"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C629A6"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C629A6"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C629A6"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tcPr>
          <w:p w:rsidR="00C1339D" w:rsidRPr="00C629A6"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C629A6" w:rsidRDefault="00C1339D" w:rsidP="00C1339D">
            <w:pPr>
              <w:pStyle w:val="TAC"/>
            </w:pPr>
          </w:p>
        </w:tc>
        <w:tc>
          <w:tcPr>
            <w:tcW w:w="327" w:type="pct"/>
            <w:tcBorders>
              <w:top w:val="single" w:sz="4" w:space="0" w:color="auto"/>
              <w:left w:val="single" w:sz="4" w:space="0" w:color="auto"/>
              <w:bottom w:val="single" w:sz="4" w:space="0" w:color="auto"/>
              <w:right w:val="single" w:sz="4" w:space="0" w:color="auto"/>
            </w:tcBorders>
          </w:tcPr>
          <w:p w:rsidR="00C1339D" w:rsidRPr="00C629A6" w:rsidRDefault="00C1339D" w:rsidP="00C1339D">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C629A6" w:rsidRDefault="00C1339D" w:rsidP="00C1339D">
            <w:pPr>
              <w:pStyle w:val="TAC"/>
            </w:pPr>
          </w:p>
        </w:tc>
      </w:tr>
      <w:tr w:rsidR="00C1339D" w:rsidRPr="00C629A6" w:rsidTr="007C2B6F">
        <w:trPr>
          <w:trHeight w:val="225"/>
          <w:jc w:val="center"/>
        </w:trPr>
        <w:tc>
          <w:tcPr>
            <w:tcW w:w="464" w:type="pct"/>
            <w:vMerge/>
            <w:tcBorders>
              <w:left w:val="single" w:sz="4" w:space="0" w:color="auto"/>
              <w:right w:val="single" w:sz="4" w:space="0" w:color="auto"/>
            </w:tcBorders>
            <w:shd w:val="clear" w:color="auto" w:fill="auto"/>
          </w:tcPr>
          <w:p w:rsidR="00C1339D" w:rsidRPr="00C629A6" w:rsidRDefault="00C1339D" w:rsidP="00C1339D">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C629A6" w:rsidRDefault="00C1339D" w:rsidP="00C1339D">
            <w:pPr>
              <w:pStyle w:val="TAC"/>
            </w:pPr>
            <w:r w:rsidRPr="00C629A6">
              <w:t>30</w:t>
            </w:r>
          </w:p>
        </w:tc>
        <w:tc>
          <w:tcPr>
            <w:tcW w:w="320" w:type="pct"/>
            <w:tcBorders>
              <w:top w:val="single" w:sz="4" w:space="0" w:color="auto"/>
              <w:left w:val="single" w:sz="4" w:space="0" w:color="auto"/>
              <w:bottom w:val="single" w:sz="4" w:space="0" w:color="auto"/>
              <w:right w:val="single" w:sz="4" w:space="0" w:color="auto"/>
            </w:tcBorders>
          </w:tcPr>
          <w:p w:rsidR="00C1339D" w:rsidRPr="00C629A6" w:rsidRDefault="00C1339D" w:rsidP="00C1339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C629A6" w:rsidRDefault="00C1339D" w:rsidP="00C1339D">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C629A6" w:rsidRDefault="00C1339D" w:rsidP="00C1339D">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C629A6" w:rsidRDefault="00C1339D" w:rsidP="00C1339D">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C629A6"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tcPr>
          <w:p w:rsidR="00C1339D" w:rsidRPr="00C629A6"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C629A6"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C629A6"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C629A6"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tcPr>
          <w:p w:rsidR="00C1339D" w:rsidRPr="00C629A6"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C629A6" w:rsidRDefault="00C1339D" w:rsidP="00C1339D">
            <w:pPr>
              <w:pStyle w:val="TAC"/>
            </w:pPr>
          </w:p>
        </w:tc>
        <w:tc>
          <w:tcPr>
            <w:tcW w:w="327" w:type="pct"/>
            <w:tcBorders>
              <w:top w:val="single" w:sz="4" w:space="0" w:color="auto"/>
              <w:left w:val="single" w:sz="4" w:space="0" w:color="auto"/>
              <w:bottom w:val="single" w:sz="4" w:space="0" w:color="auto"/>
              <w:right w:val="single" w:sz="4" w:space="0" w:color="auto"/>
            </w:tcBorders>
          </w:tcPr>
          <w:p w:rsidR="00C1339D" w:rsidRPr="00C629A6" w:rsidRDefault="00C1339D" w:rsidP="00C1339D">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C629A6" w:rsidRDefault="00C1339D" w:rsidP="00C1339D">
            <w:pPr>
              <w:pStyle w:val="TAC"/>
            </w:pPr>
          </w:p>
        </w:tc>
      </w:tr>
      <w:tr w:rsidR="0018293D" w:rsidRPr="00C629A6"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tcPr>
          <w:p w:rsidR="00C1339D" w:rsidRPr="00C629A6" w:rsidRDefault="00C1339D" w:rsidP="00C1339D">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C629A6" w:rsidRDefault="00C1339D" w:rsidP="00C1339D">
            <w:pPr>
              <w:pStyle w:val="TAC"/>
            </w:pPr>
            <w:r w:rsidRPr="00C629A6">
              <w:t>60</w:t>
            </w:r>
          </w:p>
        </w:tc>
        <w:tc>
          <w:tcPr>
            <w:tcW w:w="320" w:type="pct"/>
            <w:tcBorders>
              <w:top w:val="single" w:sz="4" w:space="0" w:color="auto"/>
              <w:left w:val="single" w:sz="4" w:space="0" w:color="auto"/>
              <w:bottom w:val="single" w:sz="4" w:space="0" w:color="auto"/>
              <w:right w:val="single" w:sz="4" w:space="0" w:color="auto"/>
            </w:tcBorders>
          </w:tcPr>
          <w:p w:rsidR="00C1339D" w:rsidRPr="00C629A6" w:rsidRDefault="00C1339D" w:rsidP="00C1339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C629A6" w:rsidRDefault="00C1339D" w:rsidP="00C1339D">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C629A6" w:rsidRDefault="00C1339D" w:rsidP="00C1339D">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C629A6" w:rsidRDefault="00C1339D" w:rsidP="00C1339D">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C629A6"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tcPr>
          <w:p w:rsidR="00C1339D" w:rsidRPr="00C629A6"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C629A6"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C629A6"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C629A6"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tcPr>
          <w:p w:rsidR="00C1339D" w:rsidRPr="00C629A6"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C629A6" w:rsidRDefault="00C1339D" w:rsidP="00C1339D">
            <w:pPr>
              <w:pStyle w:val="TAC"/>
            </w:pPr>
          </w:p>
        </w:tc>
        <w:tc>
          <w:tcPr>
            <w:tcW w:w="327" w:type="pct"/>
            <w:tcBorders>
              <w:top w:val="single" w:sz="4" w:space="0" w:color="auto"/>
              <w:left w:val="single" w:sz="4" w:space="0" w:color="auto"/>
              <w:bottom w:val="single" w:sz="4" w:space="0" w:color="auto"/>
              <w:right w:val="single" w:sz="4" w:space="0" w:color="auto"/>
            </w:tcBorders>
          </w:tcPr>
          <w:p w:rsidR="00C1339D" w:rsidRPr="00C629A6" w:rsidRDefault="00C1339D" w:rsidP="00C1339D">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C629A6" w:rsidRDefault="00C1339D" w:rsidP="00C1339D">
            <w:pPr>
              <w:pStyle w:val="TAC"/>
            </w:pPr>
          </w:p>
        </w:tc>
      </w:tr>
      <w:tr w:rsidR="000723CA" w:rsidRPr="00C629A6" w:rsidTr="007C2B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723CA" w:rsidRPr="00C629A6" w:rsidRDefault="000723CA">
            <w:pPr>
              <w:pStyle w:val="TAC"/>
            </w:pPr>
            <w:r w:rsidRPr="00C629A6">
              <w:t>n28</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15</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tcBorders>
              <w:left w:val="single" w:sz="4" w:space="0" w:color="auto"/>
              <w:right w:val="single" w:sz="4" w:space="0" w:color="auto"/>
            </w:tcBorders>
            <w:shd w:val="clear" w:color="auto" w:fill="auto"/>
            <w:vAlign w:val="center"/>
          </w:tcPr>
          <w:p w:rsidR="000723CA" w:rsidRPr="00C629A6"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30</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723CA" w:rsidRPr="00C629A6"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60</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AC4DB5" w:rsidRPr="00C629A6" w:rsidTr="007C2B6F">
        <w:trPr>
          <w:trHeight w:val="225"/>
          <w:jc w:val="center"/>
        </w:trPr>
        <w:tc>
          <w:tcPr>
            <w:tcW w:w="464" w:type="pct"/>
            <w:vMerge w:val="restart"/>
            <w:tcBorders>
              <w:left w:val="single" w:sz="4" w:space="0" w:color="auto"/>
              <w:right w:val="single" w:sz="4" w:space="0" w:color="auto"/>
            </w:tcBorders>
            <w:shd w:val="clear" w:color="auto" w:fill="auto"/>
            <w:vAlign w:val="center"/>
          </w:tcPr>
          <w:p w:rsidR="00AC4DB5" w:rsidRPr="00C629A6" w:rsidRDefault="00AC4DB5">
            <w:pPr>
              <w:pStyle w:val="TAC"/>
            </w:pPr>
            <w:r w:rsidRPr="00C629A6">
              <w:rPr>
                <w:rFonts w:eastAsia="SimSun" w:hint="eastAsia"/>
                <w:lang w:val="en-US" w:eastAsia="zh-CN"/>
              </w:rPr>
              <w:t>n34</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r w:rsidRPr="00C629A6">
              <w:rPr>
                <w:rFonts w:eastAsia="SimSun" w:hint="eastAsia"/>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rsidR="00AC4DB5" w:rsidRPr="00C629A6" w:rsidRDefault="00AC4DB5" w:rsidP="00AC4DB5">
            <w:pPr>
              <w:pStyle w:val="TAC"/>
            </w:pPr>
            <w:r w:rsidRPr="00C629A6">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rsidR="00AC4DB5" w:rsidRPr="00C629A6"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rsidR="00AC4DB5" w:rsidRPr="00C629A6"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p>
        </w:tc>
        <w:tc>
          <w:tcPr>
            <w:tcW w:w="327" w:type="pct"/>
            <w:tcBorders>
              <w:top w:val="single" w:sz="4" w:space="0" w:color="auto"/>
              <w:left w:val="single" w:sz="4" w:space="0" w:color="auto"/>
              <w:bottom w:val="single" w:sz="4" w:space="0" w:color="auto"/>
              <w:right w:val="single" w:sz="4" w:space="0" w:color="auto"/>
            </w:tcBorders>
          </w:tcPr>
          <w:p w:rsidR="00AC4DB5" w:rsidRPr="00C629A6" w:rsidRDefault="00AC4DB5" w:rsidP="00AC4DB5">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p>
        </w:tc>
      </w:tr>
      <w:tr w:rsidR="00AC4DB5" w:rsidRPr="00C629A6" w:rsidTr="007C2B6F">
        <w:trPr>
          <w:trHeight w:val="225"/>
          <w:jc w:val="center"/>
        </w:trPr>
        <w:tc>
          <w:tcPr>
            <w:tcW w:w="464" w:type="pct"/>
            <w:vMerge/>
            <w:tcBorders>
              <w:left w:val="single" w:sz="4" w:space="0" w:color="auto"/>
              <w:right w:val="single" w:sz="4" w:space="0" w:color="auto"/>
            </w:tcBorders>
            <w:shd w:val="clear" w:color="auto" w:fill="auto"/>
            <w:vAlign w:val="center"/>
          </w:tcPr>
          <w:p w:rsidR="00AC4DB5" w:rsidRPr="00C629A6" w:rsidRDefault="00AC4DB5" w:rsidP="00AC4DB5">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r w:rsidRPr="00C629A6">
              <w:rPr>
                <w:rFonts w:eastAsia="SimSun" w:hint="eastAsia"/>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rsidR="00AC4DB5" w:rsidRPr="00C629A6" w:rsidRDefault="00AC4DB5" w:rsidP="00AC4DB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rsidR="00AC4DB5" w:rsidRPr="00C629A6"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rsidR="00AC4DB5" w:rsidRPr="00C629A6"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p>
        </w:tc>
        <w:tc>
          <w:tcPr>
            <w:tcW w:w="327" w:type="pct"/>
            <w:tcBorders>
              <w:top w:val="single" w:sz="4" w:space="0" w:color="auto"/>
              <w:left w:val="single" w:sz="4" w:space="0" w:color="auto"/>
              <w:bottom w:val="single" w:sz="4" w:space="0" w:color="auto"/>
              <w:right w:val="single" w:sz="4" w:space="0" w:color="auto"/>
            </w:tcBorders>
          </w:tcPr>
          <w:p w:rsidR="00AC4DB5" w:rsidRPr="00C629A6" w:rsidRDefault="00AC4DB5" w:rsidP="00AC4DB5">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p>
        </w:tc>
      </w:tr>
      <w:tr w:rsidR="00AC4DB5" w:rsidRPr="00C629A6"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r w:rsidRPr="00C629A6">
              <w:rPr>
                <w:rFonts w:eastAsia="SimSun" w:hint="eastAsia"/>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rsidR="00AC4DB5" w:rsidRPr="00C629A6" w:rsidRDefault="00AC4DB5" w:rsidP="00AC4DB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rsidR="00AC4DB5" w:rsidRPr="00C629A6"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rsidR="00AC4DB5" w:rsidRPr="00C629A6"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p>
        </w:tc>
        <w:tc>
          <w:tcPr>
            <w:tcW w:w="327" w:type="pct"/>
            <w:tcBorders>
              <w:top w:val="single" w:sz="4" w:space="0" w:color="auto"/>
              <w:left w:val="single" w:sz="4" w:space="0" w:color="auto"/>
              <w:bottom w:val="single" w:sz="4" w:space="0" w:color="auto"/>
              <w:right w:val="single" w:sz="4" w:space="0" w:color="auto"/>
            </w:tcBorders>
          </w:tcPr>
          <w:p w:rsidR="00AC4DB5" w:rsidRPr="00C629A6" w:rsidRDefault="00AC4DB5" w:rsidP="00AC4DB5">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p>
        </w:tc>
      </w:tr>
      <w:tr w:rsidR="000723CA" w:rsidRPr="00C629A6" w:rsidTr="007C2B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723CA" w:rsidRPr="00C629A6" w:rsidRDefault="000723CA">
            <w:pPr>
              <w:pStyle w:val="TAC"/>
            </w:pPr>
            <w:r w:rsidRPr="00C629A6">
              <w:t>n38</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15</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tcBorders>
              <w:left w:val="single" w:sz="4" w:space="0" w:color="auto"/>
              <w:right w:val="single" w:sz="4" w:space="0" w:color="auto"/>
            </w:tcBorders>
            <w:shd w:val="clear" w:color="auto" w:fill="auto"/>
            <w:vAlign w:val="center"/>
          </w:tcPr>
          <w:p w:rsidR="000723CA" w:rsidRPr="00C629A6"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30</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723CA" w:rsidRPr="00C629A6"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60</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AC4DB5" w:rsidRPr="00C629A6" w:rsidTr="007C2B6F">
        <w:trPr>
          <w:trHeight w:val="225"/>
          <w:jc w:val="center"/>
        </w:trPr>
        <w:tc>
          <w:tcPr>
            <w:tcW w:w="464" w:type="pct"/>
            <w:vMerge w:val="restart"/>
            <w:tcBorders>
              <w:left w:val="single" w:sz="4" w:space="0" w:color="auto"/>
              <w:right w:val="single" w:sz="4" w:space="0" w:color="auto"/>
            </w:tcBorders>
            <w:shd w:val="clear" w:color="auto" w:fill="auto"/>
            <w:vAlign w:val="center"/>
          </w:tcPr>
          <w:p w:rsidR="00AC4DB5" w:rsidRPr="00C629A6" w:rsidRDefault="00AC4DB5">
            <w:pPr>
              <w:pStyle w:val="TAC"/>
            </w:pPr>
            <w:r w:rsidRPr="00C629A6">
              <w:rPr>
                <w:rFonts w:eastAsia="SimSun"/>
                <w:szCs w:val="22"/>
                <w:lang w:val="en-US" w:eastAsia="zh-CN"/>
              </w:rPr>
              <w:t>n39</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r w:rsidRPr="00C629A6">
              <w:rPr>
                <w:rFonts w:eastAsia="SimSun" w:hint="eastAsia"/>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rsidR="00AC4DB5" w:rsidRPr="00C629A6" w:rsidRDefault="00AC4DB5" w:rsidP="00AC4DB5">
            <w:pPr>
              <w:pStyle w:val="TAC"/>
            </w:pPr>
            <w:r w:rsidRPr="00C629A6">
              <w:rPr>
                <w:rFonts w:eastAsia="SimSun" w:hint="eastAsia"/>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AC4DB5" w:rsidRPr="00C629A6" w:rsidRDefault="00AC4DB5" w:rsidP="00AC4DB5">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rsidR="00AC4DB5" w:rsidRPr="00C629A6"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p>
        </w:tc>
        <w:tc>
          <w:tcPr>
            <w:tcW w:w="327" w:type="pct"/>
            <w:tcBorders>
              <w:top w:val="single" w:sz="4" w:space="0" w:color="auto"/>
              <w:left w:val="single" w:sz="4" w:space="0" w:color="auto"/>
              <w:bottom w:val="single" w:sz="4" w:space="0" w:color="auto"/>
              <w:right w:val="single" w:sz="4" w:space="0" w:color="auto"/>
            </w:tcBorders>
          </w:tcPr>
          <w:p w:rsidR="00AC4DB5" w:rsidRPr="00C629A6" w:rsidRDefault="00AC4DB5" w:rsidP="00AC4DB5">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p>
        </w:tc>
      </w:tr>
      <w:tr w:rsidR="00AC4DB5" w:rsidRPr="00C629A6" w:rsidTr="007C2B6F">
        <w:trPr>
          <w:trHeight w:val="225"/>
          <w:jc w:val="center"/>
        </w:trPr>
        <w:tc>
          <w:tcPr>
            <w:tcW w:w="464" w:type="pct"/>
            <w:vMerge/>
            <w:tcBorders>
              <w:left w:val="single" w:sz="4" w:space="0" w:color="auto"/>
              <w:right w:val="single" w:sz="4" w:space="0" w:color="auto"/>
            </w:tcBorders>
            <w:shd w:val="clear" w:color="auto" w:fill="auto"/>
            <w:vAlign w:val="center"/>
          </w:tcPr>
          <w:p w:rsidR="00AC4DB5" w:rsidRPr="00C629A6" w:rsidRDefault="00AC4DB5" w:rsidP="00AC4DB5">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r w:rsidRPr="00C629A6">
              <w:rPr>
                <w:rFonts w:eastAsia="SimSun" w:hint="eastAsia"/>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rsidR="00AC4DB5" w:rsidRPr="00C629A6" w:rsidRDefault="00AC4DB5" w:rsidP="00AC4DB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AC4DB5" w:rsidRPr="00C629A6" w:rsidRDefault="00AC4DB5" w:rsidP="00AC4DB5">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rsidR="00AC4DB5" w:rsidRPr="00C629A6"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p>
        </w:tc>
        <w:tc>
          <w:tcPr>
            <w:tcW w:w="327" w:type="pct"/>
            <w:tcBorders>
              <w:top w:val="single" w:sz="4" w:space="0" w:color="auto"/>
              <w:left w:val="single" w:sz="4" w:space="0" w:color="auto"/>
              <w:bottom w:val="single" w:sz="4" w:space="0" w:color="auto"/>
              <w:right w:val="single" w:sz="4" w:space="0" w:color="auto"/>
            </w:tcBorders>
          </w:tcPr>
          <w:p w:rsidR="00AC4DB5" w:rsidRPr="00C629A6" w:rsidRDefault="00AC4DB5" w:rsidP="00AC4DB5">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p>
        </w:tc>
      </w:tr>
      <w:tr w:rsidR="0018293D" w:rsidRPr="00C629A6"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tcPr>
          <w:p w:rsidR="00AC4DB5" w:rsidRPr="00C629A6" w:rsidRDefault="00AC4DB5" w:rsidP="00AC4DB5">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r w:rsidRPr="00C629A6">
              <w:rPr>
                <w:rFonts w:eastAsia="SimSun" w:hint="eastAsia"/>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rsidR="00AC4DB5" w:rsidRPr="00C629A6" w:rsidRDefault="00AC4DB5" w:rsidP="00AC4DB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AC4DB5" w:rsidRPr="00C629A6" w:rsidRDefault="00AC4DB5" w:rsidP="00AC4DB5">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rsidR="00AC4DB5" w:rsidRPr="00C629A6"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p>
        </w:tc>
        <w:tc>
          <w:tcPr>
            <w:tcW w:w="327" w:type="pct"/>
            <w:tcBorders>
              <w:top w:val="single" w:sz="4" w:space="0" w:color="auto"/>
              <w:left w:val="single" w:sz="4" w:space="0" w:color="auto"/>
              <w:bottom w:val="single" w:sz="4" w:space="0" w:color="auto"/>
              <w:right w:val="single" w:sz="4" w:space="0" w:color="auto"/>
            </w:tcBorders>
          </w:tcPr>
          <w:p w:rsidR="00AC4DB5" w:rsidRPr="00C629A6" w:rsidRDefault="00AC4DB5" w:rsidP="00AC4DB5">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C629A6" w:rsidRDefault="00AC4DB5" w:rsidP="00AC4DB5">
            <w:pPr>
              <w:pStyle w:val="TAC"/>
            </w:pPr>
          </w:p>
        </w:tc>
      </w:tr>
      <w:tr w:rsidR="0071791D" w:rsidRPr="00C629A6" w:rsidTr="007C2B6F">
        <w:trPr>
          <w:trHeight w:val="225"/>
          <w:jc w:val="center"/>
        </w:trPr>
        <w:tc>
          <w:tcPr>
            <w:tcW w:w="464" w:type="pct"/>
            <w:vMerge w:val="restart"/>
            <w:tcBorders>
              <w:left w:val="single" w:sz="4" w:space="0" w:color="auto"/>
              <w:right w:val="single" w:sz="4" w:space="0" w:color="auto"/>
            </w:tcBorders>
            <w:shd w:val="clear" w:color="auto" w:fill="auto"/>
            <w:vAlign w:val="center"/>
          </w:tcPr>
          <w:p w:rsidR="0071791D" w:rsidRPr="00C629A6" w:rsidRDefault="0071791D">
            <w:pPr>
              <w:pStyle w:val="TAC"/>
            </w:pPr>
            <w:r w:rsidRPr="00C629A6">
              <w:t>n40</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C629A6" w:rsidRDefault="0071791D" w:rsidP="0071791D">
            <w:pPr>
              <w:pStyle w:val="TAC"/>
            </w:pPr>
            <w:r w:rsidRPr="00C629A6">
              <w:t>15</w:t>
            </w:r>
          </w:p>
        </w:tc>
        <w:tc>
          <w:tcPr>
            <w:tcW w:w="320" w:type="pct"/>
            <w:tcBorders>
              <w:top w:val="single" w:sz="4" w:space="0" w:color="auto"/>
              <w:left w:val="single" w:sz="4" w:space="0" w:color="auto"/>
              <w:bottom w:val="single" w:sz="4" w:space="0" w:color="auto"/>
              <w:right w:val="single" w:sz="4" w:space="0" w:color="auto"/>
            </w:tcBorders>
          </w:tcPr>
          <w:p w:rsidR="0071791D" w:rsidRPr="00C629A6" w:rsidRDefault="0071791D" w:rsidP="0071791D">
            <w:pPr>
              <w:pStyle w:val="TAC"/>
            </w:pPr>
            <w:r w:rsidRPr="00C629A6">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C629A6" w:rsidRDefault="0071791D" w:rsidP="0071791D">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C629A6" w:rsidRDefault="0071791D" w:rsidP="0071791D">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C629A6" w:rsidRDefault="0071791D" w:rsidP="0071791D">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71791D" w:rsidRPr="00C629A6" w:rsidRDefault="0071791D" w:rsidP="0071791D">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71791D" w:rsidRPr="00C629A6" w:rsidRDefault="0071791D" w:rsidP="0071791D">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C629A6" w:rsidRDefault="0071791D" w:rsidP="0071791D">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C629A6" w:rsidRDefault="0071791D" w:rsidP="0071791D">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C629A6" w:rsidRDefault="0071791D" w:rsidP="0071791D">
            <w:pPr>
              <w:pStyle w:val="TAC"/>
            </w:pPr>
          </w:p>
        </w:tc>
        <w:tc>
          <w:tcPr>
            <w:tcW w:w="326" w:type="pct"/>
            <w:tcBorders>
              <w:top w:val="single" w:sz="4" w:space="0" w:color="auto"/>
              <w:left w:val="single" w:sz="4" w:space="0" w:color="auto"/>
              <w:bottom w:val="single" w:sz="4" w:space="0" w:color="auto"/>
              <w:right w:val="single" w:sz="4" w:space="0" w:color="auto"/>
            </w:tcBorders>
          </w:tcPr>
          <w:p w:rsidR="0071791D" w:rsidRPr="00C629A6" w:rsidRDefault="0071791D" w:rsidP="0071791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C629A6" w:rsidRDefault="0071791D" w:rsidP="0071791D">
            <w:pPr>
              <w:pStyle w:val="TAC"/>
            </w:pPr>
          </w:p>
        </w:tc>
        <w:tc>
          <w:tcPr>
            <w:tcW w:w="327" w:type="pct"/>
            <w:tcBorders>
              <w:top w:val="single" w:sz="4" w:space="0" w:color="auto"/>
              <w:left w:val="single" w:sz="4" w:space="0" w:color="auto"/>
              <w:bottom w:val="single" w:sz="4" w:space="0" w:color="auto"/>
              <w:right w:val="single" w:sz="4" w:space="0" w:color="auto"/>
            </w:tcBorders>
          </w:tcPr>
          <w:p w:rsidR="0071791D" w:rsidRPr="00C629A6" w:rsidRDefault="0071791D" w:rsidP="0071791D">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C629A6" w:rsidRDefault="0071791D" w:rsidP="0071791D">
            <w:pPr>
              <w:pStyle w:val="TAC"/>
            </w:pPr>
          </w:p>
        </w:tc>
      </w:tr>
      <w:tr w:rsidR="0071791D" w:rsidRPr="00C629A6" w:rsidTr="007C2B6F">
        <w:trPr>
          <w:trHeight w:val="225"/>
          <w:jc w:val="center"/>
        </w:trPr>
        <w:tc>
          <w:tcPr>
            <w:tcW w:w="464" w:type="pct"/>
            <w:vMerge/>
            <w:tcBorders>
              <w:left w:val="single" w:sz="4" w:space="0" w:color="auto"/>
              <w:right w:val="single" w:sz="4" w:space="0" w:color="auto"/>
            </w:tcBorders>
            <w:shd w:val="clear" w:color="auto" w:fill="auto"/>
            <w:vAlign w:val="center"/>
          </w:tcPr>
          <w:p w:rsidR="0071791D" w:rsidRPr="00C629A6" w:rsidRDefault="0071791D">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C629A6" w:rsidRDefault="0071791D" w:rsidP="0071791D">
            <w:pPr>
              <w:pStyle w:val="TAC"/>
            </w:pPr>
            <w:r w:rsidRPr="00C629A6">
              <w:t>30</w:t>
            </w:r>
          </w:p>
        </w:tc>
        <w:tc>
          <w:tcPr>
            <w:tcW w:w="320" w:type="pct"/>
            <w:tcBorders>
              <w:top w:val="single" w:sz="4" w:space="0" w:color="auto"/>
              <w:left w:val="single" w:sz="4" w:space="0" w:color="auto"/>
              <w:bottom w:val="single" w:sz="4" w:space="0" w:color="auto"/>
              <w:right w:val="single" w:sz="4" w:space="0" w:color="auto"/>
            </w:tcBorders>
          </w:tcPr>
          <w:p w:rsidR="0071791D" w:rsidRPr="00C629A6" w:rsidRDefault="0071791D" w:rsidP="0071791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1791D" w:rsidRPr="00C629A6" w:rsidRDefault="0071791D" w:rsidP="0071791D">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C629A6" w:rsidRDefault="0071791D" w:rsidP="0071791D">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C629A6" w:rsidRDefault="0071791D" w:rsidP="0071791D">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71791D" w:rsidRPr="00C629A6" w:rsidRDefault="0071791D" w:rsidP="0071791D">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71791D" w:rsidRPr="00C629A6" w:rsidRDefault="0071791D" w:rsidP="0071791D">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C629A6" w:rsidRDefault="0071791D" w:rsidP="0071791D">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C629A6" w:rsidRDefault="0071791D" w:rsidP="0071791D">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C629A6" w:rsidRDefault="0071791D" w:rsidP="0071791D">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71791D" w:rsidRPr="00C629A6" w:rsidRDefault="0071791D" w:rsidP="0071791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C629A6" w:rsidRDefault="0071791D" w:rsidP="0071791D">
            <w:pPr>
              <w:pStyle w:val="TAC"/>
            </w:pPr>
            <w:r w:rsidRPr="00C629A6">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71791D" w:rsidRPr="00C629A6" w:rsidRDefault="0071791D" w:rsidP="0071791D">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C629A6" w:rsidRDefault="0071791D" w:rsidP="0071791D">
            <w:pPr>
              <w:pStyle w:val="TAC"/>
            </w:pPr>
            <w:r w:rsidRPr="00C629A6">
              <w:rPr>
                <w:rFonts w:cs="Arial"/>
                <w:szCs w:val="18"/>
              </w:rPr>
              <w:t>Yes</w:t>
            </w:r>
          </w:p>
        </w:tc>
      </w:tr>
      <w:tr w:rsidR="0018293D" w:rsidRPr="00C629A6"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71791D" w:rsidRPr="00C629A6" w:rsidRDefault="0071791D">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C629A6" w:rsidRDefault="0071791D" w:rsidP="0071791D">
            <w:pPr>
              <w:pStyle w:val="TAC"/>
            </w:pPr>
            <w:r w:rsidRPr="00C629A6">
              <w:t>60</w:t>
            </w:r>
          </w:p>
        </w:tc>
        <w:tc>
          <w:tcPr>
            <w:tcW w:w="320" w:type="pct"/>
            <w:tcBorders>
              <w:top w:val="single" w:sz="4" w:space="0" w:color="auto"/>
              <w:left w:val="single" w:sz="4" w:space="0" w:color="auto"/>
              <w:bottom w:val="single" w:sz="4" w:space="0" w:color="auto"/>
              <w:right w:val="single" w:sz="4" w:space="0" w:color="auto"/>
            </w:tcBorders>
          </w:tcPr>
          <w:p w:rsidR="0071791D" w:rsidRPr="00C629A6" w:rsidRDefault="0071791D" w:rsidP="0071791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C629A6" w:rsidRDefault="0071791D" w:rsidP="0071791D">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C629A6" w:rsidRDefault="0071791D" w:rsidP="0071791D">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C629A6" w:rsidRDefault="0071791D" w:rsidP="0071791D">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71791D" w:rsidRPr="00C629A6" w:rsidRDefault="0071791D" w:rsidP="0071791D">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71791D" w:rsidRPr="00C629A6" w:rsidRDefault="0071791D" w:rsidP="0071791D">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C629A6" w:rsidRDefault="0071791D" w:rsidP="0071791D">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C629A6" w:rsidRDefault="0071791D" w:rsidP="0071791D">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C629A6" w:rsidRDefault="0071791D" w:rsidP="0071791D">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71791D" w:rsidRPr="00C629A6" w:rsidRDefault="0071791D" w:rsidP="0071791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C629A6" w:rsidRDefault="0071791D" w:rsidP="0071791D">
            <w:pPr>
              <w:pStyle w:val="TAC"/>
            </w:pPr>
            <w:r w:rsidRPr="00C629A6">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71791D" w:rsidRPr="00C629A6" w:rsidRDefault="0071791D" w:rsidP="0071791D">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C629A6" w:rsidRDefault="0071791D" w:rsidP="0071791D">
            <w:pPr>
              <w:pStyle w:val="TAC"/>
            </w:pPr>
            <w:r w:rsidRPr="00C629A6">
              <w:rPr>
                <w:rFonts w:cs="Arial"/>
                <w:szCs w:val="18"/>
              </w:rPr>
              <w:t>Yes</w:t>
            </w:r>
          </w:p>
        </w:tc>
      </w:tr>
      <w:tr w:rsidR="004237BA" w:rsidRPr="00C629A6" w:rsidTr="007C2B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237BA" w:rsidRPr="00C629A6" w:rsidRDefault="004237BA" w:rsidP="004237BA">
            <w:pPr>
              <w:pStyle w:val="TAC"/>
            </w:pPr>
            <w:r w:rsidRPr="00C629A6">
              <w:t>n41</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C629A6" w:rsidRDefault="004237BA" w:rsidP="004237BA">
            <w:pPr>
              <w:pStyle w:val="TAC"/>
            </w:pPr>
            <w:r w:rsidRPr="00C629A6">
              <w:t>15</w:t>
            </w:r>
          </w:p>
        </w:tc>
        <w:tc>
          <w:tcPr>
            <w:tcW w:w="320" w:type="pct"/>
            <w:tcBorders>
              <w:top w:val="single" w:sz="4" w:space="0" w:color="auto"/>
              <w:left w:val="single" w:sz="4" w:space="0" w:color="auto"/>
              <w:bottom w:val="single" w:sz="4" w:space="0" w:color="auto"/>
              <w:right w:val="single" w:sz="4" w:space="0" w:color="auto"/>
            </w:tcBorders>
          </w:tcPr>
          <w:p w:rsidR="004237BA" w:rsidRPr="00C629A6" w:rsidRDefault="004237BA" w:rsidP="004237B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C629A6" w:rsidRDefault="004237BA" w:rsidP="004237BA">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C629A6" w:rsidRDefault="004237BA" w:rsidP="004237BA">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C629A6" w:rsidRDefault="004237BA" w:rsidP="004237BA">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C629A6" w:rsidRDefault="004237BA" w:rsidP="004237BA">
            <w:pPr>
              <w:pStyle w:val="TAC"/>
            </w:pPr>
          </w:p>
        </w:tc>
        <w:tc>
          <w:tcPr>
            <w:tcW w:w="326" w:type="pct"/>
            <w:tcBorders>
              <w:top w:val="single" w:sz="4" w:space="0" w:color="auto"/>
              <w:left w:val="single" w:sz="4" w:space="0" w:color="auto"/>
              <w:bottom w:val="single" w:sz="4" w:space="0" w:color="auto"/>
              <w:right w:val="single" w:sz="4" w:space="0" w:color="auto"/>
            </w:tcBorders>
          </w:tcPr>
          <w:p w:rsidR="004237BA" w:rsidRPr="00C629A6" w:rsidRDefault="004237BA" w:rsidP="004237B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C629A6" w:rsidRDefault="004237BA" w:rsidP="004237BA">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C629A6" w:rsidRDefault="004237BA" w:rsidP="004237BA">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C629A6" w:rsidRDefault="004237BA" w:rsidP="004237BA">
            <w:pPr>
              <w:pStyle w:val="TAC"/>
            </w:pPr>
          </w:p>
        </w:tc>
        <w:tc>
          <w:tcPr>
            <w:tcW w:w="326" w:type="pct"/>
            <w:tcBorders>
              <w:top w:val="single" w:sz="4" w:space="0" w:color="auto"/>
              <w:left w:val="single" w:sz="4" w:space="0" w:color="auto"/>
              <w:bottom w:val="single" w:sz="4" w:space="0" w:color="auto"/>
              <w:right w:val="single" w:sz="4" w:space="0" w:color="auto"/>
            </w:tcBorders>
          </w:tcPr>
          <w:p w:rsidR="004237BA" w:rsidRPr="00C629A6" w:rsidRDefault="004237BA" w:rsidP="004237B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C629A6" w:rsidRDefault="004237BA" w:rsidP="004237BA">
            <w:pPr>
              <w:pStyle w:val="TAC"/>
            </w:pPr>
          </w:p>
        </w:tc>
        <w:tc>
          <w:tcPr>
            <w:tcW w:w="327" w:type="pct"/>
            <w:tcBorders>
              <w:top w:val="single" w:sz="4" w:space="0" w:color="auto"/>
              <w:left w:val="single" w:sz="4" w:space="0" w:color="auto"/>
              <w:bottom w:val="single" w:sz="4" w:space="0" w:color="auto"/>
              <w:right w:val="single" w:sz="4" w:space="0" w:color="auto"/>
            </w:tcBorders>
          </w:tcPr>
          <w:p w:rsidR="004237BA" w:rsidRPr="00C629A6" w:rsidRDefault="004237BA" w:rsidP="004237BA">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C629A6" w:rsidRDefault="004237BA" w:rsidP="004237BA">
            <w:pPr>
              <w:pStyle w:val="TAC"/>
            </w:pPr>
          </w:p>
        </w:tc>
      </w:tr>
      <w:tr w:rsidR="004237BA" w:rsidRPr="00C629A6" w:rsidTr="007C2B6F">
        <w:trPr>
          <w:trHeight w:val="225"/>
          <w:jc w:val="center"/>
        </w:trPr>
        <w:tc>
          <w:tcPr>
            <w:tcW w:w="464" w:type="pct"/>
            <w:vMerge/>
            <w:tcBorders>
              <w:left w:val="single" w:sz="4" w:space="0" w:color="auto"/>
              <w:right w:val="single" w:sz="4" w:space="0" w:color="auto"/>
            </w:tcBorders>
            <w:shd w:val="clear" w:color="auto" w:fill="auto"/>
            <w:vAlign w:val="center"/>
          </w:tcPr>
          <w:p w:rsidR="004237BA" w:rsidRPr="00C629A6" w:rsidRDefault="004237BA" w:rsidP="004237B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C629A6" w:rsidRDefault="004237BA" w:rsidP="004237BA">
            <w:pPr>
              <w:pStyle w:val="TAC"/>
            </w:pPr>
            <w:r w:rsidRPr="00C629A6">
              <w:t>30</w:t>
            </w:r>
          </w:p>
        </w:tc>
        <w:tc>
          <w:tcPr>
            <w:tcW w:w="320" w:type="pct"/>
            <w:tcBorders>
              <w:top w:val="single" w:sz="4" w:space="0" w:color="auto"/>
              <w:left w:val="single" w:sz="4" w:space="0" w:color="auto"/>
              <w:bottom w:val="single" w:sz="4" w:space="0" w:color="auto"/>
              <w:right w:val="single" w:sz="4" w:space="0" w:color="auto"/>
            </w:tcBorders>
          </w:tcPr>
          <w:p w:rsidR="004237BA" w:rsidRPr="00C629A6" w:rsidRDefault="004237BA" w:rsidP="004237B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237BA" w:rsidRPr="00C629A6" w:rsidRDefault="004237BA" w:rsidP="004237BA">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C629A6" w:rsidRDefault="004237BA" w:rsidP="004237BA">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C629A6" w:rsidRDefault="004237BA" w:rsidP="004237BA">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C629A6" w:rsidRDefault="004237BA" w:rsidP="004237BA">
            <w:pPr>
              <w:pStyle w:val="TAC"/>
            </w:pPr>
          </w:p>
        </w:tc>
        <w:tc>
          <w:tcPr>
            <w:tcW w:w="326" w:type="pct"/>
            <w:tcBorders>
              <w:top w:val="single" w:sz="4" w:space="0" w:color="auto"/>
              <w:left w:val="single" w:sz="4" w:space="0" w:color="auto"/>
              <w:bottom w:val="single" w:sz="4" w:space="0" w:color="auto"/>
              <w:right w:val="single" w:sz="4" w:space="0" w:color="auto"/>
            </w:tcBorders>
          </w:tcPr>
          <w:p w:rsidR="004237BA" w:rsidRPr="00C629A6" w:rsidRDefault="004237BA" w:rsidP="004237B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237BA" w:rsidRPr="00C629A6" w:rsidRDefault="004237BA" w:rsidP="004237BA">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C629A6" w:rsidRDefault="004237BA" w:rsidP="004237BA">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C629A6" w:rsidRDefault="004237BA" w:rsidP="004237BA">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4237BA" w:rsidRPr="00C629A6" w:rsidRDefault="004237BA" w:rsidP="004237BA">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C629A6" w:rsidRDefault="004237BA" w:rsidP="004237BA">
            <w:pPr>
              <w:pStyle w:val="TAC"/>
            </w:pPr>
            <w:r w:rsidRPr="00C629A6">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4237BA" w:rsidRPr="00C629A6" w:rsidRDefault="004237BA" w:rsidP="004237BA">
            <w:pPr>
              <w:pStyle w:val="TAC"/>
            </w:pPr>
            <w:r w:rsidRPr="00C629A6">
              <w:t>Yes</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C629A6" w:rsidRDefault="004237BA" w:rsidP="004237BA">
            <w:pPr>
              <w:pStyle w:val="TAC"/>
            </w:pPr>
            <w:r w:rsidRPr="00C629A6">
              <w:rPr>
                <w:rFonts w:cs="Arial"/>
                <w:szCs w:val="18"/>
              </w:rPr>
              <w:t>Yes</w:t>
            </w:r>
          </w:p>
        </w:tc>
      </w:tr>
      <w:tr w:rsidR="004237BA" w:rsidRPr="00C629A6"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237BA" w:rsidRPr="00C629A6" w:rsidRDefault="004237BA" w:rsidP="004237B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C629A6" w:rsidRDefault="004237BA" w:rsidP="004237BA">
            <w:pPr>
              <w:pStyle w:val="TAC"/>
            </w:pPr>
            <w:r w:rsidRPr="00C629A6">
              <w:t>60</w:t>
            </w:r>
          </w:p>
        </w:tc>
        <w:tc>
          <w:tcPr>
            <w:tcW w:w="320" w:type="pct"/>
            <w:tcBorders>
              <w:top w:val="single" w:sz="4" w:space="0" w:color="auto"/>
              <w:left w:val="single" w:sz="4" w:space="0" w:color="auto"/>
              <w:bottom w:val="single" w:sz="4" w:space="0" w:color="auto"/>
              <w:right w:val="single" w:sz="4" w:space="0" w:color="auto"/>
            </w:tcBorders>
          </w:tcPr>
          <w:p w:rsidR="004237BA" w:rsidRPr="00C629A6" w:rsidRDefault="004237BA" w:rsidP="004237B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C629A6" w:rsidRDefault="004237BA" w:rsidP="004237BA">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C629A6" w:rsidRDefault="004237BA" w:rsidP="004237BA">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C629A6" w:rsidRDefault="004237BA" w:rsidP="004237BA">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C629A6" w:rsidRDefault="004237BA" w:rsidP="004237BA">
            <w:pPr>
              <w:pStyle w:val="TAC"/>
            </w:pPr>
          </w:p>
        </w:tc>
        <w:tc>
          <w:tcPr>
            <w:tcW w:w="326" w:type="pct"/>
            <w:tcBorders>
              <w:top w:val="single" w:sz="4" w:space="0" w:color="auto"/>
              <w:left w:val="single" w:sz="4" w:space="0" w:color="auto"/>
              <w:bottom w:val="single" w:sz="4" w:space="0" w:color="auto"/>
              <w:right w:val="single" w:sz="4" w:space="0" w:color="auto"/>
            </w:tcBorders>
          </w:tcPr>
          <w:p w:rsidR="004237BA" w:rsidRPr="00C629A6" w:rsidRDefault="004237BA" w:rsidP="004237B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237BA" w:rsidRPr="00C629A6" w:rsidRDefault="004237BA" w:rsidP="004237BA">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C629A6" w:rsidRDefault="004237BA" w:rsidP="004237BA">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C629A6" w:rsidRDefault="004237BA" w:rsidP="004237BA">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4237BA" w:rsidRPr="00C629A6" w:rsidRDefault="004237BA" w:rsidP="004237BA">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C629A6" w:rsidRDefault="004237BA" w:rsidP="004237BA">
            <w:pPr>
              <w:pStyle w:val="TAC"/>
            </w:pPr>
            <w:r w:rsidRPr="00C629A6">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4237BA" w:rsidRPr="00C629A6" w:rsidRDefault="004237BA" w:rsidP="004237BA">
            <w:pPr>
              <w:pStyle w:val="TAC"/>
            </w:pPr>
            <w:r w:rsidRPr="00C629A6">
              <w:t>Yes</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C629A6" w:rsidRDefault="004237BA" w:rsidP="004237BA">
            <w:pPr>
              <w:pStyle w:val="TAC"/>
            </w:pPr>
            <w:r w:rsidRPr="00C629A6">
              <w:rPr>
                <w:rFonts w:cs="Arial"/>
                <w:szCs w:val="18"/>
              </w:rPr>
              <w:t>Yes</w:t>
            </w:r>
          </w:p>
        </w:tc>
      </w:tr>
      <w:tr w:rsidR="00D37110" w:rsidRPr="00C629A6" w:rsidTr="007C2B6F">
        <w:trPr>
          <w:trHeight w:val="225"/>
          <w:jc w:val="center"/>
        </w:trPr>
        <w:tc>
          <w:tcPr>
            <w:tcW w:w="464" w:type="pct"/>
            <w:vMerge w:val="restart"/>
            <w:tcBorders>
              <w:left w:val="single" w:sz="4" w:space="0" w:color="auto"/>
              <w:right w:val="single" w:sz="4" w:space="0" w:color="auto"/>
            </w:tcBorders>
            <w:shd w:val="clear" w:color="auto" w:fill="auto"/>
            <w:vAlign w:val="center"/>
          </w:tcPr>
          <w:p w:rsidR="00D37110" w:rsidRPr="00C629A6" w:rsidRDefault="00D37110" w:rsidP="00D37110">
            <w:pPr>
              <w:pStyle w:val="TAC"/>
            </w:pPr>
            <w:r>
              <w:t>n50</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C629A6" w:rsidRDefault="00D37110" w:rsidP="00D37110">
            <w:pPr>
              <w:pStyle w:val="TAC"/>
            </w:pPr>
            <w:r w:rsidRPr="00C629A6">
              <w:t>15</w:t>
            </w:r>
          </w:p>
        </w:tc>
        <w:tc>
          <w:tcPr>
            <w:tcW w:w="320" w:type="pct"/>
            <w:tcBorders>
              <w:top w:val="single" w:sz="4" w:space="0" w:color="auto"/>
              <w:left w:val="single" w:sz="4" w:space="0" w:color="auto"/>
              <w:bottom w:val="single" w:sz="4" w:space="0" w:color="auto"/>
              <w:right w:val="single" w:sz="4" w:space="0" w:color="auto"/>
            </w:tcBorders>
          </w:tcPr>
          <w:p w:rsidR="00D37110" w:rsidRPr="00C629A6" w:rsidRDefault="00D37110" w:rsidP="00D37110">
            <w:pPr>
              <w:pStyle w:val="TAC"/>
            </w:pPr>
            <w:r w:rsidRPr="00C629A6">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C629A6" w:rsidRDefault="00D37110" w:rsidP="00D37110">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C629A6" w:rsidRDefault="00D37110" w:rsidP="00D37110">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C629A6" w:rsidRDefault="00D37110" w:rsidP="00D37110">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D37110" w:rsidRPr="00C629A6" w:rsidRDefault="00D37110" w:rsidP="00D3711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D37110" w:rsidRPr="00C629A6" w:rsidRDefault="00D37110" w:rsidP="00D37110">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C629A6" w:rsidRDefault="00D37110" w:rsidP="00D37110">
            <w:pPr>
              <w:pStyle w:val="TAC"/>
              <w:rPr>
                <w:rFonts w:cs="Arial"/>
                <w:szCs w:val="18"/>
              </w:rPr>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C629A6" w:rsidRDefault="00D37110" w:rsidP="00D37110">
            <w:pPr>
              <w:pStyle w:val="TAC"/>
              <w:rPr>
                <w:rFonts w:cs="Arial"/>
                <w:szCs w:val="18"/>
              </w:rPr>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C629A6" w:rsidRDefault="00D37110" w:rsidP="00D37110">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D37110" w:rsidRPr="00C629A6" w:rsidRDefault="00D37110" w:rsidP="00D37110">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C629A6" w:rsidRDefault="00D37110" w:rsidP="00D37110">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D37110" w:rsidRPr="00C629A6" w:rsidRDefault="00D37110" w:rsidP="00D37110">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C629A6" w:rsidRDefault="00D37110" w:rsidP="00D37110">
            <w:pPr>
              <w:pStyle w:val="TAC"/>
              <w:rPr>
                <w:rFonts w:cs="Arial"/>
                <w:szCs w:val="18"/>
              </w:rPr>
            </w:pPr>
          </w:p>
        </w:tc>
      </w:tr>
      <w:tr w:rsidR="00D37110" w:rsidRPr="00C629A6" w:rsidTr="007C2B6F">
        <w:trPr>
          <w:trHeight w:val="225"/>
          <w:jc w:val="center"/>
        </w:trPr>
        <w:tc>
          <w:tcPr>
            <w:tcW w:w="464" w:type="pct"/>
            <w:vMerge/>
            <w:tcBorders>
              <w:left w:val="single" w:sz="4" w:space="0" w:color="auto"/>
              <w:right w:val="single" w:sz="4" w:space="0" w:color="auto"/>
            </w:tcBorders>
            <w:shd w:val="clear" w:color="auto" w:fill="auto"/>
            <w:vAlign w:val="center"/>
          </w:tcPr>
          <w:p w:rsidR="00D37110" w:rsidRPr="00C629A6" w:rsidRDefault="00D37110" w:rsidP="00D37110">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C629A6" w:rsidRDefault="00D37110" w:rsidP="00D37110">
            <w:pPr>
              <w:pStyle w:val="TAC"/>
            </w:pPr>
            <w:r w:rsidRPr="00C629A6">
              <w:t>30</w:t>
            </w:r>
          </w:p>
        </w:tc>
        <w:tc>
          <w:tcPr>
            <w:tcW w:w="320" w:type="pct"/>
            <w:tcBorders>
              <w:top w:val="single" w:sz="4" w:space="0" w:color="auto"/>
              <w:left w:val="single" w:sz="4" w:space="0" w:color="auto"/>
              <w:bottom w:val="single" w:sz="4" w:space="0" w:color="auto"/>
              <w:right w:val="single" w:sz="4" w:space="0" w:color="auto"/>
            </w:tcBorders>
          </w:tcPr>
          <w:p w:rsidR="00D37110" w:rsidRPr="00C629A6" w:rsidRDefault="00D37110" w:rsidP="00D37110">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D37110" w:rsidRPr="00C629A6" w:rsidRDefault="00D37110" w:rsidP="00D37110">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C629A6" w:rsidRDefault="00D37110" w:rsidP="00D37110">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C629A6" w:rsidRDefault="00D37110" w:rsidP="00D37110">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D37110" w:rsidRPr="00C629A6" w:rsidRDefault="00D37110" w:rsidP="00D3711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D37110" w:rsidRPr="00C629A6" w:rsidRDefault="00D37110" w:rsidP="00D37110">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C629A6" w:rsidRDefault="00D37110" w:rsidP="00D37110">
            <w:pPr>
              <w:pStyle w:val="TAC"/>
              <w:rPr>
                <w:rFonts w:cs="Arial"/>
                <w:szCs w:val="18"/>
              </w:rPr>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C629A6" w:rsidRDefault="00D37110" w:rsidP="00D37110">
            <w:pPr>
              <w:pStyle w:val="TAC"/>
              <w:rPr>
                <w:rFonts w:cs="Arial"/>
                <w:szCs w:val="18"/>
              </w:rPr>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C629A6" w:rsidRDefault="00D37110" w:rsidP="00D37110">
            <w:pPr>
              <w:pStyle w:val="TAC"/>
              <w:rPr>
                <w:rFonts w:cs="Arial"/>
                <w:szCs w:val="18"/>
              </w:rPr>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D37110" w:rsidRPr="00C629A6" w:rsidRDefault="00D37110" w:rsidP="00D37110">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C629A6" w:rsidRDefault="00D37110" w:rsidP="00D37110">
            <w:pPr>
              <w:pStyle w:val="TAC"/>
              <w:rPr>
                <w:rFonts w:cs="Arial"/>
                <w:szCs w:val="18"/>
              </w:rPr>
            </w:pPr>
            <w:r w:rsidRPr="00C629A6">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D37110" w:rsidRPr="00C629A6" w:rsidRDefault="00D37110" w:rsidP="00D37110">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C629A6" w:rsidRDefault="00D37110" w:rsidP="00D37110">
            <w:pPr>
              <w:pStyle w:val="TAC"/>
              <w:rPr>
                <w:rFonts w:cs="Arial"/>
                <w:szCs w:val="18"/>
              </w:rPr>
            </w:pPr>
          </w:p>
        </w:tc>
      </w:tr>
      <w:tr w:rsidR="00D37110" w:rsidRPr="00C629A6"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D37110" w:rsidRPr="00C629A6" w:rsidRDefault="00D37110" w:rsidP="00D37110">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C629A6" w:rsidRDefault="00D37110" w:rsidP="00D37110">
            <w:pPr>
              <w:pStyle w:val="TAC"/>
            </w:pPr>
            <w:r w:rsidRPr="00C629A6">
              <w:t>60</w:t>
            </w:r>
          </w:p>
        </w:tc>
        <w:tc>
          <w:tcPr>
            <w:tcW w:w="320" w:type="pct"/>
            <w:tcBorders>
              <w:top w:val="single" w:sz="4" w:space="0" w:color="auto"/>
              <w:left w:val="single" w:sz="4" w:space="0" w:color="auto"/>
              <w:bottom w:val="single" w:sz="4" w:space="0" w:color="auto"/>
              <w:right w:val="single" w:sz="4" w:space="0" w:color="auto"/>
            </w:tcBorders>
          </w:tcPr>
          <w:p w:rsidR="00D37110" w:rsidRPr="00C629A6" w:rsidRDefault="00D37110" w:rsidP="00D37110">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C629A6" w:rsidRDefault="00D37110" w:rsidP="00D37110">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C629A6" w:rsidRDefault="00D37110" w:rsidP="00D37110">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C629A6" w:rsidRDefault="00D37110" w:rsidP="00D37110">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D37110" w:rsidRPr="00C629A6" w:rsidRDefault="00D37110" w:rsidP="00D3711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D37110" w:rsidRPr="00C629A6" w:rsidRDefault="00D37110" w:rsidP="00D37110">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C629A6" w:rsidRDefault="00D37110" w:rsidP="00D37110">
            <w:pPr>
              <w:pStyle w:val="TAC"/>
              <w:rPr>
                <w:rFonts w:cs="Arial"/>
                <w:szCs w:val="18"/>
              </w:rPr>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C629A6" w:rsidRDefault="00D37110" w:rsidP="00D37110">
            <w:pPr>
              <w:pStyle w:val="TAC"/>
              <w:rPr>
                <w:rFonts w:cs="Arial"/>
                <w:szCs w:val="18"/>
              </w:rPr>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C629A6" w:rsidRDefault="00D37110" w:rsidP="00D37110">
            <w:pPr>
              <w:pStyle w:val="TAC"/>
              <w:rPr>
                <w:rFonts w:cs="Arial"/>
                <w:szCs w:val="18"/>
              </w:rPr>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D37110" w:rsidRPr="00C629A6" w:rsidRDefault="00D37110" w:rsidP="00D37110">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C629A6" w:rsidRDefault="00D37110" w:rsidP="00D37110">
            <w:pPr>
              <w:pStyle w:val="TAC"/>
              <w:rPr>
                <w:rFonts w:cs="Arial"/>
                <w:szCs w:val="18"/>
              </w:rPr>
            </w:pPr>
            <w:r w:rsidRPr="00C629A6">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D37110" w:rsidRPr="00C629A6" w:rsidRDefault="00D37110" w:rsidP="00D37110">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C629A6" w:rsidRDefault="00D37110" w:rsidP="00D37110">
            <w:pPr>
              <w:pStyle w:val="TAC"/>
              <w:rPr>
                <w:rFonts w:cs="Arial"/>
                <w:szCs w:val="18"/>
              </w:rPr>
            </w:pPr>
          </w:p>
        </w:tc>
      </w:tr>
      <w:tr w:rsidR="000723CA" w:rsidRPr="00C629A6" w:rsidTr="007C2B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723CA" w:rsidRPr="00C629A6" w:rsidRDefault="000723CA">
            <w:pPr>
              <w:pStyle w:val="TAC"/>
            </w:pPr>
            <w:r w:rsidRPr="00C629A6">
              <w:t>n51</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15</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tcBorders>
              <w:left w:val="single" w:sz="4" w:space="0" w:color="auto"/>
              <w:right w:val="single" w:sz="4" w:space="0" w:color="auto"/>
            </w:tcBorders>
            <w:shd w:val="clear" w:color="auto" w:fill="auto"/>
            <w:vAlign w:val="center"/>
          </w:tcPr>
          <w:p w:rsidR="000723CA" w:rsidRPr="00C629A6"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30</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723CA" w:rsidRPr="00C629A6"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60</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7C2B6F" w:rsidRPr="00C629A6" w:rsidTr="007C2B6F">
        <w:trPr>
          <w:trHeight w:val="225"/>
          <w:jc w:val="center"/>
          <w:ins w:id="31" w:author="Jussi Kuusisto" w:date="2018-09-25T16:52:00Z"/>
        </w:trPr>
        <w:tc>
          <w:tcPr>
            <w:tcW w:w="464" w:type="pct"/>
            <w:vMerge w:val="restart"/>
            <w:tcBorders>
              <w:top w:val="single" w:sz="4" w:space="0" w:color="auto"/>
              <w:left w:val="single" w:sz="4" w:space="0" w:color="auto"/>
              <w:right w:val="single" w:sz="4" w:space="0" w:color="auto"/>
            </w:tcBorders>
            <w:shd w:val="clear" w:color="auto" w:fill="auto"/>
            <w:vAlign w:val="center"/>
          </w:tcPr>
          <w:p w:rsidR="007C2B6F" w:rsidRPr="00C629A6" w:rsidRDefault="007C2B6F" w:rsidP="007C2B6F">
            <w:pPr>
              <w:pStyle w:val="TAC"/>
              <w:rPr>
                <w:ins w:id="32" w:author="Jussi Kuusisto" w:date="2018-09-25T16:52:00Z"/>
              </w:rPr>
            </w:pPr>
            <w:ins w:id="33" w:author="Jussi Kuusisto" w:date="2018-09-25T16:52:00Z">
              <w:r w:rsidRPr="00C629A6">
                <w:t>n6</w:t>
              </w:r>
              <w:r>
                <w:t>5</w:t>
              </w:r>
            </w:ins>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C629A6" w:rsidRDefault="007C2B6F" w:rsidP="007C2B6F">
            <w:pPr>
              <w:pStyle w:val="TAC"/>
              <w:rPr>
                <w:ins w:id="34" w:author="Jussi Kuusisto" w:date="2018-09-25T16:52:00Z"/>
              </w:rPr>
            </w:pPr>
            <w:ins w:id="35" w:author="Jussi Kuusisto" w:date="2018-09-25T16:52:00Z">
              <w:r w:rsidRPr="00C629A6">
                <w:t>15</w:t>
              </w:r>
            </w:ins>
          </w:p>
        </w:tc>
        <w:tc>
          <w:tcPr>
            <w:tcW w:w="320" w:type="pct"/>
            <w:tcBorders>
              <w:top w:val="single" w:sz="4" w:space="0" w:color="auto"/>
              <w:left w:val="single" w:sz="4" w:space="0" w:color="auto"/>
              <w:bottom w:val="single" w:sz="4" w:space="0" w:color="auto"/>
              <w:right w:val="single" w:sz="4" w:space="0" w:color="auto"/>
            </w:tcBorders>
          </w:tcPr>
          <w:p w:rsidR="007C2B6F" w:rsidRPr="00C629A6" w:rsidRDefault="007C2B6F" w:rsidP="007C2B6F">
            <w:pPr>
              <w:pStyle w:val="TAC"/>
              <w:rPr>
                <w:ins w:id="36" w:author="Jussi Kuusisto" w:date="2018-09-25T16:52:00Z"/>
              </w:rPr>
            </w:pPr>
            <w:ins w:id="37" w:author="Jussi Kuusisto" w:date="2018-09-25T16:52:00Z">
              <w:r w:rsidRPr="00C629A6">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C629A6" w:rsidRDefault="007C2B6F" w:rsidP="007C2B6F">
            <w:pPr>
              <w:pStyle w:val="TAC"/>
              <w:rPr>
                <w:ins w:id="38" w:author="Jussi Kuusisto" w:date="2018-09-25T16:52:00Z"/>
              </w:rPr>
            </w:pPr>
            <w:ins w:id="39" w:author="Jussi Kuusisto" w:date="2018-09-25T16:52:00Z">
              <w:r w:rsidRPr="00C629A6">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C629A6" w:rsidRDefault="007C2B6F" w:rsidP="007C2B6F">
            <w:pPr>
              <w:pStyle w:val="TAC"/>
              <w:rPr>
                <w:ins w:id="40" w:author="Jussi Kuusisto" w:date="2018-09-25T16:52:00Z"/>
              </w:rPr>
            </w:pPr>
            <w:ins w:id="41" w:author="Jussi Kuusisto" w:date="2018-09-25T16:52:00Z">
              <w:r w:rsidRPr="00C629A6">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C629A6" w:rsidRDefault="007C2B6F" w:rsidP="007C2B6F">
            <w:pPr>
              <w:pStyle w:val="TAC"/>
              <w:rPr>
                <w:ins w:id="42" w:author="Jussi Kuusisto" w:date="2018-09-25T16:52:00Z"/>
              </w:rPr>
            </w:pPr>
            <w:ins w:id="43" w:author="Jussi Kuusisto" w:date="2018-09-25T16:52:00Z">
              <w:r w:rsidRPr="00C629A6">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C629A6" w:rsidRDefault="007C2B6F" w:rsidP="007C2B6F">
            <w:pPr>
              <w:pStyle w:val="TAC"/>
              <w:rPr>
                <w:ins w:id="44" w:author="Jussi Kuusisto" w:date="2018-09-25T16:52:00Z"/>
              </w:rPr>
            </w:pPr>
          </w:p>
        </w:tc>
        <w:tc>
          <w:tcPr>
            <w:tcW w:w="326" w:type="pct"/>
            <w:tcBorders>
              <w:top w:val="single" w:sz="4" w:space="0" w:color="auto"/>
              <w:left w:val="single" w:sz="4" w:space="0" w:color="auto"/>
              <w:bottom w:val="single" w:sz="4" w:space="0" w:color="auto"/>
              <w:right w:val="single" w:sz="4" w:space="0" w:color="auto"/>
            </w:tcBorders>
          </w:tcPr>
          <w:p w:rsidR="007C2B6F" w:rsidRPr="00C629A6" w:rsidRDefault="007C2B6F" w:rsidP="007C2B6F">
            <w:pPr>
              <w:pStyle w:val="TAC"/>
              <w:rPr>
                <w:ins w:id="45" w:author="Jussi Kuusisto" w:date="2018-09-25T16:52: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C629A6" w:rsidRDefault="007C2B6F" w:rsidP="007C2B6F">
            <w:pPr>
              <w:pStyle w:val="TAC"/>
              <w:rPr>
                <w:ins w:id="46" w:author="Jussi Kuusisto" w:date="2018-09-25T16:52: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C629A6" w:rsidRDefault="007C2B6F" w:rsidP="007C2B6F">
            <w:pPr>
              <w:pStyle w:val="TAC"/>
              <w:rPr>
                <w:ins w:id="47" w:author="Jussi Kuusisto" w:date="2018-09-25T16:52: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C629A6" w:rsidRDefault="007C2B6F" w:rsidP="007C2B6F">
            <w:pPr>
              <w:pStyle w:val="TAC"/>
              <w:rPr>
                <w:ins w:id="48" w:author="Jussi Kuusisto" w:date="2018-09-25T16:52:00Z"/>
              </w:rPr>
            </w:pPr>
          </w:p>
        </w:tc>
        <w:tc>
          <w:tcPr>
            <w:tcW w:w="326" w:type="pct"/>
            <w:tcBorders>
              <w:top w:val="single" w:sz="4" w:space="0" w:color="auto"/>
              <w:left w:val="single" w:sz="4" w:space="0" w:color="auto"/>
              <w:bottom w:val="single" w:sz="4" w:space="0" w:color="auto"/>
              <w:right w:val="single" w:sz="4" w:space="0" w:color="auto"/>
            </w:tcBorders>
          </w:tcPr>
          <w:p w:rsidR="007C2B6F" w:rsidRPr="00C629A6" w:rsidRDefault="007C2B6F" w:rsidP="007C2B6F">
            <w:pPr>
              <w:pStyle w:val="TAC"/>
              <w:rPr>
                <w:ins w:id="49" w:author="Jussi Kuusisto" w:date="2018-09-25T16:52: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C629A6" w:rsidRDefault="007C2B6F" w:rsidP="007C2B6F">
            <w:pPr>
              <w:pStyle w:val="TAC"/>
              <w:rPr>
                <w:ins w:id="50" w:author="Jussi Kuusisto" w:date="2018-09-25T16:52:00Z"/>
              </w:rPr>
            </w:pPr>
          </w:p>
        </w:tc>
        <w:tc>
          <w:tcPr>
            <w:tcW w:w="327" w:type="pct"/>
            <w:tcBorders>
              <w:top w:val="single" w:sz="4" w:space="0" w:color="auto"/>
              <w:left w:val="single" w:sz="4" w:space="0" w:color="auto"/>
              <w:bottom w:val="single" w:sz="4" w:space="0" w:color="auto"/>
              <w:right w:val="single" w:sz="4" w:space="0" w:color="auto"/>
            </w:tcBorders>
          </w:tcPr>
          <w:p w:rsidR="007C2B6F" w:rsidRPr="00C629A6" w:rsidRDefault="007C2B6F" w:rsidP="007C2B6F">
            <w:pPr>
              <w:pStyle w:val="TAC"/>
              <w:rPr>
                <w:ins w:id="51" w:author="Jussi Kuusisto" w:date="2018-09-25T16:52:00Z"/>
              </w:rPr>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C629A6" w:rsidRDefault="007C2B6F" w:rsidP="007C2B6F">
            <w:pPr>
              <w:pStyle w:val="TAC"/>
              <w:rPr>
                <w:ins w:id="52" w:author="Jussi Kuusisto" w:date="2018-09-25T16:52:00Z"/>
              </w:rPr>
            </w:pPr>
          </w:p>
        </w:tc>
      </w:tr>
      <w:tr w:rsidR="007C2B6F" w:rsidRPr="00C629A6" w:rsidTr="007C2B6F">
        <w:trPr>
          <w:trHeight w:val="225"/>
          <w:jc w:val="center"/>
          <w:ins w:id="53" w:author="Jussi Kuusisto" w:date="2018-09-25T16:52:00Z"/>
        </w:trPr>
        <w:tc>
          <w:tcPr>
            <w:tcW w:w="464" w:type="pct"/>
            <w:vMerge/>
            <w:tcBorders>
              <w:left w:val="single" w:sz="4" w:space="0" w:color="auto"/>
              <w:right w:val="single" w:sz="4" w:space="0" w:color="auto"/>
            </w:tcBorders>
            <w:shd w:val="clear" w:color="auto" w:fill="auto"/>
            <w:vAlign w:val="center"/>
          </w:tcPr>
          <w:p w:rsidR="007C2B6F" w:rsidRPr="00C629A6" w:rsidRDefault="007C2B6F" w:rsidP="007C2B6F">
            <w:pPr>
              <w:pStyle w:val="TAC"/>
              <w:rPr>
                <w:ins w:id="54" w:author="Jussi Kuusisto" w:date="2018-09-25T16:52:00Z"/>
              </w:rPr>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C629A6" w:rsidRDefault="007C2B6F" w:rsidP="007C2B6F">
            <w:pPr>
              <w:pStyle w:val="TAC"/>
              <w:rPr>
                <w:ins w:id="55" w:author="Jussi Kuusisto" w:date="2018-09-25T16:52:00Z"/>
              </w:rPr>
            </w:pPr>
            <w:ins w:id="56" w:author="Jussi Kuusisto" w:date="2018-09-25T16:52:00Z">
              <w:r w:rsidRPr="00C629A6">
                <w:t>30</w:t>
              </w:r>
            </w:ins>
          </w:p>
        </w:tc>
        <w:tc>
          <w:tcPr>
            <w:tcW w:w="320" w:type="pct"/>
            <w:tcBorders>
              <w:top w:val="single" w:sz="4" w:space="0" w:color="auto"/>
              <w:left w:val="single" w:sz="4" w:space="0" w:color="auto"/>
              <w:bottom w:val="single" w:sz="4" w:space="0" w:color="auto"/>
              <w:right w:val="single" w:sz="4" w:space="0" w:color="auto"/>
            </w:tcBorders>
          </w:tcPr>
          <w:p w:rsidR="007C2B6F" w:rsidRPr="00C629A6" w:rsidRDefault="007C2B6F" w:rsidP="007C2B6F">
            <w:pPr>
              <w:pStyle w:val="TAC"/>
              <w:rPr>
                <w:ins w:id="57" w:author="Jussi Kuusisto" w:date="2018-09-25T16:52: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C2B6F" w:rsidRPr="00C629A6" w:rsidRDefault="007C2B6F" w:rsidP="007C2B6F">
            <w:pPr>
              <w:pStyle w:val="TAC"/>
              <w:rPr>
                <w:ins w:id="58" w:author="Jussi Kuusisto" w:date="2018-09-25T16:52:00Z"/>
              </w:rPr>
            </w:pPr>
            <w:ins w:id="59" w:author="Jussi Kuusisto" w:date="2018-09-25T16:52:00Z">
              <w:r w:rsidRPr="00C629A6">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C629A6" w:rsidRDefault="007C2B6F" w:rsidP="007C2B6F">
            <w:pPr>
              <w:pStyle w:val="TAC"/>
              <w:rPr>
                <w:ins w:id="60" w:author="Jussi Kuusisto" w:date="2018-09-25T16:52:00Z"/>
              </w:rPr>
            </w:pPr>
            <w:ins w:id="61" w:author="Jussi Kuusisto" w:date="2018-09-25T16:52:00Z">
              <w:r w:rsidRPr="00C629A6">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C629A6" w:rsidRDefault="007C2B6F" w:rsidP="007C2B6F">
            <w:pPr>
              <w:pStyle w:val="TAC"/>
              <w:rPr>
                <w:ins w:id="62" w:author="Jussi Kuusisto" w:date="2018-09-25T16:52:00Z"/>
              </w:rPr>
            </w:pPr>
            <w:ins w:id="63" w:author="Jussi Kuusisto" w:date="2018-09-25T16:52:00Z">
              <w:r w:rsidRPr="00C629A6">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C629A6" w:rsidRDefault="007C2B6F" w:rsidP="007C2B6F">
            <w:pPr>
              <w:pStyle w:val="TAC"/>
              <w:rPr>
                <w:ins w:id="64" w:author="Jussi Kuusisto" w:date="2018-09-25T16:52:00Z"/>
              </w:rPr>
            </w:pPr>
          </w:p>
        </w:tc>
        <w:tc>
          <w:tcPr>
            <w:tcW w:w="326" w:type="pct"/>
            <w:tcBorders>
              <w:top w:val="single" w:sz="4" w:space="0" w:color="auto"/>
              <w:left w:val="single" w:sz="4" w:space="0" w:color="auto"/>
              <w:bottom w:val="single" w:sz="4" w:space="0" w:color="auto"/>
              <w:right w:val="single" w:sz="4" w:space="0" w:color="auto"/>
            </w:tcBorders>
          </w:tcPr>
          <w:p w:rsidR="007C2B6F" w:rsidRPr="00C629A6" w:rsidRDefault="007C2B6F" w:rsidP="007C2B6F">
            <w:pPr>
              <w:pStyle w:val="TAC"/>
              <w:rPr>
                <w:ins w:id="65" w:author="Jussi Kuusisto" w:date="2018-09-25T16:52: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C629A6" w:rsidRDefault="007C2B6F" w:rsidP="007C2B6F">
            <w:pPr>
              <w:pStyle w:val="TAC"/>
              <w:rPr>
                <w:ins w:id="66" w:author="Jussi Kuusisto" w:date="2018-09-25T16:52: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C629A6" w:rsidRDefault="007C2B6F" w:rsidP="007C2B6F">
            <w:pPr>
              <w:pStyle w:val="TAC"/>
              <w:rPr>
                <w:ins w:id="67" w:author="Jussi Kuusisto" w:date="2018-09-25T16:52: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C629A6" w:rsidRDefault="007C2B6F" w:rsidP="007C2B6F">
            <w:pPr>
              <w:pStyle w:val="TAC"/>
              <w:rPr>
                <w:ins w:id="68" w:author="Jussi Kuusisto" w:date="2018-09-25T16:52:00Z"/>
              </w:rPr>
            </w:pPr>
          </w:p>
        </w:tc>
        <w:tc>
          <w:tcPr>
            <w:tcW w:w="326" w:type="pct"/>
            <w:tcBorders>
              <w:top w:val="single" w:sz="4" w:space="0" w:color="auto"/>
              <w:left w:val="single" w:sz="4" w:space="0" w:color="auto"/>
              <w:bottom w:val="single" w:sz="4" w:space="0" w:color="auto"/>
              <w:right w:val="single" w:sz="4" w:space="0" w:color="auto"/>
            </w:tcBorders>
          </w:tcPr>
          <w:p w:rsidR="007C2B6F" w:rsidRPr="00C629A6" w:rsidRDefault="007C2B6F" w:rsidP="007C2B6F">
            <w:pPr>
              <w:pStyle w:val="TAC"/>
              <w:rPr>
                <w:ins w:id="69" w:author="Jussi Kuusisto" w:date="2018-09-25T16:52: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C629A6" w:rsidRDefault="007C2B6F" w:rsidP="007C2B6F">
            <w:pPr>
              <w:pStyle w:val="TAC"/>
              <w:rPr>
                <w:ins w:id="70" w:author="Jussi Kuusisto" w:date="2018-09-25T16:52:00Z"/>
              </w:rPr>
            </w:pPr>
          </w:p>
        </w:tc>
        <w:tc>
          <w:tcPr>
            <w:tcW w:w="327" w:type="pct"/>
            <w:tcBorders>
              <w:top w:val="single" w:sz="4" w:space="0" w:color="auto"/>
              <w:left w:val="single" w:sz="4" w:space="0" w:color="auto"/>
              <w:bottom w:val="single" w:sz="4" w:space="0" w:color="auto"/>
              <w:right w:val="single" w:sz="4" w:space="0" w:color="auto"/>
            </w:tcBorders>
          </w:tcPr>
          <w:p w:rsidR="007C2B6F" w:rsidRPr="00C629A6" w:rsidRDefault="007C2B6F" w:rsidP="007C2B6F">
            <w:pPr>
              <w:pStyle w:val="TAC"/>
              <w:rPr>
                <w:ins w:id="71" w:author="Jussi Kuusisto" w:date="2018-09-25T16:52:00Z"/>
              </w:rPr>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C629A6" w:rsidRDefault="007C2B6F" w:rsidP="007C2B6F">
            <w:pPr>
              <w:pStyle w:val="TAC"/>
              <w:rPr>
                <w:ins w:id="72" w:author="Jussi Kuusisto" w:date="2018-09-25T16:52:00Z"/>
              </w:rPr>
            </w:pPr>
          </w:p>
        </w:tc>
      </w:tr>
      <w:tr w:rsidR="007C2B6F" w:rsidRPr="00C629A6" w:rsidTr="007C2B6F">
        <w:trPr>
          <w:trHeight w:val="225"/>
          <w:jc w:val="center"/>
          <w:ins w:id="73" w:author="Jussi Kuusisto" w:date="2018-09-25T16:52:00Z"/>
        </w:trPr>
        <w:tc>
          <w:tcPr>
            <w:tcW w:w="464" w:type="pct"/>
            <w:vMerge/>
            <w:tcBorders>
              <w:left w:val="single" w:sz="4" w:space="0" w:color="auto"/>
              <w:right w:val="single" w:sz="4" w:space="0" w:color="auto"/>
            </w:tcBorders>
            <w:shd w:val="clear" w:color="auto" w:fill="auto"/>
            <w:vAlign w:val="center"/>
          </w:tcPr>
          <w:p w:rsidR="007C2B6F" w:rsidRPr="00C629A6" w:rsidRDefault="007C2B6F" w:rsidP="007C2B6F">
            <w:pPr>
              <w:pStyle w:val="TAC"/>
              <w:rPr>
                <w:ins w:id="74" w:author="Jussi Kuusisto" w:date="2018-09-25T16:52:00Z"/>
              </w:rPr>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C629A6" w:rsidRDefault="007C2B6F" w:rsidP="007C2B6F">
            <w:pPr>
              <w:pStyle w:val="TAC"/>
              <w:rPr>
                <w:ins w:id="75" w:author="Jussi Kuusisto" w:date="2018-09-25T16:52:00Z"/>
              </w:rPr>
            </w:pPr>
            <w:ins w:id="76" w:author="Jussi Kuusisto" w:date="2018-09-25T16:52:00Z">
              <w:r w:rsidRPr="00C629A6">
                <w:t>60</w:t>
              </w:r>
            </w:ins>
          </w:p>
        </w:tc>
        <w:tc>
          <w:tcPr>
            <w:tcW w:w="320" w:type="pct"/>
            <w:tcBorders>
              <w:top w:val="single" w:sz="4" w:space="0" w:color="auto"/>
              <w:left w:val="single" w:sz="4" w:space="0" w:color="auto"/>
              <w:bottom w:val="single" w:sz="4" w:space="0" w:color="auto"/>
              <w:right w:val="single" w:sz="4" w:space="0" w:color="auto"/>
            </w:tcBorders>
          </w:tcPr>
          <w:p w:rsidR="007C2B6F" w:rsidRPr="00C629A6" w:rsidRDefault="007C2B6F" w:rsidP="007C2B6F">
            <w:pPr>
              <w:pStyle w:val="TAC"/>
              <w:rPr>
                <w:ins w:id="77" w:author="Jussi Kuusisto" w:date="2018-09-25T16:52: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C629A6" w:rsidRDefault="007C2B6F" w:rsidP="007C2B6F">
            <w:pPr>
              <w:pStyle w:val="TAC"/>
              <w:rPr>
                <w:ins w:id="78" w:author="Jussi Kuusisto" w:date="2018-09-25T16:52:00Z"/>
              </w:rPr>
            </w:pPr>
            <w:ins w:id="79" w:author="Jussi Kuusisto" w:date="2018-09-25T16:52:00Z">
              <w:r w:rsidRPr="00C629A6">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C629A6" w:rsidRDefault="007C2B6F" w:rsidP="007C2B6F">
            <w:pPr>
              <w:pStyle w:val="TAC"/>
              <w:rPr>
                <w:ins w:id="80" w:author="Jussi Kuusisto" w:date="2018-09-25T16:52:00Z"/>
              </w:rPr>
            </w:pPr>
            <w:ins w:id="81" w:author="Jussi Kuusisto" w:date="2018-09-25T16:52:00Z">
              <w:r w:rsidRPr="00C629A6">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C629A6" w:rsidRDefault="007C2B6F" w:rsidP="007C2B6F">
            <w:pPr>
              <w:pStyle w:val="TAC"/>
              <w:rPr>
                <w:ins w:id="82" w:author="Jussi Kuusisto" w:date="2018-09-25T16:52:00Z"/>
              </w:rPr>
            </w:pPr>
            <w:ins w:id="83" w:author="Jussi Kuusisto" w:date="2018-09-25T16:52:00Z">
              <w:r w:rsidRPr="00C629A6">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C629A6" w:rsidRDefault="007C2B6F" w:rsidP="007C2B6F">
            <w:pPr>
              <w:pStyle w:val="TAC"/>
              <w:rPr>
                <w:ins w:id="84" w:author="Jussi Kuusisto" w:date="2018-09-25T16:52:00Z"/>
              </w:rPr>
            </w:pPr>
          </w:p>
        </w:tc>
        <w:tc>
          <w:tcPr>
            <w:tcW w:w="326" w:type="pct"/>
            <w:tcBorders>
              <w:top w:val="single" w:sz="4" w:space="0" w:color="auto"/>
              <w:left w:val="single" w:sz="4" w:space="0" w:color="auto"/>
              <w:bottom w:val="single" w:sz="4" w:space="0" w:color="auto"/>
              <w:right w:val="single" w:sz="4" w:space="0" w:color="auto"/>
            </w:tcBorders>
          </w:tcPr>
          <w:p w:rsidR="007C2B6F" w:rsidRPr="00C629A6" w:rsidRDefault="007C2B6F" w:rsidP="007C2B6F">
            <w:pPr>
              <w:pStyle w:val="TAC"/>
              <w:rPr>
                <w:ins w:id="85" w:author="Jussi Kuusisto" w:date="2018-09-25T16:52: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C629A6" w:rsidRDefault="007C2B6F" w:rsidP="007C2B6F">
            <w:pPr>
              <w:pStyle w:val="TAC"/>
              <w:rPr>
                <w:ins w:id="86" w:author="Jussi Kuusisto" w:date="2018-09-25T16:52: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C629A6" w:rsidRDefault="007C2B6F" w:rsidP="007C2B6F">
            <w:pPr>
              <w:pStyle w:val="TAC"/>
              <w:rPr>
                <w:ins w:id="87" w:author="Jussi Kuusisto" w:date="2018-09-25T16:52: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C629A6" w:rsidRDefault="007C2B6F" w:rsidP="007C2B6F">
            <w:pPr>
              <w:pStyle w:val="TAC"/>
              <w:rPr>
                <w:ins w:id="88" w:author="Jussi Kuusisto" w:date="2018-09-25T16:52:00Z"/>
              </w:rPr>
            </w:pPr>
          </w:p>
        </w:tc>
        <w:tc>
          <w:tcPr>
            <w:tcW w:w="326" w:type="pct"/>
            <w:tcBorders>
              <w:top w:val="single" w:sz="4" w:space="0" w:color="auto"/>
              <w:left w:val="single" w:sz="4" w:space="0" w:color="auto"/>
              <w:bottom w:val="single" w:sz="4" w:space="0" w:color="auto"/>
              <w:right w:val="single" w:sz="4" w:space="0" w:color="auto"/>
            </w:tcBorders>
          </w:tcPr>
          <w:p w:rsidR="007C2B6F" w:rsidRPr="00C629A6" w:rsidRDefault="007C2B6F" w:rsidP="007C2B6F">
            <w:pPr>
              <w:pStyle w:val="TAC"/>
              <w:rPr>
                <w:ins w:id="89" w:author="Jussi Kuusisto" w:date="2018-09-25T16:52: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C629A6" w:rsidRDefault="007C2B6F" w:rsidP="007C2B6F">
            <w:pPr>
              <w:pStyle w:val="TAC"/>
              <w:rPr>
                <w:ins w:id="90" w:author="Jussi Kuusisto" w:date="2018-09-25T16:52:00Z"/>
              </w:rPr>
            </w:pPr>
          </w:p>
        </w:tc>
        <w:tc>
          <w:tcPr>
            <w:tcW w:w="327" w:type="pct"/>
            <w:tcBorders>
              <w:top w:val="single" w:sz="4" w:space="0" w:color="auto"/>
              <w:left w:val="single" w:sz="4" w:space="0" w:color="auto"/>
              <w:bottom w:val="single" w:sz="4" w:space="0" w:color="auto"/>
              <w:right w:val="single" w:sz="4" w:space="0" w:color="auto"/>
            </w:tcBorders>
          </w:tcPr>
          <w:p w:rsidR="007C2B6F" w:rsidRPr="00C629A6" w:rsidRDefault="007C2B6F" w:rsidP="007C2B6F">
            <w:pPr>
              <w:pStyle w:val="TAC"/>
              <w:rPr>
                <w:ins w:id="91" w:author="Jussi Kuusisto" w:date="2018-09-25T16:52:00Z"/>
              </w:rPr>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C629A6" w:rsidRDefault="007C2B6F" w:rsidP="007C2B6F">
            <w:pPr>
              <w:pStyle w:val="TAC"/>
              <w:rPr>
                <w:ins w:id="92" w:author="Jussi Kuusisto" w:date="2018-09-25T16:52:00Z"/>
              </w:rPr>
            </w:pPr>
          </w:p>
        </w:tc>
      </w:tr>
      <w:tr w:rsidR="000723CA" w:rsidRPr="00C629A6" w:rsidTr="007C2B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723CA" w:rsidRPr="00C629A6" w:rsidRDefault="000723CA">
            <w:pPr>
              <w:pStyle w:val="TAC"/>
            </w:pPr>
            <w:r w:rsidRPr="00C629A6">
              <w:t>n66</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15</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B37923"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tcBorders>
              <w:left w:val="single" w:sz="4" w:space="0" w:color="auto"/>
              <w:right w:val="single" w:sz="4" w:space="0" w:color="auto"/>
            </w:tcBorders>
            <w:shd w:val="clear" w:color="auto" w:fill="auto"/>
            <w:vAlign w:val="center"/>
          </w:tcPr>
          <w:p w:rsidR="000723CA" w:rsidRPr="00C629A6"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30</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723CA" w:rsidRPr="00C629A6"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60</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723CA" w:rsidRPr="00C629A6" w:rsidRDefault="000723CA">
            <w:pPr>
              <w:pStyle w:val="TAC"/>
            </w:pPr>
            <w:r w:rsidRPr="00C629A6">
              <w:lastRenderedPageBreak/>
              <w:t>n70</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15</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tcBorders>
              <w:left w:val="single" w:sz="4" w:space="0" w:color="auto"/>
              <w:right w:val="single" w:sz="4" w:space="0" w:color="auto"/>
            </w:tcBorders>
            <w:shd w:val="clear" w:color="auto" w:fill="auto"/>
            <w:vAlign w:val="center"/>
          </w:tcPr>
          <w:p w:rsidR="000723CA" w:rsidRPr="00C629A6"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30</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723CA" w:rsidRPr="00C629A6"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60</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723CA" w:rsidRPr="00C629A6" w:rsidRDefault="000723CA">
            <w:pPr>
              <w:pStyle w:val="TAC"/>
            </w:pPr>
            <w:r w:rsidRPr="00C629A6">
              <w:t>n71</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15</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tcBorders>
              <w:left w:val="single" w:sz="4" w:space="0" w:color="auto"/>
              <w:right w:val="single" w:sz="4" w:space="0" w:color="auto"/>
            </w:tcBorders>
            <w:shd w:val="clear" w:color="auto" w:fill="auto"/>
            <w:vAlign w:val="center"/>
          </w:tcPr>
          <w:p w:rsidR="000723CA" w:rsidRPr="00C629A6"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30</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723CA" w:rsidRPr="00C629A6"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60</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731337" w:rsidRPr="00C629A6" w:rsidTr="007C2B6F">
        <w:trPr>
          <w:trHeight w:val="225"/>
          <w:jc w:val="center"/>
        </w:trPr>
        <w:tc>
          <w:tcPr>
            <w:tcW w:w="464" w:type="pct"/>
            <w:vMerge w:val="restart"/>
            <w:tcBorders>
              <w:left w:val="single" w:sz="4" w:space="0" w:color="auto"/>
              <w:right w:val="single" w:sz="4" w:space="0" w:color="auto"/>
            </w:tcBorders>
            <w:shd w:val="clear" w:color="auto" w:fill="auto"/>
            <w:vAlign w:val="center"/>
          </w:tcPr>
          <w:p w:rsidR="00731337" w:rsidRPr="00C629A6" w:rsidRDefault="00731337">
            <w:pPr>
              <w:pStyle w:val="TAC"/>
            </w:pPr>
            <w:r w:rsidRPr="00731337">
              <w:t>n74</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C629A6" w:rsidRDefault="00731337" w:rsidP="00731337">
            <w:pPr>
              <w:pStyle w:val="TAC"/>
            </w:pPr>
            <w:r w:rsidRPr="00277C0D">
              <w:t>15</w:t>
            </w:r>
          </w:p>
        </w:tc>
        <w:tc>
          <w:tcPr>
            <w:tcW w:w="320" w:type="pct"/>
            <w:tcBorders>
              <w:top w:val="single" w:sz="4" w:space="0" w:color="auto"/>
              <w:left w:val="single" w:sz="4" w:space="0" w:color="auto"/>
              <w:bottom w:val="single" w:sz="4" w:space="0" w:color="auto"/>
              <w:right w:val="single" w:sz="4" w:space="0" w:color="auto"/>
            </w:tcBorders>
          </w:tcPr>
          <w:p w:rsidR="00731337" w:rsidRPr="00C629A6" w:rsidRDefault="00731337" w:rsidP="00731337">
            <w:pPr>
              <w:pStyle w:val="TAC"/>
            </w:pPr>
            <w:r w:rsidRPr="00277C0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C629A6" w:rsidRDefault="00731337" w:rsidP="00731337">
            <w:pPr>
              <w:pStyle w:val="TAC"/>
            </w:pPr>
            <w:r w:rsidRPr="00277C0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C629A6" w:rsidRDefault="00731337" w:rsidP="00731337">
            <w:pPr>
              <w:pStyle w:val="TAC"/>
            </w:pPr>
            <w:r w:rsidRPr="00277C0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C629A6" w:rsidRDefault="00731337" w:rsidP="00731337">
            <w:pPr>
              <w:pStyle w:val="TAC"/>
            </w:pPr>
            <w:r w:rsidRPr="00277C0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C629A6"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tcPr>
          <w:p w:rsidR="00731337" w:rsidRPr="00C629A6"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C629A6"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C629A6"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C629A6"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tcPr>
          <w:p w:rsidR="00731337" w:rsidRPr="00C629A6"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C629A6" w:rsidRDefault="00731337" w:rsidP="00731337">
            <w:pPr>
              <w:pStyle w:val="TAC"/>
            </w:pPr>
          </w:p>
        </w:tc>
        <w:tc>
          <w:tcPr>
            <w:tcW w:w="327" w:type="pct"/>
            <w:tcBorders>
              <w:top w:val="single" w:sz="4" w:space="0" w:color="auto"/>
              <w:left w:val="single" w:sz="4" w:space="0" w:color="auto"/>
              <w:bottom w:val="single" w:sz="4" w:space="0" w:color="auto"/>
              <w:right w:val="single" w:sz="4" w:space="0" w:color="auto"/>
            </w:tcBorders>
          </w:tcPr>
          <w:p w:rsidR="00731337" w:rsidRPr="00C629A6" w:rsidRDefault="00731337" w:rsidP="00731337">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C629A6" w:rsidRDefault="00731337" w:rsidP="00731337">
            <w:pPr>
              <w:pStyle w:val="TAC"/>
            </w:pPr>
          </w:p>
        </w:tc>
      </w:tr>
      <w:tr w:rsidR="00731337" w:rsidRPr="00C629A6" w:rsidTr="007C2B6F">
        <w:trPr>
          <w:trHeight w:val="225"/>
          <w:jc w:val="center"/>
        </w:trPr>
        <w:tc>
          <w:tcPr>
            <w:tcW w:w="464" w:type="pct"/>
            <w:vMerge/>
            <w:tcBorders>
              <w:left w:val="single" w:sz="4" w:space="0" w:color="auto"/>
              <w:right w:val="single" w:sz="4" w:space="0" w:color="auto"/>
            </w:tcBorders>
            <w:shd w:val="clear" w:color="auto" w:fill="auto"/>
            <w:vAlign w:val="center"/>
          </w:tcPr>
          <w:p w:rsidR="00731337" w:rsidRPr="00C629A6" w:rsidRDefault="00731337" w:rsidP="00731337">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C629A6" w:rsidRDefault="00731337" w:rsidP="00731337">
            <w:pPr>
              <w:pStyle w:val="TAC"/>
            </w:pPr>
            <w:r w:rsidRPr="00277C0D">
              <w:t>30</w:t>
            </w:r>
          </w:p>
        </w:tc>
        <w:tc>
          <w:tcPr>
            <w:tcW w:w="320" w:type="pct"/>
            <w:tcBorders>
              <w:top w:val="single" w:sz="4" w:space="0" w:color="auto"/>
              <w:left w:val="single" w:sz="4" w:space="0" w:color="auto"/>
              <w:bottom w:val="single" w:sz="4" w:space="0" w:color="auto"/>
              <w:right w:val="single" w:sz="4" w:space="0" w:color="auto"/>
            </w:tcBorders>
          </w:tcPr>
          <w:p w:rsidR="00731337" w:rsidRPr="00C629A6" w:rsidRDefault="00731337" w:rsidP="0073133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31337" w:rsidRPr="00C629A6" w:rsidRDefault="00731337" w:rsidP="00731337">
            <w:pPr>
              <w:pStyle w:val="TAC"/>
            </w:pPr>
            <w:r w:rsidRPr="00277C0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C629A6" w:rsidRDefault="00731337" w:rsidP="00731337">
            <w:pPr>
              <w:pStyle w:val="TAC"/>
            </w:pPr>
            <w:r w:rsidRPr="00277C0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C629A6" w:rsidRDefault="00731337" w:rsidP="00731337">
            <w:pPr>
              <w:pStyle w:val="TAC"/>
            </w:pPr>
            <w:r w:rsidRPr="00277C0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C629A6"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tcPr>
          <w:p w:rsidR="00731337" w:rsidRPr="00C629A6"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C629A6"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C629A6"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C629A6"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tcPr>
          <w:p w:rsidR="00731337" w:rsidRPr="00C629A6"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C629A6" w:rsidRDefault="00731337" w:rsidP="00731337">
            <w:pPr>
              <w:pStyle w:val="TAC"/>
            </w:pPr>
          </w:p>
        </w:tc>
        <w:tc>
          <w:tcPr>
            <w:tcW w:w="327" w:type="pct"/>
            <w:tcBorders>
              <w:top w:val="single" w:sz="4" w:space="0" w:color="auto"/>
              <w:left w:val="single" w:sz="4" w:space="0" w:color="auto"/>
              <w:bottom w:val="single" w:sz="4" w:space="0" w:color="auto"/>
              <w:right w:val="single" w:sz="4" w:space="0" w:color="auto"/>
            </w:tcBorders>
          </w:tcPr>
          <w:p w:rsidR="00731337" w:rsidRPr="00C629A6" w:rsidRDefault="00731337" w:rsidP="00731337">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C629A6" w:rsidRDefault="00731337" w:rsidP="00731337">
            <w:pPr>
              <w:pStyle w:val="TAC"/>
            </w:pPr>
          </w:p>
        </w:tc>
      </w:tr>
      <w:tr w:rsidR="00731337" w:rsidRPr="00C629A6"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731337" w:rsidRPr="00C629A6" w:rsidRDefault="00731337" w:rsidP="00731337">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C629A6" w:rsidRDefault="00731337" w:rsidP="00731337">
            <w:pPr>
              <w:pStyle w:val="TAC"/>
            </w:pPr>
            <w:r w:rsidRPr="00277C0D">
              <w:t>60</w:t>
            </w:r>
          </w:p>
        </w:tc>
        <w:tc>
          <w:tcPr>
            <w:tcW w:w="320" w:type="pct"/>
            <w:tcBorders>
              <w:top w:val="single" w:sz="4" w:space="0" w:color="auto"/>
              <w:left w:val="single" w:sz="4" w:space="0" w:color="auto"/>
              <w:bottom w:val="single" w:sz="4" w:space="0" w:color="auto"/>
              <w:right w:val="single" w:sz="4" w:space="0" w:color="auto"/>
            </w:tcBorders>
          </w:tcPr>
          <w:p w:rsidR="00731337" w:rsidRPr="00C629A6" w:rsidRDefault="00731337" w:rsidP="0073133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C629A6" w:rsidRDefault="00731337" w:rsidP="00731337">
            <w:pPr>
              <w:pStyle w:val="TAC"/>
            </w:pPr>
            <w:r w:rsidRPr="00277C0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C629A6" w:rsidRDefault="00731337" w:rsidP="00731337">
            <w:pPr>
              <w:pStyle w:val="TAC"/>
            </w:pPr>
            <w:r w:rsidRPr="00277C0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C629A6" w:rsidRDefault="00731337" w:rsidP="00731337">
            <w:pPr>
              <w:pStyle w:val="TAC"/>
            </w:pPr>
            <w:r w:rsidRPr="00277C0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C629A6"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tcPr>
          <w:p w:rsidR="00731337" w:rsidRPr="00C629A6"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C629A6"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C629A6"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C629A6"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tcPr>
          <w:p w:rsidR="00731337" w:rsidRPr="00C629A6"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C629A6" w:rsidRDefault="00731337" w:rsidP="00731337">
            <w:pPr>
              <w:pStyle w:val="TAC"/>
            </w:pPr>
          </w:p>
        </w:tc>
        <w:tc>
          <w:tcPr>
            <w:tcW w:w="327" w:type="pct"/>
            <w:tcBorders>
              <w:top w:val="single" w:sz="4" w:space="0" w:color="auto"/>
              <w:left w:val="single" w:sz="4" w:space="0" w:color="auto"/>
              <w:bottom w:val="single" w:sz="4" w:space="0" w:color="auto"/>
              <w:right w:val="single" w:sz="4" w:space="0" w:color="auto"/>
            </w:tcBorders>
          </w:tcPr>
          <w:p w:rsidR="00731337" w:rsidRPr="00C629A6" w:rsidRDefault="00731337" w:rsidP="00731337">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C629A6" w:rsidRDefault="00731337" w:rsidP="00731337">
            <w:pPr>
              <w:pStyle w:val="TAC"/>
            </w:pPr>
          </w:p>
        </w:tc>
      </w:tr>
      <w:tr w:rsidR="000723CA" w:rsidRPr="00C629A6" w:rsidTr="007C2B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723CA" w:rsidRPr="00C629A6" w:rsidRDefault="000723CA">
            <w:pPr>
              <w:pStyle w:val="TAC"/>
            </w:pPr>
            <w:r w:rsidRPr="00C629A6">
              <w:t>n75</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15</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tcBorders>
              <w:left w:val="single" w:sz="4" w:space="0" w:color="auto"/>
              <w:right w:val="single" w:sz="4" w:space="0" w:color="auto"/>
            </w:tcBorders>
            <w:shd w:val="clear" w:color="auto" w:fill="auto"/>
            <w:vAlign w:val="center"/>
          </w:tcPr>
          <w:p w:rsidR="000723CA" w:rsidRPr="00C629A6"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30</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723CA" w:rsidRPr="00C629A6"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60</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723CA" w:rsidRPr="00C629A6" w:rsidRDefault="000723CA">
            <w:pPr>
              <w:pStyle w:val="TAC"/>
            </w:pPr>
            <w:r w:rsidRPr="00C629A6">
              <w:t>n76</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15</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tcBorders>
              <w:left w:val="single" w:sz="4" w:space="0" w:color="auto"/>
              <w:right w:val="single" w:sz="4" w:space="0" w:color="auto"/>
            </w:tcBorders>
            <w:shd w:val="clear" w:color="auto" w:fill="auto"/>
            <w:vAlign w:val="center"/>
          </w:tcPr>
          <w:p w:rsidR="000723CA" w:rsidRPr="00C629A6"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30</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723CA" w:rsidRPr="00C629A6"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60</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723CA" w:rsidRPr="00C629A6" w:rsidRDefault="000723CA">
            <w:pPr>
              <w:pStyle w:val="TAC"/>
            </w:pPr>
            <w:r w:rsidRPr="00C629A6">
              <w:t>n77</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15</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 xml:space="preserve">Yes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tcBorders>
              <w:left w:val="single" w:sz="4" w:space="0" w:color="auto"/>
              <w:right w:val="single" w:sz="4" w:space="0" w:color="auto"/>
            </w:tcBorders>
            <w:shd w:val="clear" w:color="auto" w:fill="auto"/>
            <w:vAlign w:val="center"/>
          </w:tcPr>
          <w:p w:rsidR="000723CA" w:rsidRPr="00C629A6"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30</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Yes</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r>
      <w:tr w:rsidR="000723CA" w:rsidRPr="00C629A6"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723CA" w:rsidRPr="00C629A6"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60</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7" w:type="pct"/>
            <w:tcBorders>
              <w:top w:val="single" w:sz="4" w:space="0" w:color="auto"/>
              <w:left w:val="single" w:sz="4" w:space="0" w:color="auto"/>
              <w:bottom w:val="single" w:sz="4" w:space="0" w:color="auto"/>
              <w:right w:val="single" w:sz="4" w:space="0" w:color="auto"/>
            </w:tcBorders>
            <w:vAlign w:val="center"/>
          </w:tcPr>
          <w:p w:rsidR="000723CA" w:rsidRPr="00C629A6" w:rsidRDefault="000723CA" w:rsidP="00FA6718">
            <w:pPr>
              <w:pStyle w:val="TAC"/>
            </w:pPr>
            <w:r w:rsidRPr="00C629A6">
              <w:t>Yes</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r>
      <w:tr w:rsidR="000723CA" w:rsidRPr="00C629A6" w:rsidTr="007C2B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723CA" w:rsidRPr="00C629A6" w:rsidRDefault="000723CA">
            <w:pPr>
              <w:pStyle w:val="TAC"/>
            </w:pPr>
            <w:r w:rsidRPr="00C629A6">
              <w:t>n78</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15</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tcBorders>
              <w:left w:val="single" w:sz="4" w:space="0" w:color="auto"/>
              <w:right w:val="single" w:sz="4" w:space="0" w:color="auto"/>
            </w:tcBorders>
            <w:shd w:val="clear" w:color="auto" w:fill="auto"/>
            <w:vAlign w:val="center"/>
          </w:tcPr>
          <w:p w:rsidR="000723CA" w:rsidRPr="00C629A6"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30</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Yes</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r>
      <w:tr w:rsidR="000723CA" w:rsidRPr="00C629A6"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723CA" w:rsidRPr="00C629A6"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60</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7" w:type="pct"/>
            <w:tcBorders>
              <w:top w:val="single" w:sz="4" w:space="0" w:color="auto"/>
              <w:left w:val="single" w:sz="4" w:space="0" w:color="auto"/>
              <w:bottom w:val="single" w:sz="4" w:space="0" w:color="auto"/>
              <w:right w:val="single" w:sz="4" w:space="0" w:color="auto"/>
            </w:tcBorders>
            <w:vAlign w:val="center"/>
          </w:tcPr>
          <w:p w:rsidR="000723CA" w:rsidRPr="00C629A6" w:rsidRDefault="000723CA" w:rsidP="00FA6718">
            <w:pPr>
              <w:pStyle w:val="TAC"/>
            </w:pPr>
            <w:r w:rsidRPr="00C629A6">
              <w:t>Yes</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r>
      <w:tr w:rsidR="000723CA" w:rsidRPr="00C629A6" w:rsidTr="007C2B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723CA" w:rsidRPr="00C629A6" w:rsidRDefault="000723CA">
            <w:pPr>
              <w:pStyle w:val="TAC"/>
            </w:pPr>
            <w:r w:rsidRPr="00C629A6">
              <w:t>n79</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15</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tcBorders>
              <w:left w:val="single" w:sz="4" w:space="0" w:color="auto"/>
              <w:right w:val="single" w:sz="4" w:space="0" w:color="auto"/>
            </w:tcBorders>
            <w:shd w:val="clear" w:color="auto" w:fill="auto"/>
            <w:vAlign w:val="center"/>
          </w:tcPr>
          <w:p w:rsidR="000723CA" w:rsidRPr="00C629A6"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30</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r>
      <w:tr w:rsidR="000723CA" w:rsidRPr="00C629A6"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723CA" w:rsidRPr="00C629A6"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60</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7" w:type="pct"/>
            <w:tcBorders>
              <w:top w:val="single" w:sz="4" w:space="0" w:color="auto"/>
              <w:left w:val="single" w:sz="4" w:space="0" w:color="auto"/>
              <w:bottom w:val="single" w:sz="4" w:space="0" w:color="auto"/>
              <w:right w:val="single" w:sz="4" w:space="0" w:color="auto"/>
            </w:tcBorders>
            <w:vAlign w:val="center"/>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r>
      <w:tr w:rsidR="000723CA" w:rsidRPr="00C629A6" w:rsidTr="007C2B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723CA" w:rsidRPr="00C629A6" w:rsidRDefault="000723CA">
            <w:pPr>
              <w:pStyle w:val="TAC"/>
            </w:pPr>
            <w:r w:rsidRPr="00C629A6">
              <w:t>n80</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15</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tcBorders>
              <w:left w:val="single" w:sz="4" w:space="0" w:color="auto"/>
              <w:right w:val="single" w:sz="4" w:space="0" w:color="auto"/>
            </w:tcBorders>
            <w:shd w:val="clear" w:color="auto" w:fill="auto"/>
            <w:vAlign w:val="center"/>
          </w:tcPr>
          <w:p w:rsidR="000723CA" w:rsidRPr="00C629A6"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30</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723CA" w:rsidRPr="00C629A6"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60</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723CA" w:rsidRPr="00C629A6" w:rsidRDefault="000723CA">
            <w:pPr>
              <w:pStyle w:val="TAC"/>
            </w:pPr>
            <w:r w:rsidRPr="00C629A6">
              <w:t>n81</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15</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tcBorders>
              <w:left w:val="single" w:sz="4" w:space="0" w:color="auto"/>
              <w:right w:val="single" w:sz="4" w:space="0" w:color="auto"/>
            </w:tcBorders>
            <w:shd w:val="clear" w:color="auto" w:fill="auto"/>
            <w:vAlign w:val="center"/>
          </w:tcPr>
          <w:p w:rsidR="000723CA" w:rsidRPr="00C629A6"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30</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723CA" w:rsidRPr="00C629A6"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60</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723CA" w:rsidRPr="00C629A6" w:rsidRDefault="000723CA">
            <w:pPr>
              <w:pStyle w:val="TAC"/>
            </w:pPr>
            <w:r w:rsidRPr="00C629A6">
              <w:t>n82</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15</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tcBorders>
              <w:left w:val="single" w:sz="4" w:space="0" w:color="auto"/>
              <w:right w:val="single" w:sz="4" w:space="0" w:color="auto"/>
            </w:tcBorders>
            <w:shd w:val="clear" w:color="auto" w:fill="auto"/>
            <w:vAlign w:val="center"/>
          </w:tcPr>
          <w:p w:rsidR="000723CA" w:rsidRPr="00C629A6"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30</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723CA" w:rsidRPr="00C629A6"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60</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723CA" w:rsidRPr="00C629A6" w:rsidRDefault="000723CA">
            <w:pPr>
              <w:pStyle w:val="TAC"/>
            </w:pPr>
            <w:r w:rsidRPr="00C629A6">
              <w:t>n83</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15</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tcBorders>
              <w:left w:val="single" w:sz="4" w:space="0" w:color="auto"/>
              <w:right w:val="single" w:sz="4" w:space="0" w:color="auto"/>
            </w:tcBorders>
            <w:shd w:val="clear" w:color="auto" w:fill="auto"/>
            <w:vAlign w:val="center"/>
          </w:tcPr>
          <w:p w:rsidR="000723CA" w:rsidRPr="00C629A6"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30</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0723CA" w:rsidRPr="00C629A6"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723CA" w:rsidRPr="00C629A6"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60</w:t>
            </w:r>
          </w:p>
        </w:tc>
        <w:tc>
          <w:tcPr>
            <w:tcW w:w="320"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r>
      <w:tr w:rsidR="00855ACC" w:rsidRPr="00C629A6" w:rsidTr="007C2B6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pPr>
              <w:pStyle w:val="TAC"/>
            </w:pPr>
            <w:r w:rsidRPr="00C629A6">
              <w:t>n84</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FA6718">
            <w:pPr>
              <w:pStyle w:val="TAC"/>
            </w:pPr>
            <w:r w:rsidRPr="00C629A6">
              <w:t>15</w:t>
            </w:r>
          </w:p>
        </w:tc>
        <w:tc>
          <w:tcPr>
            <w:tcW w:w="320" w:type="pct"/>
            <w:tcBorders>
              <w:top w:val="single" w:sz="4" w:space="0" w:color="auto"/>
              <w:left w:val="single" w:sz="4" w:space="0" w:color="auto"/>
              <w:bottom w:val="single" w:sz="4" w:space="0" w:color="auto"/>
              <w:right w:val="single" w:sz="4" w:space="0" w:color="auto"/>
            </w:tcBorders>
          </w:tcPr>
          <w:p w:rsidR="00855ACC" w:rsidRPr="00C629A6" w:rsidRDefault="00855ACC" w:rsidP="00FA6718">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855ACC" w:rsidRPr="00C629A6"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855ACC" w:rsidRPr="00C629A6"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855ACC" w:rsidRPr="00C629A6" w:rsidRDefault="00855ACC"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FA6718">
            <w:pPr>
              <w:pStyle w:val="TAC"/>
            </w:pPr>
          </w:p>
        </w:tc>
      </w:tr>
      <w:tr w:rsidR="00855ACC" w:rsidRPr="00C629A6" w:rsidTr="007C2B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FA6718">
            <w:pPr>
              <w:pStyle w:val="TAC"/>
            </w:pPr>
            <w:r w:rsidRPr="00C629A6">
              <w:t>30</w:t>
            </w:r>
          </w:p>
        </w:tc>
        <w:tc>
          <w:tcPr>
            <w:tcW w:w="320" w:type="pct"/>
            <w:tcBorders>
              <w:top w:val="single" w:sz="4" w:space="0" w:color="auto"/>
              <w:left w:val="single" w:sz="4" w:space="0" w:color="auto"/>
              <w:bottom w:val="single" w:sz="4" w:space="0" w:color="auto"/>
              <w:right w:val="single" w:sz="4" w:space="0" w:color="auto"/>
            </w:tcBorders>
          </w:tcPr>
          <w:p w:rsidR="00855ACC" w:rsidRPr="00C629A6" w:rsidRDefault="00855ACC"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855ACC" w:rsidRPr="00C629A6" w:rsidRDefault="00855ACC"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855ACC" w:rsidRPr="00C629A6"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855ACC" w:rsidRPr="00C629A6"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855ACC" w:rsidRPr="00C629A6" w:rsidRDefault="00855ACC"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FA6718">
            <w:pPr>
              <w:pStyle w:val="TAC"/>
            </w:pPr>
          </w:p>
        </w:tc>
      </w:tr>
      <w:tr w:rsidR="00855ACC" w:rsidRPr="00C629A6" w:rsidTr="007C2B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FA6718">
            <w:pPr>
              <w:pStyle w:val="TAC"/>
            </w:pPr>
            <w:r w:rsidRPr="00C629A6">
              <w:t>60</w:t>
            </w:r>
          </w:p>
        </w:tc>
        <w:tc>
          <w:tcPr>
            <w:tcW w:w="320" w:type="pct"/>
            <w:tcBorders>
              <w:top w:val="single" w:sz="4" w:space="0" w:color="auto"/>
              <w:left w:val="single" w:sz="4" w:space="0" w:color="auto"/>
              <w:bottom w:val="single" w:sz="4" w:space="0" w:color="auto"/>
              <w:right w:val="single" w:sz="4" w:space="0" w:color="auto"/>
            </w:tcBorders>
          </w:tcPr>
          <w:p w:rsidR="00855ACC" w:rsidRPr="00C629A6" w:rsidRDefault="00855ACC"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FA6718">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855ACC" w:rsidRPr="00C629A6"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855ACC" w:rsidRPr="00C629A6"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855ACC" w:rsidRPr="00C629A6" w:rsidRDefault="00855ACC"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FA6718">
            <w:pPr>
              <w:pStyle w:val="TAC"/>
            </w:pPr>
          </w:p>
        </w:tc>
      </w:tr>
      <w:tr w:rsidR="00855ACC" w:rsidRPr="00C629A6" w:rsidTr="007C2B6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pPr>
              <w:pStyle w:val="TAC"/>
            </w:pPr>
            <w:r w:rsidRPr="00C629A6">
              <w:t>n86</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EF2D09" w:rsidP="00313E12">
            <w:pPr>
              <w:pStyle w:val="TAC"/>
            </w:pPr>
            <w:r w:rsidRPr="00C629A6">
              <w:t>15</w:t>
            </w:r>
          </w:p>
        </w:tc>
        <w:tc>
          <w:tcPr>
            <w:tcW w:w="320" w:type="pct"/>
            <w:tcBorders>
              <w:top w:val="single" w:sz="4" w:space="0" w:color="auto"/>
              <w:left w:val="single" w:sz="4" w:space="0" w:color="auto"/>
              <w:bottom w:val="single" w:sz="4" w:space="0" w:color="auto"/>
              <w:right w:val="single" w:sz="4" w:space="0" w:color="auto"/>
            </w:tcBorders>
          </w:tcPr>
          <w:p w:rsidR="00855ACC" w:rsidRPr="00C629A6" w:rsidRDefault="00EF2D09" w:rsidP="00313E12">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EF2D09" w:rsidP="00313E12">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EF2D09" w:rsidP="00313E12">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EF2D09" w:rsidP="00313E12">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tcPr>
          <w:p w:rsidR="00855ACC" w:rsidRPr="00C629A6"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EF2D09" w:rsidP="00313E12">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tcPr>
          <w:p w:rsidR="00855ACC" w:rsidRPr="00C629A6"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313E12">
            <w:pPr>
              <w:pStyle w:val="TAC"/>
            </w:pPr>
          </w:p>
        </w:tc>
        <w:tc>
          <w:tcPr>
            <w:tcW w:w="327" w:type="pct"/>
            <w:tcBorders>
              <w:top w:val="single" w:sz="4" w:space="0" w:color="auto"/>
              <w:left w:val="single" w:sz="4" w:space="0" w:color="auto"/>
              <w:bottom w:val="single" w:sz="4" w:space="0" w:color="auto"/>
              <w:right w:val="single" w:sz="4" w:space="0" w:color="auto"/>
            </w:tcBorders>
          </w:tcPr>
          <w:p w:rsidR="00855ACC" w:rsidRPr="00C629A6" w:rsidRDefault="00855ACC" w:rsidP="00313E12">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313E12">
            <w:pPr>
              <w:pStyle w:val="TAC"/>
            </w:pPr>
          </w:p>
        </w:tc>
      </w:tr>
      <w:tr w:rsidR="00855ACC" w:rsidRPr="00C629A6" w:rsidTr="007C2B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313E12">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EF2D09" w:rsidP="00313E12">
            <w:pPr>
              <w:pStyle w:val="TAC"/>
            </w:pPr>
            <w:r w:rsidRPr="00C629A6">
              <w:t>30</w:t>
            </w:r>
          </w:p>
        </w:tc>
        <w:tc>
          <w:tcPr>
            <w:tcW w:w="320" w:type="pct"/>
            <w:tcBorders>
              <w:top w:val="single" w:sz="4" w:space="0" w:color="auto"/>
              <w:left w:val="single" w:sz="4" w:space="0" w:color="auto"/>
              <w:bottom w:val="single" w:sz="4" w:space="0" w:color="auto"/>
              <w:right w:val="single" w:sz="4" w:space="0" w:color="auto"/>
            </w:tcBorders>
          </w:tcPr>
          <w:p w:rsidR="00855ACC" w:rsidRPr="00C629A6" w:rsidRDefault="00855ACC" w:rsidP="00313E1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EF2D09" w:rsidP="00313E12">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EF2D09" w:rsidP="00313E12">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EF2D09" w:rsidP="00313E12">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tcPr>
          <w:p w:rsidR="00855ACC" w:rsidRPr="00C629A6"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EF2D09" w:rsidP="00313E12">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tcPr>
          <w:p w:rsidR="00855ACC" w:rsidRPr="00C629A6"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313E12">
            <w:pPr>
              <w:pStyle w:val="TAC"/>
            </w:pPr>
          </w:p>
        </w:tc>
        <w:tc>
          <w:tcPr>
            <w:tcW w:w="327" w:type="pct"/>
            <w:tcBorders>
              <w:top w:val="single" w:sz="4" w:space="0" w:color="auto"/>
              <w:left w:val="single" w:sz="4" w:space="0" w:color="auto"/>
              <w:bottom w:val="single" w:sz="4" w:space="0" w:color="auto"/>
              <w:right w:val="single" w:sz="4" w:space="0" w:color="auto"/>
            </w:tcBorders>
          </w:tcPr>
          <w:p w:rsidR="00855ACC" w:rsidRPr="00C629A6" w:rsidRDefault="00855ACC" w:rsidP="00313E12">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313E12">
            <w:pPr>
              <w:pStyle w:val="TAC"/>
            </w:pPr>
          </w:p>
        </w:tc>
      </w:tr>
      <w:tr w:rsidR="00855ACC" w:rsidRPr="00C629A6" w:rsidTr="007C2B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313E12">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EF2D09" w:rsidP="00313E12">
            <w:pPr>
              <w:pStyle w:val="TAC"/>
            </w:pPr>
            <w:r w:rsidRPr="00C629A6">
              <w:t>60</w:t>
            </w:r>
          </w:p>
        </w:tc>
        <w:tc>
          <w:tcPr>
            <w:tcW w:w="320" w:type="pct"/>
            <w:tcBorders>
              <w:top w:val="single" w:sz="4" w:space="0" w:color="auto"/>
              <w:left w:val="single" w:sz="4" w:space="0" w:color="auto"/>
              <w:bottom w:val="single" w:sz="4" w:space="0" w:color="auto"/>
              <w:right w:val="single" w:sz="4" w:space="0" w:color="auto"/>
            </w:tcBorders>
          </w:tcPr>
          <w:p w:rsidR="00855ACC" w:rsidRPr="00C629A6" w:rsidRDefault="00855ACC" w:rsidP="00313E1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EF2D09" w:rsidP="00313E12">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EF2D09" w:rsidP="00313E12">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EF2D09" w:rsidP="00313E12">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tcPr>
          <w:p w:rsidR="00855ACC" w:rsidRPr="00C629A6"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EF2D09" w:rsidP="00313E12">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tcPr>
          <w:p w:rsidR="00855ACC" w:rsidRPr="00C629A6"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313E12">
            <w:pPr>
              <w:pStyle w:val="TAC"/>
            </w:pPr>
          </w:p>
        </w:tc>
        <w:tc>
          <w:tcPr>
            <w:tcW w:w="327" w:type="pct"/>
            <w:tcBorders>
              <w:top w:val="single" w:sz="4" w:space="0" w:color="auto"/>
              <w:left w:val="single" w:sz="4" w:space="0" w:color="auto"/>
              <w:bottom w:val="single" w:sz="4" w:space="0" w:color="auto"/>
              <w:right w:val="single" w:sz="4" w:space="0" w:color="auto"/>
            </w:tcBorders>
          </w:tcPr>
          <w:p w:rsidR="00855ACC" w:rsidRPr="00C629A6" w:rsidRDefault="00855ACC" w:rsidP="00313E12">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C629A6" w:rsidRDefault="00855ACC" w:rsidP="00313E12">
            <w:pPr>
              <w:pStyle w:val="TAC"/>
            </w:pPr>
          </w:p>
        </w:tc>
      </w:tr>
    </w:tbl>
    <w:p w:rsidR="000723CA" w:rsidRPr="00C629A6" w:rsidRDefault="000723CA" w:rsidP="000723CA"/>
    <w:p w:rsidR="000723CA" w:rsidRPr="00C629A6" w:rsidRDefault="000723CA" w:rsidP="00854B6F">
      <w:pPr>
        <w:pStyle w:val="TH"/>
      </w:pPr>
      <w:r w:rsidRPr="00C629A6">
        <w:t xml:space="preserve">Table 5.3.5-2: </w:t>
      </w:r>
      <w:r w:rsidR="00601F80" w:rsidRPr="00C629A6">
        <w:rPr>
          <w:i/>
        </w:rPr>
        <w:t>BS channel bandwidths</w:t>
      </w:r>
      <w:r w:rsidRPr="00C629A6">
        <w:t xml:space="preserve"> and SCS per operating band in FR2</w:t>
      </w:r>
    </w:p>
    <w:tbl>
      <w:tblPr>
        <w:tblW w:w="2542" w:type="pct"/>
        <w:jc w:val="center"/>
        <w:tblLook w:val="04A0" w:firstRow="1" w:lastRow="0" w:firstColumn="1" w:lastColumn="0" w:noHBand="0" w:noVBand="1"/>
      </w:tblPr>
      <w:tblGrid>
        <w:gridCol w:w="897"/>
        <w:gridCol w:w="796"/>
        <w:gridCol w:w="798"/>
        <w:gridCol w:w="798"/>
        <w:gridCol w:w="798"/>
        <w:gridCol w:w="808"/>
      </w:tblGrid>
      <w:tr w:rsidR="000723CA" w:rsidRPr="00C629A6" w:rsidTr="00FA6718">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H"/>
            </w:pPr>
            <w:r w:rsidRPr="00C629A6">
              <w:t xml:space="preserve">NR band / SCS / </w:t>
            </w:r>
            <w:r w:rsidR="00601F80" w:rsidRPr="00C629A6">
              <w:rPr>
                <w:i/>
              </w:rPr>
              <w:t>BS channel bandwidth</w:t>
            </w:r>
          </w:p>
        </w:tc>
      </w:tr>
      <w:tr w:rsidR="000723CA" w:rsidRPr="00C629A6" w:rsidTr="00B37923">
        <w:trPr>
          <w:trHeight w:val="225"/>
          <w:jc w:val="center"/>
        </w:trPr>
        <w:tc>
          <w:tcPr>
            <w:tcW w:w="917"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H"/>
            </w:pPr>
            <w:r w:rsidRPr="00C629A6">
              <w:t>NR Band</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H"/>
            </w:pPr>
            <w:r w:rsidRPr="00C629A6">
              <w:t>SCS</w:t>
            </w:r>
          </w:p>
          <w:p w:rsidR="000723CA" w:rsidRPr="00C629A6" w:rsidRDefault="000723CA" w:rsidP="00FA6718">
            <w:pPr>
              <w:pStyle w:val="TAH"/>
            </w:pPr>
            <w:r w:rsidRPr="00C629A6">
              <w:t>kHz</w:t>
            </w:r>
          </w:p>
        </w:tc>
        <w:tc>
          <w:tcPr>
            <w:tcW w:w="815" w:type="pct"/>
            <w:tcBorders>
              <w:top w:val="single" w:sz="4" w:space="0" w:color="auto"/>
              <w:left w:val="single" w:sz="4" w:space="0" w:color="auto"/>
              <w:bottom w:val="single" w:sz="4" w:space="0" w:color="auto"/>
              <w:right w:val="single" w:sz="4" w:space="0" w:color="auto"/>
            </w:tcBorders>
            <w:vAlign w:val="center"/>
          </w:tcPr>
          <w:p w:rsidR="000723CA" w:rsidRPr="00C629A6" w:rsidRDefault="000723CA" w:rsidP="00FA6718">
            <w:pPr>
              <w:pStyle w:val="TAH"/>
            </w:pPr>
            <w:r w:rsidRPr="00C629A6">
              <w:t>50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H"/>
            </w:pPr>
            <w:r w:rsidRPr="00C629A6">
              <w:t>100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H"/>
            </w:pPr>
            <w:r w:rsidRPr="00C629A6">
              <w:t>200</w:t>
            </w:r>
          </w:p>
          <w:p w:rsidR="000723CA" w:rsidRPr="00C629A6" w:rsidRDefault="000723CA" w:rsidP="00FA6718">
            <w:pPr>
              <w:pStyle w:val="TAH"/>
            </w:pPr>
            <w:r w:rsidRPr="00C629A6">
              <w:t>MHz</w:t>
            </w:r>
          </w:p>
        </w:tc>
        <w:tc>
          <w:tcPr>
            <w:tcW w:w="823"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H"/>
            </w:pPr>
            <w:r w:rsidRPr="00C629A6">
              <w:t>400 MHz</w:t>
            </w:r>
          </w:p>
        </w:tc>
      </w:tr>
      <w:tr w:rsidR="000723CA" w:rsidRPr="00C629A6" w:rsidTr="00B37923">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n257</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60</w:t>
            </w:r>
          </w:p>
        </w:tc>
        <w:tc>
          <w:tcPr>
            <w:tcW w:w="815"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r w:rsidRPr="00C629A6">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p>
        </w:tc>
      </w:tr>
      <w:tr w:rsidR="000723CA" w:rsidRPr="00C629A6" w:rsidTr="00B37923">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120</w:t>
            </w:r>
          </w:p>
        </w:tc>
        <w:tc>
          <w:tcPr>
            <w:tcW w:w="815"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r w:rsidRPr="00C629A6">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r w:rsidRPr="00C629A6">
              <w:t>Yes</w:t>
            </w:r>
          </w:p>
        </w:tc>
      </w:tr>
      <w:tr w:rsidR="000723CA" w:rsidRPr="00C629A6" w:rsidTr="00B37923">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n258</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60</w:t>
            </w:r>
          </w:p>
        </w:tc>
        <w:tc>
          <w:tcPr>
            <w:tcW w:w="815"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r w:rsidRPr="00C629A6">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p>
        </w:tc>
      </w:tr>
      <w:tr w:rsidR="000723CA" w:rsidRPr="00C629A6" w:rsidTr="00B37923">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120</w:t>
            </w:r>
          </w:p>
        </w:tc>
        <w:tc>
          <w:tcPr>
            <w:tcW w:w="815"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r w:rsidRPr="00C629A6">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r w:rsidRPr="00C629A6">
              <w:t>Yes</w:t>
            </w:r>
          </w:p>
        </w:tc>
      </w:tr>
      <w:tr w:rsidR="000723CA" w:rsidRPr="00C629A6" w:rsidTr="00B37923">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n260</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60</w:t>
            </w:r>
          </w:p>
        </w:tc>
        <w:tc>
          <w:tcPr>
            <w:tcW w:w="815"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r w:rsidRPr="00C629A6">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p>
        </w:tc>
      </w:tr>
      <w:tr w:rsidR="000723CA" w:rsidRPr="00C629A6" w:rsidTr="00B37923">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C629A6" w:rsidRDefault="000723CA" w:rsidP="00FA6718">
            <w:pPr>
              <w:pStyle w:val="TAC"/>
            </w:pPr>
            <w:r w:rsidRPr="00C629A6">
              <w:t>120</w:t>
            </w:r>
          </w:p>
        </w:tc>
        <w:tc>
          <w:tcPr>
            <w:tcW w:w="815" w:type="pct"/>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r w:rsidRPr="00C629A6">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723CA" w:rsidRPr="00C629A6" w:rsidRDefault="000723CA" w:rsidP="00FA6718">
            <w:pPr>
              <w:pStyle w:val="TAC"/>
            </w:pPr>
            <w:r w:rsidRPr="00C629A6">
              <w:t>Yes</w:t>
            </w:r>
          </w:p>
        </w:tc>
      </w:tr>
      <w:tr w:rsidR="00B37923" w:rsidRPr="00C629A6" w:rsidTr="00B37923">
        <w:trPr>
          <w:trHeight w:val="225"/>
          <w:jc w:val="center"/>
        </w:trPr>
        <w:tc>
          <w:tcPr>
            <w:tcW w:w="917" w:type="pct"/>
            <w:vMerge w:val="restart"/>
            <w:tcBorders>
              <w:top w:val="single" w:sz="4" w:space="0" w:color="auto"/>
              <w:left w:val="single" w:sz="4" w:space="0" w:color="auto"/>
              <w:right w:val="single" w:sz="4" w:space="0" w:color="auto"/>
            </w:tcBorders>
            <w:shd w:val="clear" w:color="auto" w:fill="auto"/>
            <w:vAlign w:val="center"/>
          </w:tcPr>
          <w:p w:rsidR="00B37923" w:rsidRPr="00C629A6" w:rsidRDefault="00B37923" w:rsidP="00B37923">
            <w:pPr>
              <w:pStyle w:val="TAC"/>
            </w:pPr>
            <w:r w:rsidRPr="00C629A6">
              <w:t>n261</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B37923" w:rsidRPr="00C629A6" w:rsidRDefault="00B37923" w:rsidP="00B37923">
            <w:pPr>
              <w:pStyle w:val="TAC"/>
            </w:pPr>
            <w:r w:rsidRPr="00C629A6">
              <w:t>60</w:t>
            </w:r>
          </w:p>
        </w:tc>
        <w:tc>
          <w:tcPr>
            <w:tcW w:w="815" w:type="pct"/>
            <w:tcBorders>
              <w:top w:val="single" w:sz="4" w:space="0" w:color="auto"/>
              <w:left w:val="single" w:sz="4" w:space="0" w:color="auto"/>
              <w:bottom w:val="single" w:sz="4" w:space="0" w:color="auto"/>
              <w:right w:val="single" w:sz="4" w:space="0" w:color="auto"/>
            </w:tcBorders>
          </w:tcPr>
          <w:p w:rsidR="00B37923" w:rsidRPr="00C629A6" w:rsidRDefault="00B37923" w:rsidP="00B37923">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B37923" w:rsidRPr="00C629A6" w:rsidRDefault="00B37923" w:rsidP="00B37923">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B37923" w:rsidRPr="00C629A6" w:rsidRDefault="00B37923" w:rsidP="00B37923">
            <w:pPr>
              <w:pStyle w:val="TAC"/>
            </w:pPr>
            <w:r w:rsidRPr="00C629A6">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B37923" w:rsidRPr="00C629A6" w:rsidRDefault="00B37923" w:rsidP="00B37923">
            <w:pPr>
              <w:pStyle w:val="TAC"/>
            </w:pPr>
          </w:p>
        </w:tc>
      </w:tr>
      <w:tr w:rsidR="00B37923" w:rsidRPr="00C629A6" w:rsidTr="00B37923">
        <w:trPr>
          <w:trHeight w:val="225"/>
          <w:jc w:val="center"/>
        </w:trPr>
        <w:tc>
          <w:tcPr>
            <w:tcW w:w="917" w:type="pct"/>
            <w:vMerge/>
            <w:tcBorders>
              <w:left w:val="single" w:sz="4" w:space="0" w:color="auto"/>
              <w:bottom w:val="single" w:sz="4" w:space="0" w:color="auto"/>
              <w:right w:val="single" w:sz="4" w:space="0" w:color="auto"/>
            </w:tcBorders>
            <w:shd w:val="clear" w:color="auto" w:fill="auto"/>
            <w:vAlign w:val="center"/>
          </w:tcPr>
          <w:p w:rsidR="00B37923" w:rsidRPr="00C629A6" w:rsidRDefault="00B37923" w:rsidP="00B37923">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B37923" w:rsidRPr="00C629A6" w:rsidRDefault="00B37923" w:rsidP="00B37923">
            <w:pPr>
              <w:pStyle w:val="TAC"/>
            </w:pPr>
            <w:r w:rsidRPr="00C629A6">
              <w:t>120</w:t>
            </w:r>
          </w:p>
        </w:tc>
        <w:tc>
          <w:tcPr>
            <w:tcW w:w="815" w:type="pct"/>
            <w:tcBorders>
              <w:top w:val="single" w:sz="4" w:space="0" w:color="auto"/>
              <w:left w:val="single" w:sz="4" w:space="0" w:color="auto"/>
              <w:bottom w:val="single" w:sz="4" w:space="0" w:color="auto"/>
              <w:right w:val="single" w:sz="4" w:space="0" w:color="auto"/>
            </w:tcBorders>
          </w:tcPr>
          <w:p w:rsidR="00B37923" w:rsidRPr="00C629A6" w:rsidRDefault="00B37923" w:rsidP="00B37923">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B37923" w:rsidRPr="00C629A6" w:rsidRDefault="00B37923" w:rsidP="00B37923">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B37923" w:rsidRPr="00C629A6" w:rsidRDefault="00B37923" w:rsidP="00B37923">
            <w:pPr>
              <w:pStyle w:val="TAC"/>
            </w:pPr>
            <w:r w:rsidRPr="00C629A6">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B37923" w:rsidRPr="00C629A6" w:rsidRDefault="00B37923" w:rsidP="00B37923">
            <w:pPr>
              <w:pStyle w:val="TAC"/>
            </w:pPr>
            <w:r w:rsidRPr="00C629A6">
              <w:t>Yes</w:t>
            </w:r>
          </w:p>
        </w:tc>
      </w:tr>
    </w:tbl>
    <w:p w:rsidR="000723CA" w:rsidRPr="00C629A6" w:rsidRDefault="000723CA" w:rsidP="000723CA"/>
    <w:p w:rsidR="00862639" w:rsidRPr="00611CC4" w:rsidRDefault="00862639" w:rsidP="00862639">
      <w:pPr>
        <w:pStyle w:val="Heading2"/>
      </w:pPr>
      <w:bookmarkStart w:id="93" w:name="_Toc518915317"/>
      <w:bookmarkStart w:id="94" w:name="_Toc518861965"/>
      <w:r w:rsidRPr="00611CC4">
        <w:lastRenderedPageBreak/>
        <w:t>5.3A</w:t>
      </w:r>
      <w:r w:rsidRPr="00611CC4">
        <w:tab/>
      </w:r>
      <w:r>
        <w:t>BS</w:t>
      </w:r>
      <w:r w:rsidRPr="00611CC4">
        <w:t xml:space="preserve"> channel bandwidth for CA</w:t>
      </w:r>
      <w:bookmarkEnd w:id="93"/>
    </w:p>
    <w:p w:rsidR="00862639" w:rsidRPr="00611CC4" w:rsidRDefault="00862639" w:rsidP="00862639">
      <w:pPr>
        <w:pStyle w:val="Heading3"/>
      </w:pPr>
      <w:bookmarkStart w:id="95" w:name="_Toc518915319"/>
      <w:r w:rsidRPr="00611CC4">
        <w:t>5.3A.</w:t>
      </w:r>
      <w:r>
        <w:t>1</w:t>
      </w:r>
      <w:r w:rsidRPr="00611CC4">
        <w:tab/>
        <w:t>Maximum transmission bandwidth configuration for CA</w:t>
      </w:r>
      <w:bookmarkEnd w:id="95"/>
    </w:p>
    <w:p w:rsidR="00862639" w:rsidRDefault="00862639" w:rsidP="00862639">
      <w:pPr>
        <w:rPr>
          <w:rFonts w:eastAsia="SimSun"/>
          <w:lang w:val="en-US" w:eastAsia="zh-CN"/>
        </w:rPr>
      </w:pPr>
      <w:bookmarkStart w:id="96" w:name="OLE_LINK5"/>
      <w:bookmarkStart w:id="97" w:name="_Toc518915320"/>
      <w:r>
        <w:rPr>
          <w:rFonts w:eastAsia="SimSun" w:hint="eastAsia"/>
          <w:lang w:val="en-US" w:eastAsia="zh-CN"/>
        </w:rPr>
        <w:t>For carrier aggregation, the maximum transmission bandwidth configuration is defined per component carrier and the requirement</w:t>
      </w:r>
      <w:r>
        <w:t xml:space="preserve"> is specified in subclause </w:t>
      </w:r>
      <w:r>
        <w:rPr>
          <w:rFonts w:eastAsia="SimSun" w:hint="eastAsia"/>
          <w:lang w:val="en-US" w:eastAsia="zh-CN"/>
        </w:rPr>
        <w:t>5</w:t>
      </w:r>
      <w:r>
        <w:t>.3.2</w:t>
      </w:r>
      <w:r>
        <w:rPr>
          <w:rFonts w:eastAsia="SimSun" w:hint="eastAsia"/>
          <w:lang w:val="en-US" w:eastAsia="zh-CN"/>
        </w:rPr>
        <w:t>.</w:t>
      </w:r>
    </w:p>
    <w:bookmarkEnd w:id="96"/>
    <w:p w:rsidR="00862639" w:rsidRPr="00611CC4" w:rsidRDefault="00862639" w:rsidP="00862639">
      <w:pPr>
        <w:pStyle w:val="Heading3"/>
      </w:pPr>
      <w:r w:rsidRPr="00611CC4">
        <w:t>5.3A.</w:t>
      </w:r>
      <w:r>
        <w:t>2</w:t>
      </w:r>
      <w:r w:rsidRPr="00611CC4">
        <w:tab/>
        <w:t>Minimum guardband and transmission bandwidth configuration for CA</w:t>
      </w:r>
      <w:bookmarkEnd w:id="97"/>
    </w:p>
    <w:p w:rsidR="00862639" w:rsidRPr="00611CC4" w:rsidRDefault="00862639" w:rsidP="00862639">
      <w:r w:rsidRPr="00611CC4">
        <w:rPr>
          <w:rFonts w:hint="eastAsia"/>
        </w:rPr>
        <w:t>For intra-band contiguous carrier aggregation</w:t>
      </w:r>
      <w:r w:rsidRPr="00611CC4">
        <w:rPr>
          <w:rFonts w:eastAsia="Times New Roman"/>
          <w:lang w:val="en-US"/>
        </w:rPr>
        <w:t>,</w:t>
      </w:r>
      <w:r w:rsidRPr="00611CC4">
        <w:rPr>
          <w:lang w:val="en-US"/>
        </w:rPr>
        <w:t xml:space="preserve"> </w:t>
      </w:r>
      <w:r w:rsidRPr="00611CC4">
        <w:rPr>
          <w:rFonts w:hint="eastAsia"/>
          <w:i/>
        </w:rPr>
        <w:t>Aggregated Channel Bandwidth</w:t>
      </w:r>
      <w:r w:rsidRPr="00611CC4">
        <w:rPr>
          <w:rFonts w:eastAsia="Times New Roman"/>
          <w:i/>
          <w:lang w:val="en-US"/>
        </w:rPr>
        <w:t xml:space="preserve"> </w:t>
      </w:r>
      <w:r w:rsidRPr="00611CC4">
        <w:rPr>
          <w:rFonts w:hint="eastAsia"/>
        </w:rPr>
        <w:t xml:space="preserve">and </w:t>
      </w:r>
      <w:r w:rsidRPr="00611CC4">
        <w:rPr>
          <w:rFonts w:hint="eastAsia"/>
          <w:i/>
        </w:rPr>
        <w:t>Guard Bands</w:t>
      </w:r>
      <w:r w:rsidRPr="00611CC4">
        <w:rPr>
          <w:rFonts w:hint="eastAsia"/>
        </w:rPr>
        <w:t xml:space="preserve"> are defined as follows, see Figure 5.</w:t>
      </w:r>
      <w:r w:rsidRPr="00611CC4">
        <w:rPr>
          <w:rFonts w:eastAsia="Times New Roman"/>
          <w:lang w:val="en-US"/>
        </w:rPr>
        <w:t>3A.</w:t>
      </w:r>
      <w:r>
        <w:rPr>
          <w:rFonts w:eastAsia="Times New Roman"/>
          <w:lang w:val="en-US"/>
        </w:rPr>
        <w:t>2</w:t>
      </w:r>
      <w:r w:rsidRPr="00611CC4">
        <w:rPr>
          <w:rFonts w:hint="eastAsia"/>
        </w:rPr>
        <w:t>-1.</w:t>
      </w:r>
    </w:p>
    <w:p w:rsidR="00862639" w:rsidRPr="00C629A6" w:rsidRDefault="00EC612A" w:rsidP="00862639">
      <w:pPr>
        <w:pStyle w:val="TH"/>
        <w:rPr>
          <w:rFonts w:eastAsia="Yu Mincho"/>
        </w:rPr>
      </w:pPr>
      <w:r>
        <w:rPr>
          <w:rFonts w:eastAsia="SimSun"/>
          <w:noProof/>
        </w:rPr>
        <mc:AlternateContent>
          <mc:Choice Requires="wpc">
            <w:drawing>
              <wp:inline distT="0" distB="0" distL="0" distR="0">
                <wp:extent cx="6142990" cy="2778760"/>
                <wp:effectExtent l="15240" t="0" r="13970" b="4445"/>
                <wp:docPr id="839" name="画布 15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7" name="组合 1530"/>
                        <wpg:cNvGrpSpPr>
                          <a:grpSpLocks/>
                        </wpg:cNvGrpSpPr>
                        <wpg:grpSpPr bwMode="auto">
                          <a:xfrm>
                            <a:off x="623509" y="1261127"/>
                            <a:ext cx="93401" cy="716215"/>
                            <a:chOff x="738" y="1687"/>
                            <a:chExt cx="242" cy="1684"/>
                          </a:xfrm>
                        </wpg:grpSpPr>
                        <wps:wsp>
                          <wps:cNvPr id="28" name="任意多边形 153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 name="任意多边形 153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30" name="组合 1533"/>
                        <wpg:cNvGrpSpPr>
                          <a:grpSpLocks/>
                        </wpg:cNvGrpSpPr>
                        <wpg:grpSpPr bwMode="auto">
                          <a:xfrm>
                            <a:off x="716911" y="1262327"/>
                            <a:ext cx="93301" cy="715715"/>
                            <a:chOff x="1222" y="1690"/>
                            <a:chExt cx="243" cy="1684"/>
                          </a:xfrm>
                        </wpg:grpSpPr>
                        <wps:wsp>
                          <wps:cNvPr id="31" name="任意多边形 1534"/>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2" name="任意多边形 1535"/>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33" name="组合 1536"/>
                        <wpg:cNvGrpSpPr>
                          <a:grpSpLocks/>
                        </wpg:cNvGrpSpPr>
                        <wpg:grpSpPr bwMode="auto">
                          <a:xfrm>
                            <a:off x="2129731" y="1263027"/>
                            <a:ext cx="92101" cy="716215"/>
                            <a:chOff x="6345" y="1687"/>
                            <a:chExt cx="242" cy="1685"/>
                          </a:xfrm>
                        </wpg:grpSpPr>
                        <wps:wsp>
                          <wps:cNvPr id="34" name="任意多边形 1537"/>
                          <wps:cNvSpPr>
                            <a:spLocks/>
                          </wps:cNvSpPr>
                          <wps:spPr bwMode="auto">
                            <a:xfrm>
                              <a:off x="6345" y="1687"/>
                              <a:ext cx="242" cy="1685"/>
                            </a:xfrm>
                            <a:custGeom>
                              <a:avLst/>
                              <a:gdLst>
                                <a:gd name="T0" fmla="*/ 41 w 675"/>
                                <a:gd name="T1" fmla="*/ 0 h 4717"/>
                                <a:gd name="T2" fmla="*/ 0 w 675"/>
                                <a:gd name="T3" fmla="*/ 40 h 4717"/>
                                <a:gd name="T4" fmla="*/ 0 w 675"/>
                                <a:gd name="T5" fmla="*/ 1645 h 4717"/>
                                <a:gd name="T6" fmla="*/ 41 w 675"/>
                                <a:gd name="T7" fmla="*/ 1685 h 4717"/>
                                <a:gd name="T8" fmla="*/ 202 w 675"/>
                                <a:gd name="T9" fmla="*/ 1685 h 4717"/>
                                <a:gd name="T10" fmla="*/ 242 w 675"/>
                                <a:gd name="T11" fmla="*/ 1645 h 4717"/>
                                <a:gd name="T12" fmla="*/ 242 w 675"/>
                                <a:gd name="T13" fmla="*/ 40 h 4717"/>
                                <a:gd name="T14" fmla="*/ 202 w 675"/>
                                <a:gd name="T15" fmla="*/ 0 h 4717"/>
                                <a:gd name="T16" fmla="*/ 41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 name="任意多边形 1538"/>
                          <wps:cNvSpPr>
                            <a:spLocks/>
                          </wps:cNvSpPr>
                          <wps:spPr bwMode="auto">
                            <a:xfrm>
                              <a:off x="6345" y="1687"/>
                              <a:ext cx="242" cy="1685"/>
                            </a:xfrm>
                            <a:custGeom>
                              <a:avLst/>
                              <a:gdLst>
                                <a:gd name="T0" fmla="*/ 41 w 675"/>
                                <a:gd name="T1" fmla="*/ 0 h 4717"/>
                                <a:gd name="T2" fmla="*/ 0 w 675"/>
                                <a:gd name="T3" fmla="*/ 40 h 4717"/>
                                <a:gd name="T4" fmla="*/ 0 w 675"/>
                                <a:gd name="T5" fmla="*/ 1645 h 4717"/>
                                <a:gd name="T6" fmla="*/ 41 w 675"/>
                                <a:gd name="T7" fmla="*/ 1685 h 4717"/>
                                <a:gd name="T8" fmla="*/ 202 w 675"/>
                                <a:gd name="T9" fmla="*/ 1685 h 4717"/>
                                <a:gd name="T10" fmla="*/ 242 w 675"/>
                                <a:gd name="T11" fmla="*/ 1645 h 4717"/>
                                <a:gd name="T12" fmla="*/ 242 w 675"/>
                                <a:gd name="T13" fmla="*/ 40 h 4717"/>
                                <a:gd name="T14" fmla="*/ 202 w 675"/>
                                <a:gd name="T15" fmla="*/ 0 h 4717"/>
                                <a:gd name="T16" fmla="*/ 41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7" name="任意多边形 1539"/>
                        <wps:cNvSpPr>
                          <a:spLocks/>
                        </wps:cNvSpPr>
                        <wps:spPr bwMode="auto">
                          <a:xfrm>
                            <a:off x="0" y="1229927"/>
                            <a:ext cx="857213" cy="896719"/>
                          </a:xfrm>
                          <a:custGeom>
                            <a:avLst/>
                            <a:gdLst>
                              <a:gd name="T0" fmla="*/ 833146 w 12483"/>
                              <a:gd name="T1" fmla="*/ 152 h 11808"/>
                              <a:gd name="T2" fmla="*/ 795444 w 12483"/>
                              <a:gd name="T3" fmla="*/ 11542 h 11808"/>
                              <a:gd name="T4" fmla="*/ 774842 w 12483"/>
                              <a:gd name="T5" fmla="*/ 152 h 11808"/>
                              <a:gd name="T6" fmla="*/ 724848 w 12483"/>
                              <a:gd name="T7" fmla="*/ 11542 h 11808"/>
                              <a:gd name="T8" fmla="*/ 707885 w 12483"/>
                              <a:gd name="T9" fmla="*/ 152 h 11808"/>
                              <a:gd name="T10" fmla="*/ 671832 w 12483"/>
                              <a:gd name="T11" fmla="*/ 11542 h 11808"/>
                              <a:gd name="T12" fmla="*/ 671832 w 12483"/>
                              <a:gd name="T13" fmla="*/ 11542 h 11808"/>
                              <a:gd name="T14" fmla="*/ 645873 w 12483"/>
                              <a:gd name="T15" fmla="*/ 152 h 11808"/>
                              <a:gd name="T16" fmla="*/ 626576 w 12483"/>
                              <a:gd name="T17" fmla="*/ 12073 h 11808"/>
                              <a:gd name="T18" fmla="*/ 617236 w 12483"/>
                              <a:gd name="T19" fmla="*/ 6834 h 11808"/>
                              <a:gd name="T20" fmla="*/ 625340 w 12483"/>
                              <a:gd name="T21" fmla="*/ 759 h 11808"/>
                              <a:gd name="T22" fmla="*/ 623348 w 12483"/>
                              <a:gd name="T23" fmla="*/ 30146 h 11808"/>
                              <a:gd name="T24" fmla="*/ 621769 w 12483"/>
                              <a:gd name="T25" fmla="*/ 51179 h 11808"/>
                              <a:gd name="T26" fmla="*/ 610094 w 12483"/>
                              <a:gd name="T27" fmla="*/ 77072 h 11808"/>
                              <a:gd name="T28" fmla="*/ 609476 w 12483"/>
                              <a:gd name="T29" fmla="*/ 91196 h 11808"/>
                              <a:gd name="T30" fmla="*/ 608858 w 12483"/>
                              <a:gd name="T31" fmla="*/ 116482 h 11808"/>
                              <a:gd name="T32" fmla="*/ 609614 w 12483"/>
                              <a:gd name="T33" fmla="*/ 142603 h 11808"/>
                              <a:gd name="T34" fmla="*/ 608721 w 12483"/>
                              <a:gd name="T35" fmla="*/ 166901 h 11808"/>
                              <a:gd name="T36" fmla="*/ 607897 w 12483"/>
                              <a:gd name="T37" fmla="*/ 180342 h 11808"/>
                              <a:gd name="T38" fmla="*/ 614696 w 12483"/>
                              <a:gd name="T39" fmla="*/ 225750 h 11808"/>
                              <a:gd name="T40" fmla="*/ 602403 w 12483"/>
                              <a:gd name="T41" fmla="*/ 247239 h 11808"/>
                              <a:gd name="T42" fmla="*/ 610163 w 12483"/>
                              <a:gd name="T43" fmla="*/ 271234 h 11808"/>
                              <a:gd name="T44" fmla="*/ 601442 w 12483"/>
                              <a:gd name="T45" fmla="*/ 316566 h 11808"/>
                              <a:gd name="T46" fmla="*/ 595673 w 12483"/>
                              <a:gd name="T47" fmla="*/ 338283 h 11808"/>
                              <a:gd name="T48" fmla="*/ 591621 w 12483"/>
                              <a:gd name="T49" fmla="*/ 360076 h 11808"/>
                              <a:gd name="T50" fmla="*/ 576513 w 12483"/>
                              <a:gd name="T51" fmla="*/ 391968 h 11808"/>
                              <a:gd name="T52" fmla="*/ 585166 w 12483"/>
                              <a:gd name="T53" fmla="*/ 404952 h 11808"/>
                              <a:gd name="T54" fmla="*/ 568684 w 12483"/>
                              <a:gd name="T55" fmla="*/ 453853 h 11808"/>
                              <a:gd name="T56" fmla="*/ 574316 w 12483"/>
                              <a:gd name="T57" fmla="*/ 495161 h 11808"/>
                              <a:gd name="T58" fmla="*/ 560444 w 12483"/>
                              <a:gd name="T59" fmla="*/ 527736 h 11808"/>
                              <a:gd name="T60" fmla="*/ 566212 w 12483"/>
                              <a:gd name="T61" fmla="*/ 573144 h 11808"/>
                              <a:gd name="T62" fmla="*/ 553988 w 12483"/>
                              <a:gd name="T63" fmla="*/ 591824 h 11808"/>
                              <a:gd name="T64" fmla="*/ 560787 w 12483"/>
                              <a:gd name="T65" fmla="*/ 630778 h 11808"/>
                              <a:gd name="T66" fmla="*/ 558933 w 12483"/>
                              <a:gd name="T67" fmla="*/ 654621 h 11808"/>
                              <a:gd name="T68" fmla="*/ 557285 w 12483"/>
                              <a:gd name="T69" fmla="*/ 682260 h 11808"/>
                              <a:gd name="T70" fmla="*/ 556323 w 12483"/>
                              <a:gd name="T71" fmla="*/ 703825 h 11808"/>
                              <a:gd name="T72" fmla="*/ 556529 w 12483"/>
                              <a:gd name="T73" fmla="*/ 726302 h 11808"/>
                              <a:gd name="T74" fmla="*/ 545679 w 12483"/>
                              <a:gd name="T75" fmla="*/ 722505 h 11808"/>
                              <a:gd name="T76" fmla="*/ 544855 w 12483"/>
                              <a:gd name="T77" fmla="*/ 751056 h 11808"/>
                              <a:gd name="T78" fmla="*/ 534210 w 12483"/>
                              <a:gd name="T79" fmla="*/ 767913 h 11808"/>
                              <a:gd name="T80" fmla="*/ 521231 w 12483"/>
                              <a:gd name="T81" fmla="*/ 788795 h 11808"/>
                              <a:gd name="T82" fmla="*/ 502964 w 12483"/>
                              <a:gd name="T83" fmla="*/ 785074 h 11808"/>
                              <a:gd name="T84" fmla="*/ 472679 w 12483"/>
                              <a:gd name="T85" fmla="*/ 809600 h 11808"/>
                              <a:gd name="T86" fmla="*/ 440128 w 12483"/>
                              <a:gd name="T87" fmla="*/ 809449 h 11808"/>
                              <a:gd name="T88" fmla="*/ 433260 w 12483"/>
                              <a:gd name="T89" fmla="*/ 823648 h 11808"/>
                              <a:gd name="T90" fmla="*/ 380863 w 12483"/>
                              <a:gd name="T91" fmla="*/ 828052 h 11808"/>
                              <a:gd name="T92" fmla="*/ 353393 w 12483"/>
                              <a:gd name="T93" fmla="*/ 847339 h 11808"/>
                              <a:gd name="T94" fmla="*/ 331006 w 12483"/>
                              <a:gd name="T95" fmla="*/ 841189 h 11808"/>
                              <a:gd name="T96" fmla="*/ 291107 w 12483"/>
                              <a:gd name="T97" fmla="*/ 861387 h 11808"/>
                              <a:gd name="T98" fmla="*/ 272221 w 12483"/>
                              <a:gd name="T99" fmla="*/ 865032 h 11808"/>
                              <a:gd name="T100" fmla="*/ 222090 w 12483"/>
                              <a:gd name="T101" fmla="*/ 873764 h 11808"/>
                              <a:gd name="T102" fmla="*/ 199359 w 12483"/>
                              <a:gd name="T103" fmla="*/ 865715 h 11808"/>
                              <a:gd name="T104" fmla="*/ 190500 w 12483"/>
                              <a:gd name="T105" fmla="*/ 878396 h 11808"/>
                              <a:gd name="T106" fmla="*/ 139132 w 12483"/>
                              <a:gd name="T107" fmla="*/ 884471 h 11808"/>
                              <a:gd name="T108" fmla="*/ 127870 w 12483"/>
                              <a:gd name="T109" fmla="*/ 874220 h 11808"/>
                              <a:gd name="T110" fmla="*/ 85086 w 12483"/>
                              <a:gd name="T111" fmla="*/ 890242 h 11808"/>
                              <a:gd name="T112" fmla="*/ 61806 w 12483"/>
                              <a:gd name="T113" fmla="*/ 881206 h 11808"/>
                              <a:gd name="T114" fmla="*/ 45874 w 12483"/>
                              <a:gd name="T115" fmla="*/ 882800 h 11808"/>
                              <a:gd name="T116" fmla="*/ 18198 w 12483"/>
                              <a:gd name="T117" fmla="*/ 885154 h 11808"/>
                              <a:gd name="T118" fmla="*/ 3640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8" name="任意多边形 1540"/>
                        <wps:cNvSpPr>
                          <a:spLocks/>
                        </wps:cNvSpPr>
                        <wps:spPr bwMode="auto">
                          <a:xfrm>
                            <a:off x="617209" y="1016022"/>
                            <a:ext cx="1611624" cy="45001"/>
                          </a:xfrm>
                          <a:custGeom>
                            <a:avLst/>
                            <a:gdLst>
                              <a:gd name="T0" fmla="*/ 28562 w 6094"/>
                              <a:gd name="T1" fmla="*/ 19161 h 120"/>
                              <a:gd name="T2" fmla="*/ 1583333 w 6094"/>
                              <a:gd name="T3" fmla="*/ 19161 h 120"/>
                              <a:gd name="T4" fmla="*/ 1583333 w 6094"/>
                              <a:gd name="T5" fmla="*/ 25924 h 120"/>
                              <a:gd name="T6" fmla="*/ 28562 w 6094"/>
                              <a:gd name="T7" fmla="*/ 25924 h 120"/>
                              <a:gd name="T8" fmla="*/ 28562 w 6094"/>
                              <a:gd name="T9" fmla="*/ 19161 h 120"/>
                              <a:gd name="T10" fmla="*/ 31735 w 6094"/>
                              <a:gd name="T11" fmla="*/ 45085 h 120"/>
                              <a:gd name="T12" fmla="*/ 0 w 6094"/>
                              <a:gd name="T13" fmla="*/ 22543 h 120"/>
                              <a:gd name="T14" fmla="*/ 31735 w 6094"/>
                              <a:gd name="T15" fmla="*/ 0 h 120"/>
                              <a:gd name="T16" fmla="*/ 31735 w 6094"/>
                              <a:gd name="T17" fmla="*/ 45085 h 120"/>
                              <a:gd name="T18" fmla="*/ 1579895 w 6094"/>
                              <a:gd name="T19" fmla="*/ 0 h 120"/>
                              <a:gd name="T20" fmla="*/ 1611630 w 6094"/>
                              <a:gd name="T21" fmla="*/ 22543 h 120"/>
                              <a:gd name="T22" fmla="*/ 1579895 w 6094"/>
                              <a:gd name="T23" fmla="*/ 45085 h 120"/>
                              <a:gd name="T24" fmla="*/ 1579895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 name="矩形 1541"/>
                        <wps:cNvSpPr>
                          <a:spLocks noChangeArrowheads="1"/>
                        </wps:cNvSpPr>
                        <wps:spPr bwMode="auto">
                          <a:xfrm>
                            <a:off x="1081416" y="2503854"/>
                            <a:ext cx="658510" cy="1651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1651" w:rsidRDefault="009C1651" w:rsidP="00862639">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C_low</w:t>
                              </w:r>
                            </w:p>
                          </w:txbxContent>
                        </wps:txbx>
                        <wps:bodyPr rot="0" vert="horz" wrap="square" lIns="0" tIns="0" rIns="0" bIns="0" anchor="t" anchorCtr="0" upright="1">
                          <a:noAutofit/>
                        </wps:bodyPr>
                      </wps:wsp>
                      <wps:wsp>
                        <wps:cNvPr id="40" name="任意多边形 1542"/>
                        <wps:cNvSpPr>
                          <a:spLocks/>
                        </wps:cNvSpPr>
                        <wps:spPr bwMode="auto">
                          <a:xfrm>
                            <a:off x="3841756" y="1016022"/>
                            <a:ext cx="1571623" cy="45001"/>
                          </a:xfrm>
                          <a:custGeom>
                            <a:avLst/>
                            <a:gdLst>
                              <a:gd name="T0" fmla="*/ 27853 w 6094"/>
                              <a:gd name="T1" fmla="*/ 19161 h 120"/>
                              <a:gd name="T2" fmla="*/ 1544030 w 6094"/>
                              <a:gd name="T3" fmla="*/ 19161 h 120"/>
                              <a:gd name="T4" fmla="*/ 1544030 w 6094"/>
                              <a:gd name="T5" fmla="*/ 25924 h 120"/>
                              <a:gd name="T6" fmla="*/ 27853 w 6094"/>
                              <a:gd name="T7" fmla="*/ 25924 h 120"/>
                              <a:gd name="T8" fmla="*/ 27853 w 6094"/>
                              <a:gd name="T9" fmla="*/ 19161 h 120"/>
                              <a:gd name="T10" fmla="*/ 30948 w 6094"/>
                              <a:gd name="T11" fmla="*/ 45085 h 120"/>
                              <a:gd name="T12" fmla="*/ 0 w 6094"/>
                              <a:gd name="T13" fmla="*/ 22543 h 120"/>
                              <a:gd name="T14" fmla="*/ 30948 w 6094"/>
                              <a:gd name="T15" fmla="*/ 0 h 120"/>
                              <a:gd name="T16" fmla="*/ 30948 w 6094"/>
                              <a:gd name="T17" fmla="*/ 45085 h 120"/>
                              <a:gd name="T18" fmla="*/ 1540677 w 6094"/>
                              <a:gd name="T19" fmla="*/ 0 h 120"/>
                              <a:gd name="T20" fmla="*/ 1571625 w 6094"/>
                              <a:gd name="T21" fmla="*/ 22543 h 120"/>
                              <a:gd name="T22" fmla="*/ 1540677 w 6094"/>
                              <a:gd name="T23" fmla="*/ 45085 h 120"/>
                              <a:gd name="T24" fmla="*/ 1540677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1" name="直线 1543"/>
                        <wps:cNvCnPr>
                          <a:cxnSpLocks noChangeShapeType="1"/>
                        </wps:cNvCnPr>
                        <wps:spPr bwMode="auto">
                          <a:xfrm>
                            <a:off x="852812" y="1231927"/>
                            <a:ext cx="1136617" cy="120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2" name="直线 1544"/>
                        <wps:cNvCnPr>
                          <a:cxnSpLocks noChangeShapeType="1"/>
                        </wps:cNvCnPr>
                        <wps:spPr bwMode="auto">
                          <a:xfrm flipV="1">
                            <a:off x="1412821" y="1992643"/>
                            <a:ext cx="700" cy="47501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43" name="直线 1545"/>
                        <wps:cNvCnPr>
                          <a:cxnSpLocks noChangeShapeType="1"/>
                        </wps:cNvCnPr>
                        <wps:spPr bwMode="auto">
                          <a:xfrm flipV="1">
                            <a:off x="4618368" y="1983743"/>
                            <a:ext cx="600" cy="47431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44" name="文本框 1546"/>
                        <wps:cNvSpPr txBox="1">
                          <a:spLocks noChangeArrowheads="1"/>
                        </wps:cNvSpPr>
                        <wps:spPr bwMode="auto">
                          <a:xfrm>
                            <a:off x="327005" y="408309"/>
                            <a:ext cx="97101" cy="7353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1651" w:rsidRDefault="009C1651" w:rsidP="00862639">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45" name="文本框 1547"/>
                        <wps:cNvSpPr txBox="1">
                          <a:spLocks noChangeArrowheads="1"/>
                        </wps:cNvSpPr>
                        <wps:spPr bwMode="auto">
                          <a:xfrm>
                            <a:off x="5564582" y="448310"/>
                            <a:ext cx="97701" cy="7353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1651" w:rsidRDefault="009C1651" w:rsidP="00862639">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46" name="矩形 1548"/>
                        <wps:cNvSpPr>
                          <a:spLocks noChangeArrowheads="1"/>
                        </wps:cNvSpPr>
                        <wps:spPr bwMode="auto">
                          <a:xfrm>
                            <a:off x="919413" y="732116"/>
                            <a:ext cx="1042115" cy="2686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1651" w:rsidRDefault="009C1651" w:rsidP="00862639">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47" name="直线 1549"/>
                        <wps:cNvCnPr>
                          <a:cxnSpLocks noChangeShapeType="1"/>
                        </wps:cNvCnPr>
                        <wps:spPr bwMode="auto">
                          <a:xfrm flipH="1">
                            <a:off x="462907" y="212705"/>
                            <a:ext cx="7000" cy="2244748"/>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8" name="直线 1550"/>
                        <wps:cNvCnPr>
                          <a:cxnSpLocks noChangeShapeType="1"/>
                        </wps:cNvCnPr>
                        <wps:spPr bwMode="auto">
                          <a:xfrm>
                            <a:off x="5516881" y="203204"/>
                            <a:ext cx="700" cy="2288549"/>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9" name="直线 1551"/>
                        <wps:cNvCnPr>
                          <a:cxnSpLocks noChangeShapeType="1"/>
                        </wps:cNvCnPr>
                        <wps:spPr bwMode="auto">
                          <a:xfrm>
                            <a:off x="616509" y="755616"/>
                            <a:ext cx="7000" cy="123572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0" name="直线 1552"/>
                        <wps:cNvCnPr>
                          <a:cxnSpLocks noChangeShapeType="1"/>
                        </wps:cNvCnPr>
                        <wps:spPr bwMode="auto">
                          <a:xfrm>
                            <a:off x="5433080" y="764517"/>
                            <a:ext cx="600" cy="1214726"/>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1" name="直线 1553"/>
                        <wps:cNvCnPr>
                          <a:cxnSpLocks noChangeShapeType="1"/>
                        </wps:cNvCnPr>
                        <wps:spPr bwMode="auto">
                          <a:xfrm>
                            <a:off x="455907" y="232405"/>
                            <a:ext cx="5046374" cy="6900"/>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52" name="组合 1554"/>
                        <wpg:cNvGrpSpPr>
                          <a:grpSpLocks/>
                        </wpg:cNvGrpSpPr>
                        <wpg:grpSpPr bwMode="auto">
                          <a:xfrm>
                            <a:off x="1181717" y="1266127"/>
                            <a:ext cx="90201" cy="716315"/>
                            <a:chOff x="738" y="1687"/>
                            <a:chExt cx="242" cy="1684"/>
                          </a:xfrm>
                        </wpg:grpSpPr>
                        <wps:wsp>
                          <wps:cNvPr id="53" name="任意多边形 155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 name="任意多边形 1556"/>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 name="组合 1557"/>
                        <wpg:cNvGrpSpPr>
                          <a:grpSpLocks/>
                        </wpg:cNvGrpSpPr>
                        <wpg:grpSpPr bwMode="auto">
                          <a:xfrm>
                            <a:off x="907413" y="1262327"/>
                            <a:ext cx="93301" cy="716315"/>
                            <a:chOff x="738" y="1687"/>
                            <a:chExt cx="242" cy="1684"/>
                          </a:xfrm>
                        </wpg:grpSpPr>
                        <wps:wsp>
                          <wps:cNvPr id="56" name="任意多边形 155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 name="任意多边形 155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8" name="组合 1560"/>
                        <wpg:cNvGrpSpPr>
                          <a:grpSpLocks/>
                        </wpg:cNvGrpSpPr>
                        <wpg:grpSpPr bwMode="auto">
                          <a:xfrm>
                            <a:off x="814012" y="1260427"/>
                            <a:ext cx="93401" cy="715715"/>
                            <a:chOff x="1222" y="1690"/>
                            <a:chExt cx="243" cy="1684"/>
                          </a:xfrm>
                        </wpg:grpSpPr>
                        <wps:wsp>
                          <wps:cNvPr id="59" name="任意多边形 1561"/>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 name="任意多边形 1562"/>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61" name="组合 1563"/>
                        <wpg:cNvGrpSpPr>
                          <a:grpSpLocks/>
                        </wpg:cNvGrpSpPr>
                        <wpg:grpSpPr bwMode="auto">
                          <a:xfrm>
                            <a:off x="1001315" y="1260427"/>
                            <a:ext cx="93401" cy="716315"/>
                            <a:chOff x="738" y="1687"/>
                            <a:chExt cx="242" cy="1684"/>
                          </a:xfrm>
                        </wpg:grpSpPr>
                        <wps:wsp>
                          <wps:cNvPr id="62" name="任意多边形 156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3" name="任意多边形 156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64" name="组合 1566"/>
                        <wpg:cNvGrpSpPr>
                          <a:grpSpLocks/>
                        </wpg:cNvGrpSpPr>
                        <wpg:grpSpPr bwMode="auto">
                          <a:xfrm>
                            <a:off x="1088316" y="1266127"/>
                            <a:ext cx="93401" cy="716315"/>
                            <a:chOff x="738" y="1687"/>
                            <a:chExt cx="242" cy="1684"/>
                          </a:xfrm>
                        </wpg:grpSpPr>
                        <wps:wsp>
                          <wps:cNvPr id="65" name="任意多边形 156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6" name="任意多边形 156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67" name="组合 1569"/>
                        <wpg:cNvGrpSpPr>
                          <a:grpSpLocks/>
                        </wpg:cNvGrpSpPr>
                        <wpg:grpSpPr bwMode="auto">
                          <a:xfrm>
                            <a:off x="1275719" y="1265527"/>
                            <a:ext cx="93301" cy="716315"/>
                            <a:chOff x="738" y="1687"/>
                            <a:chExt cx="242" cy="1684"/>
                          </a:xfrm>
                        </wpg:grpSpPr>
                        <wps:wsp>
                          <wps:cNvPr id="68" name="任意多边形 157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 name="任意多边形 157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0" name="组合 1572"/>
                        <wpg:cNvGrpSpPr>
                          <a:grpSpLocks/>
                        </wpg:cNvGrpSpPr>
                        <wpg:grpSpPr bwMode="auto">
                          <a:xfrm>
                            <a:off x="1369020" y="1266827"/>
                            <a:ext cx="93401" cy="716315"/>
                            <a:chOff x="738" y="1687"/>
                            <a:chExt cx="242" cy="1684"/>
                          </a:xfrm>
                        </wpg:grpSpPr>
                        <wps:wsp>
                          <wps:cNvPr id="81" name="任意多边形 157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 name="任意多边形 157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3" name="组合 1575"/>
                        <wpg:cNvGrpSpPr>
                          <a:grpSpLocks/>
                        </wpg:cNvGrpSpPr>
                        <wpg:grpSpPr bwMode="auto">
                          <a:xfrm>
                            <a:off x="1462421" y="1268027"/>
                            <a:ext cx="93301" cy="715715"/>
                            <a:chOff x="1222" y="1690"/>
                            <a:chExt cx="243" cy="1684"/>
                          </a:xfrm>
                        </wpg:grpSpPr>
                        <wps:wsp>
                          <wps:cNvPr id="84" name="任意多边形 1576"/>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 name="任意多边形 1577"/>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6" name="组合 1578"/>
                        <wpg:cNvGrpSpPr>
                          <a:grpSpLocks/>
                        </wpg:cNvGrpSpPr>
                        <wpg:grpSpPr bwMode="auto">
                          <a:xfrm>
                            <a:off x="1946229" y="1265527"/>
                            <a:ext cx="90201" cy="716315"/>
                            <a:chOff x="738" y="1687"/>
                            <a:chExt cx="242" cy="1684"/>
                          </a:xfrm>
                        </wpg:grpSpPr>
                        <wps:wsp>
                          <wps:cNvPr id="87" name="任意多边形 157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 name="任意多边形 158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 name="组合 1581"/>
                        <wpg:cNvGrpSpPr>
                          <a:grpSpLocks/>
                        </wpg:cNvGrpSpPr>
                        <wpg:grpSpPr bwMode="auto">
                          <a:xfrm>
                            <a:off x="1652924" y="1268027"/>
                            <a:ext cx="93301" cy="716315"/>
                            <a:chOff x="738" y="1687"/>
                            <a:chExt cx="242" cy="1684"/>
                          </a:xfrm>
                        </wpg:grpSpPr>
                        <wps:wsp>
                          <wps:cNvPr id="90" name="任意多边形 158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 name="任意多边形 158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 name="组合 1584"/>
                        <wpg:cNvGrpSpPr>
                          <a:grpSpLocks/>
                        </wpg:cNvGrpSpPr>
                        <wpg:grpSpPr bwMode="auto">
                          <a:xfrm>
                            <a:off x="1559523" y="1266127"/>
                            <a:ext cx="93401" cy="715715"/>
                            <a:chOff x="1222" y="1690"/>
                            <a:chExt cx="243" cy="1684"/>
                          </a:xfrm>
                        </wpg:grpSpPr>
                        <wps:wsp>
                          <wps:cNvPr id="93" name="任意多边形 1585"/>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 name="任意多边形 1586"/>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 name="组合 1587"/>
                        <wpg:cNvGrpSpPr>
                          <a:grpSpLocks/>
                        </wpg:cNvGrpSpPr>
                        <wpg:grpSpPr bwMode="auto">
                          <a:xfrm>
                            <a:off x="1746826" y="1266127"/>
                            <a:ext cx="93401" cy="716315"/>
                            <a:chOff x="738" y="1687"/>
                            <a:chExt cx="242" cy="1684"/>
                          </a:xfrm>
                        </wpg:grpSpPr>
                        <wps:wsp>
                          <wps:cNvPr id="96" name="任意多边形 158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 name="任意多边形 158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8" name="组合 1590"/>
                        <wpg:cNvGrpSpPr>
                          <a:grpSpLocks/>
                        </wpg:cNvGrpSpPr>
                        <wpg:grpSpPr bwMode="auto">
                          <a:xfrm>
                            <a:off x="1846527" y="1265527"/>
                            <a:ext cx="93401" cy="716315"/>
                            <a:chOff x="738" y="1687"/>
                            <a:chExt cx="242" cy="1684"/>
                          </a:xfrm>
                        </wpg:grpSpPr>
                        <wps:wsp>
                          <wps:cNvPr id="99" name="任意多边形 159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00" name="任意多边形 159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01" name="组合 1593"/>
                        <wpg:cNvGrpSpPr>
                          <a:grpSpLocks/>
                        </wpg:cNvGrpSpPr>
                        <wpg:grpSpPr bwMode="auto">
                          <a:xfrm>
                            <a:off x="2040230" y="1264227"/>
                            <a:ext cx="93401" cy="716315"/>
                            <a:chOff x="738" y="1687"/>
                            <a:chExt cx="242" cy="1684"/>
                          </a:xfrm>
                        </wpg:grpSpPr>
                        <wps:wsp>
                          <wps:cNvPr id="102" name="任意多边形 159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03" name="任意多边形 159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04" name="组合 1596"/>
                        <wpg:cNvGrpSpPr>
                          <a:grpSpLocks/>
                        </wpg:cNvGrpSpPr>
                        <wpg:grpSpPr bwMode="auto">
                          <a:xfrm>
                            <a:off x="2134831" y="1261727"/>
                            <a:ext cx="93401" cy="716315"/>
                            <a:chOff x="738" y="1687"/>
                            <a:chExt cx="242" cy="1684"/>
                          </a:xfrm>
                        </wpg:grpSpPr>
                        <wps:wsp>
                          <wps:cNvPr id="105" name="任意多边形 159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06" name="任意多边形 159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07" name="组合 1599"/>
                        <wpg:cNvGrpSpPr>
                          <a:grpSpLocks/>
                        </wpg:cNvGrpSpPr>
                        <wpg:grpSpPr bwMode="auto">
                          <a:xfrm>
                            <a:off x="3827156" y="1261127"/>
                            <a:ext cx="93301" cy="716215"/>
                            <a:chOff x="738" y="1687"/>
                            <a:chExt cx="242" cy="1684"/>
                          </a:xfrm>
                        </wpg:grpSpPr>
                        <wps:wsp>
                          <wps:cNvPr id="137" name="任意多边形 160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38" name="任意多边形 160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39" name="组合 1602"/>
                        <wpg:cNvGrpSpPr>
                          <a:grpSpLocks/>
                        </wpg:cNvGrpSpPr>
                        <wpg:grpSpPr bwMode="auto">
                          <a:xfrm>
                            <a:off x="3920457" y="1262327"/>
                            <a:ext cx="93401" cy="715715"/>
                            <a:chOff x="1222" y="1690"/>
                            <a:chExt cx="243" cy="1684"/>
                          </a:xfrm>
                        </wpg:grpSpPr>
                        <wps:wsp>
                          <wps:cNvPr id="140" name="任意多边形 1603"/>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41" name="任意多边形 1604"/>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42" name="组合 1605"/>
                        <wpg:cNvGrpSpPr>
                          <a:grpSpLocks/>
                        </wpg:cNvGrpSpPr>
                        <wpg:grpSpPr bwMode="auto">
                          <a:xfrm>
                            <a:off x="5333378" y="1263027"/>
                            <a:ext cx="92101" cy="716215"/>
                            <a:chOff x="6345" y="1687"/>
                            <a:chExt cx="242" cy="1685"/>
                          </a:xfrm>
                        </wpg:grpSpPr>
                        <wps:wsp>
                          <wps:cNvPr id="143" name="任意多边形 1606"/>
                          <wps:cNvSpPr>
                            <a:spLocks/>
                          </wps:cNvSpPr>
                          <wps:spPr bwMode="auto">
                            <a:xfrm>
                              <a:off x="6345" y="1687"/>
                              <a:ext cx="242" cy="1685"/>
                            </a:xfrm>
                            <a:custGeom>
                              <a:avLst/>
                              <a:gdLst>
                                <a:gd name="T0" fmla="*/ 41 w 675"/>
                                <a:gd name="T1" fmla="*/ 0 h 4717"/>
                                <a:gd name="T2" fmla="*/ 0 w 675"/>
                                <a:gd name="T3" fmla="*/ 40 h 4717"/>
                                <a:gd name="T4" fmla="*/ 0 w 675"/>
                                <a:gd name="T5" fmla="*/ 1645 h 4717"/>
                                <a:gd name="T6" fmla="*/ 41 w 675"/>
                                <a:gd name="T7" fmla="*/ 1685 h 4717"/>
                                <a:gd name="T8" fmla="*/ 202 w 675"/>
                                <a:gd name="T9" fmla="*/ 1685 h 4717"/>
                                <a:gd name="T10" fmla="*/ 242 w 675"/>
                                <a:gd name="T11" fmla="*/ 1645 h 4717"/>
                                <a:gd name="T12" fmla="*/ 242 w 675"/>
                                <a:gd name="T13" fmla="*/ 40 h 4717"/>
                                <a:gd name="T14" fmla="*/ 202 w 675"/>
                                <a:gd name="T15" fmla="*/ 0 h 4717"/>
                                <a:gd name="T16" fmla="*/ 41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44" name="任意多边形 1607"/>
                          <wps:cNvSpPr>
                            <a:spLocks/>
                          </wps:cNvSpPr>
                          <wps:spPr bwMode="auto">
                            <a:xfrm>
                              <a:off x="6345" y="1687"/>
                              <a:ext cx="242" cy="1685"/>
                            </a:xfrm>
                            <a:custGeom>
                              <a:avLst/>
                              <a:gdLst>
                                <a:gd name="T0" fmla="*/ 41 w 675"/>
                                <a:gd name="T1" fmla="*/ 0 h 4717"/>
                                <a:gd name="T2" fmla="*/ 0 w 675"/>
                                <a:gd name="T3" fmla="*/ 40 h 4717"/>
                                <a:gd name="T4" fmla="*/ 0 w 675"/>
                                <a:gd name="T5" fmla="*/ 1645 h 4717"/>
                                <a:gd name="T6" fmla="*/ 41 w 675"/>
                                <a:gd name="T7" fmla="*/ 1685 h 4717"/>
                                <a:gd name="T8" fmla="*/ 202 w 675"/>
                                <a:gd name="T9" fmla="*/ 1685 h 4717"/>
                                <a:gd name="T10" fmla="*/ 242 w 675"/>
                                <a:gd name="T11" fmla="*/ 1645 h 4717"/>
                                <a:gd name="T12" fmla="*/ 242 w 675"/>
                                <a:gd name="T13" fmla="*/ 40 h 4717"/>
                                <a:gd name="T14" fmla="*/ 202 w 675"/>
                                <a:gd name="T15" fmla="*/ 0 h 4717"/>
                                <a:gd name="T16" fmla="*/ 41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45" name="组合 1608"/>
                        <wpg:cNvGrpSpPr>
                          <a:grpSpLocks/>
                        </wpg:cNvGrpSpPr>
                        <wpg:grpSpPr bwMode="auto">
                          <a:xfrm>
                            <a:off x="4385364" y="1266127"/>
                            <a:ext cx="90101" cy="716315"/>
                            <a:chOff x="738" y="1687"/>
                            <a:chExt cx="242" cy="1684"/>
                          </a:xfrm>
                        </wpg:grpSpPr>
                        <wps:wsp>
                          <wps:cNvPr id="146" name="任意多边形 160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47" name="任意多边形 161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48" name="组合 1611"/>
                        <wpg:cNvGrpSpPr>
                          <a:grpSpLocks/>
                        </wpg:cNvGrpSpPr>
                        <wpg:grpSpPr bwMode="auto">
                          <a:xfrm>
                            <a:off x="4110960" y="1262327"/>
                            <a:ext cx="93401" cy="716315"/>
                            <a:chOff x="738" y="1687"/>
                            <a:chExt cx="242" cy="1684"/>
                          </a:xfrm>
                        </wpg:grpSpPr>
                        <wps:wsp>
                          <wps:cNvPr id="149" name="任意多边形 161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50" name="任意多边形 161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51" name="组合 1614"/>
                        <wpg:cNvGrpSpPr>
                          <a:grpSpLocks/>
                        </wpg:cNvGrpSpPr>
                        <wpg:grpSpPr bwMode="auto">
                          <a:xfrm>
                            <a:off x="4017659" y="1260427"/>
                            <a:ext cx="93301" cy="715715"/>
                            <a:chOff x="1222" y="1690"/>
                            <a:chExt cx="243" cy="1684"/>
                          </a:xfrm>
                        </wpg:grpSpPr>
                        <wps:wsp>
                          <wps:cNvPr id="152" name="任意多边形 1615"/>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53" name="任意多边形 1616"/>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54" name="组合 1617"/>
                        <wpg:cNvGrpSpPr>
                          <a:grpSpLocks/>
                        </wpg:cNvGrpSpPr>
                        <wpg:grpSpPr bwMode="auto">
                          <a:xfrm>
                            <a:off x="4204962" y="1260427"/>
                            <a:ext cx="93401" cy="716315"/>
                            <a:chOff x="738" y="1687"/>
                            <a:chExt cx="242" cy="1684"/>
                          </a:xfrm>
                        </wpg:grpSpPr>
                        <wps:wsp>
                          <wps:cNvPr id="155" name="任意多边形 161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56" name="任意多边形 161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57" name="组合 1620"/>
                        <wpg:cNvGrpSpPr>
                          <a:grpSpLocks/>
                        </wpg:cNvGrpSpPr>
                        <wpg:grpSpPr bwMode="auto">
                          <a:xfrm>
                            <a:off x="4291963" y="1266127"/>
                            <a:ext cx="93401" cy="716315"/>
                            <a:chOff x="738" y="1687"/>
                            <a:chExt cx="242" cy="1684"/>
                          </a:xfrm>
                        </wpg:grpSpPr>
                        <wps:wsp>
                          <wps:cNvPr id="158" name="任意多边形 162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59" name="任意多边形 162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60" name="组合 1623"/>
                        <wpg:cNvGrpSpPr>
                          <a:grpSpLocks/>
                        </wpg:cNvGrpSpPr>
                        <wpg:grpSpPr bwMode="auto">
                          <a:xfrm>
                            <a:off x="4479266" y="1265527"/>
                            <a:ext cx="93401" cy="716315"/>
                            <a:chOff x="738" y="1687"/>
                            <a:chExt cx="242" cy="1684"/>
                          </a:xfrm>
                        </wpg:grpSpPr>
                        <wps:wsp>
                          <wps:cNvPr id="161" name="任意多边形 162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62" name="任意多边形 162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63" name="组合 1626"/>
                        <wpg:cNvGrpSpPr>
                          <a:grpSpLocks/>
                        </wpg:cNvGrpSpPr>
                        <wpg:grpSpPr bwMode="auto">
                          <a:xfrm>
                            <a:off x="4572667" y="1266827"/>
                            <a:ext cx="93301" cy="716315"/>
                            <a:chOff x="738" y="1687"/>
                            <a:chExt cx="242" cy="1684"/>
                          </a:xfrm>
                        </wpg:grpSpPr>
                        <wps:wsp>
                          <wps:cNvPr id="164" name="任意多边形 162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65" name="任意多边形 162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66" name="组合 1629"/>
                        <wpg:cNvGrpSpPr>
                          <a:grpSpLocks/>
                        </wpg:cNvGrpSpPr>
                        <wpg:grpSpPr bwMode="auto">
                          <a:xfrm>
                            <a:off x="4665968" y="1268027"/>
                            <a:ext cx="93401" cy="715715"/>
                            <a:chOff x="1222" y="1690"/>
                            <a:chExt cx="243" cy="1684"/>
                          </a:xfrm>
                        </wpg:grpSpPr>
                        <wps:wsp>
                          <wps:cNvPr id="167" name="任意多边形 1630"/>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68" name="任意多边形 1631"/>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69" name="组合 1632"/>
                        <wpg:cNvGrpSpPr>
                          <a:grpSpLocks/>
                        </wpg:cNvGrpSpPr>
                        <wpg:grpSpPr bwMode="auto">
                          <a:xfrm>
                            <a:off x="5149875" y="1265527"/>
                            <a:ext cx="90201" cy="716315"/>
                            <a:chOff x="738" y="1687"/>
                            <a:chExt cx="242" cy="1684"/>
                          </a:xfrm>
                        </wpg:grpSpPr>
                        <wps:wsp>
                          <wps:cNvPr id="288" name="任意多边形 163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89" name="任意多边形 163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303" name="组合 1635"/>
                        <wpg:cNvGrpSpPr>
                          <a:grpSpLocks/>
                        </wpg:cNvGrpSpPr>
                        <wpg:grpSpPr bwMode="auto">
                          <a:xfrm>
                            <a:off x="4856471" y="1268027"/>
                            <a:ext cx="93401" cy="716315"/>
                            <a:chOff x="738" y="1687"/>
                            <a:chExt cx="242" cy="1684"/>
                          </a:xfrm>
                        </wpg:grpSpPr>
                        <wps:wsp>
                          <wps:cNvPr id="351" name="任意多边形 1636"/>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 name="任意多边形 163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353" name="组合 1638"/>
                        <wpg:cNvGrpSpPr>
                          <a:grpSpLocks/>
                        </wpg:cNvGrpSpPr>
                        <wpg:grpSpPr bwMode="auto">
                          <a:xfrm>
                            <a:off x="4763170" y="1266127"/>
                            <a:ext cx="93301" cy="715715"/>
                            <a:chOff x="1222" y="1690"/>
                            <a:chExt cx="243" cy="1684"/>
                          </a:xfrm>
                        </wpg:grpSpPr>
                        <wps:wsp>
                          <wps:cNvPr id="356" name="任意多边形 1639"/>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7" name="任意多边形 1640"/>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398" name="组合 1641"/>
                        <wpg:cNvGrpSpPr>
                          <a:grpSpLocks/>
                        </wpg:cNvGrpSpPr>
                        <wpg:grpSpPr bwMode="auto">
                          <a:xfrm>
                            <a:off x="4950473" y="1266127"/>
                            <a:ext cx="93401" cy="716315"/>
                            <a:chOff x="738" y="1687"/>
                            <a:chExt cx="242" cy="1684"/>
                          </a:xfrm>
                        </wpg:grpSpPr>
                        <wps:wsp>
                          <wps:cNvPr id="420" name="任意多边形 164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21" name="任意多边形 164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23" name="组合 1644"/>
                        <wpg:cNvGrpSpPr>
                          <a:grpSpLocks/>
                        </wpg:cNvGrpSpPr>
                        <wpg:grpSpPr bwMode="auto">
                          <a:xfrm>
                            <a:off x="5050174" y="1265527"/>
                            <a:ext cx="93401" cy="716315"/>
                            <a:chOff x="738" y="1687"/>
                            <a:chExt cx="242" cy="1684"/>
                          </a:xfrm>
                        </wpg:grpSpPr>
                        <wps:wsp>
                          <wps:cNvPr id="534" name="任意多边形 164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1646"/>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36" name="组合 1647"/>
                        <wpg:cNvGrpSpPr>
                          <a:grpSpLocks/>
                        </wpg:cNvGrpSpPr>
                        <wpg:grpSpPr bwMode="auto">
                          <a:xfrm>
                            <a:off x="5243877" y="1264227"/>
                            <a:ext cx="93301" cy="716315"/>
                            <a:chOff x="738" y="1687"/>
                            <a:chExt cx="242" cy="1684"/>
                          </a:xfrm>
                        </wpg:grpSpPr>
                        <wps:wsp>
                          <wps:cNvPr id="540" name="任意多边形 164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2" name="任意多边形 164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83" name="组合 1650"/>
                        <wpg:cNvGrpSpPr>
                          <a:grpSpLocks/>
                        </wpg:cNvGrpSpPr>
                        <wpg:grpSpPr bwMode="auto">
                          <a:xfrm>
                            <a:off x="5338478" y="1261727"/>
                            <a:ext cx="93301" cy="716315"/>
                            <a:chOff x="738" y="1687"/>
                            <a:chExt cx="242" cy="1684"/>
                          </a:xfrm>
                        </wpg:grpSpPr>
                        <wps:wsp>
                          <wps:cNvPr id="611" name="任意多边形 165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2" name="任意多边形 165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13" name="直线 1653"/>
                        <wps:cNvCnPr>
                          <a:cxnSpLocks noChangeShapeType="1"/>
                        </wps:cNvCnPr>
                        <wps:spPr bwMode="auto">
                          <a:xfrm flipV="1">
                            <a:off x="304804" y="1976743"/>
                            <a:ext cx="5483880" cy="250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614" name="直线 1654"/>
                        <wps:cNvCnPr>
                          <a:cxnSpLocks noChangeShapeType="1"/>
                        </wps:cNvCnPr>
                        <wps:spPr bwMode="auto">
                          <a:xfrm>
                            <a:off x="2225033" y="777217"/>
                            <a:ext cx="7600" cy="122742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15" name="直线 1655"/>
                        <wps:cNvCnPr>
                          <a:cxnSpLocks noChangeShapeType="1"/>
                        </wps:cNvCnPr>
                        <wps:spPr bwMode="auto">
                          <a:xfrm>
                            <a:off x="3820756" y="751816"/>
                            <a:ext cx="700" cy="1220526"/>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16" name="任意多边形 1656"/>
                        <wps:cNvSpPr>
                          <a:spLocks/>
                        </wps:cNvSpPr>
                        <wps:spPr bwMode="auto">
                          <a:xfrm>
                            <a:off x="479407" y="2363451"/>
                            <a:ext cx="930314" cy="54001"/>
                          </a:xfrm>
                          <a:custGeom>
                            <a:avLst/>
                            <a:gdLst>
                              <a:gd name="T0" fmla="*/ 16487 w 6094"/>
                              <a:gd name="T1" fmla="*/ 22939 h 120"/>
                              <a:gd name="T2" fmla="*/ 913941 w 6094"/>
                              <a:gd name="T3" fmla="*/ 22939 h 120"/>
                              <a:gd name="T4" fmla="*/ 913941 w 6094"/>
                              <a:gd name="T5" fmla="*/ 31036 h 120"/>
                              <a:gd name="T6" fmla="*/ 16487 w 6094"/>
                              <a:gd name="T7" fmla="*/ 31036 h 120"/>
                              <a:gd name="T8" fmla="*/ 16487 w 6094"/>
                              <a:gd name="T9" fmla="*/ 22939 h 120"/>
                              <a:gd name="T10" fmla="*/ 18319 w 6094"/>
                              <a:gd name="T11" fmla="*/ 53975 h 120"/>
                              <a:gd name="T12" fmla="*/ 0 w 6094"/>
                              <a:gd name="T13" fmla="*/ 26988 h 120"/>
                              <a:gd name="T14" fmla="*/ 18319 w 6094"/>
                              <a:gd name="T15" fmla="*/ 0 h 120"/>
                              <a:gd name="T16" fmla="*/ 18319 w 6094"/>
                              <a:gd name="T17" fmla="*/ 53975 h 120"/>
                              <a:gd name="T18" fmla="*/ 911956 w 6094"/>
                              <a:gd name="T19" fmla="*/ 0 h 120"/>
                              <a:gd name="T20" fmla="*/ 930275 w 6094"/>
                              <a:gd name="T21" fmla="*/ 26988 h 120"/>
                              <a:gd name="T22" fmla="*/ 911956 w 6094"/>
                              <a:gd name="T23" fmla="*/ 53975 h 120"/>
                              <a:gd name="T24" fmla="*/ 911956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7" name="矩形 1657"/>
                        <wps:cNvSpPr>
                          <a:spLocks noChangeArrowheads="1"/>
                        </wps:cNvSpPr>
                        <wps:spPr bwMode="auto">
                          <a:xfrm>
                            <a:off x="4333863" y="2484754"/>
                            <a:ext cx="658510" cy="1651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1651" w:rsidRDefault="009C1651" w:rsidP="00862639">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C_high</w:t>
                              </w:r>
                            </w:p>
                          </w:txbxContent>
                        </wps:txbx>
                        <wps:bodyPr rot="0" vert="horz" wrap="square" lIns="0" tIns="0" rIns="0" bIns="0" anchor="t" anchorCtr="0" upright="1">
                          <a:noAutofit/>
                        </wps:bodyPr>
                      </wps:wsp>
                      <wps:wsp>
                        <wps:cNvPr id="618" name="矩形 1658"/>
                        <wps:cNvSpPr>
                          <a:spLocks noChangeArrowheads="1"/>
                        </wps:cNvSpPr>
                        <wps:spPr bwMode="auto">
                          <a:xfrm>
                            <a:off x="550508" y="2218648"/>
                            <a:ext cx="814112" cy="1378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1651" w:rsidRDefault="009C1651" w:rsidP="00862639">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t_low</w:t>
                              </w:r>
                            </w:p>
                            <w:p w:rsidR="009C1651" w:rsidRDefault="009C1651" w:rsidP="00862639">
                              <w:pPr>
                                <w:rPr>
                                  <w:rFonts w:eastAsia="SimSun"/>
                                  <w:szCs w:val="12"/>
                                </w:rPr>
                              </w:pPr>
                            </w:p>
                          </w:txbxContent>
                        </wps:txbx>
                        <wps:bodyPr rot="0" vert="horz" wrap="square" lIns="0" tIns="0" rIns="0" bIns="0" anchor="t" anchorCtr="0" upright="1">
                          <a:noAutofit/>
                        </wps:bodyPr>
                      </wps:wsp>
                      <wps:wsp>
                        <wps:cNvPr id="619" name="任意多边形 1659"/>
                        <wps:cNvSpPr>
                          <a:spLocks/>
                        </wps:cNvSpPr>
                        <wps:spPr bwMode="auto">
                          <a:xfrm>
                            <a:off x="4644368" y="2372951"/>
                            <a:ext cx="833212" cy="45101"/>
                          </a:xfrm>
                          <a:custGeom>
                            <a:avLst/>
                            <a:gdLst>
                              <a:gd name="T0" fmla="*/ 14765 w 6094"/>
                              <a:gd name="T1" fmla="*/ 19161 h 120"/>
                              <a:gd name="T2" fmla="*/ 818492 w 6094"/>
                              <a:gd name="T3" fmla="*/ 19161 h 120"/>
                              <a:gd name="T4" fmla="*/ 818492 w 6094"/>
                              <a:gd name="T5" fmla="*/ 25924 h 120"/>
                              <a:gd name="T6" fmla="*/ 14765 w 6094"/>
                              <a:gd name="T7" fmla="*/ 25924 h 120"/>
                              <a:gd name="T8" fmla="*/ 14765 w 6094"/>
                              <a:gd name="T9" fmla="*/ 19161 h 120"/>
                              <a:gd name="T10" fmla="*/ 16405 w 6094"/>
                              <a:gd name="T11" fmla="*/ 45085 h 120"/>
                              <a:gd name="T12" fmla="*/ 0 w 6094"/>
                              <a:gd name="T13" fmla="*/ 22543 h 120"/>
                              <a:gd name="T14" fmla="*/ 16405 w 6094"/>
                              <a:gd name="T15" fmla="*/ 0 h 120"/>
                              <a:gd name="T16" fmla="*/ 16405 w 6094"/>
                              <a:gd name="T17" fmla="*/ 45085 h 120"/>
                              <a:gd name="T18" fmla="*/ 816715 w 6094"/>
                              <a:gd name="T19" fmla="*/ 0 h 120"/>
                              <a:gd name="T20" fmla="*/ 833120 w 6094"/>
                              <a:gd name="T21" fmla="*/ 22543 h 120"/>
                              <a:gd name="T22" fmla="*/ 816715 w 6094"/>
                              <a:gd name="T23" fmla="*/ 45085 h 120"/>
                              <a:gd name="T24" fmla="*/ 816715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0" name="任意多边形 1660"/>
                        <wps:cNvSpPr>
                          <a:spLocks/>
                        </wps:cNvSpPr>
                        <wps:spPr bwMode="auto">
                          <a:xfrm flipH="1">
                            <a:off x="5167676" y="1239527"/>
                            <a:ext cx="975314" cy="896619"/>
                          </a:xfrm>
                          <a:custGeom>
                            <a:avLst/>
                            <a:gdLst>
                              <a:gd name="T0" fmla="*/ 947935 w 12483"/>
                              <a:gd name="T1" fmla="*/ 152 h 11808"/>
                              <a:gd name="T2" fmla="*/ 905038 w 12483"/>
                              <a:gd name="T3" fmla="*/ 11542 h 11808"/>
                              <a:gd name="T4" fmla="*/ 881598 w 12483"/>
                              <a:gd name="T5" fmla="*/ 152 h 11808"/>
                              <a:gd name="T6" fmla="*/ 824716 w 12483"/>
                              <a:gd name="T7" fmla="*/ 11542 h 11808"/>
                              <a:gd name="T8" fmla="*/ 805416 w 12483"/>
                              <a:gd name="T9" fmla="*/ 152 h 11808"/>
                              <a:gd name="T10" fmla="*/ 764395 w 12483"/>
                              <a:gd name="T11" fmla="*/ 11542 h 11808"/>
                              <a:gd name="T12" fmla="*/ 764395 w 12483"/>
                              <a:gd name="T13" fmla="*/ 11542 h 11808"/>
                              <a:gd name="T14" fmla="*/ 734860 w 12483"/>
                              <a:gd name="T15" fmla="*/ 152 h 11808"/>
                              <a:gd name="T16" fmla="*/ 712904 w 12483"/>
                              <a:gd name="T17" fmla="*/ 12073 h 11808"/>
                              <a:gd name="T18" fmla="*/ 702278 w 12483"/>
                              <a:gd name="T19" fmla="*/ 6834 h 11808"/>
                              <a:gd name="T20" fmla="*/ 711498 w 12483"/>
                              <a:gd name="T21" fmla="*/ 759 h 11808"/>
                              <a:gd name="T22" fmla="*/ 709232 w 12483"/>
                              <a:gd name="T23" fmla="*/ 30146 h 11808"/>
                              <a:gd name="T24" fmla="*/ 707435 w 12483"/>
                              <a:gd name="T25" fmla="*/ 51179 h 11808"/>
                              <a:gd name="T26" fmla="*/ 694152 w 12483"/>
                              <a:gd name="T27" fmla="*/ 77072 h 11808"/>
                              <a:gd name="T28" fmla="*/ 693449 w 12483"/>
                              <a:gd name="T29" fmla="*/ 91196 h 11808"/>
                              <a:gd name="T30" fmla="*/ 692745 w 12483"/>
                              <a:gd name="T31" fmla="*/ 116482 h 11808"/>
                              <a:gd name="T32" fmla="*/ 693605 w 12483"/>
                              <a:gd name="T33" fmla="*/ 142603 h 11808"/>
                              <a:gd name="T34" fmla="*/ 692589 w 12483"/>
                              <a:gd name="T35" fmla="*/ 166901 h 11808"/>
                              <a:gd name="T36" fmla="*/ 691652 w 12483"/>
                              <a:gd name="T37" fmla="*/ 180342 h 11808"/>
                              <a:gd name="T38" fmla="*/ 699387 w 12483"/>
                              <a:gd name="T39" fmla="*/ 225750 h 11808"/>
                              <a:gd name="T40" fmla="*/ 685401 w 12483"/>
                              <a:gd name="T41" fmla="*/ 247239 h 11808"/>
                              <a:gd name="T42" fmla="*/ 694230 w 12483"/>
                              <a:gd name="T43" fmla="*/ 271234 h 11808"/>
                              <a:gd name="T44" fmla="*/ 684307 w 12483"/>
                              <a:gd name="T45" fmla="*/ 316566 h 11808"/>
                              <a:gd name="T46" fmla="*/ 677744 w 12483"/>
                              <a:gd name="T47" fmla="*/ 338283 h 11808"/>
                              <a:gd name="T48" fmla="*/ 673134 w 12483"/>
                              <a:gd name="T49" fmla="*/ 360076 h 11808"/>
                              <a:gd name="T50" fmla="*/ 655944 w 12483"/>
                              <a:gd name="T51" fmla="*/ 391968 h 11808"/>
                              <a:gd name="T52" fmla="*/ 665789 w 12483"/>
                              <a:gd name="T53" fmla="*/ 404952 h 11808"/>
                              <a:gd name="T54" fmla="*/ 647036 w 12483"/>
                              <a:gd name="T55" fmla="*/ 453853 h 11808"/>
                              <a:gd name="T56" fmla="*/ 653444 w 12483"/>
                              <a:gd name="T57" fmla="*/ 495161 h 11808"/>
                              <a:gd name="T58" fmla="*/ 637660 w 12483"/>
                              <a:gd name="T59" fmla="*/ 527736 h 11808"/>
                              <a:gd name="T60" fmla="*/ 644224 w 12483"/>
                              <a:gd name="T61" fmla="*/ 573144 h 11808"/>
                              <a:gd name="T62" fmla="*/ 630316 w 12483"/>
                              <a:gd name="T63" fmla="*/ 591824 h 11808"/>
                              <a:gd name="T64" fmla="*/ 638051 w 12483"/>
                              <a:gd name="T65" fmla="*/ 630778 h 11808"/>
                              <a:gd name="T66" fmla="*/ 635941 w 12483"/>
                              <a:gd name="T67" fmla="*/ 654621 h 11808"/>
                              <a:gd name="T68" fmla="*/ 634066 w 12483"/>
                              <a:gd name="T69" fmla="*/ 682260 h 11808"/>
                              <a:gd name="T70" fmla="*/ 632972 w 12483"/>
                              <a:gd name="T71" fmla="*/ 703825 h 11808"/>
                              <a:gd name="T72" fmla="*/ 633207 w 12483"/>
                              <a:gd name="T73" fmla="*/ 726302 h 11808"/>
                              <a:gd name="T74" fmla="*/ 620861 w 12483"/>
                              <a:gd name="T75" fmla="*/ 722505 h 11808"/>
                              <a:gd name="T76" fmla="*/ 619924 w 12483"/>
                              <a:gd name="T77" fmla="*/ 751056 h 11808"/>
                              <a:gd name="T78" fmla="*/ 607813 w 12483"/>
                              <a:gd name="T79" fmla="*/ 767913 h 11808"/>
                              <a:gd name="T80" fmla="*/ 593045 w 12483"/>
                              <a:gd name="T81" fmla="*/ 788795 h 11808"/>
                              <a:gd name="T82" fmla="*/ 572261 w 12483"/>
                              <a:gd name="T83" fmla="*/ 785074 h 11808"/>
                              <a:gd name="T84" fmla="*/ 537804 w 12483"/>
                              <a:gd name="T85" fmla="*/ 809600 h 11808"/>
                              <a:gd name="T86" fmla="*/ 500768 w 12483"/>
                              <a:gd name="T87" fmla="*/ 809449 h 11808"/>
                              <a:gd name="T88" fmla="*/ 492954 w 12483"/>
                              <a:gd name="T89" fmla="*/ 823648 h 11808"/>
                              <a:gd name="T90" fmla="*/ 433337 w 12483"/>
                              <a:gd name="T91" fmla="*/ 828052 h 11808"/>
                              <a:gd name="T92" fmla="*/ 402083 w 12483"/>
                              <a:gd name="T93" fmla="*/ 847339 h 11808"/>
                              <a:gd name="T94" fmla="*/ 376611 w 12483"/>
                              <a:gd name="T95" fmla="*/ 841189 h 11808"/>
                              <a:gd name="T96" fmla="*/ 331215 w 12483"/>
                              <a:gd name="T97" fmla="*/ 861387 h 11808"/>
                              <a:gd name="T98" fmla="*/ 309727 w 12483"/>
                              <a:gd name="T99" fmla="*/ 865032 h 11808"/>
                              <a:gd name="T100" fmla="*/ 252689 w 12483"/>
                              <a:gd name="T101" fmla="*/ 873764 h 11808"/>
                              <a:gd name="T102" fmla="*/ 226826 w 12483"/>
                              <a:gd name="T103" fmla="*/ 865715 h 11808"/>
                              <a:gd name="T104" fmla="*/ 216747 w 12483"/>
                              <a:gd name="T105" fmla="*/ 878396 h 11808"/>
                              <a:gd name="T106" fmla="*/ 158302 w 12483"/>
                              <a:gd name="T107" fmla="*/ 884471 h 11808"/>
                              <a:gd name="T108" fmla="*/ 145487 w 12483"/>
                              <a:gd name="T109" fmla="*/ 874220 h 11808"/>
                              <a:gd name="T110" fmla="*/ 96809 w 12483"/>
                              <a:gd name="T111" fmla="*/ 890242 h 11808"/>
                              <a:gd name="T112" fmla="*/ 70322 w 12483"/>
                              <a:gd name="T113" fmla="*/ 881206 h 11808"/>
                              <a:gd name="T114" fmla="*/ 52194 w 12483"/>
                              <a:gd name="T115" fmla="*/ 882800 h 11808"/>
                              <a:gd name="T116" fmla="*/ 20706 w 12483"/>
                              <a:gd name="T117" fmla="*/ 885154 h 11808"/>
                              <a:gd name="T118" fmla="*/ 4141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21" name="任意多边形 1661"/>
                        <wps:cNvSpPr>
                          <a:spLocks/>
                        </wps:cNvSpPr>
                        <wps:spPr bwMode="auto">
                          <a:xfrm flipH="1">
                            <a:off x="1988829" y="1231227"/>
                            <a:ext cx="885213" cy="896619"/>
                          </a:xfrm>
                          <a:custGeom>
                            <a:avLst/>
                            <a:gdLst>
                              <a:gd name="T0" fmla="*/ 860300 w 12483"/>
                              <a:gd name="T1" fmla="*/ 152 h 11808"/>
                              <a:gd name="T2" fmla="*/ 821370 w 12483"/>
                              <a:gd name="T3" fmla="*/ 11542 h 11808"/>
                              <a:gd name="T4" fmla="*/ 800096 w 12483"/>
                              <a:gd name="T5" fmla="*/ 152 h 11808"/>
                              <a:gd name="T6" fmla="*/ 748472 w 12483"/>
                              <a:gd name="T7" fmla="*/ 11542 h 11808"/>
                              <a:gd name="T8" fmla="*/ 730957 w 12483"/>
                              <a:gd name="T9" fmla="*/ 152 h 11808"/>
                              <a:gd name="T10" fmla="*/ 693729 w 12483"/>
                              <a:gd name="T11" fmla="*/ 11542 h 11808"/>
                              <a:gd name="T12" fmla="*/ 693729 w 12483"/>
                              <a:gd name="T13" fmla="*/ 11542 h 11808"/>
                              <a:gd name="T14" fmla="*/ 666924 w 12483"/>
                              <a:gd name="T15" fmla="*/ 152 h 11808"/>
                              <a:gd name="T16" fmla="*/ 646998 w 12483"/>
                              <a:gd name="T17" fmla="*/ 12073 h 11808"/>
                              <a:gd name="T18" fmla="*/ 637354 w 12483"/>
                              <a:gd name="T19" fmla="*/ 6834 h 11808"/>
                              <a:gd name="T20" fmla="*/ 645721 w 12483"/>
                              <a:gd name="T21" fmla="*/ 759 h 11808"/>
                              <a:gd name="T22" fmla="*/ 643665 w 12483"/>
                              <a:gd name="T23" fmla="*/ 30146 h 11808"/>
                              <a:gd name="T24" fmla="*/ 642034 w 12483"/>
                              <a:gd name="T25" fmla="*/ 51179 h 11808"/>
                              <a:gd name="T26" fmla="*/ 629979 w 12483"/>
                              <a:gd name="T27" fmla="*/ 77072 h 11808"/>
                              <a:gd name="T28" fmla="*/ 629341 w 12483"/>
                              <a:gd name="T29" fmla="*/ 91196 h 11808"/>
                              <a:gd name="T30" fmla="*/ 628703 w 12483"/>
                              <a:gd name="T31" fmla="*/ 116482 h 11808"/>
                              <a:gd name="T32" fmla="*/ 629483 w 12483"/>
                              <a:gd name="T33" fmla="*/ 142603 h 11808"/>
                              <a:gd name="T34" fmla="*/ 628561 w 12483"/>
                              <a:gd name="T35" fmla="*/ 166901 h 11808"/>
                              <a:gd name="T36" fmla="*/ 627710 w 12483"/>
                              <a:gd name="T37" fmla="*/ 180342 h 11808"/>
                              <a:gd name="T38" fmla="*/ 634730 w 12483"/>
                              <a:gd name="T39" fmla="*/ 225750 h 11808"/>
                              <a:gd name="T40" fmla="*/ 622037 w 12483"/>
                              <a:gd name="T41" fmla="*/ 247239 h 11808"/>
                              <a:gd name="T42" fmla="*/ 630050 w 12483"/>
                              <a:gd name="T43" fmla="*/ 271234 h 11808"/>
                              <a:gd name="T44" fmla="*/ 621044 w 12483"/>
                              <a:gd name="T45" fmla="*/ 316566 h 11808"/>
                              <a:gd name="T46" fmla="*/ 615088 w 12483"/>
                              <a:gd name="T47" fmla="*/ 338283 h 11808"/>
                              <a:gd name="T48" fmla="*/ 610904 w 12483"/>
                              <a:gd name="T49" fmla="*/ 360076 h 11808"/>
                              <a:gd name="T50" fmla="*/ 595303 w 12483"/>
                              <a:gd name="T51" fmla="*/ 391968 h 11808"/>
                              <a:gd name="T52" fmla="*/ 604238 w 12483"/>
                              <a:gd name="T53" fmla="*/ 404952 h 11808"/>
                              <a:gd name="T54" fmla="*/ 587219 w 12483"/>
                              <a:gd name="T55" fmla="*/ 453853 h 11808"/>
                              <a:gd name="T56" fmla="*/ 593034 w 12483"/>
                              <a:gd name="T57" fmla="*/ 495161 h 11808"/>
                              <a:gd name="T58" fmla="*/ 578710 w 12483"/>
                              <a:gd name="T59" fmla="*/ 527736 h 11808"/>
                              <a:gd name="T60" fmla="*/ 584666 w 12483"/>
                              <a:gd name="T61" fmla="*/ 573144 h 11808"/>
                              <a:gd name="T62" fmla="*/ 572044 w 12483"/>
                              <a:gd name="T63" fmla="*/ 591824 h 11808"/>
                              <a:gd name="T64" fmla="*/ 579064 w 12483"/>
                              <a:gd name="T65" fmla="*/ 630778 h 11808"/>
                              <a:gd name="T66" fmla="*/ 577150 w 12483"/>
                              <a:gd name="T67" fmla="*/ 654621 h 11808"/>
                              <a:gd name="T68" fmla="*/ 575448 w 12483"/>
                              <a:gd name="T69" fmla="*/ 682260 h 11808"/>
                              <a:gd name="T70" fmla="*/ 574455 w 12483"/>
                              <a:gd name="T71" fmla="*/ 703825 h 11808"/>
                              <a:gd name="T72" fmla="*/ 574668 w 12483"/>
                              <a:gd name="T73" fmla="*/ 726302 h 11808"/>
                              <a:gd name="T74" fmla="*/ 563464 w 12483"/>
                              <a:gd name="T75" fmla="*/ 722505 h 11808"/>
                              <a:gd name="T76" fmla="*/ 562613 w 12483"/>
                              <a:gd name="T77" fmla="*/ 751056 h 11808"/>
                              <a:gd name="T78" fmla="*/ 551622 w 12483"/>
                              <a:gd name="T79" fmla="*/ 767913 h 11808"/>
                              <a:gd name="T80" fmla="*/ 538219 w 12483"/>
                              <a:gd name="T81" fmla="*/ 788795 h 11808"/>
                              <a:gd name="T82" fmla="*/ 519357 w 12483"/>
                              <a:gd name="T83" fmla="*/ 785074 h 11808"/>
                              <a:gd name="T84" fmla="*/ 488085 w 12483"/>
                              <a:gd name="T85" fmla="*/ 809600 h 11808"/>
                              <a:gd name="T86" fmla="*/ 454473 w 12483"/>
                              <a:gd name="T87" fmla="*/ 809449 h 11808"/>
                              <a:gd name="T88" fmla="*/ 447382 w 12483"/>
                              <a:gd name="T89" fmla="*/ 823648 h 11808"/>
                              <a:gd name="T90" fmla="*/ 393276 w 12483"/>
                              <a:gd name="T91" fmla="*/ 828052 h 11808"/>
                              <a:gd name="T92" fmla="*/ 364911 w 12483"/>
                              <a:gd name="T93" fmla="*/ 847339 h 11808"/>
                              <a:gd name="T94" fmla="*/ 341794 w 12483"/>
                              <a:gd name="T95" fmla="*/ 841189 h 11808"/>
                              <a:gd name="T96" fmla="*/ 300594 w 12483"/>
                              <a:gd name="T97" fmla="*/ 861387 h 11808"/>
                              <a:gd name="T98" fmla="*/ 281094 w 12483"/>
                              <a:gd name="T99" fmla="*/ 865032 h 11808"/>
                              <a:gd name="T100" fmla="*/ 229328 w 12483"/>
                              <a:gd name="T101" fmla="*/ 873764 h 11808"/>
                              <a:gd name="T102" fmla="*/ 205856 w 12483"/>
                              <a:gd name="T103" fmla="*/ 865715 h 11808"/>
                              <a:gd name="T104" fmla="*/ 196709 w 12483"/>
                              <a:gd name="T105" fmla="*/ 878396 h 11808"/>
                              <a:gd name="T106" fmla="*/ 143667 w 12483"/>
                              <a:gd name="T107" fmla="*/ 884471 h 11808"/>
                              <a:gd name="T108" fmla="*/ 132037 w 12483"/>
                              <a:gd name="T109" fmla="*/ 874220 h 11808"/>
                              <a:gd name="T110" fmla="*/ 87860 w 12483"/>
                              <a:gd name="T111" fmla="*/ 890242 h 11808"/>
                              <a:gd name="T112" fmla="*/ 63820 w 12483"/>
                              <a:gd name="T113" fmla="*/ 881206 h 11808"/>
                              <a:gd name="T114" fmla="*/ 47369 w 12483"/>
                              <a:gd name="T115" fmla="*/ 882800 h 11808"/>
                              <a:gd name="T116" fmla="*/ 18792 w 12483"/>
                              <a:gd name="T117" fmla="*/ 885154 h 11808"/>
                              <a:gd name="T118" fmla="*/ 3758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22" name="直线 1662"/>
                        <wps:cNvCnPr>
                          <a:cxnSpLocks noChangeShapeType="1"/>
                        </wps:cNvCnPr>
                        <wps:spPr bwMode="auto">
                          <a:xfrm>
                            <a:off x="4053259" y="1238827"/>
                            <a:ext cx="1136617" cy="130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矩形 1663"/>
                        <wps:cNvSpPr>
                          <a:spLocks noChangeArrowheads="1"/>
                        </wps:cNvSpPr>
                        <wps:spPr bwMode="auto">
                          <a:xfrm>
                            <a:off x="4091960" y="739116"/>
                            <a:ext cx="1042015" cy="2686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1651" w:rsidRDefault="009C1651" w:rsidP="00862639">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624" name="文本框 1664"/>
                        <wps:cNvSpPr txBox="1">
                          <a:spLocks noChangeArrowheads="1"/>
                        </wps:cNvSpPr>
                        <wps:spPr bwMode="auto">
                          <a:xfrm>
                            <a:off x="1002615" y="1296028"/>
                            <a:ext cx="87601" cy="694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1651" w:rsidRDefault="009C1651" w:rsidP="00862639">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625" name="矩形 1665"/>
                        <wps:cNvSpPr>
                          <a:spLocks noChangeArrowheads="1"/>
                        </wps:cNvSpPr>
                        <wps:spPr bwMode="auto">
                          <a:xfrm>
                            <a:off x="1635724" y="44401"/>
                            <a:ext cx="3022044" cy="145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1651" w:rsidRDefault="009C1651" w:rsidP="00862639">
                              <w:pPr>
                                <w:widowControl w:val="0"/>
                                <w:jc w:val="center"/>
                                <w:rPr>
                                  <w:rFonts w:ascii="Arial" w:hAnsi="Arial" w:cs="SimSun"/>
                                  <w:color w:val="000000"/>
                                  <w:sz w:val="12"/>
                                  <w:szCs w:val="12"/>
                                </w:rPr>
                              </w:pPr>
                              <w:r w:rsidRPr="00A577C2">
                                <w:rPr>
                                  <w:rFonts w:ascii="Arial" w:eastAsia="SimSun" w:hAnsi="Arial" w:cs="Arial" w:hint="eastAsia"/>
                                  <w:b/>
                                  <w:bCs/>
                                  <w:i/>
                                  <w:iCs/>
                                  <w:color w:val="000000"/>
                                  <w:sz w:val="12"/>
                                  <w:szCs w:val="12"/>
                                </w:rPr>
                                <w:t xml:space="preserve">Aggregated </w:t>
                              </w:r>
                              <w:r w:rsidRPr="00A577C2">
                                <w:rPr>
                                  <w:rFonts w:ascii="Arial" w:eastAsia="SimSun" w:hAnsi="Arial" w:cs="Arial" w:hint="eastAsia"/>
                                  <w:b/>
                                  <w:bCs/>
                                  <w:i/>
                                  <w:iCs/>
                                  <w:color w:val="000000"/>
                                  <w:sz w:val="12"/>
                                  <w:szCs w:val="12"/>
                                  <w:lang w:val="en-US" w:eastAsia="zh-CN"/>
                                </w:rPr>
                                <w:t xml:space="preserve">BS </w:t>
                              </w:r>
                              <w:r w:rsidRPr="00A577C2">
                                <w:rPr>
                                  <w:rFonts w:ascii="Arial" w:eastAsia="SimSun" w:hAnsi="Arial" w:cs="Arial" w:hint="eastAsia"/>
                                  <w:b/>
                                  <w:bCs/>
                                  <w:i/>
                                  <w:iCs/>
                                  <w:color w:val="000000"/>
                                  <w:sz w:val="12"/>
                                  <w:szCs w:val="12"/>
                                </w:rPr>
                                <w:t>Channel</w:t>
                              </w:r>
                              <w:r w:rsidRPr="00A577C2">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626" name="任意多边形 1666"/>
                        <wps:cNvSpPr>
                          <a:spLocks/>
                        </wps:cNvSpPr>
                        <wps:spPr bwMode="auto">
                          <a:xfrm>
                            <a:off x="3165446" y="1238227"/>
                            <a:ext cx="871913" cy="896619"/>
                          </a:xfrm>
                          <a:custGeom>
                            <a:avLst/>
                            <a:gdLst>
                              <a:gd name="T0" fmla="*/ 847340 w 12483"/>
                              <a:gd name="T1" fmla="*/ 152 h 11808"/>
                              <a:gd name="T2" fmla="*/ 808996 w 12483"/>
                              <a:gd name="T3" fmla="*/ 11542 h 11808"/>
                              <a:gd name="T4" fmla="*/ 788043 w 12483"/>
                              <a:gd name="T5" fmla="*/ 152 h 11808"/>
                              <a:gd name="T6" fmla="*/ 737197 w 12483"/>
                              <a:gd name="T7" fmla="*/ 11542 h 11808"/>
                              <a:gd name="T8" fmla="*/ 719946 w 12483"/>
                              <a:gd name="T9" fmla="*/ 152 h 11808"/>
                              <a:gd name="T10" fmla="*/ 683278 w 12483"/>
                              <a:gd name="T11" fmla="*/ 11542 h 11808"/>
                              <a:gd name="T12" fmla="*/ 683278 w 12483"/>
                              <a:gd name="T13" fmla="*/ 11542 h 11808"/>
                              <a:gd name="T14" fmla="*/ 656877 w 12483"/>
                              <a:gd name="T15" fmla="*/ 152 h 11808"/>
                              <a:gd name="T16" fmla="*/ 637251 w 12483"/>
                              <a:gd name="T17" fmla="*/ 12073 h 11808"/>
                              <a:gd name="T18" fmla="*/ 627752 w 12483"/>
                              <a:gd name="T19" fmla="*/ 6834 h 11808"/>
                              <a:gd name="T20" fmla="*/ 635994 w 12483"/>
                              <a:gd name="T21" fmla="*/ 759 h 11808"/>
                              <a:gd name="T22" fmla="*/ 633968 w 12483"/>
                              <a:gd name="T23" fmla="*/ 30146 h 11808"/>
                              <a:gd name="T24" fmla="*/ 632362 w 12483"/>
                              <a:gd name="T25" fmla="*/ 51179 h 11808"/>
                              <a:gd name="T26" fmla="*/ 620489 w 12483"/>
                              <a:gd name="T27" fmla="*/ 77072 h 11808"/>
                              <a:gd name="T28" fmla="*/ 619860 w 12483"/>
                              <a:gd name="T29" fmla="*/ 91196 h 11808"/>
                              <a:gd name="T30" fmla="*/ 619231 w 12483"/>
                              <a:gd name="T31" fmla="*/ 116482 h 11808"/>
                              <a:gd name="T32" fmla="*/ 620000 w 12483"/>
                              <a:gd name="T33" fmla="*/ 142603 h 11808"/>
                              <a:gd name="T34" fmla="*/ 619092 w 12483"/>
                              <a:gd name="T35" fmla="*/ 166901 h 11808"/>
                              <a:gd name="T36" fmla="*/ 618254 w 12483"/>
                              <a:gd name="T37" fmla="*/ 180342 h 11808"/>
                              <a:gd name="T38" fmla="*/ 625168 w 12483"/>
                              <a:gd name="T39" fmla="*/ 225750 h 11808"/>
                              <a:gd name="T40" fmla="*/ 612666 w 12483"/>
                              <a:gd name="T41" fmla="*/ 247239 h 11808"/>
                              <a:gd name="T42" fmla="*/ 620558 w 12483"/>
                              <a:gd name="T43" fmla="*/ 271234 h 11808"/>
                              <a:gd name="T44" fmla="*/ 611688 w 12483"/>
                              <a:gd name="T45" fmla="*/ 316566 h 11808"/>
                              <a:gd name="T46" fmla="*/ 605822 w 12483"/>
                              <a:gd name="T47" fmla="*/ 338283 h 11808"/>
                              <a:gd name="T48" fmla="*/ 601701 w 12483"/>
                              <a:gd name="T49" fmla="*/ 360076 h 11808"/>
                              <a:gd name="T50" fmla="*/ 586335 w 12483"/>
                              <a:gd name="T51" fmla="*/ 391968 h 11808"/>
                              <a:gd name="T52" fmla="*/ 595136 w 12483"/>
                              <a:gd name="T53" fmla="*/ 404952 h 11808"/>
                              <a:gd name="T54" fmla="*/ 578373 w 12483"/>
                              <a:gd name="T55" fmla="*/ 453853 h 11808"/>
                              <a:gd name="T56" fmla="*/ 584100 w 12483"/>
                              <a:gd name="T57" fmla="*/ 495161 h 11808"/>
                              <a:gd name="T58" fmla="*/ 569992 w 12483"/>
                              <a:gd name="T59" fmla="*/ 527736 h 11808"/>
                              <a:gd name="T60" fmla="*/ 575859 w 12483"/>
                              <a:gd name="T61" fmla="*/ 573144 h 11808"/>
                              <a:gd name="T62" fmla="*/ 563427 w 12483"/>
                              <a:gd name="T63" fmla="*/ 591824 h 11808"/>
                              <a:gd name="T64" fmla="*/ 570341 w 12483"/>
                              <a:gd name="T65" fmla="*/ 630778 h 11808"/>
                              <a:gd name="T66" fmla="*/ 568455 w 12483"/>
                              <a:gd name="T67" fmla="*/ 654621 h 11808"/>
                              <a:gd name="T68" fmla="*/ 566779 w 12483"/>
                              <a:gd name="T69" fmla="*/ 682260 h 11808"/>
                              <a:gd name="T70" fmla="*/ 565801 w 12483"/>
                              <a:gd name="T71" fmla="*/ 703825 h 11808"/>
                              <a:gd name="T72" fmla="*/ 566011 w 12483"/>
                              <a:gd name="T73" fmla="*/ 726302 h 11808"/>
                              <a:gd name="T74" fmla="*/ 554976 w 12483"/>
                              <a:gd name="T75" fmla="*/ 722505 h 11808"/>
                              <a:gd name="T76" fmla="*/ 554137 w 12483"/>
                              <a:gd name="T77" fmla="*/ 751056 h 11808"/>
                              <a:gd name="T78" fmla="*/ 543312 w 12483"/>
                              <a:gd name="T79" fmla="*/ 767913 h 11808"/>
                              <a:gd name="T80" fmla="*/ 530111 w 12483"/>
                              <a:gd name="T81" fmla="*/ 788795 h 11808"/>
                              <a:gd name="T82" fmla="*/ 511533 w 12483"/>
                              <a:gd name="T83" fmla="*/ 785074 h 11808"/>
                              <a:gd name="T84" fmla="*/ 480732 w 12483"/>
                              <a:gd name="T85" fmla="*/ 809600 h 11808"/>
                              <a:gd name="T86" fmla="*/ 447626 w 12483"/>
                              <a:gd name="T87" fmla="*/ 809449 h 11808"/>
                              <a:gd name="T88" fmla="*/ 440642 w 12483"/>
                              <a:gd name="T89" fmla="*/ 823648 h 11808"/>
                              <a:gd name="T90" fmla="*/ 387351 w 12483"/>
                              <a:gd name="T91" fmla="*/ 828052 h 11808"/>
                              <a:gd name="T92" fmla="*/ 359414 w 12483"/>
                              <a:gd name="T93" fmla="*/ 847339 h 11808"/>
                              <a:gd name="T94" fmla="*/ 336645 w 12483"/>
                              <a:gd name="T95" fmla="*/ 841189 h 11808"/>
                              <a:gd name="T96" fmla="*/ 296066 w 12483"/>
                              <a:gd name="T97" fmla="*/ 861387 h 11808"/>
                              <a:gd name="T98" fmla="*/ 276859 w 12483"/>
                              <a:gd name="T99" fmla="*/ 865032 h 11808"/>
                              <a:gd name="T100" fmla="*/ 225874 w 12483"/>
                              <a:gd name="T101" fmla="*/ 873764 h 11808"/>
                              <a:gd name="T102" fmla="*/ 202755 w 12483"/>
                              <a:gd name="T103" fmla="*/ 865715 h 11808"/>
                              <a:gd name="T104" fmla="*/ 193746 w 12483"/>
                              <a:gd name="T105" fmla="*/ 878396 h 11808"/>
                              <a:gd name="T106" fmla="*/ 141503 w 12483"/>
                              <a:gd name="T107" fmla="*/ 884471 h 11808"/>
                              <a:gd name="T108" fmla="*/ 130048 w 12483"/>
                              <a:gd name="T109" fmla="*/ 874220 h 11808"/>
                              <a:gd name="T110" fmla="*/ 86536 w 12483"/>
                              <a:gd name="T111" fmla="*/ 890242 h 11808"/>
                              <a:gd name="T112" fmla="*/ 62859 w 12483"/>
                              <a:gd name="T113" fmla="*/ 881206 h 11808"/>
                              <a:gd name="T114" fmla="*/ 46655 w 12483"/>
                              <a:gd name="T115" fmla="*/ 882800 h 11808"/>
                              <a:gd name="T116" fmla="*/ 18508 w 12483"/>
                              <a:gd name="T117" fmla="*/ 885154 h 11808"/>
                              <a:gd name="T118" fmla="*/ 3702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27" name="矩形 1667"/>
                        <wps:cNvSpPr>
                          <a:spLocks noChangeArrowheads="1"/>
                        </wps:cNvSpPr>
                        <wps:spPr bwMode="auto">
                          <a:xfrm>
                            <a:off x="173303" y="2493654"/>
                            <a:ext cx="743611" cy="1651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1651" w:rsidRDefault="009C1651" w:rsidP="00862639">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edge_low</w:t>
                              </w:r>
                            </w:p>
                          </w:txbxContent>
                        </wps:txbx>
                        <wps:bodyPr rot="0" vert="horz" wrap="square" lIns="0" tIns="0" rIns="0" bIns="0" anchor="t" anchorCtr="0" upright="1">
                          <a:noAutofit/>
                        </wps:bodyPr>
                      </wps:wsp>
                      <wps:wsp>
                        <wps:cNvPr id="628" name="矩形 1668"/>
                        <wps:cNvSpPr>
                          <a:spLocks noChangeArrowheads="1"/>
                        </wps:cNvSpPr>
                        <wps:spPr bwMode="auto">
                          <a:xfrm>
                            <a:off x="5199376" y="2514654"/>
                            <a:ext cx="743611" cy="1651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1651" w:rsidRDefault="009C1651" w:rsidP="00862639">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edge_high</w:t>
                              </w:r>
                            </w:p>
                          </w:txbxContent>
                        </wps:txbx>
                        <wps:bodyPr rot="0" vert="horz" wrap="square" lIns="0" tIns="0" rIns="0" bIns="0" anchor="t" anchorCtr="0" upright="1">
                          <a:noAutofit/>
                        </wps:bodyPr>
                      </wps:wsp>
                      <wps:wsp>
                        <wps:cNvPr id="629" name="矩形 1669"/>
                        <wps:cNvSpPr>
                          <a:spLocks noChangeArrowheads="1"/>
                        </wps:cNvSpPr>
                        <wps:spPr bwMode="auto">
                          <a:xfrm>
                            <a:off x="4655868" y="2213648"/>
                            <a:ext cx="814012" cy="1378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1651" w:rsidRDefault="009C1651" w:rsidP="00862639">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t_high</w:t>
                              </w:r>
                            </w:p>
                            <w:p w:rsidR="009C1651" w:rsidRDefault="009C1651" w:rsidP="00862639">
                              <w:pPr>
                                <w:rPr>
                                  <w:rFonts w:eastAsia="SimSun"/>
                                  <w:szCs w:val="12"/>
                                </w:rPr>
                              </w:pPr>
                            </w:p>
                          </w:txbxContent>
                        </wps:txbx>
                        <wps:bodyPr rot="0" vert="horz" wrap="square" lIns="0" tIns="0" rIns="0" bIns="0" anchor="t" anchorCtr="0" upright="1">
                          <a:noAutofit/>
                        </wps:bodyPr>
                      </wps:wsp>
                      <wpg:wgp>
                        <wpg:cNvPr id="630" name="组合 1670"/>
                        <wpg:cNvGrpSpPr>
                          <a:grpSpLocks/>
                        </wpg:cNvGrpSpPr>
                        <wpg:grpSpPr bwMode="auto">
                          <a:xfrm>
                            <a:off x="2776841" y="1260427"/>
                            <a:ext cx="90201" cy="716315"/>
                            <a:chOff x="738" y="1687"/>
                            <a:chExt cx="242" cy="1684"/>
                          </a:xfrm>
                        </wpg:grpSpPr>
                        <wps:wsp>
                          <wps:cNvPr id="631" name="任意多边形 167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632" name="任意多边形 167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633" name="组合 1673"/>
                        <wpg:cNvGrpSpPr>
                          <a:grpSpLocks/>
                        </wpg:cNvGrpSpPr>
                        <wpg:grpSpPr bwMode="auto">
                          <a:xfrm>
                            <a:off x="2502537" y="1256627"/>
                            <a:ext cx="93301" cy="716315"/>
                            <a:chOff x="738" y="1687"/>
                            <a:chExt cx="242" cy="1684"/>
                          </a:xfrm>
                        </wpg:grpSpPr>
                        <wps:wsp>
                          <wps:cNvPr id="634" name="任意多边形 167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635" name="任意多边形 167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636" name="组合 1676"/>
                        <wpg:cNvGrpSpPr>
                          <a:grpSpLocks/>
                        </wpg:cNvGrpSpPr>
                        <wpg:grpSpPr bwMode="auto">
                          <a:xfrm>
                            <a:off x="2409135" y="1254727"/>
                            <a:ext cx="93401" cy="715715"/>
                            <a:chOff x="1222" y="1690"/>
                            <a:chExt cx="243" cy="1684"/>
                          </a:xfrm>
                        </wpg:grpSpPr>
                        <wps:wsp>
                          <wps:cNvPr id="637" name="任意多边形 1677"/>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638" name="任意多边形 1678"/>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639" name="组合 1679"/>
                        <wpg:cNvGrpSpPr>
                          <a:grpSpLocks/>
                        </wpg:cNvGrpSpPr>
                        <wpg:grpSpPr bwMode="auto">
                          <a:xfrm>
                            <a:off x="2596538" y="1254727"/>
                            <a:ext cx="93301" cy="716315"/>
                            <a:chOff x="738" y="1687"/>
                            <a:chExt cx="242" cy="1684"/>
                          </a:xfrm>
                        </wpg:grpSpPr>
                        <wps:wsp>
                          <wps:cNvPr id="800" name="任意多边形 168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801" name="任意多边形 168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802" name="组合 1682"/>
                        <wpg:cNvGrpSpPr>
                          <a:grpSpLocks/>
                        </wpg:cNvGrpSpPr>
                        <wpg:grpSpPr bwMode="auto">
                          <a:xfrm>
                            <a:off x="2683539" y="1260427"/>
                            <a:ext cx="93301" cy="716315"/>
                            <a:chOff x="738" y="1687"/>
                            <a:chExt cx="242" cy="1684"/>
                          </a:xfrm>
                        </wpg:grpSpPr>
                        <wps:wsp>
                          <wps:cNvPr id="803" name="任意多边形 168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804" name="任意多边形 168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805" name="组合 1685"/>
                        <wpg:cNvGrpSpPr>
                          <a:grpSpLocks/>
                        </wpg:cNvGrpSpPr>
                        <wpg:grpSpPr bwMode="auto">
                          <a:xfrm>
                            <a:off x="2870842" y="1259827"/>
                            <a:ext cx="93301" cy="716315"/>
                            <a:chOff x="738" y="1687"/>
                            <a:chExt cx="242" cy="1684"/>
                          </a:xfrm>
                        </wpg:grpSpPr>
                        <wps:wsp>
                          <wps:cNvPr id="806" name="任意多边形 1686"/>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807" name="任意多边形 168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808" name="组合 1688"/>
                        <wpg:cNvGrpSpPr>
                          <a:grpSpLocks/>
                        </wpg:cNvGrpSpPr>
                        <wpg:grpSpPr bwMode="auto">
                          <a:xfrm>
                            <a:off x="2964143" y="1261127"/>
                            <a:ext cx="93401" cy="716215"/>
                            <a:chOff x="738" y="1687"/>
                            <a:chExt cx="242" cy="1684"/>
                          </a:xfrm>
                        </wpg:grpSpPr>
                        <wps:wsp>
                          <wps:cNvPr id="809" name="任意多边形 168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810" name="任意多边形 169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811" name="组合 1691"/>
                        <wpg:cNvGrpSpPr>
                          <a:grpSpLocks/>
                        </wpg:cNvGrpSpPr>
                        <wpg:grpSpPr bwMode="auto">
                          <a:xfrm>
                            <a:off x="3057545" y="1262327"/>
                            <a:ext cx="93301" cy="715715"/>
                            <a:chOff x="1222" y="1690"/>
                            <a:chExt cx="243" cy="1684"/>
                          </a:xfrm>
                        </wpg:grpSpPr>
                        <wps:wsp>
                          <wps:cNvPr id="812" name="任意多边形 1692"/>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813" name="任意多边形 1693"/>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814" name="组合 1694"/>
                        <wpg:cNvGrpSpPr>
                          <a:grpSpLocks/>
                        </wpg:cNvGrpSpPr>
                        <wpg:grpSpPr bwMode="auto">
                          <a:xfrm>
                            <a:off x="3541352" y="1259827"/>
                            <a:ext cx="90201" cy="716315"/>
                            <a:chOff x="738" y="1687"/>
                            <a:chExt cx="242" cy="1684"/>
                          </a:xfrm>
                        </wpg:grpSpPr>
                        <wps:wsp>
                          <wps:cNvPr id="815" name="任意多边形 169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816" name="任意多边形 1696"/>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817" name="组合 1697"/>
                        <wpg:cNvGrpSpPr>
                          <a:grpSpLocks/>
                        </wpg:cNvGrpSpPr>
                        <wpg:grpSpPr bwMode="auto">
                          <a:xfrm>
                            <a:off x="3248048" y="1262327"/>
                            <a:ext cx="93301" cy="716315"/>
                            <a:chOff x="738" y="1687"/>
                            <a:chExt cx="242" cy="1684"/>
                          </a:xfrm>
                        </wpg:grpSpPr>
                        <wps:wsp>
                          <wps:cNvPr id="818" name="任意多边形 169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819" name="任意多边形 169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820" name="组合 1700"/>
                        <wpg:cNvGrpSpPr>
                          <a:grpSpLocks/>
                        </wpg:cNvGrpSpPr>
                        <wpg:grpSpPr bwMode="auto">
                          <a:xfrm>
                            <a:off x="3154646" y="1260427"/>
                            <a:ext cx="93401" cy="715715"/>
                            <a:chOff x="1222" y="1690"/>
                            <a:chExt cx="243" cy="1684"/>
                          </a:xfrm>
                        </wpg:grpSpPr>
                        <wps:wsp>
                          <wps:cNvPr id="821" name="任意多边形 1701"/>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822" name="任意多边形 1702"/>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823" name="组合 1703"/>
                        <wpg:cNvGrpSpPr>
                          <a:grpSpLocks/>
                        </wpg:cNvGrpSpPr>
                        <wpg:grpSpPr bwMode="auto">
                          <a:xfrm>
                            <a:off x="3342049" y="1260427"/>
                            <a:ext cx="93301" cy="716315"/>
                            <a:chOff x="738" y="1687"/>
                            <a:chExt cx="242" cy="1684"/>
                          </a:xfrm>
                        </wpg:grpSpPr>
                        <wps:wsp>
                          <wps:cNvPr id="824" name="任意多边形 170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825" name="任意多边形 170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826" name="组合 1706"/>
                        <wpg:cNvGrpSpPr>
                          <a:grpSpLocks/>
                        </wpg:cNvGrpSpPr>
                        <wpg:grpSpPr bwMode="auto">
                          <a:xfrm>
                            <a:off x="3441750" y="1259827"/>
                            <a:ext cx="93301" cy="716315"/>
                            <a:chOff x="738" y="1687"/>
                            <a:chExt cx="242" cy="1684"/>
                          </a:xfrm>
                        </wpg:grpSpPr>
                        <wps:wsp>
                          <wps:cNvPr id="828" name="任意多边形 170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829" name="任意多边形 170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s:wsp>
                        <wps:cNvPr id="830" name="任意多边形 1709"/>
                        <wps:cNvSpPr>
                          <a:spLocks/>
                        </wps:cNvSpPr>
                        <wps:spPr bwMode="auto">
                          <a:xfrm flipH="1">
                            <a:off x="3470951" y="1228027"/>
                            <a:ext cx="975314" cy="896719"/>
                          </a:xfrm>
                          <a:custGeom>
                            <a:avLst/>
                            <a:gdLst>
                              <a:gd name="T0" fmla="*/ 947935 w 12483"/>
                              <a:gd name="T1" fmla="*/ 152 h 11808"/>
                              <a:gd name="T2" fmla="*/ 905038 w 12483"/>
                              <a:gd name="T3" fmla="*/ 11542 h 11808"/>
                              <a:gd name="T4" fmla="*/ 881598 w 12483"/>
                              <a:gd name="T5" fmla="*/ 152 h 11808"/>
                              <a:gd name="T6" fmla="*/ 824716 w 12483"/>
                              <a:gd name="T7" fmla="*/ 11542 h 11808"/>
                              <a:gd name="T8" fmla="*/ 805416 w 12483"/>
                              <a:gd name="T9" fmla="*/ 152 h 11808"/>
                              <a:gd name="T10" fmla="*/ 764395 w 12483"/>
                              <a:gd name="T11" fmla="*/ 11542 h 11808"/>
                              <a:gd name="T12" fmla="*/ 764395 w 12483"/>
                              <a:gd name="T13" fmla="*/ 11542 h 11808"/>
                              <a:gd name="T14" fmla="*/ 734860 w 12483"/>
                              <a:gd name="T15" fmla="*/ 152 h 11808"/>
                              <a:gd name="T16" fmla="*/ 712904 w 12483"/>
                              <a:gd name="T17" fmla="*/ 12073 h 11808"/>
                              <a:gd name="T18" fmla="*/ 702278 w 12483"/>
                              <a:gd name="T19" fmla="*/ 6834 h 11808"/>
                              <a:gd name="T20" fmla="*/ 711498 w 12483"/>
                              <a:gd name="T21" fmla="*/ 759 h 11808"/>
                              <a:gd name="T22" fmla="*/ 709232 w 12483"/>
                              <a:gd name="T23" fmla="*/ 30146 h 11808"/>
                              <a:gd name="T24" fmla="*/ 707435 w 12483"/>
                              <a:gd name="T25" fmla="*/ 51179 h 11808"/>
                              <a:gd name="T26" fmla="*/ 694152 w 12483"/>
                              <a:gd name="T27" fmla="*/ 77072 h 11808"/>
                              <a:gd name="T28" fmla="*/ 693449 w 12483"/>
                              <a:gd name="T29" fmla="*/ 91196 h 11808"/>
                              <a:gd name="T30" fmla="*/ 692745 w 12483"/>
                              <a:gd name="T31" fmla="*/ 116482 h 11808"/>
                              <a:gd name="T32" fmla="*/ 693605 w 12483"/>
                              <a:gd name="T33" fmla="*/ 142603 h 11808"/>
                              <a:gd name="T34" fmla="*/ 692589 w 12483"/>
                              <a:gd name="T35" fmla="*/ 166901 h 11808"/>
                              <a:gd name="T36" fmla="*/ 691652 w 12483"/>
                              <a:gd name="T37" fmla="*/ 180342 h 11808"/>
                              <a:gd name="T38" fmla="*/ 699387 w 12483"/>
                              <a:gd name="T39" fmla="*/ 225750 h 11808"/>
                              <a:gd name="T40" fmla="*/ 685401 w 12483"/>
                              <a:gd name="T41" fmla="*/ 247239 h 11808"/>
                              <a:gd name="T42" fmla="*/ 694230 w 12483"/>
                              <a:gd name="T43" fmla="*/ 271234 h 11808"/>
                              <a:gd name="T44" fmla="*/ 684307 w 12483"/>
                              <a:gd name="T45" fmla="*/ 316566 h 11808"/>
                              <a:gd name="T46" fmla="*/ 677744 w 12483"/>
                              <a:gd name="T47" fmla="*/ 338283 h 11808"/>
                              <a:gd name="T48" fmla="*/ 673134 w 12483"/>
                              <a:gd name="T49" fmla="*/ 360076 h 11808"/>
                              <a:gd name="T50" fmla="*/ 655944 w 12483"/>
                              <a:gd name="T51" fmla="*/ 391968 h 11808"/>
                              <a:gd name="T52" fmla="*/ 665789 w 12483"/>
                              <a:gd name="T53" fmla="*/ 404952 h 11808"/>
                              <a:gd name="T54" fmla="*/ 647036 w 12483"/>
                              <a:gd name="T55" fmla="*/ 453853 h 11808"/>
                              <a:gd name="T56" fmla="*/ 653444 w 12483"/>
                              <a:gd name="T57" fmla="*/ 495161 h 11808"/>
                              <a:gd name="T58" fmla="*/ 637660 w 12483"/>
                              <a:gd name="T59" fmla="*/ 527736 h 11808"/>
                              <a:gd name="T60" fmla="*/ 644224 w 12483"/>
                              <a:gd name="T61" fmla="*/ 573144 h 11808"/>
                              <a:gd name="T62" fmla="*/ 630316 w 12483"/>
                              <a:gd name="T63" fmla="*/ 591824 h 11808"/>
                              <a:gd name="T64" fmla="*/ 638051 w 12483"/>
                              <a:gd name="T65" fmla="*/ 630778 h 11808"/>
                              <a:gd name="T66" fmla="*/ 635941 w 12483"/>
                              <a:gd name="T67" fmla="*/ 654621 h 11808"/>
                              <a:gd name="T68" fmla="*/ 634066 w 12483"/>
                              <a:gd name="T69" fmla="*/ 682260 h 11808"/>
                              <a:gd name="T70" fmla="*/ 632972 w 12483"/>
                              <a:gd name="T71" fmla="*/ 703825 h 11808"/>
                              <a:gd name="T72" fmla="*/ 633207 w 12483"/>
                              <a:gd name="T73" fmla="*/ 726302 h 11808"/>
                              <a:gd name="T74" fmla="*/ 620861 w 12483"/>
                              <a:gd name="T75" fmla="*/ 722505 h 11808"/>
                              <a:gd name="T76" fmla="*/ 619924 w 12483"/>
                              <a:gd name="T77" fmla="*/ 751056 h 11808"/>
                              <a:gd name="T78" fmla="*/ 607813 w 12483"/>
                              <a:gd name="T79" fmla="*/ 767913 h 11808"/>
                              <a:gd name="T80" fmla="*/ 593045 w 12483"/>
                              <a:gd name="T81" fmla="*/ 788795 h 11808"/>
                              <a:gd name="T82" fmla="*/ 572261 w 12483"/>
                              <a:gd name="T83" fmla="*/ 785074 h 11808"/>
                              <a:gd name="T84" fmla="*/ 537804 w 12483"/>
                              <a:gd name="T85" fmla="*/ 809600 h 11808"/>
                              <a:gd name="T86" fmla="*/ 500768 w 12483"/>
                              <a:gd name="T87" fmla="*/ 809449 h 11808"/>
                              <a:gd name="T88" fmla="*/ 492954 w 12483"/>
                              <a:gd name="T89" fmla="*/ 823648 h 11808"/>
                              <a:gd name="T90" fmla="*/ 433337 w 12483"/>
                              <a:gd name="T91" fmla="*/ 828052 h 11808"/>
                              <a:gd name="T92" fmla="*/ 402083 w 12483"/>
                              <a:gd name="T93" fmla="*/ 847339 h 11808"/>
                              <a:gd name="T94" fmla="*/ 376611 w 12483"/>
                              <a:gd name="T95" fmla="*/ 841189 h 11808"/>
                              <a:gd name="T96" fmla="*/ 331215 w 12483"/>
                              <a:gd name="T97" fmla="*/ 861387 h 11808"/>
                              <a:gd name="T98" fmla="*/ 309727 w 12483"/>
                              <a:gd name="T99" fmla="*/ 865032 h 11808"/>
                              <a:gd name="T100" fmla="*/ 252689 w 12483"/>
                              <a:gd name="T101" fmla="*/ 873764 h 11808"/>
                              <a:gd name="T102" fmla="*/ 226826 w 12483"/>
                              <a:gd name="T103" fmla="*/ 865715 h 11808"/>
                              <a:gd name="T104" fmla="*/ 216747 w 12483"/>
                              <a:gd name="T105" fmla="*/ 878396 h 11808"/>
                              <a:gd name="T106" fmla="*/ 158302 w 12483"/>
                              <a:gd name="T107" fmla="*/ 884471 h 11808"/>
                              <a:gd name="T108" fmla="*/ 145487 w 12483"/>
                              <a:gd name="T109" fmla="*/ 874220 h 11808"/>
                              <a:gd name="T110" fmla="*/ 96809 w 12483"/>
                              <a:gd name="T111" fmla="*/ 890242 h 11808"/>
                              <a:gd name="T112" fmla="*/ 70322 w 12483"/>
                              <a:gd name="T113" fmla="*/ 881206 h 11808"/>
                              <a:gd name="T114" fmla="*/ 52194 w 12483"/>
                              <a:gd name="T115" fmla="*/ 882800 h 11808"/>
                              <a:gd name="T116" fmla="*/ 20706 w 12483"/>
                              <a:gd name="T117" fmla="*/ 885154 h 11808"/>
                              <a:gd name="T118" fmla="*/ 4141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31" name="任意多边形 1710"/>
                        <wps:cNvSpPr>
                          <a:spLocks/>
                        </wps:cNvSpPr>
                        <wps:spPr bwMode="auto">
                          <a:xfrm>
                            <a:off x="1677025" y="1225526"/>
                            <a:ext cx="857213" cy="896619"/>
                          </a:xfrm>
                          <a:custGeom>
                            <a:avLst/>
                            <a:gdLst>
                              <a:gd name="T0" fmla="*/ 833146 w 12483"/>
                              <a:gd name="T1" fmla="*/ 152 h 11808"/>
                              <a:gd name="T2" fmla="*/ 795444 w 12483"/>
                              <a:gd name="T3" fmla="*/ 11542 h 11808"/>
                              <a:gd name="T4" fmla="*/ 774842 w 12483"/>
                              <a:gd name="T5" fmla="*/ 152 h 11808"/>
                              <a:gd name="T6" fmla="*/ 724848 w 12483"/>
                              <a:gd name="T7" fmla="*/ 11542 h 11808"/>
                              <a:gd name="T8" fmla="*/ 707885 w 12483"/>
                              <a:gd name="T9" fmla="*/ 152 h 11808"/>
                              <a:gd name="T10" fmla="*/ 671832 w 12483"/>
                              <a:gd name="T11" fmla="*/ 11542 h 11808"/>
                              <a:gd name="T12" fmla="*/ 671832 w 12483"/>
                              <a:gd name="T13" fmla="*/ 11542 h 11808"/>
                              <a:gd name="T14" fmla="*/ 645873 w 12483"/>
                              <a:gd name="T15" fmla="*/ 152 h 11808"/>
                              <a:gd name="T16" fmla="*/ 626576 w 12483"/>
                              <a:gd name="T17" fmla="*/ 12073 h 11808"/>
                              <a:gd name="T18" fmla="*/ 617236 w 12483"/>
                              <a:gd name="T19" fmla="*/ 6834 h 11808"/>
                              <a:gd name="T20" fmla="*/ 625340 w 12483"/>
                              <a:gd name="T21" fmla="*/ 759 h 11808"/>
                              <a:gd name="T22" fmla="*/ 623348 w 12483"/>
                              <a:gd name="T23" fmla="*/ 30146 h 11808"/>
                              <a:gd name="T24" fmla="*/ 621769 w 12483"/>
                              <a:gd name="T25" fmla="*/ 51179 h 11808"/>
                              <a:gd name="T26" fmla="*/ 610094 w 12483"/>
                              <a:gd name="T27" fmla="*/ 77072 h 11808"/>
                              <a:gd name="T28" fmla="*/ 609476 w 12483"/>
                              <a:gd name="T29" fmla="*/ 91196 h 11808"/>
                              <a:gd name="T30" fmla="*/ 608858 w 12483"/>
                              <a:gd name="T31" fmla="*/ 116482 h 11808"/>
                              <a:gd name="T32" fmla="*/ 609614 w 12483"/>
                              <a:gd name="T33" fmla="*/ 142603 h 11808"/>
                              <a:gd name="T34" fmla="*/ 608721 w 12483"/>
                              <a:gd name="T35" fmla="*/ 166901 h 11808"/>
                              <a:gd name="T36" fmla="*/ 607897 w 12483"/>
                              <a:gd name="T37" fmla="*/ 180342 h 11808"/>
                              <a:gd name="T38" fmla="*/ 614696 w 12483"/>
                              <a:gd name="T39" fmla="*/ 225750 h 11808"/>
                              <a:gd name="T40" fmla="*/ 602403 w 12483"/>
                              <a:gd name="T41" fmla="*/ 247239 h 11808"/>
                              <a:gd name="T42" fmla="*/ 610163 w 12483"/>
                              <a:gd name="T43" fmla="*/ 271234 h 11808"/>
                              <a:gd name="T44" fmla="*/ 601442 w 12483"/>
                              <a:gd name="T45" fmla="*/ 316566 h 11808"/>
                              <a:gd name="T46" fmla="*/ 595673 w 12483"/>
                              <a:gd name="T47" fmla="*/ 338283 h 11808"/>
                              <a:gd name="T48" fmla="*/ 591621 w 12483"/>
                              <a:gd name="T49" fmla="*/ 360076 h 11808"/>
                              <a:gd name="T50" fmla="*/ 576513 w 12483"/>
                              <a:gd name="T51" fmla="*/ 391968 h 11808"/>
                              <a:gd name="T52" fmla="*/ 585166 w 12483"/>
                              <a:gd name="T53" fmla="*/ 404952 h 11808"/>
                              <a:gd name="T54" fmla="*/ 568684 w 12483"/>
                              <a:gd name="T55" fmla="*/ 453853 h 11808"/>
                              <a:gd name="T56" fmla="*/ 574316 w 12483"/>
                              <a:gd name="T57" fmla="*/ 495161 h 11808"/>
                              <a:gd name="T58" fmla="*/ 560444 w 12483"/>
                              <a:gd name="T59" fmla="*/ 527736 h 11808"/>
                              <a:gd name="T60" fmla="*/ 566212 w 12483"/>
                              <a:gd name="T61" fmla="*/ 573144 h 11808"/>
                              <a:gd name="T62" fmla="*/ 553988 w 12483"/>
                              <a:gd name="T63" fmla="*/ 591824 h 11808"/>
                              <a:gd name="T64" fmla="*/ 560787 w 12483"/>
                              <a:gd name="T65" fmla="*/ 630778 h 11808"/>
                              <a:gd name="T66" fmla="*/ 558933 w 12483"/>
                              <a:gd name="T67" fmla="*/ 654621 h 11808"/>
                              <a:gd name="T68" fmla="*/ 557285 w 12483"/>
                              <a:gd name="T69" fmla="*/ 682260 h 11808"/>
                              <a:gd name="T70" fmla="*/ 556323 w 12483"/>
                              <a:gd name="T71" fmla="*/ 703825 h 11808"/>
                              <a:gd name="T72" fmla="*/ 556529 w 12483"/>
                              <a:gd name="T73" fmla="*/ 726302 h 11808"/>
                              <a:gd name="T74" fmla="*/ 545679 w 12483"/>
                              <a:gd name="T75" fmla="*/ 722505 h 11808"/>
                              <a:gd name="T76" fmla="*/ 544855 w 12483"/>
                              <a:gd name="T77" fmla="*/ 751056 h 11808"/>
                              <a:gd name="T78" fmla="*/ 534210 w 12483"/>
                              <a:gd name="T79" fmla="*/ 767913 h 11808"/>
                              <a:gd name="T80" fmla="*/ 521231 w 12483"/>
                              <a:gd name="T81" fmla="*/ 788795 h 11808"/>
                              <a:gd name="T82" fmla="*/ 502964 w 12483"/>
                              <a:gd name="T83" fmla="*/ 785074 h 11808"/>
                              <a:gd name="T84" fmla="*/ 472679 w 12483"/>
                              <a:gd name="T85" fmla="*/ 809600 h 11808"/>
                              <a:gd name="T86" fmla="*/ 440128 w 12483"/>
                              <a:gd name="T87" fmla="*/ 809449 h 11808"/>
                              <a:gd name="T88" fmla="*/ 433260 w 12483"/>
                              <a:gd name="T89" fmla="*/ 823648 h 11808"/>
                              <a:gd name="T90" fmla="*/ 380863 w 12483"/>
                              <a:gd name="T91" fmla="*/ 828052 h 11808"/>
                              <a:gd name="T92" fmla="*/ 353393 w 12483"/>
                              <a:gd name="T93" fmla="*/ 847339 h 11808"/>
                              <a:gd name="T94" fmla="*/ 331006 w 12483"/>
                              <a:gd name="T95" fmla="*/ 841189 h 11808"/>
                              <a:gd name="T96" fmla="*/ 291107 w 12483"/>
                              <a:gd name="T97" fmla="*/ 861387 h 11808"/>
                              <a:gd name="T98" fmla="*/ 272221 w 12483"/>
                              <a:gd name="T99" fmla="*/ 865032 h 11808"/>
                              <a:gd name="T100" fmla="*/ 222090 w 12483"/>
                              <a:gd name="T101" fmla="*/ 873764 h 11808"/>
                              <a:gd name="T102" fmla="*/ 199359 w 12483"/>
                              <a:gd name="T103" fmla="*/ 865715 h 11808"/>
                              <a:gd name="T104" fmla="*/ 190500 w 12483"/>
                              <a:gd name="T105" fmla="*/ 878396 h 11808"/>
                              <a:gd name="T106" fmla="*/ 139132 w 12483"/>
                              <a:gd name="T107" fmla="*/ 884471 h 11808"/>
                              <a:gd name="T108" fmla="*/ 127870 w 12483"/>
                              <a:gd name="T109" fmla="*/ 874220 h 11808"/>
                              <a:gd name="T110" fmla="*/ 85086 w 12483"/>
                              <a:gd name="T111" fmla="*/ 890242 h 11808"/>
                              <a:gd name="T112" fmla="*/ 61806 w 12483"/>
                              <a:gd name="T113" fmla="*/ 881206 h 11808"/>
                              <a:gd name="T114" fmla="*/ 45874 w 12483"/>
                              <a:gd name="T115" fmla="*/ 882800 h 11808"/>
                              <a:gd name="T116" fmla="*/ 18198 w 12483"/>
                              <a:gd name="T117" fmla="*/ 885154 h 11808"/>
                              <a:gd name="T118" fmla="*/ 3640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832" name="组合 1711"/>
                        <wpg:cNvGrpSpPr>
                          <a:grpSpLocks/>
                        </wpg:cNvGrpSpPr>
                        <wpg:grpSpPr bwMode="auto">
                          <a:xfrm>
                            <a:off x="2316434" y="1260427"/>
                            <a:ext cx="93401" cy="716315"/>
                            <a:chOff x="738" y="1687"/>
                            <a:chExt cx="242" cy="1684"/>
                          </a:xfrm>
                        </wpg:grpSpPr>
                        <wps:wsp>
                          <wps:cNvPr id="833" name="任意多边形 171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834" name="任意多边形 171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835" name="组合 1714"/>
                        <wpg:cNvGrpSpPr>
                          <a:grpSpLocks/>
                        </wpg:cNvGrpSpPr>
                        <wpg:grpSpPr bwMode="auto">
                          <a:xfrm>
                            <a:off x="3639853" y="1260427"/>
                            <a:ext cx="93301" cy="715715"/>
                            <a:chOff x="1222" y="1690"/>
                            <a:chExt cx="243" cy="1684"/>
                          </a:xfrm>
                        </wpg:grpSpPr>
                        <wps:wsp>
                          <wps:cNvPr id="836" name="任意多边形 1715"/>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837" name="任意多边形 1716"/>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s:wsp>
                        <wps:cNvPr id="838" name="直线 1717"/>
                        <wps:cNvCnPr>
                          <a:cxnSpLocks noChangeShapeType="1"/>
                        </wps:cNvCnPr>
                        <wps:spPr bwMode="auto">
                          <a:xfrm>
                            <a:off x="2536137" y="1226826"/>
                            <a:ext cx="929014" cy="820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画布 1528"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HvKAQQBALv0CAAOAAAAZHJzL2Uyb0RvYy54bWzsfc2PHMmx392A/4dGHwVwp+u7mtDoYZcf&#10;awH79ATs+N2bPc2ZwZuZHnU3OdwVdFs86yadfJANGBZ0MeCjL/JC8j+jXenP8C8yI7Iyqyozi+QM&#10;l+TmClA1p6OjMiMiM+M7f/pPr64uZy83u/3F9vp4nn2ymM821+vt6cX12fH8P588fdDOZ/vD6vp0&#10;dbm93hzPv9rs5//0s//4H356e/Nwk2/Pt5enm90MSK73D29vjufnh8PNw6Oj/fp8c7Xaf7K92Vzj&#10;y+fb3dXqgH/uzo5Od6tbYL+6PMoXi/rodrs7vdlt15v9Hn99rL+c/0zhf/58sz78y/Pn+81hdnk8&#10;x9gO6v936v+f0f8f/eynq4dnu9XN+cWah7F6g1FcrS6u8VKD6vHqsJq92F0MUF1drHfb/fb54ZP1&#10;9upo+/z5xXqj5oDZZIvebB6trl+u9moya1BHBohPd4j32RmN+3r79OLyEtQ4AvaH9Dd63oI/G/zx&#10;9ubs4e3ZjeETeNtj1GvN6/Pd9sWNmtbZw/UvXv5yN7s4PZ7nzXx2vbqCkPz922+++/1vZ1lVKAbR&#10;2wH2+e7my5tf7jSV8fGL7frf9nrE7vcEf6aBZ89u/3l7CpSrF4etYtCr57srQgHSz14dz+u8qBbL&#10;+ewrCG9eZxkGoURi8+owW+P7ZVEusvlsje+brM6zSn+9PodY0e+bAgJOP65b/uX6/An/Ni9z/Ut8&#10;WdLvjlYP9etBZDNEoi5kf99Rd/921P3yfHWzUdTd29TFODV1//btt99/87vv/vSHf/z1z9/95Y9E&#10;5oxGR8MAmYXGe5vA1jcEtgcfoqQdkkaI6ifM6uH6xf7w+WareLR6+cX+oNhxdopPivOnPIsTrObn&#10;V5dYrD85mpWL2e0sAyc1d84MEFhngBaz89myLIo+DJhkwYzjKSwYvGwcUWkB+QZUWTBZXZYeVLUF&#10;5p0c1osZOImYBxcYb8DyRe6hFNaAgQogy2yyg48ebJlN+MA8M5v4AXST6J/ZDPDPFGu4m6qPl9kk&#10;DmQ2C7yobAYsZvUC/83qqirqviRmNhOCkLnNhjCkzYkwpM2LMKTNjjCkzZIwpMuVAJVymzUDnNhj&#10;zWaxOpf9Y/3qmjcQfJqtSDk5yVp1INxs97SR036CffxEbYVAAjjabyzwpQMOYhG42k3GwMEh+r1g&#10;Bx0IXB0fo+CZA44pErg6UkbBcwdcn0EnSxKoUfDCAadFrObqnWxeuj/g2Wb+6VbuD3i++rwcHVLt&#10;/oBnjBVlzUH/kDm3gzLXV+N28xnUuGd6Id2sDsRwRXZ8nN3iWKYzYXaOc5w2fvrmavtyc7JVMAfi&#10;e55D8EAMdXTgfd336xfPLtafbb62oTNSBgQa3FUoNDXpK3VW2X8k7DwfB9vltY1VI1jmi5aB5eux&#10;ITBwIQeZfp0MrDvg9N9levJ3omhgJFCANDks+NBgsrzUypPAC0004UGpZX+giiP0RTfd4IgEviNl&#10;cEAC3mOHGSirCEw1ma5wPzQSIaXAmmFcbvekJIO0JIHmgxJFRe9Oo9lvLy9OSdMmAdzvzp49utzN&#10;Xq5gnDz5lP7H/HfALq9JkvV24nzh/J5OlYUMzQGDsn19qiTzfLM6fcKfD6uLS/0ZQ7zEXgedVCt2&#10;WhN8tj39CkrebqtNJph4+HC+3X09n93CXDqe73/1YrXbzGeXP7+GwrrMyhKSeVD/KKuGDqid/c0z&#10;+5vV9RqojueHOfZi+vjooG2yFze7i7NzvElvh9fbT6G3P78gJVCNT4+K/wGd+V0pzxByr/KcE9OS&#10;8nw08+m8traQlGexWQLarq2yJeXZVtYDamFSntkYHqjEpBGL1ZyU5/lJnpRnHM7H86Q8swKflGdW&#10;h99v5dn4qElhJZ24asiXsyZtdHd9qsw7R/O9WwV59RD+S7YvyZOp3Pu/Xi6WT9onbfmgzOsnD8rF&#10;48cPPn36qHxQP82a6nHx+NGjx9lvaGhZ+fD84vR0c03qv4QasnKar5eDHjpIYIIN/sk+Vf8NrYkj&#10;dxjKVsFc5KlNlg/TEFA+dQQpSBd/B9EKhCb4TO2iFco7cp/RCoQgluRahfmMaEVeDKMVRRetUKtD&#10;2X0mWpHlOPvUr+slG8J2uAKKOgU63odwBUISfotLBVPu2uIaoU0Xr/BR5i3jFcrfY6tntubv8yeD&#10;g8ZTzybXAM+bmlwDRNhfzcsCpojtkpV4xQCX7SwPhBhsd3m+KHSEYYDMdpUHkPXiFT5sbxiv8KKb&#10;RP9evMKLzOaBTyhG4xUDomU2C7yobAYEjYlkciWTSwdPUrxCxYvI22siTW8Yr8DqC8crNK3F1XvX&#10;8QoVlFReazv6Ib5ubSdwCCJfSLBGvnbd5w5wUSg/qYkPcCClHzfIyUFB0QEO1EdGkmVA24MPDQb+&#10;fmyBFn4znqLSQTTEK9yBmi+66brTlPcZG0ojopmQ25qMFR3scX/WAx/EK3igrKYxtExXuO+ilBdp&#10;YCGlwMq36xSv+NjjFbQovPEKFZFM2jPShpL2TMlTSXs+SdpzILCS28ZM0B5A1khnLYYhXZsm9Hbb&#10;tBzgxOmasn36mUpgmMpv4cSmH1W2T9Kebe02ac+kghsd/11rzylgkQIWZAKSsj3MXHrXAQsc4/3y&#10;CmWh3mfAIs/yZUO+fB2xKBaDiEWugq/e+oq6KKEq6KBEsMBC8ix/sAKLAsqP1+ZSQ79rm2uENl3E&#10;AhYgx3JcyrxpxCKDH75uFK5QwKJsMmaTlXPiaIWjaGwVU6WIjeFxtctRPLZaiXBFhZKIMUy2Tll6&#10;Zma7ymEi+VBB4TABEl1zMEKlXrDCh6sXrKDiihFk/ViFF5sdKNLZZmPYJpG+F6rwjcwmP4UXxmjv&#10;2loe4kOIOrJ6Mdm0H5gGjpTaDAhCUt6q4WcY0o3VhUwYmxFhnDYzwpDuYgi93WVKCNJeFoO3J1NL&#10;OfdJneyKQn60phbtJBSnUCucaNLFIYyrWp3b4n3uvnd91hq60iqC4+zWUQZ8Y6nw+m/w+rNr3cUl&#10;Hm6NU8OW9UJqL+Vr90cucM2nlzOsbhvTf6b3k04if4+YWVU9AA8NpeYSDMEu5osiOb21dgfZ/d3M&#10;1J2hvEwPXsA7Isr37q9caJcNMkSHXzJN4biLTl7iUlBg5dsUm/joaykKbBxePVllLCQ9WYcmaKWq&#10;va9TpW39IOnJqvbbr9naClrAGBipQR6hPG35RjH0kj7pyYOi5txmw0CrtLV0yk00JA5D2swIQyY9&#10;WWfogA7QHVIBsin/RnqGEyXReScnmVIASaOjsIp+ctL3myT0KG0r6ckdVQPFx6JAiuIL4hu90PkZ&#10;q6ZJT55Uc5yiECkKMS0K8Q7aEBVw7Hm1f9W/4q61f3YZ5Ply2Q8+tKhTJ72OHOXtsm6Qz0yEki5N&#10;b+gqb4siK2tKW8/LVjkqbCXH1oayKoeTNMta3fjBBrNVoWZZlegU5EFoq0JZVqEljwelrQk1Tdnq&#10;5j1jY7Q9hoEx2u7CBnjK1jdG25sbHKPt0W0WTQu3u2fatkc3MEbHpQ4Ot4VqWTQ2a9evHqKkYzFE&#10;kE5mj2M6IHTRNqogYHSkExnkuNrrvK4av1g6LEKqa+ETI7TN6bT0Omvywo/UZlLdFtShalzasUiN&#10;5g/nEpqu+fjumBNNtfSitFcQSqUKv3Q6CU4ooMLi9Y3TXkPoBtfUS+84bR5VWdb4R2qvozpbLJbe&#10;tY4NrKNTgwXiXey5wyWg9LM+t7mE8rKld/pU89axaYHV6V3xFPM1oBms79Y7VEpWNaD1Ylln3vmj&#10;500HmqHiEuVBHlZRONbC2mKn97GKPFIGNKtRGpd5sTq8wga1bLxYbV5hiy/8OzP1EDQDwPRrsMCz&#10;7RU2s9CRpqkoOja6qKgfS4d1kZe6lmpsQyltbuUl1rRXWqmnYYcVwfvau02VNrfyJsv9G0DpcgvN&#10;ZLzbNOUDmAEUWV3VXnktbW5Vy6r2b6mlza2iaPPWK1mlza1qSV0hfdyi5kjdWBF6wyr0cIv6VBlQ&#10;bNRV5qUrBUsMaLHEgm29WG1uVW0F6faNtbK5VS7KpV85qWxuVXVLvQc98lrZ3Cqroq28dK0cbjUl&#10;eOvFanMLI81q74qlsg5DrArBIL8mVdncqvKmwcnm4VbtcKuGCHjltba5VSEZRjV9HF2xtcOtqli2&#10;3v2VQkrdtJZZm3sP19rlFjYt755V29yqi0XTeCWrdrhVtaib8XEL4apurHVV0oLx0dXhFtRzvwJY&#10;29yqW1S7eHfCxuEW3Ay5d6yNza1mgY2A0itGudW43Kqr3KsMNDa3mhyU9Z6GjcOtEnuWH6vNrQaH&#10;wcI/VodbZdlWXsW6sbnVVNmi8q6CxuEWDrjMq7Y1NrcaTArbm4eurcMtrKzCu7+2DrfaFpaSF6vD&#10;rUW+rL17Foy2Tl6btlo03rWFvr4dKM7NALdam1st1Bx0AfVRwOYW+qpluXcfQNfhbgDAWpbek7u1&#10;uYXyOlownl27tbnVQsOH8uwZK/oIdAMoYMn69YGlzS2csAv/CbO0uVVURbH0rtilza22bADrHavN&#10;LVjp6B/uo8DS4VaJDcCP1eZWDgV64d1flw636qzAVuyjq82tHKvbr2UsHW7V1QI2rgcrpmyxC0gX&#10;S68QqMRMc8bAHG2wZLx4bYZly2UBy8wjXNnC4Ris0sy7ajOkNHTilS0XFVaNF6/Ds6Yt/JZMtrCZ&#10;lkGJCvgFUObajaFtS/in/XSw2YZu4m0TGK/Dt6YEN7x4HT8GtqTWK7mZ48dol1D8/eLgejJgpQTQ&#10;OlxrsxywPmlwfBnkyvDutfAGOcTFrhAggsO0Nlt6t0XY2w7aCu4c/2htnmGv83PMaXgASahK7/oF&#10;fawRBGOUmePTiIDa6ywCajMsAmqvsgioza8IqM2uCKjNrgioza0IqL3AwqCOayMCah9jEdDp3HJc&#10;GxGs07nluDYiWKdzi5z45mCIYJ3OLce1EcbquDYioNO55bg2Ilinry3HtRHBOn1tOa6NCNbp3HJc&#10;GxGs09eW49oIY3VcGxHQ6WvLcW1EsE5fW45rI4J1+tqitg8T15bj2ogMYDq3HNdGGKvj2oiATueW&#10;49qIYJ3OLce1EcE6nVuOayOCdfpO6Lg2wlgd10YEdPpO6Lg2Ilin74SOayOCdfpO2EznluPaiAxg&#10;Orcc18YAK6LJUyvUoTHaGUnQHyljy3tHA6mNNjxWGMGb1Ph+WTga3DnwWDvBjDA4Xhx40Jngnfwo&#10;uxYC4W4HHhQkeImpq3wqF753Z4RMODDjXs4WT7krBxjOuXHGRIYJDcp/LwV8Le4veNpdBtPwHe7N&#10;IBQgVe/wzxzapsM5njkYqvMPhrRCPM35Bc8cLPL+wuU29WagUXUXUgzmwTdkyJUl3InpRGdN6Ew4&#10;GkNX/ZIhyOaMimeOiKJ3VC7PSe2mUWF63l+4POd+Tyf6+ovxUbk8p0igeocUQo5Q1+U5bubRv/DL&#10;OpRVe+Z8C9gJ/uybB3RW+xekwtKoEHrz/sLlOamn6hd+ngPEeQfPHCEz7zvcNU5qpXqHf+bQZ513&#10;MM8R6vK+w+U5qYP0Dl1SMspBDMN+R8Uzhx7nfYfLc4pQqXcEZu7ynKJP6heBmbs854ZhJwgb+UaF&#10;qdrzINWK3gG9yfsLl+cUEVK/8M8cxHHewTOHvuN9h8tziuSod/hnDnI672CeQ0/xvsPlOakp9A6E&#10;V7y/cHlOKoj6RWDmLs9JvVC/CMzc5TmpDuoXgZm7PKeIh/qFf+Zgsk0rimbQLxCq8M0c4uD8gmeu&#10;c8dG1wfEwvkFzxwhBu87XJ63PHN9aeH4O1yeU/RAzSMwc5fnFBmgX8Dt7x2Vy3Py+qtf+HkOhdue&#10;+ZJnDne99x0uz5c8c7jivb9web7kmcPN7vsFxNselfKy00S4qd8ofbEU3N/w5Mk97n2Py3flHdfv&#10;8c8fsUf3PUwAhCn873F5nyE/UTEmw1WZ3rG53EcYhH8Df7T3Ny7/cfuU/CZAA1cCMqPSBXQ6LFuH&#10;BpQYp+gW0Oqg1ru/ERqYLFGlR2jevkWFgM4SpVpaHWWml3bFslwuqZJ2aMhIdWRqdjCSJC+wdOOW&#10;CysQ8uxDCk75Xp4CR3mshHEqXDdKwSSFnWNzQ1Jmb7z+uUkLn+Eb5E0y5sVkKghkbHby7ijcRGoN&#10;5y1zCFAra6dTK0P4qUdZeYM8mVoZwqavCRmhgnl3DE7mMxVuyPkQtarXoFbJeubwDX1qUXPaSSss&#10;E8jY7OTdMTiZz1S44VxC1ELWW29e3pWI8vE+rFBJniJbAhkbs7x9KtxrzW2xnD63xZL1vOEbenNb&#10;INm/RzGBkCdTwUBGZmfeHYXj+UyFG84lIAkLZGv35uWVhEVFnnDnbJK5y1NogESO14SMzU7eHYOT&#10;+UyFez1qFa9BrYKVqeEb+tRC0vpEaglkbHby7ijcRNkazlvmEJItLIXevPyyhZTZHqy8QZ5atpBx&#10;0kcqAPLsAcZoIG+Owk2k1XDWMjA/rbAP9WflI9WyoSTuCatwWbPRFBPAJTIaJ2KcSvuaAcM0NS+O&#10;gfFEImBCmBjYJD6OcGQCG0V/7kjuZSOyZaYRvVxM23WXBYU9pggG8uwYUCw2mZo8eQnRvUMaY79/&#10;Sx+QYvp4dQyMnW+x17IvJcJIIUwMjAkdA5smFkMOCykCqxv5spqO8KlqE9krFjkl7hETEaLXoIJf&#10;nsybjDKYFbenXD+A6gVtCmegBvBKryH8nd+nvZvd39mzmnVeT6c0uz8adtcTuvCwhRRRQA5kdAOQ&#10;V8pTCEGpg0QIxJPDrzYY+xTrY6RcNYUxIqhyqzSSziKvZkcE6hcigFSkNYn9lHam2C+eGpmEPIU8&#10;HN7J4KMOk4eS3tSsw5NpUa2gAPXNYvCLyBvlqd/cLtkFB++r++K1I0kGWu81cGMBWuQQSPSo4Hmz&#10;/rxcLPSRVcsqcXG6I0GdlyYWci7iIwG0FijtgZGR4M962qggckZCVYUgm1na4ZHwOkHkacpIOECF&#10;yJbzSt5tdTCtGyDVYWEkXVTOoXOfJnzoY1FMGYlsokp+u1dStgXJjLupoF5R/1noHaYJu4PhFJwy&#10;EpYq7W00I1FJzDQSd4Aq/5f+LMIfHIlZzwItNJOnrCnKnwLW2NKj4kh6eX9iA3Qs473598Gobgno&#10;Itvc8LARPIETCunhCjeZ5poJ3hNqQUUDGEYOtrn8kvcwlUQRRpFvBJAVl8L46gWTPAUjh35KE6oW&#10;AHnKZsJbfWkyBgRAngZQ7zqFCdsIgDwFkKPLhYndC4A8BZDV89xsTQIgTwOoF0luTlgBkKcGxMWj&#10;fd4IQIihlLMFLqFwNMpQlqvKBD4EvzxlIKwT1GBDmPOU3oeXo1lAEBBJ6wyILTeEEYB6T64jh3y7&#10;lK3eRLxkEvIU8lP6PBEIZXOhVy8XA0oKphD5WQqQEc/Y/euJd/Olbg7hPU+X4r7OFiYbREYiT54b&#10;MtbV3LApCvcFQp4CybKFczZIhbblTbo18WbBJE8RksHMBSBELlFS0GYgSi9R41DTEhwzKiI0i1Ge&#10;ESYDxFDvafD8y/tl1PIUgnGEOyuipJVDMLoTtNRjFaKIUoKweojCN9biUQ4dm7tAGorKTEJ8ED21&#10;NLuXX24NLPTB8AoSyAraTwSS+YDi+MmQfVVK5tnnGMpRgzhBXdapaxP6E1zyFJzGmtKqmXfRtq1A&#10;lhEqWZCG9vJWecoSE3p2XBKIEG+5jRaaWYjs+Hkr67FBdDTMMYFsI2cyViM7E1oc9xGcDImS9yAk&#10;OGYgwzLYQbZw+Yfe3q2x1ijSQl15ihTIamyQZhHBySu8MYkxgkuewtshlwQiyFvWJUjz1iPx85b3&#10;OhTchilhDCHUq8U4Rt2VsIOh0FD0Rxm1PIVmlPWtIGOqWUv17ASJ8q8IdSmPWkHCKI7wQegUPfWp&#10;SSXh7CgqMwnxgc3SvNBmLPYFPx9Y98mLmPQsxf+J1kvh+S2p9JZGXUX5IGoqWtaEcaIOUuNEyW0E&#10;UkzKInLeoqEMS0GBDKcQx4yhb1E0zgd0a9EGGuq0Zcw+PgBW7yF5jQrj0FjQOUyv4hyV0mHIlndo&#10;VDnGdjDeFaEkxGSXXUN5HXGdjc1+Cs1YaaeLXHh2fppRZRjkrKBc8yDN0NqLISN7SNvK2llqF6X/&#10;TEUfEC2R3UinzI+1QTi1Zcz++bELCN2kIqtDDBNqihChBEdPYQ5HVjHqrzXNCpPELfOTJ++mDeuY&#10;AIycQMvh7AWXfz9rsVD1SNChIyYTdLAqmagjmoDRdIrGuGVkLPI0pwVTAp2KItTlFVfUsdOCLq7R&#10;44xpZA2vuKKOyS5q5plO2mnol90RisqcQ3wQRyCq86N8YI2sIJYH12bLJjD6z8QgOSpRRk3PWqR8&#10;aZJUZX7yZN7WrBkXS2SBB8eJZhuaurBCI5DsmyrQ9DAM2Q4pKuML8KFhN2iZmZRo7x6Clipq1GUW&#10;cZShZZm2O8o8dgI1vC+hZ5LIgYxankzdim0ZuMoi50rF51+J3MMwzWrOaCgzUwQgb5Wn8FbGmUEY&#10;g7wdoajgCvBB7rYoS4ibxu/lA3mraL1bsPIGecqoORZWos9UeNRo26hxVjGNrGanfFlFnJttyY5t&#10;agUUfnvJMRFMPrJuK+ED2vKFcaKpEVMJ22OQYxXX8pRYBGHIES4JxUO85ehbiUYZjN/PW9YZyjY6&#10;anZ0wQyP7CFoSacpEXN1UVsIDYkuR2FKlFQ/SjLYRGk2nP0EmqE3nsKPljDCPS/NKpbdCrmg4VFX&#10;LLtVFtvLC2qjg/lh4QjPZNTy5DWGXi0MGYlHtiXH2yqKx4Ulcjh7eWtAzirWiJCrJnTw04y1i6qI&#10;rU30rdHzg0iGR13w+YA+aZEdml6qqEt3JAYpUbA+WBUxq25k9hNoVvJJXNXGN+KlGXY8PWo0l4uM&#10;Wnz2zSBAK2MS6eG9B/39Yqt4OFLBFZCJkn3x1dKcW/75yVgozh3kSsnnO9TICP/QPFPRrEauZRhn&#10;DvFSMkHma/DtOe98FSIZYciR2U+hGUt83fl+vDQjVweNGvlhkbGgIR9DGstDxiJPlgnJiawprSlM&#10;CdbS6yJ2WsB/ot+ex2y1cjh7GV9Azgr2giHzTnYJP81Yo66rmL0iV6hCs46sDrQS1fND+9EIzaiB&#10;FnGsiuHMWddAX7LYGTCc/RSasaekbnW2QcC3hubf2r+E6zxjcsZ7D1rxRtYR5e4oSixjJ1fGGidy&#10;kSM7H4onNE50wwrzQVLxrNlPoBkZFDTmBp2ZGb9XznL2ZqO5YWTvQTxNY41aDOiBqiEXsfjiyEin&#10;zI81dqR+io7gnx/rPU0Vs3Ny1nsauqgkuKOgD6OeHw7xGKReRw2O5jCk6utGPIulQ7Ro7Kjf3s1+&#10;Cs2Ee2jUHJUJ9pU0bcxTk7MvAaGQyPwWXOvcQH8OU2LBeg+CUMJdmZ88+QxAr1tNCSzjMM58OHvB&#10;FdivZb9sKZNMS4RXzsjcpzVHbS/DY8k4z7WN5Tiiqbjee1rUGYVxLth6wU8ilFhQK2ySMwovBKV8&#10;ZPZTaMZaeYv2wlGa8d7aop1kZCwcOYDwCCdkLPJkmaAcbMUHGNRhnAtqVEkcQ8/oqZDGzpK3ylMk&#10;kktccRlCTMp5jSHcGOGt5PBaFJW3hmSXO1C0tdH//LLL+m8bjZVLrRdi5jE+sGcBWQ5h6jZLWQ9N&#10;hA+A1Ptuix7+QY4BUlshmH1YsrAMeI1VUT4MKTqFD2wFIJdJ+OznA8dokc4UHjVcuNryRlZuRM6k&#10;6BoRi5hWwrKLLqzhHaxZ8l4OnOG325Axjsm+EbNsgJN5S0lfoR2sWbI3FM6fsAxSu1O9F3RcmsJb&#10;Tk9b4mZ4Homftxz3hYkZ4S16R6uxoMmuYJWxyFPvNjgf9V6+LKIrh70OeHsMJ3u3IIJh3kI30KvR&#10;mr2ML7Avie60LI1/3EuzBfuXoHpH+IeySk2zzrKSschTzge23HDpkqxHgZCngeT5VVHNmGt1llFv&#10;r2qOjDNnWcfOaWkygeiznKMyPnmKFAhv68jphPbp+sTD+g3TE5Asg8PrtQdv1zsRwrfh/QU49ckM&#10;3GHJ6uQaNwVFVjh3NEJsOIpTxmn2YZmJPJnvIxIqECG55hNniV0nthfgah0trW2EY+i3zjI43Jdk&#10;TDJq1oWh1oV3xRaXP+m3Qwgj1GWtWa5W88Y3myV7xXCaxvjAGdU4ocMWA3AaKoU1OUDqEwG0D78d&#10;9DSQwiWho5+30BG05CKx1gSkfZsWVA89bAKOrggtkwCNLgl2syALOKJ5wRTTc6SE4cjyIauNVGAC&#10;DZ9KDaUEatDhzfJCQt6QGlboMK1IvBIGpt5nsNtFMreV3agHQKZk8Nw3GZ1Q8fts7o2VIuuMNZKl&#10;OioFgi0gPLjkhN9QGK3OKzxknOvhFDHhMeW7iyKSOYNr1LR2g9MntklXkoi4IGdokMoUBNVjxd0k&#10;YVA0XWdQMiqDWCWTAMITG+sYZScwBHdo8GA6Y9LLEKoQ0ZMsI/GMpoCpoUFxpUh4krgCj0FjkaWm&#10;kLx31AFElihSPwRrJA4ES0vG2tFgAukyds3QrTFyynhJR6WHTI+Ik7WBsDFobbxTMhx56s2lRiE8&#10;g5aRFIdGlEIoqiauI9jkyVuWtJkiUJmYgMhTQEdoICD+baCWPjgoTTPbl4908PbKJHH7VlCUkOYg&#10;VIa3NwxKmY7CkPDJVFOyOINGTAu691FAI6QbpcEE0pFWrQdDaSN69/CSzvQgodutwvTAfWWMF26z&#10;CKhZ27E0TNylI6NFaCqMlRI59MTqiNpUj9FgAum6PQlX58RIhztohB6mfkneIU9ehbjxUUAjrhgs&#10;aKFyE/GW47ZROSqxmYZJh3RYHkATsQ1xG5fsdR0NZDqBBQtFi9+wNJqBV+qkMBkd9CIaB25LkaW1&#10;jMQ40QxKQGNlFhXumxJ6RPxYkCShB2Xphg7jeowGcdIha5TfQDpwROoqo0bgUAkzvaJwi14v8FEF&#10;R46wpZFlSEpokqOjnTDJks0TdEI0qqtPPrApMXsQ5gnr5MjI4lMcnrvwrgRdTbYaynwPTlICbRDQ&#10;iP+pwoVkQuVIGjRcKLxgLRpMIB2uQNVvgBtTdBov6czRjGBmmJNIkBO5iyVfIutOhrCI7EpQ5swk&#10;TdheJilPvS2iqIJJB8GP8G6MBoLNvyvhZj95Q6d0+0gHBYl3aVS4R0hHFRNqaUGchSUyHHnqSSKn&#10;UGSZKBOSutHRCrbAJCv2PmEFGPe2d5KScARbM3IS4Ko94WQskRaCLXSOmeZl2a3tGJUrsQUxWDmO&#10;hR7yZCqP0UBAAqTLxaJH83bZTb2kI6NfMz3mQMYNebIrxSwWEFmWFmq4wvKBYjSROuM1k0nKk+kh&#10;+T5YYpEDDsq+8K6jgWDzkw4pirJayJDScu0jHcRDJllGsooKShPVVI65/nENojAkj6jdo6OdMMla&#10;rBfkaMTkAwUQsl6GVqK8S7MHWY0y8jJSY1dIxjPWgElPEWzyFKziYsDaFpYIiDwZVDKuIaiGewIi&#10;TwEdoYGABOSj4GgSDqTogY/rN2U/LSOxJ0CK3MX8BihTF1GqIrt0YTpKZWBjcBWit4WMNeZJghoj&#10;e38ROTZRQyXCE3NcFGOUncAQ028mo+T0yIKF2c2rsAOWd8hTywfkR+hRRSoekGQpoKQ1hc5CHE4y&#10;AEpyDINypAQrJJJOjCQL2UGH0/LLMi6/NjJnys59ex3aKMgkqbwkNHJEFw3eiOMCWUysvCK5JXwW&#10;5o3YQRku0QwPoOG0SSzSyOEzSgORhADpUKDAggTziAfjJZ1UFUB3NWkY8g55stRR1Z8+JmqT6Sgg&#10;8hRQsWihRIY1MFwOKlhj+TC5aU2YkWMkyOYxGsgYA6TLxPRF0zZ5g5d0EgAF6cxJJe+QJ9NjwbVv&#10;BBqhB0ISTOUyUjGYL6B7aoaUkVBVbtrp4WiQickY5cljHaOBgPhJl1ktQKLuwwyhChGlyIJF4xXZ&#10;petIRjk6D5ptIBKbgB9HSFdFfIIZco54rFXEZBqlwQTSVcZ+I6eAlmuf1GFByS4Np3RwEWAvEio3&#10;kbWNvUj2DFLrQ0sLa08EtIqswox6GGkBrUzNlNBDnlrqsjEaCEhA6nJxFUFOZOf3kq6zJmINoMhU&#10;45E3kRAl1H1hSGVsQRm5PHmSZBEzPSIVF6hP7EBFJgSbPAXrCA0ExE86qq3VY2nMluSjHMXMGTZW&#10;/yGt5dDNJSydVBmnceIa8qDEodeCQEacap3PJNozbGT2cZrVXPyB251N80gfzaTVMGAjHRTgNRTq&#10;GrVdxiJPzWrqU8R8iFQLdtZOHQnK0cpkPkS0nNq4VVCoEuRYjUOfcUbiWmMUlTn7ZbfzfXT1CT4+&#10;FGa/RJJ0cNRUfaNH3Ub8NFIORRemhHfL3HAMmR3Bt+fmnItDiryg9CaCU7amKKTZbmLZXJQ1zbyN&#10;7AWFcZJRJkDoTOnMq1jdzxjn4/JixLFjrE9czJhjETdjR3TpVDIQeepFK5tXrBhXephDRYyEDkTL&#10;qSPGn7G86shBbZwYlNsQYtQIIWWyslqRgnWzOpz/7Kf8Qd1MhM/rF/vD55vtFfXQ3W8vL06fXlxe&#10;qn/szp49utzNXq4u0ahb/cdjcMAur2e31IqOfBzr1c3xfHd9qi5IcqD205Dd7PaHx6v9uX7p/qv9&#10;4+2BXrp6+GzzcnOpPp1vVqdPrk/V58Pq4lJ/VhlmmNztzf7h/uaXu5/9lD49255+9cvdbLc9UK/x&#10;2cvNDh/Ot7uv57PbHQ12/6sXq91mPrv8+fUeyZXKtzU7qH+UiO/gNzv7m2f2N6vrNVAdzw/zmf74&#10;6IB/4ScvbnYXZ+d4k77J63r76YvD9vnFgTjYjYr/cbu/0WPFh9mrq8vr/UPAYJSHw83Do6P9+nxz&#10;tdp/cnWx3m332+eHT9bbq6Pt8+cX683R7XZ3eoQmgAv16Wa3XW/2+4vrsy/PVzcbMIFetv7FS1Dg&#10;4hTNd7D5X6+uNsfzv3377fff/O67P/3hH3/983d/+eMM/aiVksbwXyr6QRxuvtiu/20vwwYm/Q2B&#10;EY1nz27/eXsKfCvMT/H81fOdEiSMb/YKRYCk/bGui0y1hbbBVw83rw6zNb5HiRwKwLFrrpFKBk+h&#10;OQgEjy2cq5cQWcV1c2/u2SlP6ARUN5djw/Vf57PbGTL4VcSMLtoVOOhWBi5DM/Nsdj6jFG7GK2A4&#10;ejswRFPxnwch1nwH6UeIOXZgQYTQ6AwkWr3m5fgIcYB0YIEJ41Do4PzoIBodWAAdmGngAvSjIkkD&#10;h/O7qDzkI6PaAEIC2mp8uuTuN3ALHzKbGdDpy8KDzOZGcHQ2MxYeZDYngshsVoSmavMC9hfyXb3U&#10;s9nhGR/tYYZyasEVPvqRj9iABuhHre4MXHiE5BA1oIFJ0yZg4CIoJzCF3DoG3eDqbXtDoETliZA2&#10;X8I4XbbUdHbOcITrzH377WTNTns72W8TIW3uBMdJms1EnDZ7wjhd7oTmPplHsH+mjjPII+gI5uhY&#10;nctpgtsa+ZbG7gJryI+6U2C7p2OMThccUCdipgzuiYYQ2eBgAIGL9TwEd2+dBG0JXDS8Ibh74STI&#10;RuDi+R6AQ6bswYAiBC7x1CF4/7pRDW9SAoc/6N01yrM1zoLhD3oXjfJ8TeLa8Ae9W0Z5xiZcOvxB&#10;74pRnrPx4w9/4PKX9kgiksnSGP6gx2GetMmzGf7A5TFbJb1b1kn9NtK326wPM1K15zOtrUKZ3M1n&#10;z47nz7R6Quo7Syp9JLVbqTjqilBMgbjemU/shOJALHyDpMbZAGIgsAtjydmHBlK+l2cPLpIMJFfD&#10;TgQbvFXMFnvEPCXmFqttgTlprkaCmFLAJ15Kma48fS+V7/0DRb6cFnVB3TFHfqyRay5CACNDNQi7&#10;qQsieQqTem+Wr2WwINp9G4MkjW9iAiZD7+0NPegf2tD7+//4X2zfqfU/bt/NrrePzlfXZ5tPd7vt&#10;LZnXMD/1fuH8YLLZh7WPwIXetXO0GGt1IXdn98HrVZGJQGYfsqSoHlTvTmL3kR+AnBIz+oBtEFuj&#10;2t7EBiT5ZRCSs+stOS2UDXd57fwBgPovMDl57yTj88Xu4nj+a9yU8aR90pYPkPjz5EG5ePz4wadP&#10;H5UP6qeItT0uHj969Dj7Db03Kx+eX5yebq7pNWyk44/TjPTT3eoWNrm2069WF9dqJv6l8VT9xwSx&#10;wI7cYajdHHOh6VpTwq3Ri8/y5YOndds8KJ+W1QPUMrcPcGHBZ8j0RUrJ46fulL64uN68/ZToMEKZ&#10;pj6HrUFjD5jm+bm6OGx2s8uLK2qEQf/pM8/n7DEcoeF3pAC7hdE9T9Dh1bNXEBCS4dd0CtF5rNw+&#10;+KCdQfigHUH48KE5geDo4b1hxAmkvMHOmr8DJxB6q2I56d0A2a0jXqAKXQ7JULxbLxBCyT6njW1L&#10;BbwYUPKMeQQXWbnwWs62IRVAaFtRYYS2FTXVCxSYsG1ABdDZ1lMeQGfbt4Hpul4geONan+PGZkjA&#10;S3CPXqDQ6GxmeLwsdNoZWUHdiH+qNitCU7V5Qf5ZZFn4qGezwzM+0pnN+OBfwYLzOZXe0AsUGuEb&#10;eoGCKCcwJXmBLlfH858czcIeG3vzCkPa+1cY0uVO8gIpQ59UNdj70BnOyNngegjYK5K8QEIf5PcQ&#10;wW7YB8f2xEnyAiUvEIUOkxcoeYFSuD8Q7qcLm9gL9N/+z9//7/+jKL8KSbCB9+iasiTUifSlDvQb&#10;R5DKHzj56gahfccPpH8y2Q/UompN6rRy9DBBmET5aMhdocL/qDBBigD7gbr2NB4v0CVMfXUkTPEC&#10;qaQUFPtC773HrJTd9gVnovgcFe+p+8l4zLxeJb8rRftPyGFHkoC0lXeUv0IJkX2BVo7D+xXo2fPL&#10;i5t/pZVAq4UzW+DfxK1eWGHkwUSXJyoic2Sb2lxqh0aDCwkkAnBnkq2aAdB43sTX5s+yCsrz7KB2&#10;hMPuAgrs5QYpVMfzq80pkqc21/oTycT76nD9ICUepllf4pWB8ANIfIniokLyDJfoP9eXeBh5IvG4&#10;bihJ/A8eYvggJR5msJb47//rf/n+v//v7//nv5PeopK5WegpB3F2ePXZlqwAtSdznqJRX+4qjoUe&#10;+gtu0InadOoG42zxS1xHhxOAvNZIcOtKkj2bfApiIa3Yq26kIBYdnSqe59e8KIilUnlNNHc0lrVZ&#10;/SsSncdTnLFHf0zRLPgZR7YLZWe88+0CFXqohNWZQSXKOfUZqAWbzB30p077hae+IAW97yvorfYL&#10;E9j9se8XCNOxQm0yY1SplrVZKKuq5xC5K40CvdFLLoZGf06qUHU0CmoiqRr0k06BG5670v+kUxzP&#10;0x5xr3uE8Q2O7hH+oqmPTKOAO7Jvciu9/x2Y3P9JDBp2MpW4NZGrOtHvqtFF1p0+AeOELe4cTZ+6&#10;anHPXpHcp3eXvfdBmtbIKOlJtm6beb+SbTlN0bUWnXy10zRfoNEUl+dJPMD4TFFzjZxRKVm4M3n+&#10;IZymySV6t0WskIqBFBtrGBWq9x/VqpGxzEWt6BmFf7k6XLcrowsrSoilTufOpDgFtTZH4znVH+Ku&#10;TAHK/q5srLV3Is+IChcLvnijgQdDJ9h0aobx62e4sRWXfZK4w0WV5PneawQ+SHkeZh3oJhfvTMso&#10;K9xaAi2eTGjcgdHXmnEjGK67QpiBbGxcB/h+BaoGAdhJQdfVQ26EMQn6xxOiPXt4e9Y11UDS5ds0&#10;1fgcvLlBvOn25sxqqkENN3n//vab737/W0SrdLUTg32+u5F2Gmf00eqoodCY7wleQUzoq4H+Rmiq&#10;p2UcHclwU0Ivs2aJ/vsSmkLLRF1qi1Sf83/RjTkaab+OKiGtvqzPn3BWDjo/6sUBZd2ty0K+hxnj&#10;O8r5wN7B5B2Wq+ieOOOeOzqjnG/oH5N6lgxJI+aJnzCgrNVFR9KTrGrzrgEJjnuTh19SI4as0FaY&#10;3RYArDNAlNC/xBGt2dQhApMsmHE8dmY3XjaOCFthFJGdzo0+SNSTZGxMdhGEd3IQW/M+EjEPLrv+&#10;Abdkeihllz4EkDmVKOCjB5vTjSQwT6cOJYBuEv2pw6MhiH+m1OrPgPl46ZSheDlAO0cclc2AYLI/&#10;yuxtdIFkf6cKJYiTUqusIYZwugshBGmzI/x2myVhSJcrobfbi2OAE2fyxNYUaPFLLhVJi8d+Aj3G&#10;35oCzLHBQSwCV7sJ3jloWwAO2eCgA4H7ixLc5hGYIoGLyTvE7raOgIQRuPh5huC9xhEyV52TOjb6&#10;XskAz9bfmoILVoWY3Gz1xN+aotcYZLwoQROWy43fpK2DOhOorYPaZIkhXesAXeEvHUtFe+2+X794&#10;drH+bPP1yVYx8kANTFSeCkitoCE76o+amvQVDkv3j4RdW3kuNmkjYCPAJb79ZofujxxgNNKyXycD&#10;6w4Td3ryd6KoMy93JGjdj3WICVrwAuH+TqNHkTT2LAtepq8JT1/0B0qntPpFN10Xs7yP3yDwHSkF&#10;wP1ZD7zHDjNQh3NmusJ9F6W8yCWlwMq3d9MK4smn9D8WFicXVfcF1NuJ88XEgvCBJaSkNDX8e42G&#10;f9S/VtsmI8pzP6WO9oC3bviXlOcRbd5WEQJKpa0feFU3W3ML6Lu27uZXKW29LYAsKc+ObWazwKuH&#10;2wwYKHsOOpsJQcikPPuqmZPyPKYLJ+WZvCZJeaZgTUhBNNpkUp6hAol6fHfKs4niEHKqmUL3DagE&#10;b12VOFFBVoG8j7X1FUQb3lk1u16/p9dMYvvBOn8rnzqiFDqucP/hCkheP1yh3DX3Ga5AOE6yXhGt&#10;QFCuH61AAPrjiFZAh/caXIE8Y/K1pGiF7Z5N0Yor1nYD4QXbRx4wLFO0Ihlc6toH6j48NapieyMG&#10;ZmkyuJLBBZc5N6FO0Yph9CEZXCakZOxLiUCEaNOPa4k5lqIVH/31RBUcq17l2S7BkXyqFK2wLjZK&#10;yrOWnZMUrXC03RStCHc/dS4eGii6NimT8qzSRLgdZ0r1UelK5Ft/qxtckvKclGedoyU5ST9sqk+K&#10;VtzfRR0pWuG9sdRTXIE0il60Ql+RdJ/RCtxdszBdS3FlyjBage+57Rd10lepkjgGpLYiy+l+ROQQ&#10;Zqgu0smOdnEFFHWqPKJ8G06b05V0KhDEBSDvqrgCuSc+i6u2i2rvzOIaoU1XXeGjDIWvuzuKX7u6&#10;QsVdbEXOdpv7EnjcpHJVXTHA86Ym1wCR7ZUN+PFtl6wkiA1w2fp+IKfLzk9CKb6uhxggs3OTAsh6&#10;JpcP2xtWV3jRTaJ/r7rCi8zmgU8oRqsrBkTLbBZ4UdkMCJodqbrCl/Zlr+nwVR8pXpHiFU68Aqsv&#10;XF2hzVvxWN91dYXU0Ic84abcQKppjCvcKYTQeUoMXBSqdYCpZiA9ZaTKIafVYv2djFgHqbyKixMy&#10;oO3BC4T7O4bPyZVr4TfjKSoQnr7oD9R8kaNyO155AqNZI6KZaPDggAR8UF3BA+2ZXDxd4b47R3mR&#10;JIi5kiLfpnjFRx+vgCXi157tFh5Je1brVdXvdPXLk7Q3tw5zXA23NbekPZ/0sn28Cu8k+iftuSrU&#10;CePomq4BGar5dc3IEKTNjqA9kAIWHIFItcnqqmOEH+RCOfdS+/urTU7as63dJu1ZOzl7xsK70p5T&#10;wCIFLCR/Xhd9cDK9upjqHZdXwGs+CFhwX2W32xP0ibvrBrVYZNTiiTYl1FdEIhYfcjeoGvqUN2Bh&#10;XwV2ZyZXKmhPBe3qCuWAZdmzuLzNpWwV31vf0rO4vMhsq9cbZBiLGLGvqzPEsxSvSCliqqXrsAFT&#10;6gaF/lSpG1TqBtVrWyXdnazmV6EogU7yg3qWukFRl6HtpecWKHW/iRiODtjEYndVRbvHBYE6g+ZD&#10;KQKn2l+YK7NXV5fX+HSD2MnbdKpV1zej8wWXFKOh7MUpeh1D//Aqz2qFOyXIqRsURLXTkiYpbyPh&#10;ioG6ZStuAaVykupma26B/Bz460wvzdQNSh3oHUGS8nzK28IJ5S0aQQkHIezlEIZ010QoBGKvjDBO&#10;e3EMIFOyT0r2cZJ9EKcPJ/to15noHXed7JOU56Q8d+nLKVyRwhXvT7gCh3O/voL7wt5nuKLF3cg6&#10;bW788orCKrD4oMMVOFi8Fhd33drTXSIpXDESZbBVTK+73NUux2/BsPXKZHH1E8S8EYZJ9E/hipQg&#10;Rg1G0+UVr/rZWKn/buq/a+5ZCZZXDCvgTRmB8zspr0iXV6Tyio+/vAIWgld5VkWXKVxxhMSFcZ13&#10;kvKWlGfj+n7D2uSkPE8NGMAJOzG0kKorEHjsmgp1+f3p5jesUl3tOcxUSje/9Wp4WVnkEmAOQ+s/&#10;6mrhXjGs/mOXoBLKZ9GwVvJLSF9l4P6Fat7aZB2NsS6jCI3ENBe14EODMReqCbxVm+wZ6I861yeF&#10;K1K44v0JVyDfpR+u4Maw9xiuyBs0eUInHF1dUVXDflAfye0VNfKEfBZXow6QZHEli2vF5RDei7t7&#10;3aC8JpKt5wfCMqm6wk5DTN2gUjeoPV3pfKID6OmubdtWTndtWzd7D66wThaXbrQrBl3PADamoWMr&#10;GwNT0gND1mi6vWJ+vt19PZ/d7lY3x/P9r16sdpv57PLn1x99uKIJ9FJt7qWXaipNHkkaSrk+TtVK&#10;Up6T8pyufoO2nGfqJuibdHuFHUGh1kXp9orN1ydbdbVJUp5VG4Bg/OT9Vp5TuCKFK96bcEWLgGIv&#10;XNFwX9h7DFcUuHUi16FMqq5oh+GKj6S6ojW9tv727bfff/O77/70h3/89c/f/eWPM9zKwU23UnVF&#10;ShCb/+RoFiiOT+EKx0SyWwp4S+PthgKD+msHnX2DSBCStqyUIAZRHVApVVekevZUzw63lk5eEx+7&#10;JHCRDetUSYj5wglwWaquWH8mJq5LGyGlhDbk21Rd8dGHK9pAJ9UmdVI1SQapuiIpz9QC0u44JHfv&#10;cZy46xGWJeV5qL7a5kC6uyLdXeHpNPuu7q6AmZmaQc2T8sw11D9srk8KV6RwxfsTrkDNcD9cwW1h&#10;7zFcUdZ5ieA8V1e0i2G4wqqu+KBv28Z93/7yCu66dbfxinTb9tjFg2+RIja469lW+AMxBttfnm7b&#10;fpsGvAMOJJtrJGSQbK4zyvlKt1eQ68L0nx10qHpXNhe2v7DNpWtZxA191w145YroUJhAJ0ygol2u&#10;nza+cCe2YNfPDy6x9tZX6OlNtrnSbdv+gIUrKYZJl9v9hhRpHSczH77YH7S74UXXgNe5VmK/O3v2&#10;6HI3e7m6PJ4/+ZT+x/mRDtjl9ez2eK63E+cL5/fp9op7vL2ihdrmLU6+l16qSXtO2rMUO5fl7Hwm&#10;G7itXfUKLNJt21OTeFK6j5atlO5DxczQENFe40Q189BFCZSQ37W+yn/EzVST9kyyIZtvNN0nac/3&#10;qT2niEWKWLw/EQtYg/2IBXeGvceIxRIhizzUDwrlFwhorLFpNdmHfH1Fa9ptjRRYcN+tuw1YpJL2&#10;VNKebtuGz9YOGA0sBMf+TAUWHjvKplKOg8JfXAKVMl1fMQgO/IgtrpQj9loWVyqw8Ftc8FpDD5TI&#10;VopX/Gj6QbU4wn3xChSGw4ZKzVRTM1WJL6RmqraGlgosyPvd1ZXA+x1QXx1I90qXdNu23e3ICSik&#10;flAq4oL0OZ03oW7U0KEXlTWxepiaqaZ+UCp7xmitI6lQSBHQqVPvZzPVFK5I4Yr3J1wBX10vXIEe&#10;RsoSuMdwRV3lS6q7hBmKflCRAosPOVyxxEbktbi471YKV6R+UKkf1NWG8sKTxUUJu7O6GrvBO1lc&#10;J+gQgjPjxFxhPIgQpPIKWkY/fHlFCleQoE5OEEvhihSuIN/7s+3pV7/czXbbAwVoZi83O3z4sV5f&#10;sQw0U21TM9XUD8ryQAcKnVMzVdsbn2qTU22y5V134g9JeU7K8zzdtj24pE7iCdbl4qG6bRN/6EiZ&#10;whVUB+2UKe+2L65PsROtHp5vVqdP+PNhdXGpPwP+8pq+3rw6cPQPn2YvdhfH818vF8sn7ZO2fFDm&#10;9ZMH5eLx4wefPn1UPqifZk31uHj86NHj7Dd0u05WPjy/OD3dXD+9uLycvbqiamD8EUr14XDz8Oho&#10;vz7fXK32n1xdrHfb/fb54ZP19upo+/z5xXpzdLpb3V5cn6VwxXsTrliaFrF///ab737/W1yrgBZG&#10;9x2uqKplRfkOOlxRZ8N+UNb1FR90P6il6bc1LK9Atbsi9N3GK1JFe6pol4yzVNF+ZYz6QJpUum97&#10;CpVSfQW6TeXODYOpop30yZvV4ZwVSvpIXXTUFpz6Qb1GwCJVtPsDFghiQ1NM9RU/uvu2l4Fuqm3q&#10;ptopN+oGi0HbTDu/Aen2482N3GTycUSpm6qTqp/6QTkBkFSdnKqTZ9TgSZ/TJ061gRMPSdrzfLY7&#10;nu/ms2fH82fk/Unas53W013/pkVpcrpP0p7vU3tOBRYpYvH+RCxMj9guYsGtYe+xwKIpccm23pTo&#10;wu1wxOKDLrDAJL0FFtx3624DFqkfVOoHlfpBpX5Q/t5NtrVJid0TIbGT+SFTPyhlmZEFkjrwUrwi&#10;FVjYlhg1CXAqwSXhKl24TYlXIdqkC7d/vAUWgWaqbWqmarIM0oXb6cJtygy3NbTUD4p0sdQPSvnE&#10;+QbtVJ3squeVk32U6YYfqToZNiG5J8NqGfR7KiDOF8qJBWDRaF1drnf5m6qKlLAEtT+ylWT5u2h8&#10;k8MVqTrZH654+2aqKVyRwhXvT7jCtIg14Qr0MMLwbm/uMVzRlugIBWNEF1hU9BmvVKU/szVC9cvC&#10;KrD4oMMVpt3WsL4C5e6KzilckfpBpX5QqR/UT2KF6na+ZPBCDmq15w8tOFZcClfg2Llhe04H0FOC&#10;mIq5pA68J1tl7KcOvB96B16nDt25Ljtdt01tp17c7C7OztF5Sjckv95++uKwfX5xgHp61HWp4n/c&#10;7m/0vRH4wAX2gJlWYH+73Z1q448+3ey2681+j4r7L89XNxs4j+hl61+8REesi//P3rf0RpIk6f2V&#10;BO/djPeD2FpgpvqxA8yMGuiC7llkFkkMyeRkZhVrRtBNd92lg4DFXvaui7RY6c9otPoZ+szdzcM9&#10;M8w9urvYU+yxHmAii2lp4W7mD3vbFUZTYGxSsA8yw1V6NnEpKj2r9KzSs0rPRmojiWUKmEHmuPor&#10;5OKx6q+AxwC3KDsKrA9iqmIUux7YIRG5INRfYZSEmDZaEOrt67vd6sP6DmnR5j9aZfBpRYK4FoQy&#10;NOFyV0bS3j9+t7Ni8EupDIthX188XRudwHzwOsH1T9MJvsX6eDQ6gXFEeJ3AF4mdHBauNuzzOSyq&#10;oimq2h6PyK9oql+sw6IsfMWtGY+FK72lHgvVuVTnUp1LdS7VuSIFkypPwKf/plSdy4ZimVCKWL06&#10;alKnOpelgBbhvXy/P3y72d6TPh4pSuqxOJyt1g+X6Ivx+oD6FFgwn63HIlFPdXyWeqqanqzpyZqe&#10;rOnJGu8DudNlHPh4+5N2cdpx28rnUQ0sykz4+KDxPhrv8yroBsIujdgJ5PKruUPGkTJTVg0CnrkY&#10;Kus9ZekSSrhEaoySX2RRc7IKw/K3l3fb/cZ6EaiKrzGd+8q+Jrdmkp41w0IzLGipzMcu/eweC9xK&#10;Ry23R1cc9hk9FmXdDLU1QsBjUfa/YI+Fr7g147FwpbfUY6EeC/VYqMdCPRbqsVCPRSx/O5HeJY+r&#10;x8LRg1UZzpr32gzrPuqxUI9FA1/E2988IP2hafsK/7BuildnL8djkSioOmpBVa0JFaSSatNtrQm1&#10;SjSqo56ZC/0QsIkshNQMZc1QhntPPRZaEyp00GiOheZYRHFS53Hvb86t4Kdxb2qORZx3LeVY+Dqx&#10;U46FKw/7fB6Leqj6srUlOMhjMdPDoiYbxSXci33ZVaXx8sOcdfPv3r2j/k6nkVCXN1+jgzwVlKoa&#10;RKbSL0mEdclIH9/tEGtnvEHXu8fvfebN8+e1156+Jx4LSFea1879yrQOr9bh1Tq8q3StJ9W53mgd&#10;3ijrH9E2Yda/1uG1GQaa164eC/VYvHyPRe1L1s5Iz1pTVT0WgWlZPRbqsVCPxQOJg1oVinqAa4by&#10;hcb7zMY/abzPheZYnN0cDo8X5+f7y5vN/Xr/5f3t5W673747fHm5vT/fvnt3e7k5v9qtn1C0VHMs&#10;Pp8ci9r3WWCPRYdCRhjfc7axqNGtB2Ff3MaiqpM5Fi28GzSiwGNRVpU1XZWdbbpB300uC1j2PhuX&#10;BamNQinernD1tz5tksUMcVAqzXlzJNKAgEEVhfUHeP0Mya+vXHrj1MAME/IRKNzczcS7hfXx4W/y&#10;QMXqZjUFg06IwMIAxvgsTvCERlq8bB5RHBMzjyiMhim7phFQzXWuOxkUVq4feEJRgrrtwaqiXs0P&#10;DBvQQyWQlSHZq0bCVoaET8yTxDn/2gS6RfQnQ+mETJwptvEEJvFytnfgCQcQ1bIAVciApC8A5V5D&#10;dKlIrZANSZxVyIk0ZMiLNGTIjjRkyJI0ZMyV1NzDzXGCE1E2/rBY3/D5MeVHB2rUEJnZQVFT+sh5&#10;lwGnWhc31njJWhd23w06UjV1bdh9v/2wCeOQqsqGLHC+8vT9rJbxg7MsTKaoyW9+eyt1pbNLD9II&#10;B8n5pOmoR7ZV/BxwXRv5yGc1uIFNF5yF5unx3zMjKUugpX0QwKcGg8xwKz8xvB9P3YLwhOh4oP6L&#10;aboxpfl9Ts9leJoJCazpzooIK7PvPclsdwON8mP8dJn7qZEwKRmWx/lDtC6tC/Uysywa3KKi+Pws&#10;VVVVfDZb2Un/jvhvQiEhIVaGEoKoG4SyW0LiDaU3FZ9hgQ15oOLzFS9NMgV47eNELA2VUk2zONOQ&#10;n1i5+HxDflR8PhKHUyKilydZHM5Jqyo+q9NiWZsFdVpkm9r93IWhKCchLgzVFa5G7POlWbQ1/uud&#10;jlt1dXHitKhI9ZXTLLq6gQRnUymMvSF2WmBOzmnBVRj/enkWDeyMotblSnB9WqfFDHEmp4VEmh/r&#10;tChhiu9651Sa/BGxwfZm1fSl49MEE8uas2hCG61xWczhic2zs3hCcR8qVwuPxRymSOUSZnakcUmo&#10;Yo2rmqdSaCqH9ibhOvJXCMiO3RUitpDuyEmaHxqq50+agEj6I2+FhCskP2lbc7SPnRUC8bGIplGJ&#10;mELaJ5UY9VX4QE31VZDjhG3XJ44TKMak7LAvwV5db0w+Ilmjj/0s0I5DcNrAhB5b1Fp/T3/QxD/A&#10;HjU/eGk9LOgqIFeF2eFEgskV4UzhdLBgamyAnr6PdRIL3eIeYWC2ylta4htjVrNw9m/QXJi+kc+B&#10;jdwhbNMVnIPJX88NwCJuus7dXtGwpmPM/pneT8Plv2f8FG13Ap4aSucK2DJ2pochOb31aJDT3/1M&#10;4xnyy+zgGXwiIn8f/yqGjtnAQ4z8EzxN5niMjl8SU5Bh+Vt1T6C601g2FAFzCEs97cw/3DcvuwhU&#10;AzlOFJTN9nOduW2WNPLuH3+7vfzDnk7U6Bv6B/UwXL19+t32avPqbI1O4uZ4tVrA+gIxdJSsrYLy&#10;idweSmoqKAfCpgrKC/0COKEWQsY6YkoADTWWpECvXgn1ShyFPH2mXgkVlFVQdloQC/I/t6CsHSo0&#10;e4KFZ9vp20nSKD7kahL9jD21yaB/7IgwscrPmT3R1ENbd1A8cBih3lN3Wu+pCB0R9Un2xMup99TA&#10;uC2qV66w1qf1Q5zSZs4NwVYY1s1+Uu6EMzxMPoZYxpxPeYilS633pPWetN6T1ns6MdHDWRTa9J2F&#10;3lucT1wARQRu7xjEfkoOAO0KSJew1tjNZgdYl8RJGSUxdwJyFQgbBHOlDfDOyxDAeyN85FRxBnvN&#10;WP9BwV+aO/FCcycQeCBJz/Du4lCPXBCfwDmh0rP21Nae2hAINJqHSxGnXCSh4y7tIgmD3E4gEbKg&#10;mccnovzfajSP7W+Qzjy24iUHbKTDeYwtDcKoM9NYEdLKs0eprvaPWi31RMz3jd+qwlhHMzFG2qFC&#10;O1Roh4rrZekp1JfCuoQWdahoIJkceSxsgOezeizKshg7d2ZWXabeU/eiPRa+ntZpjV0U81Cdy6gH&#10;2lNbe2prT23tqT2ThaAeC5gPZAeNdqiAzwC3KMcfqc5lKaA6VxiDoR6Ll+mxaLGYRY+FORTVY3GO&#10;MAeN99F4H4330XgfjfcJ8ptfcq1U3HvqsdB4Hw5MinxNaOgb+6tSsVDkfaLQKfZt+Tiou+1+Y8P4&#10;HteHGxOwRR9sd+e4kIrmWGiOBS0VkrX/+jkWVE7h2GPhCr8+X7Gnpij7roUtH1sJORZFc1LsqQ56&#10;ar/sDhUtooJFpcvE/n5qpUtL7GqJXRsflCglrB0qwtK1WvVJqz7tqf7HG4TC4VLSqk/Gd+SaE+02&#10;l4fVHUm9q4P5/92rs93Z6u2rs7fOWcCiLvwG+Lh6wrVuGhaktS5La5alP3WcGLdVSMnzzro/tWzw&#10;Av1MYoMDPm78IGZZ2OkFWROpkWiJXbmPiHaoOLvZ7v58tnrarR9fne3/+H6925yt7sJCT7/UElAt&#10;CqKJ4vOz1EpV8VnFZxWfyf+haRaaZqFJysfFo7ooiZtqFJPCUEZ1Ym0BWBWfw450Kj6nlAurL5E9&#10;NI7A8p3ojpwWrp8dK08p1eJTiM/qtFCnxWfktPB1YX1bbXv+PmuaBbpqj52t8SE4LeDX8B0qXnKa&#10;RQsvp6h0uQpcWhhKA8U0zULTLDTNQtMsYo3IlcHSNAvnGYgkd6sFHQn59o+a2q5pFppmQf0sXnbX&#10;ihYmIVF61rKqPtJA0yw0zYIsp9guvj0EdzV3d2ZQtfe4zRv71aMwHvVYqMdCPRZ/LY8Fbu50wE8c&#10;PP+pA358Id0odoeN7mFlqXGqlMRfxwb0CBiNacOcaK5YNR1AFppzA/jvuTJMnHcQwKcGU3L2AsNz&#10;jjY8B1Z/UOk5lJ7VY6Eei8/IY+GLxXqPRWVknOf1WIzl6DpKzreyqH8xHgtfeOu0MFRlSlp86iwL&#10;LcarxXi1GK9GiXnV9aRwbqiZUt7oQshQHT7BqcV4Z7wtf7Otta3orzqXprazchj5mn721HYtDPVC&#10;C0MlyqpWWlZVPRaB8FJ2Q7Oa75qHrieTkGO7Y5sbCmp4KAuhIvIEtjxFuRLqciHOYEIH/4EwNpiF&#10;vQBWFSKyWE4TcIUimnosYu5qv23tt33sgNCyqnFQv7XXa7yPeizUY/Hu9nJzfrVbP90+XKvH4vPx&#10;WFBDCRvFNHksXI3YZywM1fQjem5zYai2PS0M9UvxWHS+8NaMx8JV4NIcC82x0BwLzbHQHIsZq7+2&#10;soDzTVtZ4BpF1nRk97bqleZYRFFrGiU2V4xXPRYv02NBedhSjgV87VCjNN5HW1lwGSf1WKjHosB/&#10;q65ta1M0LvRHqcdCPRbqsTjq+abSs0rP2spic7/ef3l/e7nb7rfvDl9ebu/Pt+/UY4Gz4mH7q/eH&#10;7bvbw2fksfClYiePhasQ+4wei7aHwwLZHVS6DZ+GU49F0MriRTff7nzVrRmPhSl/qDqX6lyqc1m7&#10;hOa1rzrVuXBToovgav1wTZUOxqhQkquTJJvwiwhc89qPlbSfqxIv/AmaY6E5Fppjsb642ayvvn64&#10;MhHdh/Xtnf2MrLQ7bE7T0m7/+N3OWt9tc7vVbmubxnzY7PDhb7aRRZeoqVppTVXNsQjyEzTHQqVn&#10;lZ6PxD2VnjXex3RH0HgfyriyRae0KhQUbG2+fXM4PF6cn+8vb9RjsXt9QH9K6OzvH3e31zfQOUpj&#10;R/kcPRYIyzjOsXAFYp/RY9Gh9XaHeknWYzEUpx6LIMfiZTffJseMFCZWu/pbnzbJQrsHmk5GxkAw&#10;VW8Ns6oTGd9zUUpGNQ7DdcJCsAlFKSwFWxW1TR4/QYbCBz4rPIHsKLNdwvYjM9tFdD8ms11EFvJA&#10;zJJfxAH02pmoJqIKGXBSxyhkqDbf9saPlMckZM0JPbUu1EyGyN9yXSjsvrTPAsuJ8yaweD51LV5t&#10;vo0GfeYSdHqaaYcOgqP0sO8UmahTbC5RYhA176MQG7Kw226Kc5WKPfhR2N5n0j1QsyxeaJYFThFR&#10;fH6WqqoqPqv4zBFEjVhnCpETXmqvGlHiVfH5qDQTjCKebiciZCiSo2TyUsiQF2mcITvSkGGtrjRk&#10;rNSo+AyJ4Y2XLz4eeVBQys9Yjrf71UfA4XAncGNwgnyBOCX6dgpXUvHZtFogokziMfd6UPHZLKUD&#10;raSydN2ouTVFTlqtWhswzfDem+Gl5FrF5/3h2832nqisrSy0MBTpgBReb4Oq3D+e9o/m0/XF0zU+&#10;US8JfFh9vL972F/gXwi3WuAYetruriyB6dPjbnu52e9Rjevb3fb9I24M16Liu93q9gqbvfPFYn2a&#10;hd2sz9nKoi2bcehx2+PGQprFTGGoovplNN+uhpTS5SpwfVqfhbay0FYW2spCW1ks1A1V56LwG6dE&#10;WT1AdS6jOJoKO+uL3ebysLozMRg29BvxGDt09X119tbZxNeHGwdLOcarJ1zqpj5R2mVhr3/jtn8G&#10;l4W2Dzzqc+grRk3dEmPfA3skvIvDFt6a6hozQPyzI/ATl0UDARNiXlTSS1tZsBPIif6aZnGzftwY&#10;7cQIw047qQavnZwmKddaVtVHGmjzbW2+TSmpYVSJtrIga9sUtaaFobQw1LFPRFtZaCuLOK7HCr3a&#10;ykJbWWhhKOOs+twKQ9XFaWGo2tWIfcY0i6Htmt5Wp4bHIpNm8ZILQ9VtopWFLbephaG0MBSHdWkx&#10;XtW5tDAUbsop0kpT2zW1XVPbf735s81wcA4Crrc0EyWmOtcBfgAcIe+nKDFNsniRSRZ1iwhqMclC&#10;y6qqxyIIxV+eoiw2uA4j+xOp2GUY15/o5R0G9WvzbdjLNcfCKnoneRu4rq6vXNTHmsI/jBkVQrD7&#10;WyAOD1Gegr3s35h8M7rzjvMUVHpW6VmlZ5WebcQQTggfdqSFoZbE/2vz7c/OY9HOeCxcjdhn9Fj0&#10;8EL09ralVhblaWGooJXFiy4MVbewwYpKlyvB9WmTLDSzXTPb2QWime33Xq1P5GxrYaglVEKBmESu&#10;vmpdMxqjZrZrZrtNdiB7QqoMk2a23156zZL1qvkaCPztDynHqz6Ll+mzGBN1VRutqzpJNybN4qTq&#10;6CKjeVwEZx5RmIqZMOaHEgIH+Z8MKizqmfAzIDvd54lqXVVYXkMeiMVQF3GgDFkgogoZcGJkD9MX&#10;VHxW8dlWesLq08JQNmDCu5t+ZJIydl86SdnS+rmSlLkYaEpodcExU6FRL5lFkq6V4hzwcb0lqqWC&#10;JXMcekPVSMO/q/gcFXllbYG5n+ISk5JhPZPUaaFOi1dnhzM0Db1Et7wX082iHn3hIl8YqnFFYp/R&#10;aTG2RdNDoLaFoeacFkE3i5ecZtFQaInks2hMtWlNs9A0C/YxaJrFnM5lbttISVKda5XUIqvYDpFw&#10;11SxJpyCDFlz8nZ1WajLAgW2tDAU29lt3SvWxbI6F+3DQHcDvNctZhRA7SCI3fYDdC51WbxIl0VD&#10;Je1F6VnLqnpTqRaG0sJQWhgqIxOHDrwT+TVUL1R6dnVSoUWQC8IX2TxO4sDxbBoKaFlV1+7LpLmQ&#10;rPdTPRawGqU9FlZcZDv01Ooitl67pFznGHB6dOhDOKrjaR0LUy3QGBtLpCECtEYzTumMwOo9FubS&#10;9q0jRI/FiTScGomvMxpI2zzW+HeOHpqk/IOkZ21loa0sPptWFg0VeLQ6weSxcDVin89j0RZtUfb2&#10;PpxvZVH/QjwWLQruyjqXq8D1abMstJWFtrLQVhaIStMoMSENPdLOIBv6YMa0HqceizfaPhCqh7ay&#10;CPr+qc5l+x9yp4wjFdi7ViJt2auYrHHHeiVrm1a/JP2ZDCcMy9+qx2KP6MSyQbLB6vCbB/yjaY1f&#10;Ymf+4b55G35jw6k+SWQVxdmg955vtIfXL4lZkxrtfT/byqJFjVpZejaBoBrvo/E+Gu9jNXhtZbFK&#10;Rdyox+INKpqRC8KYja1hnUSZqewU4itDF4R6LI57X3QRfah1DNGzjPqNq8fibZAxG7k36qP+aio9&#10;vwTpWT0W6rH4bDwWLdopnHgsXI3YZ/RYVE099AiUxnEPj0VTJQtDveQci5b0STFKzFXgUo9FsdIo&#10;MY0S0ygxjRLTYrxQIbkXONXMNhqRrGJq+0BoPUH/PBvMpVFi2j5QW1mQ7PmyPRZDopUFurpj36vH&#10;Qj0W6rFQj4WJ0UpH3KjHQj0WRw4alZ5Veg6UBxQUt/qDSs+h9KweC/VYfD4ei+E0xwK71qgCz+ix&#10;qOuh6REDbT0WZf+L9Vh0ZSKvHY25VedyoqZ6LNRjoR4L9Viox0I9FqchWhS5T8JCFKlvlYujoH71&#10;WKjOpc23p+yLF+2xQLlYOd4HjblVelbp2SeIJppilDgTPVyiWzYuGQ+W6NehzbfDLF3tY+GLs6Uy&#10;PDRDWTOUIb9qhjIuba0Ktfnzm21AB/aUHCkzn0mGsnos1GOBXXtO0UFvt1d/+m7n/oEka/Pp+uLp&#10;Gp9+lrzrrpw8Fv/1v//b//zfq7JDP+5JFXj9QOMzmYPfP/52e/mH/eph+/pm/XC9MZncb/70uEGi&#10;BP3CzOjy9x/sT2j4+8fvdqu3T7/bXgFm/f6wNTl1H9/t7lfv7m4f/z39kJBv371bfXx1VhfNULha&#10;UWPf9Y0rerf5eFhd4vu2GephwKl/CeNF1RZcJ4AQmu2/2x++3WzvV4/48Ors7vZhY9CvP/x2f6AB&#10;4qR0IAR+shHLvmys112ue1yY/8x01xcR2G77/uEKb1lf3GzWV1+7z4f17R0+rw6GTofdLSh3tzlb&#10;PWF812eru82D+WBHd2eSEDFdjJcQ0cTf725fnf2HsRi/Hr4emi+aqvv6i6b46qsvfvXN6+aL7puy&#10;b7+qv3r9+qvyP9Jky+bi5vbqavPwze3dncvZxx+X5exf7dZPtw/XR/vT0+k8xm4IiiHy0wzaLALi&#10;u13AdoHz4jAr/Gda174a17/5de2qnZmUlmda18Q1t5orBPoWyIIkS1vf95VNHbVMpdXcQ761Sxnd&#10;0vvGOu2wRD/Zah5Re82s/2iZ7nfXb1/f7VYf1newAIqrmTbKV+v9jYXb/2n/1fZAq359kVznuo4v&#10;zs/3lzeb+/X+y/vby912v313+PJye3+OZXF7uTn/YXUxOuq46Kr2+XUcFpN7/nVcD2iu1tr8574t&#10;B6RCm3XAp3IfLOOiRc80uwZ0Getx/PsPuP9vr16ddZQ/L6UaYm1hydC1AOHhe3N14Gq1wgatpeib&#10;tFgRHL9NPzaFTeOs6q5ubHjAdPyOdVGXuCRIlkAmpI01C47fMMiIBQgy1Lir+frKzedNaA2DmWvo&#10;kS/YFaO5bCLLTmAOq6qxHlc3qxJlGMxmmtDBRuutZmNZj00p4AtDRhP4MMVl+HDQeMC6LOpufnyh&#10;5SU13bDVUAJdWLovhW4MRpeYbWSbLIe6HAXqUSSJn25bj307P93IOkmpoLOsjXjRjcMgIAuZkRxd&#10;yAxqjjuzUGhL+RkkkYWsSE015MVYlmPbSfMNuSEMDyt7Gh42WwUKz1OPmlX4iVQy9VCSb4JLjo9K&#10;3XqMiRlHBevTGBcwhNqF+remw71DjqQhQ56kIWOeJIyndciZJM465EwaMuRNGjLkTRoy3C1pyJg7&#10;qbkv5lG9mEd1kke4Uvylsb6ximhY6D4oyROXnAGXcDW9saq1+QXdbgF4b4R7zscEAwhczsYcInDQ&#10;lsDlFgVjBA6yEXhU/SYcDNYUjY4HA4oQuMmCAgFOwlCwsEJwOrUJHoeyFR5Pf1DFP3CzhfVC+kEd&#10;/8DNF+K09IMm/oGbcVzwJ5ryUYC+mzMcONIbYv7SAUmTxvEn/eCIw27SON2kH8Q8puPNvCGatOWH&#10;E2N+TGNocwNSmwW6lIiNUxcF1ycArQ3oxVbkwvsmAC7paAHbccAuCyH5e34ewXVMXP6en/GLF4L5&#10;8TEWLjQZjthhdtxy93BiTparHdumGDU/Y3TLoKaXMhZ5oO3oqq0zaon2lougfWaoHuHpKHg0zKSj&#10;N/PXPFgQjfrcWTscPlh7EbbUe2u2o6X0Y0wVdw9kTSur/sdbO95uPmzusKlmbXd2s5Ftbta4tdpt&#10;YWwE2z9sdviALsZ/hnlvt358dbb/4/v1bgMrX1in8xdawbPDScmWiv/2z3/5138kS7Kr1jOn2Xkz&#10;8q92u+0TmUwRZhPZka0quFzhQ8mxoYN0gTVdNYiIb50KxoaKrh1aumlI48PYSpiaLWsFUwWdjeZ8&#10;Y/WPFrBkP6a1ExhK0YWQ/oJXu4OWBvHXN+XK2+sb858jSAAm2nwj6zRca8Wvq/GLb7qh/6L5pmm/&#10;GPti+KIox1+PXdGMzVffxNbp38I2/9Ot07TvxxZVg3/s0XF/e9jsVne396/OBm8KlQ8Bb1yn4bPZ&#10;m5/2OOPlag0ah49vPxoDiFlq9J01iC8+M7Bc7XmBD7baLz7YKDR8eGlVfjuq1O+smf6MSBSa+uRn&#10;REv9SKxwUlXlAGsNrfjJKDSUDSpWuyOi7oeCRS09Il6d6RHxrEeEt+r/jR8RsGOIluJnKavRdE1T&#10;d+5UqPtqPDYVD3Vd8akAO/InMhU3fSdZxEKzSzmWXTlvAcRB5e1NQzk0YyVY2EKTSwJfaG9J4gvN&#10;LVU7Vs38+EJbS5mYbmhpSaADh/x0U+hCQ1hitrGpuGsKkRshOxrcH5/OVFy1TT1PO3JNTLNNjS5k&#10;hmCLjU3FKWQhK1JTDXkBj2BfisQLuSEMj3RrP1dsNmiawkKOTcUy9SJTcXJ8kak4MePIVJzGuIAh&#10;aipeEuVLwRN+XaQNwOFuSUPG3FFT8Yx1torNiM6KGBkRQ0NopaZiY2ZVU7Gz6Vk7HynnaiqmoEPJ&#10;BItrL29/JbMrgbE9l62q/IwNyqdGWra+hsMQDLbSONVUfHd7RfGUZCpQU/FPD2qjJS3peNYdQaay&#10;nxwNZIKM/4GsysQ4F5bZQlrF/8yeKqsa5kNjpJ5sQAgF8YFBw9h13qHHNqDQX8Gm4cDJO4XyhGLt&#10;iHikmoRkmEpRJcZYnSbIUMMo24pUgnKwDcLDEKJQ4aPoznqQEIaSU1m2jYgyFJyGoYRHTkIZCk6J&#10;MYZK31A1fUlBJLOTDnWN5BgjZaNoGxllqGwkxhipfn3XYBVIg4zihJKjjCKFMkgXsydSA/u6GTpT&#10;jn52DS1kUKQM9mU1Fo04+YhFCAM1yurcyoxasPYFAprFdRRlOHZDbYwHczgjtbAvy0Zem5Fe2Lcm&#10;tG4WZbiD+mKsajKZzK7OSDGsi7Ix8XCzSMM91BdIWxBXEzU49BpNW5a9PNJwH3WIAsSpII005FKP&#10;AYibHYL99PpurJuGwuPmpx9uJQqNEqcfhRN1I0LZxelH8UQlhfuJQ61DTmGonTHPzA41UhNLJEgU&#10;4jKlHt2e/hhrO4gEoIaEHrTsurEwVri5BUB9SjxoB3udzKsoqgi4avlkjsKKunFEVxKJWXXILKQd&#10;9K2xtMyNleouT2MdEPlK8aWzdG3CWwknOS5L6WJqYm6h17x4TCGpZxpAhfNHPgCaiFtDUxciBZC3&#10;M2GtwYFOXK9NxC1kZjTi+deEOwve5WoQVxY8SdMAur4uMS2JriG3sLCLXhwrlXycuNW2ozxWGK0n&#10;0HrEhjVBqHNrALUeJtAOXnp5FyAXbAJt4MmVhRO42yfQrukpgligQBtyq2nroRXpSokHAQVwZIl0&#10;RbTBBIqROrv5LAUibtV9J1+rbcgtCIu9DYyewwrRdRoAnAoVDOMCBbqQWy2WC6YlCH1dxC2KWhfp&#10;StEPnljtWEL+ErFG3KqHohXPgS7kVodNiLtdGmvErRrrVcYacqtrm64Sz1fyzfhpIZS/wOaW6Bpy&#10;qxsqXAbSWBEuFGKtRtybAtY+5BYW9lAZF8DcGuhjbtUQmkSsIbf6CpQVb0OKrJooUBUDXELSWENu&#10;9ZSDJo814lY5kiNHwhpyC1lABWLDhTVAlSinsRb9UNYi1pBb0MqQ7yBhpbRPj7VFPLksZQwRt4ah&#10;h3QvjJVq+E9YQS2ZrlTa04P2Qws5T8QacqulMAKRrkPIraFAsIy4XoeQW0h+7XHAC9yiqEo/VmAl&#10;OU+iQMgteBDHVh5ryK0BSTWNeA6MIbcaBGbV4i4YQ27hhkUKmTTWMeRWU2AbiCtrDLmFWLBall2Q&#10;qTMRi66CUtxbY8QthIrg4hToOobcIpeW8ZDNylljxC1kZEPQk7CG3KoLHFkyXSNudTAWiHQtKYPP&#10;r5cKOXyyQGBqx3nYoQfBxH1QFiHDsLmGSjy4kXAUjGGAUAKCCVSgyL1gvDDoNCIZcFIFsEM/1LIm&#10;UxYh08p2oBNZ2GIl5ZZNdBgaWDrk8YZsQ465TRKbXQxlEfENecFwhkp0iOwYEPgKUZspIzvGMBZU&#10;t0lEG7IN110lU4HKBwRUgPlZvBegwAewbVWO4kkDO0sAOtCpkCBCyDRctxiBxDMKUQ1G28IwJhMh&#10;5FmDuDAZa8SxAewV968x5vsRJB2VODGCwWZAQ4ZlQEOGZUBDfmVAQ35lQEN2ZUBDdmVAQ25lQEN2&#10;pUEj00YGdDm3ItNGButybkWmjQzW5dyKTBsZrMu5FZk2MliXcysybaSxRqaNDOjyvRWZNjJYl++t&#10;yLSRwbp8b0WmjQzW5XsLfa+mAzaNNTJtZECX763ItJHBunxvRaaNDNbleysybWSwLt9b7XJuRaaN&#10;9AAi00YGdDm3ItNGButybnXL91Zk2sgMYPne6pZzKzJtZAawfG9Fpo001si0kQFdfhL2y7kVmTYy&#10;A1i+t8jBu1DOol7fS0GX760+yS0EhSxMCiaJkbzXnFkLTQ3BIHJWMImNITx4RvCcx3CSWIvaQxE8&#10;9g7Bi8FesNdH8KAzwYuJwVByInhQkOA5j3NmPEdptTxhMUsWTdqjN5Afll4h5wYjVTD+hZu0nBxc&#10;HoXEkQ/VvCMx7zgqjhyk5hfyzI9yqMn9Sb8AQ22a2imtjtKoKerV/ELmNmTPaHW4mcMvKb4j5jdF&#10;rpp3yDOHJBq9w80cYYLiO2Kek9hN78D0xF/EPCeR2vwiMfOY5yQum18kZh6HQZIobH6RmHnMcxJz&#10;zS/kmUNmDWlFIiz9AvKpNHN8Ff3CzRyyp/iLmOfkVTPvkGcOZNE73MwhM4rviHlO3jDzjsTMY56T&#10;OEi/8DnZp6sdjrtwVCTqmV8kZh7znMQ484vEzGOeu7JXb2wiK07tmVHFPCfxy7xDnrmrysYnOolW&#10;9Au4hCTqgijhzElsMr+QZw7iRL9wM4e8I74j5nnneA5ZRvxFzHOXQfPGJ9+f0gp+v3BUJKbQPCCD&#10;iO+IeU7eFfOLxMxjnruc9Dd9YuYxz11s2BvIBeKoYp673ltvcOdLvwCTw5mTN4PmAVeF+IuY5+Sp&#10;ML+QZ45lEb3D8RwuBvEdMc/Jw2DeIc8csnX0Drfah8TMY56TZ4DeAbO/OKqY52T1N79IzDzmOVn0&#10;zS8SM495TtZ684vEzGOej27mozxzV4+A97mxstNLpgSy0x2CrRDS11jQ7W/k2WNTxL9x0yfTt0Rj&#10;COjxbxwByKwt/ibmfekSaTGfBA1i7pdksTbzkUu9lNiA0di8QJeQ6LBZ498wDRIyHbZt/BumgRzI&#10;j4Cto9+4ZYAAqZBu9qb4CTVWrG/AFFkxXmYa6BSebeO3HQzIieAw9/YJ5jg+HD44Q/oJliH4yVgZ&#10;knHy9/xkOIpjJWYuhTt9sxybDjXGYZ9+Jc+tdPLfBMtj5SePmQuyLofMzY7fnYVbSK3TefMcEtQq&#10;h+XUKntXdCdLgxJu02VrxkNmqODfnYPj+SyFO51Lilrw7B3NS1xb8NbZ++f0DcwXt7ZK+LmPsDIE&#10;P48hc7Pjd+fgeD5L4U7nkqIWot6O5iVTq1xMA4bMjZnfvhTuB82tGJfPDd52e9ifvuGIv4hLOKYY&#10;Q/DTrQQPmZmdf3cWzs1nKdzpXBIroUC09tKVULQU5BfdTTx3fjIN2sXUYsjc7PjdOTiez1K4H0at&#10;+gdQq3bC1OkbjqlVLaYWQ+Zmx+/Owi1cW6fz5jmk1ha2wtF6EU8ZlOGAzXbB2kLQ9DFSHgo/7SL0&#10;gDka8JuzcAtpdTprHphMK5xDx7OSSIVicPDGLKEUUgwWAi68D8duKe0ZME3TEVH1ZoQ5MDeRDBgT&#10;Jge2iI8zHFnARpafpz0vsrFxZqUJlPHz061jVLFYxsaa3B5LFkZNIeAGkDV2fiU/3atrWNUtYDpV&#10;FXsSvhFgzIE541vutc6WkmEkEyYH5gidA1u2LE45zDRL7O7K6cgICc8odWNFgXvEG1vHClon4+en&#10;4w06mzjecHl+Brh8f9ofFhksVhVGCBwNAd6nA/Vnwd/d++A5jv7uLKtIH3RDjtHyyxgNq2tAZ40N&#10;DMBPBmRSZAFdqdNpAIyJn4yR+8sgVD79ao/xmGLHGClWjXjg7bcMwE9+NSV/mY3EfGUAfjKg8y4t&#10;wGg3Up79zpeUJ49z75SwUafJQ1l8ZtbpyQyohW4AYfdLIRxGZ4KD8SeGi1eSJRGg7VkDMxageX3i&#10;z3ZUsLwFfx4LikPFYGGhtrhjnEfkL9yi8zZ//j7+lWMWEgMNbmuB4ZEgWcxO27pMpj9TViFG4rd2&#10;jJPfxLjdPoHnKU+TEfk2Bjc8W9Hk3WlrnWnTSChYCSOZvHLRQXA8Er57j7kdj5/HzYeoObqnV1K0&#10;Ba2Z+FBBvqL9s7c8JkfizMEwCi6hiVtV1troR2KCmGkk8QBN/C/9mddqPLsjmpS8nxmav+enowbt&#10;Tpo2H438NT8ZjJIj6eXHEzuGoxgrwDG1+Gt+MjoK7gFY5pg7vWwYT+KGKpwRn1RzywRRcCngGaBh&#10;VGBbzC9+D68Zd6MiuycD6AQXtGzIAdqdOXVW4lfy0756QNqLGWPj7csMwE8PaE+d2rttGICfDOi8&#10;yygblxzjgPwoSx5/NDEmfjJGyrAkOvoblgH4aQHRJ8xe0RNvGCDFUEpHA3Ykjrrxygx166r1jg/G&#10;z08eiJMJEJyfpAHqGNiX92BDaokgaN0B4sjNAFqGdplLfhj5qIdFNI2RwueJQPB/pQDH4oSSTJYU&#10;+d0qGDypZPK703y0xSFkic8bugtcOakhD8NgqYVDkbnPY+anW4TggKEC7tkMSndII40jCYjSA5au&#10;08z5lSlysZBS4uawU5PpxWJc5Z1U/AZ+8nqleHuwGMFBuUGz7IPEiOT0kHrm5OU6S1q+BJEkk8Pp&#10;btHK16HkmfCT2eU82Ui0z83olKKMK8UHllMbP2aZDx4W8mBqOWKTs+4B6ScDae8WyMm5Xckcoz5U&#10;KZwTx5COuhTSu/6YZvxkPnhtyopm4qYdBoZsMlQKID3t+a385HXN9Jy4xBAp3rJwgyKljg4yb3n1&#10;9D4Agt/ATx4LQw626I5ICeQnOWPC4MMwGBc/PU4HiZT3HMc8ZHoNYhX4t2ch3WodvCDN4+MnrwLe&#10;jT3CLDJr0O3w3gfGMC5++rkzpOcSQyR562QJkrztSGTeup2D+rdpSmDf2msE+WrpyxSQTvWoslcT&#10;l/OvcqIZSnmb0xtZZelxYuc4ifS0VBrTznOM6ZS99V3kJabOFGVcKT44tbSqrRqL3SDzwck+FVoc&#10;pFfPyPZPtEDIQdobDwmfORGBxVSUrEnjRB6k5QNSbjOQrFLWmft2QHUIi7NGhFNq53hFP6Bong8D&#10;+/UqlO1w+CU+ANaeDGhTxrD8Bn661QN7tR01MqWTo0bVLXuGIMsxd4K5UxFCQlpLQsqkW+WobJF+&#10;+8zseSby2h2oRrbRR8YFNKOiN5CskASd5h+yc62qjH6B6TMEXaDd3hytiVK8SeZGumR+ThqEUZvH&#10;LK8Jd/LVNbZJan1Cfra7A1V/MpC9855CHc7sYuRfW+rWPoib58dPtyLRg9hCVrCsp8d5OnvGlVgT&#10;2KgWf5unGVhtYbuMJOAlnbr3ZhkeCz/5vGZKoFJRen4oSufenrst+tKt3S4nkaFuvMOZW7vImXd0&#10;skZDee3OUJTnnOIDGwKRne/oIK5dZOTbsYy5FTk4Fbgec9YPJGsbnKjQwO/nUfPTcazjVT76IFWG&#10;4CdDOskY/VAzaxdVROyMBh+Uyrj4yTidbaoeYFxJ7ofhlKKMK8GH3plBUa+Qz3WRDyipYmlWZgxl&#10;Q+9s+Q1ayKZHjW72FieKUaUhW6enwlSWuS1ad/81qECYxtm5iAakzvPsmWb8ZD7wOCmTJ8mHGYoy&#10;rgQfOggYdP80DZabxS/ygaxVR7D8Bn7yqJ0vDA0hMqPuKIOX3t/mJDJUonSQGeMmej3Yfdu0PkCf&#10;x8dPN87G+UQw+cyd0zIfUJYvzYfWnXVNg+MxybHW5fIAMkelUy7xTFK8dd63BoUysrx1MkMzZEft&#10;DF1QwzNrF0W+LMdypi4qC2EhUeUoTbOG8kdpvdA1laSu6Q5vIP3sF9AMtfEMfpSEYe6J+6F1a7dF&#10;hGd6LOhkYbGWubMc1VYdZEaep1otDjLjjxwa529rSQ1N0mxm9kto5iQiRKAxHWSaOemirXN7E1Wc&#10;7PywJNOjrt39gDppmROaXkqrp0XL8wxOJw+i3HHm7SjW4nD62S+gGSoe21913jYi0qxhtwKKy2VG&#10;zTb7/sRBy2NyJ1/tzp4W9cvTOGdGyrgSZw/KBtv5jf7ekufHYyE/d3J9Nu5+74qcXozimeb9KI2a&#10;4XSF5WXWBKmvybejGrCDRC2kJOTM7JfQzK34brL9iDQjUweNGvFhmbGgIJ+D9JoHj4Wfbk1wTGRH&#10;YU3J+cGG4HDmbgvYTyxkldPVmtPZ8/gS66x2VjAEwPE+lWnmJGr0usztI3eydyhtm6YESona+aFn&#10;ZhoS1Z8sZJvDWTlZA3XJ+N5mSvCTd/Hp7BkiRTNnKenQx8qNWaYZ1BSzzoacXgy7hIUccyc7xe4Y&#10;nGPu5iqdxIlYZB4pz4+fjhJInnDjxDJKrl0OxQtmz7gSNCOFgsaMUtu830SaVc6ajbKVmbOHku0N&#10;1qzGQAFvBrLI+RdnRrpkfk5iR+gnywjy/NzuQBPZDFcqJ/f0bc7bjDqMdn64xNP8Qx1IB+lT4Hl+&#10;/OQ14bTyPhcOAUXfrt1g9owrtSaYeyjUnNtHlbOVoOJnZn1WPGrUMc1QwuU695Cfc5BunfUgc3J3&#10;oCSppW6Xu4tRxt5CTrNfQDM+LweKJLMjEdcZqfu05qnsZXrUpYtzpR4NaUhUCLY4kZGUgXTaC+qQ&#10;51Yk1Yuis4HcC0nqzsx+Cc2cToKSiyyhyDRzZ+uA+sKZsTjPARYPc4LHwk/eR+4OB2SOElSokjiG&#10;StTptxce0utZ/FZ+urcXLsUVzRByq9ztMdj3M7zlGN6AovzWxH4vXQUK9JlgOsh8cPLvkPWVc64X&#10;4iFyfHCWhcF17xZto/3I+wH125N8AKQ9d+H5S78dkFaix+zTKwvbwO0xlCJOvh0dhe25G1B0CR+c&#10;FgCXAeOX+eB8tAhnSo8aJlyreSMqN7POTBdkrHJ4LDL33wSZOcH60Z3lwJl+ewiZ4xifGznNBjgd&#10;bynoK3WC9Whdbnc4wvOSkIMp50lnwcSlJbx1XiCE7/OZL/PW+X2hYmZ4yzIDugwxVh4LP+1pg/vR&#10;nuXU/yM5PxTOtqscb8/hdNYtLME0byEb2N0YzJ7HlziXWHYaUaLajVmkWeHsSxC90/ODv9VRYtKs&#10;eCz85PvBaW4oj837kSH46SHd/NqsZOxydcY2Z+01xZFpN3a5e5qLTMD7zPcoj4+fvAqYt13mdsIq&#10;sDce9m+anoC0civKmGch7UkE9236fAFOKyEBd3plTesapq/MuqYeIERPVADOQfI4/TnMdOSn4/vM&#10;CmWI1Lp2N86IUye7rp13HDnLDMtv4CePxd144+m5dAzpZGGIdelTcUDzJ0szLMIMzZzUjH4C6XGi&#10;I5o9aXGb5vjgIqpxQ6c1BuC00j2oxBIMz5mfvAM4lhZrLDkjdGKzd0fAJcYl8xYygl25CKz1jlDp&#10;0ILoYYdNwNkdYdckQLNbwplZUEcmI3khKs3OEaC57UNaG20fAk3fSuiuw1jLjBMShl+7GDCtHChH&#10;zOC0y0RuG73RjrXI3WE+WheCe2bhkmfdYc1Eqc6uggWLp6deXYbGtZfqxMVD6qkDzi0ezqLFlZKJ&#10;nEEbNWZInTukWw4XLcgYmpSuyAlqx4reJGlQNCp3oKRUJrFyJAEWT26sc5RdwBD00HCDmZRJkSGU&#10;IWIn2WT8GT26ODhQtBRJT7JyFzF4l7E/9jXHvSMPILNFa39M5fxA0LR4rBMNFpAODRp4it57JZKO&#10;Ug8t6XKubbQZ5IOw89YpHg4/7VnfIRHeMyR90aErII8WreTSDDEtDcwmJa9NcoHO0YDHKN8hiDri&#10;g6bzx5dEOlh7eZJdJkoUYQ5MZVh7kyOHe4CH0GZizdFWlRnSZlQL6vvIbM6QbpYGC0hHUrVdSBQ2&#10;Ypkjko4riyDwMLNhEc3B9IDZLE26xu/tXBgmeunwaOGaSmOlQA47MfL/p1ZdN0eDBaSbziS0zsmR&#10;rnLOYdSD8/lL/A5+ul2Ijo9u5JRKlBw5iUyOexlrecd+EfAO8mQSa+XMBQDNaCjoxsVn3UQDnk5i&#10;w0LQcuMevWQgrjpOTEYFvYzE0cIgxngzPk4Ug2LQXJpFC0WNqZyxY2ElMT0oSjdJ5Tka5EmHqFH3&#10;BpKBM6uu9WIEqhymmd6Su8UuJeQaJkcOtyVvLUrFSU1ydrQLJtk49QSVEL3oKq0PHEqOPWjfk1Zp&#10;EZHlREDY49KnEmQ1Pmoo9js5SXa0YYFm7E/USJSpnAmDhgnFybYBDRaQDi147RtgxmSZRiSdv5rh&#10;zExzEgFyvO5ywZeIuuMhFJlTCcKcn6R32/Mk+WmPRSRVONJh4Wd4N0cDxiafSs3AVwZC8HkLSKRD&#10;5053SiPDPUM6ypgwWwvLmVnCw+GnnSRiCnktE2VSq252tIwtMcnWWZ+wA7x5W5wkBxxB18zcBE3D&#10;tbnKXCAtFjZzMqeaN+hmy6TLUbllXRCD5euY6cFPR+U5GjBIgnToe+gGM+Xfi6Qjpd8yPWdARoc8&#10;PpVyGguIzFsLOVzp9YFkNCadt5rxJPnp6MHxPthimQsOwv4pDRibTDqEKPJuIUXKrmuJdFgePMlc&#10;5GxNYaKWyjnTfz16hlQZsXt2tAsm2bEGhxgNvm3FSXLkN47gzNWMqEZeSg3ImDoUao54xh7w4Sk8&#10;cn5apsOw4VniPSwMwk8HyhHXWKieewzCTwadoQGDJNZHzTngqAPCm1ckXc1SL4LmM/QgK51dHzm7&#10;AdLUeSm1mVMa7Wr5VEJj6jRDKCfTHQNev2J68NORrp6wZq5N5FDxtZkzXKCnKI91oiy/OMEQX2+m&#10;pOD0zIZFq2Gmsgfmd/DTThLrh+nRZjIeEGTJoCQ1JZc9yRmOypmo/JpCSBg0h9WF/kKSOpmWTDo0&#10;v/ZrzpsCpLWMMgo8SUovSU0S3kWPN2O4QBSTE14R3MLbiRnBT8eQnvWgEk000wPgdDscWZnLZ5YG&#10;/OIE6ZCg4JjT+TNJJB1nFUB29WEY/A5+uklS1p9leucjHRmEnwzKGi2EyLQEhuagjDUXD1P50oQ4&#10;7dPCazVHAx5jgnQlq74lVYpMb1jUM+JDgazHyVVXuNw3UDkT5IBSG3yCNpmMQTQl9qTLuKoqX04P&#10;VwNPjOnBT8e7ORowiEy6cuCiA1CCeAtIqw617fky7jIbFoVX+JTuMhHlqDzoj4GMbwJ2HCZdm7EJ&#10;log5csu+zahMszRYQLrW629kFEivOmwoPqVhlE6uOpxFTGV0qs2Asj23JLE+tZax93iBtpldWFIN&#10;I3titCdZQ0wXu+rKORowSGLVVWwqwjrhPSiuukmbyBWAIlXNjbzPuCgh7jNDWq8L8sj56SZJGrGj&#10;RybjAvmJEyivCcbGT8Y6QwMGkUlHubV2LL0/kiTKkc/cwebyP7i0HFprpFcnZcZZnGhDnlxxqLXA&#10;kBmj2mQzydYMm5l9nmboKs50wGmX3qhcarjEWcMrk9/AT8tAWA0ZqxfbGYKfDtJVaSScacV10na6&#10;jFOOdqbjQ0bK6bxZpcvEine49B3OjF9rjqI8Z3ntTrYPSgBP86H25yWCpJPrrPYrcsjYaTgdqkSk&#10;NK8DHjU/LccqzzFEdiTfXvl7Lg/J6wWpNxmcfDRlIf1xk4vmoqhpx9vMWVB7IxlFAqTulEm9yuX9&#10;zHGeKS6vF78cJ8ZKR50fc87j5vWIKZyKB8JPuwT48Mol43INc4iIbDdlRPzkU4AZkFH+vObVZS5q&#10;b8Sg2IYUo2YIyWNj6iOM+nF9uPn7v3MfTGcifL58vz98u9neUw3d/fbu9uqb27s784/d9dvXd7vV&#10;h/UdCnWb/9wYIrC7h9WTKZkHel6uH1+d7R6uTIOkCGq/DNnjbn/4ar2/sS/d/2n/1fZAL11fvN18&#10;2NyZTzeb9dXXD1fm82F9e2c/myhxTO7pcX+xf/xu9/d/R5/ebq/+9N1utdseqNb46sNmhw83292f&#10;z1ZPOxrs/o/v17vN2eruNw97BAMa29bqYP7RwL+D3+zCb96G36wfLoHq1dnhbGU/vj7gX/jJ+8fd&#10;7fUN3mQ7eT1sf/X+sH13eyAOTqNy/3jaP9qx4sPq4/3dw/4CMBjl4fB4cX6+v7zZ3K/3X97fXu62&#10;++27w5eX2/vz7bt3t5eb86ft7uocmklhPj3utpeb/f724fr7m/XjBkygl13+/gMocHuFJEqyAT2s&#10;7zevzv7Pv/zL//1P//kv//Rf/t//+h9/+dd/XEE3MGew+8H3hoBYD4+/3V7+Yc/jBir7DYERkVdv&#10;n363vQK+NSZomP7x3e5+9e7u9vEfePYYKhUOR1EuX5EI7ik4IYzqvr7YfDysLgGAQifGnHSJYIoB&#10;AoNXwgklrYBwoa4/YPmaFeB76F5fubm9AQd8M1+E3MPytHpa2U5Z7icMCXp4SNTVX92s6OYwZzd1&#10;52UwXMQebMAgexEh9BwPCcNKI6LETeEBcVfCtyaNERKeh0yMEReKB4Pg2PSVhBDXhIdMjhGyggek&#10;GKW2l1BCnfGQiTFS6qSHQ0wJvL0SRlK2PWhylOQI8JAZpIvZQ1rXhBTxL1UjjnQhg0gbmVA23TgO&#10;IsqIRagoV0srk0oeTEhRRK6VxxkyiWJvJJx06E046RQspYHSgeJBESwooox41ED0a0WUIY9qlHLo&#10;RKQRjxB9hSkJ+5zUOz9O+Fp7eaQRlyoUmReXKIU4e6R9D5uyONKIS3CoNzJFQy6N8FiJ0ydF2L++&#10;qxC5WkvTJ93PgxpTlzhUEos9KIo2wColYg05BZsGTlqJAOSnCLAiyVokABlsPSiuJZSKFLHGvEKp&#10;TPlcDnmFIx7V10SsEbNqFDGUsYbMgg2hbwsJK8Xa+Wmh8gHCiyW6UqFFDwqDKawjItaIW7joMABh&#10;C1CK8oQV0cLyAQAH4gQKoaFoxI0FiXgChVMOlVXEsUbcQojnIJ5/lJzkx1qjsgMWoXA1k6vIg3aI&#10;QCjksYbcgmur6MWxUvypx9oi+UXeW2R086A1cp+6QRor+WY8KNJjUMhT4hb5TTwo6v8hA0bEGnIL&#10;MWJwnYtYQ27BVI+qmiLWkFtIcEwcrhRKNI0V+TTY3AK3oBZPoLAsJnYsFYPxWFu4XGqRWxTANoEO&#10;MMSKwhT59yfQvoa8L42VrMsBKAp7iCuLylNMoGM5QFoQKECG1wm0R7F4GWvILcQiIipVxBpxCweh&#10;fA6QB9sPoENcHG53aawxtxDPK65XShyZsA4VLgMJK3lsPWiLePJWlAWouI0Hxf02VK2INeYW1oA4&#10;VopXmrBWoKy4t8hh50FR3AERCtLeIgeVB+1xGRTyWCNudQg6Ee9YKrU3YW0R6CjuAvJVeFDEB+OS&#10;EccacqtHtUQMQFgDlJAzYQUH5NOFLLceFAGiSKkSsUbcQliOrFpQ8HuAFYEO4t4ia4kHRd02uOEk&#10;CpCXyYMiBxS3gTjWkFuo4AaBQMQacgtYkSshYg25RTgHkVuUeDaNtarhqZSwUraOB0VMEEq0SGOl&#10;0CIPihsWkQMi1pBbeD3EUhFryC0ooQjgELGG3IJEjNxNEWvELUSUDTLWkFskECWwRtzCJhx6cawh&#10;t1BJC6wVxxpxC7WNapGuxk/teVBBL6jEQwthoSG/UD8WR5GwZ03H+AlvAfeXuAxMWrGHRQVD3B0y&#10;3pBlkHSQJyORgRrPB+sL7SplTcb0XPJjQFAHQs1kvBHX/j9739MbWXLc+VUKPBpodf159a/hNjDT&#10;PS0YkL0CVNg7m2Q3CbNZdJE93ZLhm7C7N+9pD7YBYw1fDOxxL17B3i9jSf4Y+4vM+MV7WfUyInvl&#10;GUgy5zDJJuNlRkZERkZGRkYgA8e6un+l6vR9vwhsqhvdErs6xBfhIlWNkCrYW79IY4zNrmJ1p7De&#10;HhQ1DeoHjxQoabAraASn22KdSRKC6r6QoqCtWyzJVZ1pcp1ooHDXwTNVFYbCn4Eb9m1VgeG8XXSL&#10;F9d12S08GsgLX18REjc4QBaqubp+U5IGg51OoO4xMzjV8/vgoa8PVecH3QagQ8UYgA4ZFoAOV1kA&#10;OuRXADpUjAHokF0B6FAxBqBDdvmghWsjAG3nVuHaCHpt51bh2gh6becW5LKX7aDXdm7Jm4vGVSDh&#10;xI2ghWvDx7VwbQSg7WurcG0EvbavrcK1EfTazq3CtRH02s4teZPbyK3CteEjULg2AtB2bhWujaDX&#10;dm5JzstWCrRzq3BtBLi2c6twbfi9Fq6NALRdExaujaDXdk1YuDaCXtu5JVEijYwtXBsBAu3cKlwb&#10;fq+FayMAbeeWRAs0UqBwbQQItK+twrUR9NrOrcK1EfTazi0JuasTC0ECdl98fs0r5IvPdykYAlfM&#10;n+9wlf/+5dlOLEa5dL7fP8jttdwp4156x0AlAKYr6QF8vusnPHgm8AygG4GfF/2DGwLPKI8R+EUB&#10;DzoLPMPfR+C7Ah4UFHgGp43ALwt4uaqVDywzwMgXq/ILnbIFDY58sS6/0EnbC/aRLzblFzptHCgk&#10;JiEx7JgP2/ILnbhFE5yOAWtzyGm5/pSZ4xxQGwP3acUXOnN7dDsyRsltjVHa4V6yOkbJb41T31k6&#10;pZExSo5r2NrOEq+PfFHyXENrdxZEOPJFyXMNottZTP7IFyXP9cXSzhIcjHxR8lxMYeGHBUGOfFHy&#10;XJ8W7yzA8vQL2KxDDooJK2PYq+WRL0qea3DmzlLBjXxR8lxu1dIYdZ6jswIrnbnlXxgZo+S5Ppza&#10;WfzZyBclz8UcFKxg69UkEa+PhljpC6Odha6NjFHyXMNodxbDNvJFyXMN9ttZAruRL0qey81Smkdd&#10;w2Gqw3lo2oNdDnwa1SUgSvGFrnNLfnaKFYhTfKE8txxdI1+UPNeg2B1smRo/QM5iDJ25Pc4fGaPk&#10;uZgpQisrLTnyRclzDVjcwb6oYlXyXJ867SycfmSMkuf6TGVnj0lGvih5rq8zdtjza1iByUNaaXqx&#10;Ha4qql+UPNfA8p09zjnFCtZ0MYby3N4cjHxR8lxfPe8syHzki5LnmihuZ8HmI1+UPNc8Xjt7xzLy&#10;RclzTSaxszfTI1+UPMdz1SRXlkpv5IuS55rjfGdPuEe+KHmOp1d5jDrPId5DfvA12E5c6DWuYymU&#10;39CYsfQ+p5hhUZTf6PTF9V0dp+R88nzLUuyLHY6MU/I+ebXzNw4NSu4nj3X6xrHnsACL+egLe5iA&#10;9VWPxVp+Qxo4Nh2WbfkNjTrHqsMSL7+hWVfadVmLqzF/uLp4nEjo8tkkR/8iOPdwNnn78uyt8CeH&#10;QyusREbnMGZ5hje5RrxqCgQVsD4iPYd550hSkUKEOiqnexiGXRNWigWVsIRgewzJPvl3toRLGGL0&#10;VrgeS/bEkPCxuc1k/o1zm/ERhdGBI7AlzlaKvhkymh3HDuF0Pq1wX0QtJBpsphaeBsFTW1CWVGKr&#10;1EKdreNeCcH2GDKYnY0dwXE+rXBfRi2kpTqiQHXd4DVjVsGnIxzToGumFiGj2XHsCI7zaYU7nYuz&#10;EpHBpp1azK5/OsIxtQgZ4czRW+FOR3bmNkVm3lZJQC7GrOxPRzia23TTKgkGGczOxg7hdD6tcKdz&#10;8aiFaO1mai3FE96iZaaW7zDSyQYZzY5jR3CcTyvcl1Fr8QXUWjCvU0gDyyLUDBnNjmOHcI2ydTpv&#10;rg9PtrAUjuSlqpNxZ962g223jQvRACMacOQQrpFWp7OOaQU91EoqpJqFf79hFSKlXraYT0WcCOWt&#10;Hsn82/ZDpGY/xpI9sWWPCujT1AaOwHQiARgJE4E18XGEI5xjXeTlScMRb2oSv7XEJsGiR+b8Nq2L&#10;N0+NS0iKE2YJ4qmVU2OrbGShN0manI+dBGBLQE0RFoHxpW3Qm/pSAkaSMBGY+u8isDaxOOUwSeGI&#10;Bd45ZIJb/rSqWFiGLEvQwP7ZKsmR+USZePwa/eLj25uLr69+ttunk+ijXDJtJU1l5rk+QWQ36qvU&#10;nJc4uSo8ExRYLsyy22NseFxDd66k0F0gyWl8QD62NgQ4JFtiynyS5jslAFsCWo/HFDsGZOoL898S&#10;gK31yKXpZ1NDVKtSP+4Rl4yi3EP2611Sn6uUuLE1HMn4iOAS9CZDB6nyUN0pG81BjuWN1KKVDi1t&#10;BjErJSnjCeisvbIfmHKIX2es4HmDuPDXSA+StyzLNFX2yZGUBlIpTzAxnz//Xn5l0HnfzIq5H1LC&#10;B9FJvjLpf6152Wxpl31yJPat6+SkeEj5lUFnCuZ0NP2Qqm3zZVr/awlWAoL9rVyhCI4x0U0fi6Jc&#10;h+OYUImmHaMfkikkSqViOfDspsHFhLmFjzX0OCYqVdnbaJikIGZM/uTXKv0U/rLPI5ogI22iIMSl&#10;pMkxnF6G0UnKP7NV9iGVZO7ueGLHcBJjBdxJLf6ZLbuT4B6A0WXKP7NVsNPNhgDODoXHbalvOZrn&#10;qVd3KFariTJabmkI9zlfiQhbirkaLlGR0S0eaCQsO7uqZk9sc48bvKnOgOZfJgBbA8xaR3KMeCzf&#10;4GFtJr7d3bMntuxRzfO5qSYCsDXArMLm0QZ3yhv25DFUnqNBWPBwNGSoylWYP2mqNgHKO7jEQh70&#10;PHiUcgtp+hUwyD8OwEz+VbDJo36Tqnq78SKx2JL80BSJQMF2h2d0x5RkTx75VQr6mgX19aTaHOsl&#10;oCpPX6iL5EIiG0amFpQiuU+c2SoVpFCCUAH7bNClKmk843ABwahMrn7mHNIjl+VKxM1XpH9oxs2D&#10;bLN4EZFRQY3oCGnaPkhm604PT88ywaDb/T4BqafqUBNY8QWkW4lG1+0syv+NuRPSKNrCB9qpfQrP&#10;utwabFCwAYtccVnC+vG0LCBpgwYKYQjpW/M9x8I6ssbbPkEMacaWy8ZOU9k0w+UgIdgeQ+LRoDv3&#10;jZSEkKUYpk/t6dlziaO6a0yNGymjE64xxUUKrPkco5xFxUAgkeqe2FgYBrFmm2nWQ4YVZ6WrRDM8&#10;jHbxhBTY6CGkzh1FkKM+SaUgrTBGJ+0tMIZzZmtzJ6RxiRAub9WWEMs74q2uMaS59ykBOcvbCN6r&#10;BaapFJYQPszn4dYkD9oTZGSabSToWyCR3ingg8RRJ0gcij1pNZ2MN22RCYONIPXZU7SFD3osnSNd&#10;TsgHtX2QqiHQYFIUPeGC3Ev+/Fg3GmXyOD6xZku9RDMVKWv8PvEOUke3ObEvtuyTR0q8rQv6VA8k&#10;XhxTXtkXW66HU4oSor4eNrzXm0sFEX89ADZrBtRBICxHYKvzg786U2ITUld3PLxyjHSIakUYCZHs&#10;amZfFJkKIEdmz5l4NFOjfb5toBkiZkUiJdeaz2mp5pQhAx2CN/W64lC01++TdaMHmLbMT61BOLWJ&#10;c822wSkiyzzqBQSrgwcTZP0JIJkEHsfhYBXj/XWmmWRfd/XZWm1MAEY65HT2DTRD4ryMCTJ1ResI&#10;j5Uz7Co6ndPSWSBHiz8/7gFI5xaszbWuODxBDqRnPVPZReU/f3RWDENCH3//Q71W7XMZ3ObgaHZC&#10;0RY+aKQ68giQDlXZ3ahFhnoxgURu9Ai8kLzQrpxJyl1ZxV149GSlVPQZyC5S6WR52QZFOzbIIpIh&#10;NxaUSpqxVQ29koQWopc2Qe5xBCPp6D1F2ZejI6XUY6LDzEKiq3xYqz5FyQeuHY7AVrFOuUCFulIP&#10;zeXDWvVSF5WK2khRjITpPHvO6yeUpe5/3Ty4c0AuAs7eHgFwJmzJB+KJnObBjE4pyr4cPqzUnpYM&#10;P9p/lQ/irUqU6GE5AltirXdhyHYfYC3pelOfUgvI5RgrAKEgWKBDWIEIJTFCyCzlmFCwbpfkA+qj&#10;+Xiiwp9SCerRnZGUdMn0DKl0yiVS3OOt3r6hnAdxrvNWbYZOMsv7WKujC8fwwCJjdZQucnVtkBYi&#10;UyJK84y8YXl/QEaRSLJOZ99AM+TGS5ggJQzpUKXZUmV3iVjQgGZ6obScRbp8gbh8kQlJDeX3iVwt&#10;ChnEFGw6vW9byjHU5+3p7FtophYRYtVIhzrN1LpAUg/SlyOwVR2y1J1yCZH0sUZ1skyJLrLnZdBE&#10;3QVY51ICdpJCRqc6JERWSJs9Z+KszU534iXSdyomVZqxBCL2l8DOWtBnvz65oCVOSl1WLF2uonPV&#10;CKbsy5uf+uKXW9u36vNTPYhrk2BNS/Vu4R/MyIB/LDKwmtq+RqzZKiWQKSrzT46vrkygHJhCBnUL&#10;Nt3p7DmqRzOVeCSFC9eRuDoSJRYnF+AciZzW11ErEWl/fnotgsLWHJ99sSXN1EpHKYuIZurJQPmL&#10;QPd0p7PnqA7NFuoFQ+QdtURVzhYadYtyDtE6Us0Oy5qrk7iwVUogwVbmQ1R7AYmiFBLFiwM+qK2B&#10;vGQBx0ZmT/w8mqmnBHXoSYc6zSCKSc6QnszHmrpnhZRjPiRyj+Y+t9HONVOLE7HIxJTzY0s+6JkZ&#10;zp/gJMxQvMHs2ZdDMxZYXksAUl5FVZohoV+a31rKELkrDvdpChmdGJADNUNOo/vFEUxb5qcWO0I/&#10;uU7r89PVscbW7M9vrnbPGmk5fUgk68vzkyLgLs2QB1Ih7Qk858eWMqGn8nUUDoGDftbsg9mzL08m&#10;yD0kalac6zRTX8kaeQn9+c2J9SYIcUP1nGyjrGE/+31O1e7BJRS5y/mxVZqxGvYay9jvU2pDiGZA&#10;IlvOnn05NKO+RDkh0qFKMznuywiS9tLHZaZxrpsoiA9JxbPu2SCDod8nUj/r6NEOO5V8UUIJuV5w&#10;ZXdk9i00U6t8I9WDAt1D3bpZBMEwIFXW7BAecoK4sOU60j0ckIFMTLVeKm46Akr0kHbO4qhsKZH6&#10;xBXFECIp1zWG68aAt4zhHVCUo3qyqxko4L4hHeqyqxYg6h/SLuEIbEldtbpwZx7xQT0LuAP1qbve&#10;cj0gc7MrkYDMeneDHP4RZPZrYPa+/YJloGsMKcndPrEIs94dUJTU8figpwCE3LD/Oh/0jhYXET7W&#10;cOHmkzeicgM5Y7F03FgE+18PGWiw9VZ1Ofr0Rx9CRhyj3ohONuhTeStBX54GQ7ku5dgm1HWnXGrh&#10;rYanbedm+9Z5q/e+OGIGvKXNgBzW/k6C/THrckQpRitHvQ4YPepTvVsQQZ+3sA3yahzMvoFmtJ22&#10;nfnHqzRDgaC0V8H09ueH+1alRH+yIi5sqcH05LZdRnuqzW8ZWsb6VmcbentTcmTsvnhTRa1M/Nge&#10;4xlV6UNS9KzB0Cd3XPbFNvcJyLyLYv369ARktluRxjyEJI+Ccyr6zDYK+vYlq5frZRBnBUjFExmA&#10;A12g5wDIEvUwqcNWKT8ioYRw9Dzjo1Heh1yoy7XejuPNMmE5Alviojvett89CMGWkHqmhFnna8UN&#10;ij/lVQWBCWimVvN2ix98TateMeymER80onqLTS7qM987gUr+WllvGUsLGXP7RAL/vHcMuEQ61nkL&#10;GyFLLgJrQ2cXjJSMtgD7Oy6wzWsHoOGSUDcLMrEHlheSh+c5AjRaPnJqk8OAgPq70lpCAjNon72F&#10;pGOrakaq4DaCbtTDjpQ6QeR2OjfmXuUo6UqjRXTCcA8EV+6BtdcgSnVUCjhzR3isqjlOc6RxTTOk&#10;42lGB5n7/Una893pIoicQRk1MmQRKemlvYVBMJmPgFyCZlyl2LXLkJWazhD04KSOKFVbExGuY5Rt&#10;YAhqaCje/WGyyhCrQotzc8AQ1DPUflFSxKfHXDdimAOB/3G9YNw7Et5QfDhJtrruEPqhCCyCeyCc&#10;tIhrTwP25sjyTF0zUjWGu0yVdPJ8OMtHdLWN8vZk+urEP0O08iRXeAhP7gUhDqglkY1CGHJ2r8Pe&#10;2CrpUkmDpAjl1saV5TEasLc66RB1REWzMvVVIx28vZzkKogSRZgDqQxvr4s5rgeIwjJ4pbSSYHHl&#10;XXC0kLqPBA1IN0qDBtKJVZ2RkUCczJwq6SwHiVS38umBemXab1QBGvqL6yUKw0QtHWKLqykfAQnk&#10;yBNbBWbTaowGDaTrdRJK50Skm+vlMPLBBU+9VvJaOGMuT4m89YIFTSqvA2/5CkmlyGjYk26vCIcl&#10;aHBCQTUu8q6nQQPpYGjpCKiiE5GOD5NR9CWwOFBPj0trG9xxIhkUQaNnFksc1EiPwI8FSSI9JErX&#10;pfIYDWLSIWpURxAbOCDd0swIbCo+05dy3ZKlDm8NXcxxbcmlJWGn3iRHsW2YZKdJgZHawEzXmlaC&#10;UlL2oHyPf6BGRJbu4vDH+ecz2GpUNRL77U6SF20Q0MD/tOzUUyU1qfwdBS4UXbADGjSQDm+dMh/h&#10;xqRNUyWdbc24zPQ52TFrAIhsziWiwzZv+Ii6IwrTQCvBmLNJBu5xPKpQqYPgB7wbowFxrJsR3YZb&#10;BkLwuQRqpOvW6qGDJAWXIYhUUy0NcSZLiA5bJR2CA5R7QhlP6kaxZW/OJJfqfQLe5t6uTpIBRziW&#10;BjtB1zE3F55x+uyBYJOT0dG86/q1HVF5qSnUISfBNoEgTwpoT4MG0qH0ozKnf39fJZ0c+pM+nUUO&#10;ZFTIo1aKTiwgsmFuB15izlZFCY/RqAjMa0YQtgTVmydZ2wHvxmjA3upShxBFtWlmcpDKcl0jHcSD&#10;k0SdQXcRLCRMNFM5cv2jviIZMg/M7lFsGyaJQniKDFZDNElGfkMFB1szohqJOSqa+vRgxDPWgIWn&#10;EHO2melwbBhL7IaFIGwVlBHXEFTjHkHYEnSEBgRx5GOht0mgRrjhLxa0emddcPcESE4y8hvgmTpF&#10;aRloaZQmpJbGOxafIXN9xgmG2PmK9GCrpEP9S9MY/maMN1TcNiPHxWKMshzYYYjlm0F0AKdYXbBT&#10;2/B7YI7BNk8S8sO9cBm8eECQJUHFavL2QmxO1BiowxiA6k0JGBKEEyPIghr0dFp10qH4tcmcuQJq&#10;pEMaBU5Snpd4k8TtovUbOC4QxWSaKNgL52ueg2YooukjwOd2WKTB5jNKA0qCQzo8UNAlsDKdVCUd&#10;XxXAdrUwDI7BVqVOXv3lbWJlkY4EYUtQnmjDpAEoDspeo3iYuaUmhLb3d9j5GA2Io0O6GY++M0kp&#10;6e+wyGdEVSPeY1fq+qwX8L4EoGahd8GLwTmKPXOrDK6q5pLWLvNOEgW6uI7RICYdqqFSe8TuQxQ+&#10;5maMgrouOjPzocOt6dsxyDxoaiC4m4Afh6RbBj7BGWKOlHTLwCYfpUED6ZZ2fhOngC91WFCkM5zS&#10;Punwbk8xXwdrG7qIOkPMek8+sPZsiw9W4WxpBuvS3kyRHmyzxpiN0YAg9QWLiF+bovGxpuvgreiB&#10;fRMQ+xrXyzq4ooS5T4ag6LRPOjkR51XYp7/iJNkqPSTYmaCUCYKwJegIDQhSJ528rc0DrE0l1Sgn&#10;d+YKG73/YGq52douEYgL24y2vIzLfaIMuUs2JFUkZOBU630mYc6wkdkTvzrNVvr4A9WdLXlkjWaW&#10;kxi6xldx8BqSuma2Exe2mWaSp0j5ELwW7E87q+BSTlam8iGwcvDoxCB9kVzBZNM+g3utMYpyznU+&#10;9L6P/n1CjQ+orK64IEjalTN5fZOx3gR+Gj6HkoIpvracG8cQ2eGOPjfPSwxJecHTm6BPzj2ENHUT&#10;RXNJ1LTyNtAFC3MQSSSAt6f0x6vo3c8Y52N5MXHsGVsTF8M5unGzc0QfTkVE2OZFy0UTPcY195E8&#10;4vaoZYedVXD4s5PXKtiozYkhsQ3e0COE5GS5WvGgXyoLpVKV8kOqNiRFij4+PP7wav9BkuU+7G9v&#10;Lt/c3N6mfxzev311e5h8ey6Fi9J/ikMBdnuXixWJj+Pi/B51je4uU4GkAuqhrbP7w8Pj6/OH6zzo&#10;w08fXu8fZdDzF2+vvr26TT9dX51ffnN3mX5+PL+5zT+nfAWY3Kf7hxcP9z8+/NEfyk9v95c//fFh&#10;ctjnqkvfXh3ww/X+8LOzyaeDIPvw5x/PD1dnk9s/vnuQrNfi25o8pn90uN/BPw7Dv7wd/uX87gJd&#10;vTx7PEOhVvnx1SP+hU8+3h9u3l9jpFzJ627/1cfH/bubR+Fgj5X+49PDfcYVP0w+f7i9e3gBGGD5&#10;+Hj/4vnzh4vrqw/nDz/4cHNx2D/s3z3+4GL/4fn+3bubi6vnn/aHy+dIAjhNP90f9hdXDw83d+9/&#10;cn1+fwUmyGAXf/otKHBzieekkqLq7vzD1cuzX//N//71//m/E9yLJAWgcK/uhG6pkulP7n+0v/iz&#10;h8nd/tU1qtBepR53P73Ht1lZF5/IP4Tok7ef/mR/CZhzTDgJwed3hyRZQFjSiiMFO06rau0hkZXe&#10;Tp6/uPr8OLkAAAy8FW5zIUoSUyFOIyHa+Qv2IwIi0jqRH16e3d7cyTzPX5x/C3nOoASRX9/tRZqT&#10;qKic4v7vuxXUw/6jCqcrqGnKWvFLJv/xcPPy7C+20+03m2823TPEnXzzrJu+fv3sqzevumerNzj9&#10;vV68fvXq9ewvZcKz7sX1zeXl1Z3MT8UGv2wTm8vD+SdISZacD+c3d4mERqvnZe+J/kCRbVYcZPlw&#10;nVG+v0+RxslSRfrv/vGX//z3ItLJalX5/ElSBdBsR/L81eGw/yQMwkorBDp/wNk1CDTC3fUMjwd4&#10;+mxyIM+IIJKkqkmekbOrd+ZUJFoqxTVLdCHiqgF/+wSrvhG8Sf+d7ipVCcyE1bWC4nfTr+fbZ29W&#10;m/Wz7k23fIZnG5tniBT8WqLPt93rN+Va+RG0xW++VmS7Q0R6rmpYn1t9x/xw83h1mNzefJA3f/Jf&#10;3uFq6sKWuqDPRch2bDE+fn77OSt86VhE+Qu3QdsCbfvDD3nrww+/e9sezPKsI371P/7rr/72f/3q&#10;f/4XURPJ0zBQE5PHz1/vZQtKy++7UhhwTuKWUY/tc8hp9oj1GgP+OgmjkP0PBXnWFt71pC9enj3p&#10;i+9UXyQ3blVfXJ3/Z5jP44bz75vGwPo8tirSAWygLmTv/c6UBAJAJRe+nOfxxjj7R3oVsZgiwy6u&#10;+bORjKxS9jDpSUk8KYnv2KhInq2qkqifrX/fVAQ8eFlF/OsvfvGrn//VL//hr//tX/5JTyDJ9ziu&#10;K3hGwrH8C48aiHlZdgwFwNlZMlOkky3Pzpv1bCs3bWI6bOByt2tsaoWhq4cH5vMX7y/1GPr+Ume0&#10;A6/efbg9f3n2B88nCH1GQNjk0yTXmk4j9pCwVAwSdQMn15NcrPoIDI4HA5OndNtVrUPgb5AI8uyq&#10;XUL9GSDCkafdotYllLlBOjiCoQaG/Kyz7brWIdwTBuniCG+7AaJDvDmtdQmXiEE6OEriM4PDA4r5&#10;elPrUa6rDdTFUkLpDDLotJk9cm/Zd4pnI+sqOcUaNlBv8kMOSZ6v5aw6+YJFSEe/qEmmJA20wZGJ&#10;eA0hrsn6kEnyeqXWp7gN+z6RomTb1fqcD7mE53bVLgseIS5qVWW8xCDZ6AskQ1xVOy14hHCyVXXu&#10;ckFqnSJaeV3HtOAS7JTNtjr5IZfWa0QkVTEtuIQE/6uqRpK7dcMUDhmomopSkqtkg4S2nC+q8iS3&#10;pwYKJw/So1Z7LTiFYLppFVW5Weh7hctvWhVTifQzUOA63VZZJSFPBopzLsoyVHEteDXbzJdVQcUd&#10;5KBXXMLUNbOE9hsCK6zSuqzKxb+B4hZ+vZzWcBXHvIHibRCS1tXkSkoVGChCjhBfUO31iFt4VFLt&#10;dcgt3DQi+rLaa8ktEKDe65BbssVjWhV5lb3fpoWMj7AAqrgOubWArbCpSpYEWw56na0hLhUFKE8/&#10;DRTBodN1FVdxshvocoNL92WtVwlbMVC4UEW1VSgg0Y0GukT6ikVVBuQyzkCRQR8eu2qvQ24h3gW1&#10;OKq4DrmFYLfNskpXubA0BBCODMdPtdcht4ApsltVcR1yC2+VkGCg2uuQW0vsbCBWha7iwO5xxVtJ&#10;bEQVGZBXAgPQBW7Mqr0W3FpBY1RNAElv2feK4jzzeq8lt6CIqvIqd+fWK17z4V1nFdeCWyvkAKvK&#10;q8SA973iZdm8yi25ljVQrGykQqjSdcgtRF9gM6jhKjetg16XiJ+o9So1fw10PYUiWFZ7LbkFJ2S9&#10;1yG3kP4R/ohqrwW3EBUNlVGRLAnx7HHFZjCt41pwa9nhTUy11yG3kGIf78+ruBbc6hYoVlLtdcit&#10;NeoNzKp6QFJa2LQQao24tFqvEvtkoDjTIM1HDVcJeDJQ2GN4J1jtteDWBk8FqmtL4g2s107yvVQp&#10;IHGaBoosStgNqrgOudV1CECryoC8gB72imwD1V6H3IKPbAWDpCJZkrql7xVmblfVA5LvwkClekb9&#10;jCGPcwwUOyzSN9ZwlYeZBorzAKI6a7jKS3sDlbN33XbB85AeFAmSEZ9S7bXgFt5kwSiv7AWSd9QQ&#10;kAuKup0lr+sNFBlhQK9qr0NuIXOss8NICPKgV2RdqtI1RXobLFQGnp/XSICHlcN+ccJfVdcBstoM&#10;YJGjDY8D6v0WHEOY1qy6alNiMMMXz9HwsL3eb8EzmCX1k8wM0W49zRA0DKLV+y24hhyW6+r+hce5&#10;w34RjoGVU1lk8vqzxwGMgI+6Jg2pqLvRAXUT6nYc1OWwW9T6qx880lND63aF54/V7RZxJsNuNzPk&#10;ra5jO1xoiPN2hKHwZSC8BRe89W4LpkEx12krETE2MZQEgmOs3u2QZ4jgq6pFnI2LXnGRUF2/oM8A&#10;djqBusfMQImcYUu8iHQezgqfRgA6XGcB6JBhAeiQXwHocJEFoEN2BaBDdgWgQ24FoEN2+aCFayMA&#10;Ha6vALSdW4VrI+i1nVuFayPotZ1bhWsj6LWdW4Vrw++1cG0EoO3ckvhx0xlBr+1rS64dW3ttX1uF&#10;ayPAtX1tFa6NoNf2tVW4NvxeC9dGANrOrcK1EfTazi3JntbI2MK1ESDQzi3EzDcj0M6twrXh41q4&#10;NgLQdm4Vro2g13ZuFa6NoNd2TVi4NoJe27klWSUbJatwbfgIFK6NALSdW5LMpBXXdm4Vro0A13Zu&#10;SR2+VlzbuSWP1uq9IsjU7ovP5Q1Buui9+Hynd8j4CQGC71+e7cRilBiZ+/2DRH7LnTLupXd86gNA&#10;+esQPgfeER48E3g+QRuBnxf9gxsCz3cSI/CLAh50Fng+XR2B7wp4UFDgmeJmBD5HhBJ/uaqVD3B+&#10;AY1At5EvVsUImtJkZ8/uRr5Yl1/opC1IcOSLTfmFThsHiipW2/ILnbhFE5yOAWtzyGk5KsjMcQ6o&#10;jYH7tOILZbalrRoZo+S2BkftcC9ZHaPkNx68ZazqM8clW4GVzhw3itUxSp7r49Qdplf9ouS5PkPb&#10;2av2kZmXPNecHzvYwtUxSp7jiJZmbs8IR8Yoea7JuXb2RPH0C9isQ1qJCSs8t7xfI1+UPNfnjTtL&#10;pj7yRclzMT3TGPWZo7MCK525ZTAcGaPkuZiMaYw6z/EKbDiGmIPyBWy9Gj9g3RZfqLTb468RrEqe&#10;60PUnb0CG/mi5Lk+l9tZgbyRL0qei/mV5lGfOaY6nIc+e9jBbqrNHEQpvtCZW/rwU6xwxVd8oTyH&#10;vVMdo+S5PivdwZapflHyXB/P7Sy93QhWJc/FTBFawQapjlHyXJ/87WBfVL8oea7JQnawHapflDzX&#10;RA87S8cwMo+S55rfYIc9vzYGmDzkhybo3ll2mdMxIA7FF8pzS28x8kXJc331uLNX+yNflDzXvGE7&#10;e6Y98kXJc021vrPn2iNflDzXTNg7ywQx8kXJc/H6i5RY1rGRL0qei0c/fVHnOYR1SF2tErazJGgj&#10;Y5Q8R/KSPEad5xDv4RjMp7ITF3pNTrAUym908lK3ovpNyXeWzcA49fljAZXj0KCxzNmnFMBSKr9R&#10;EvQJC0e+KbmfPNbCGvFHV+dT8p+Z7/CNQ4NSApB9KLMHV3r1cUoZYKILjFPXeVjiBQ0k7i3Pp5CD&#10;bKeqMS9v0Sby+BdPYtP/8bz1gJdAL8/eCm75QbHCypPi/BBYEtlMruUppzyYF7D+TXd+eZ0jSWV4&#10;RPvpLHsYPlwmrJTbLWEJwfYYkn3y72wJlzDE6K1wPZbsiY+qx+Y2Y77uhrnNmIbAYDkCW+KMJO6N&#10;VCBkNDuOHcLpfFrhvohaM8tubhSoSgISduDEW0gNqcRWqYVK1Y3UMshgdjZ2BMf5tMJ9GbWQ2PmI&#10;AnVqdaBoG7UQ6vCFkNHsOHYEx/m0wn0ZtRD1djSvOrVmzTQgZIQzR2+F+6K5TVHbpnVuqGaQlf3p&#10;CEfrZrpppYJBBrOzsUO4Ni0zMm/OwdHJU0RrN1NrKZ7wFi2DXAbHvRIXtqqPDDKiAseO4DifVrhT&#10;znvUWnwBtRbMjGz6m3NnSxrMm6lFyGh2HDuEa5St03lzDh61sBSO5KWqZXBn3raDbbeNxDLAiAYc&#10;OYRrpNXprGNaQQ+1kgrFWnDT2bAKkZQ+W8ynIk6EsgBurexRIKkobnaMJXtiyx4V0KepDRyB6UQC&#10;MBImAmvi4whHOMe6yG9pP/ckr0n81lKDRkRHZpg2fi/k2qNFMBZyT5oAeWLj1NgqG1kqXcoO5aMd&#10;AdgSUO700WMExlxVQW/qSwkYScJEYOq/i8DaxOKUwySFIxZIvJoJbhnIq2JhOaYtxSH7Z6skR+5Q&#10;ZeJxPreLj29vLr6++tlun06ij3LJtMVzFwVPz1RxQuXvFbVcNaL/PVP8WTWJsttjbHhcg1fMlRS6&#10;CyS9qw/IdGWGAIdkyxkg9V2SZvOdEoAtAa3HY4odA0qsmqwP898SgK31yKXpJ+dM2W8ae8wLCfnQ&#10;I/IUfEspbjLDT3Ak4yOCS9BbmrU/GdRHzkZzUKVI3rKmDi3xJDErJSnTEtBZe2U/MOUQv85YwfMG&#10;ceGvkWAzH+Hg9MtSVPbJkZRPUmtepmY+f/69/Mqgs0BlxdwPqY6hfGXS/1ozm9vSLvvkSOxb18lJ&#10;+c3yK4POFMwJXfshVdvmy7T+17jjkVn2t3KFIjjGBNNL0MfcHseESjTtGP2QTMJYKhXLoG5eNxcT&#10;dQfjlrfUCOOYqFRlb6NhkoKYRXpLBFP8r/yawl/2eUQT1HRJNDFo/p2t8kVWp9CODkL+mS3B5HGk&#10;DH48sWM4eT4GOFKLf2bL7jQ9HF2m/DNbBTvdbAjg7FBTdeLL0TwzobpDsd5rVBNiS0O4r5pCRNgq&#10;xnh+lOa/MF89AdgaYF6ZeC91JCol4GbLFCHmXyYA29wjAHVou7YhAFsC6u3ywu7uCcCWgGqeI6VZ&#10;gKPe80rWv1Luyx7xojVrr543BPAYKjFbkKk+bXOdoSpXYQbiqdoEKJAYYCzhfSLQYIM3NRS6U0A4&#10;9wPAzHnNYVfd7lABWVW93XiRWGzJJ2iKRKCgtsp2ekJJ9uSRX6Wgr/pXJ79qc6wXlwaoi6FmOyoL&#10;u5CbDdOjSoI9l65SalCogH02AszbBZ4kuIDb6cnMW8ilMSi4p6GurNOLZtw8qNeCFxGZxci5HiFN&#10;2wflYNzp4elZJhgK7fh9AlK9zKEmsPKFSIgYja7GXFRBC3MnpFG0hQ/MDN+Z9qrzwWCDkodY5IqL&#10;ZAP3xBGQtEEDhTCE9K35nmN4juqOPoC0kC7SjK0qDymAKMsGrwsDxWWQXUClTQ9ptOeobPPoPT17&#10;LhHCU0k0bqQQbeZCnbeUHilR7nOMkFE5TUikuieQ8CTqUyHx5N2FBMcM0leePeQmKLAHSOXtxgxp&#10;UpctpYCQqA8f4amGJaqRu5CgEiGNSxzV5a0a82J5R7zVNYZCcT7NIGd508V7tYhj8mgM62E+D7cm&#10;ifpOkJFpttFSHHMkNXFphpWTtQZmRDOfNGNrHCOdwl1fUkILnj1F2ZfHBz2WzpEpIeSD2j5IWBVI&#10;D7LkZFw67OveasQunnc8FJrn+MSaLSlBMxVPpP0+8Q5SR7c5sS+27JNHykWw3+KdnkoBEuu4o9tB&#10;f0BRjlrnw4b3enOpwemvB8BmHYJKgoTlCGx1fvBXZ0psQurqjodXjpEGU60IIyGSXaijJJFRueyx&#10;2XMmHs3UaJ9vG2gmL8OwOpAIwOcftG0+Ki9mgQ5BojJdcVv4GnwpP8W0ZX5qDcKpTZxr+x9OEVnm&#10;UXEvWB2wdzMlusi6YBk1HIeDVYz317lPqV/mUmKtNiYAIx1yOvsGmmGhZkyQdDNaR7KxJplArjAf&#10;a1o6SCUXyTwpgUxFfp9rXXGLVbRbrGcqu8g9FPSpKw4JfYIZ4c280im4zcHR7ISiLXzQSHXJuxDy&#10;QS0yVFwNZHejR+CFVFZy5UyK1ghvu/DoKfU4khRsLUiV82Or2hRpqhQSUeDu6MgikiE3FpTKvtiy&#10;T0loIXppA+eK2+fmlKLsy9GRSACU+u9mFhJd1SFIqaKwQfFUHBSVulJR3MV6rXqpi4otb6SsZOLY&#10;PHvO6x6Tpe5/3Ty4c0BqOc4+KOOCjBdZg3XIRhbM6JSiDXxYybsxkUdkI9L+q3wQb9URLEdgS+nR&#10;uH3UiwuwloI3qU+pputyjDV0UVI70CGs4YuikiFklnJMPli3S/IBafl8PJeq67qo9jJMN5UsLAK/&#10;zxEukeLOGmMOeBTEJM513qrN0EltNpcPS3V04RgeWGSsL9pFri6kwlLJigolbVALPsuLbFMuniOz&#10;b6AZMmil/pHdhHSo0mypsrtEhKePy1IvlJazSJcvtnk9YOGQZ8Sara4x5GrJmEYxBcgLl7XNUo6h&#10;Ls1GZs9RHTlbqkWEWDXSoU4ztS6Q1IP05QhsdX5L3SmXEEkfayRQypTogqtwbFVZeuBsorbjqGxJ&#10;XbUHl4voVDcye/bl0KzTnXi5Mt9IlWbQeHl+SC4XUII++/XJBS1x4vxU9yxX0blqBFP25c1PffHL&#10;re1b9fkRF7nnduUThW4SJWBGBvxjmT7ksIwgIV6yA2FbCSQSBbUVMqj8t+lOZ99CM5V4FNEK15G4&#10;OgRrBJIFNJOC3hnSTh7Eha3KBGMiURmA4xOCrUHmdbSSuokux+A/yaMjS68P2Z3OnqM6crZQLxgi&#10;76glqnK2UIsaBRGjdaSaHZZ1sMchlWieX1S9cIPsTxkSKTV9SszV1lgtsSm71B2ZfQvN1FOy2mBj&#10;yP3XaQZRTNKzic7F8EtkyG2k2SUaKPW5DaLhYItkuwCxyMSU82OrEonHE4onxMin2ens2ZcjZ3Kg&#10;EJzXWn4Lp4AqzZB7LsNKIV8XF9ynKWR0YkAO1Aw5je4XRzBtmZ9a7Aj95Dqtz09Xxxpbsz+/udo9&#10;62UQUgbvns4PyU79PpEHMlMCW7MPmfK6Cc+icIgNMqHmPvvZt9CM3EOiZsWkTjP1law3kadmrr4E&#10;XIUE85vCREwyCfvZp8RU7R5cQpG7nB9bXUdTXUfrVbQXS22INHo/e/blrCPqSySU5Tqt0gzp0tMI&#10;kvbSn99M41w3syAEBEnFs+7ZzCCa7tpEVT0dPdphpwhkS5SQ6wW3z5HZt9BMzyQbqb+b+6/TTHXr&#10;BilAA1z05gDCQ04QF7bUrbqHAzJam3iJK5TATUdAialB2jmLo7KlRGrOEhRDiKRc1xiuGwPeMoZ3&#10;QFGO6smuZqAYVFis80EtwE14V863XoiHiPigngVEOfjUXW+5HtYBHwCZ9S5u/vzRAZlPIZi9L1lr&#10;3p0hN2bEh1OKtvBBTwEIuWH/dT7oHS0uInys4cLNJ29E5QZyxkfXuLEI9r8eMtBg663qcvTpjz6E&#10;jDhGvRGdbNCn8laCvjwNhoLXeaeE88eXQUl3mnVBz6UW3uot0BYZcUNdp/e+OGIGvKXNsF2EfFBd&#10;vl2EK0e9DhidmHJ+bLMGQ4rtvMYggj5vYRsoZD979uXoJdpO287849X1MFX/EkzvgH94Vpn4h6oG&#10;gR3C5A2YJ9cjsWbLnYTzW4aWsb7V2YbeXsn+IHsO3lQFu5PhGdW5B8eylYA+ueNyJmyNtxw9iNBE&#10;n9lulbqxwRrTcyqub339gj6zjYK+fcmC3UduBnFWgFQ8kQE4wFPPAZClgO8jEko6enKtO84WWifS&#10;BVO9HcebZcJyBLa0J3TH257qpWNItYVh1vlaUbLYZxmEwAQ0U6sZRTV8PNdb9YphN434oBHV2KH9&#10;lYo+8ykZVPLXCiDzjgDa+6NLqbU8955LpGOdt7ARsuTitUHo7ILpkdEW4HBF5F0coOGSUDcLMrEH&#10;lheOYnmOAI2Wj5zaRB0JqL8rrSUkMIP22VtIOraqZtZq0GFaQbQXDph5/ULbBZHbazk3ZgTkKOnu&#10;+xatC8M9EFy5WddegyjVUSngzB3hWUMK8ggLs+pqOx7iBClpi0h47PnudBFEzqCMWrZusPtESlrq&#10;eGdsxRnqUlkuQRU0CFhBZAsRkEOl2ysjCSA8Ea5jlG1gCGpoKN79YbLKkIU63GHsBPcZ6wWOGpke&#10;KCniT3LOp7jT6GYJFUdIZVS+8HtF6IciEN0D4aRFXHsaNJBupq4ZqRrDXaZKOrnqU3oETlbk5KfU&#10;oZCZO8kVHsKTe0GIw5pGIXhn9zqcJFtVWUwzJaCcGEHYEnSEBgSpqwFEHVHRrEx91UgHXzcnuQqi&#10;RBHmQCrD2+uTTiIdyRB/Z1pJsLiCBkcLqftI0IB0ozRoIJ1Y1RkZCcTJ2qNKOstBItWtfHqgXpn2&#10;C09bAGprOwrDRC0dYourKb9XCeTIE5P7f08trsZo0EC6XiehdI6OUCXdXK/GUeUkeOq1QsVHki5w&#10;xWBBk8oo7uJPkvciCBqFPenSA+UOKRPBCQXVuKjreho0kA6Glo6wNcugSjo+TEYGvcDiQEkeLq1t&#10;cMeJZFAEjZ5ZLHFQIz0CPxYkifSQKF2XymM0iEmHqFEdQWzgQOpQYFJFCZuKz/SlXLfk9bK1jIhE&#10;h23W0ri25NKSsFNvkqPYsre6Qof7QO06WS7RJBd6PsItj11ZcQy2irk8sE2ThD/O10qw1ahqJPLd&#10;nSQv2iCggf9p2amnCqBBGPQoDTgdh3QowcspmuO/trTwUIHyIY5wb5IdswaAyOZcIjpsM5URdUcU&#10;poFWgjFnjA6cS8BVpQ6CH/BujAbEsU66DqWOlHSo7hVIXbdWDxYkKbgMQaSaamlk6vDNTMQUqqqB&#10;mvalbhTbhkku1fsEvM29XZMPxIJS2SyCnQBF8cjJKJAWi5t0jo7mXdev7YjKS54FcTCmziA92KqA&#10;jtGAII58zHmin/Xv76ukk0N/VjWRA7nj5QAQD4x5EJlLC2+4/AWLp1tUBOY14yTZKj0Y7yNr219a&#10;MPbJu54G7K1OOoQoUtHIQSormhrpIB6cZBQ5u5Aw0UzlyPW/oCML1A7M7lFsGyaJmquKDFZDNElG&#10;fkMFB1szohopSh3I6GnpBSOeIUpBWCwcG8YSu2HhJNlm+UANSyqwKEMFCkOe0oC9OfKB0nEkXbjh&#10;L1A8nsDB3RMgOcnIb4Bn6hSlZaClF5ZRCguWjOYk2Srp5vqMEwyx8xVB2CooKh7qtBbBtok3VKZs&#10;A8fFYoyyHNhhiOWbwXtsTrG6YFG2UzHvgTkG2zxJyA95h/q8riwjyJKgYjW5Yi92hirbICp/ISEk&#10;BI161dBfqXhLGnA6ddKh+LXJnD07r5EOaRQ4SXle4k0St4vWb+C4QBSTrcJgL5yj6qzSA0U0fQT4&#10;3A4qK9h8RmnQQDo8UFBkVqaTqqTjqwIE4gVhuHN59ZeZvrJIR6LDVgXUTrQwIn0LDMVB2WsUDzO3&#10;1ITQ9v4OOx+jAXF0pG7Go+9MUkr6OyzyGVHViPfYlbo+6wW8LwGoWehd8GJwPoXtmRnSBVdVc0lr&#10;p6CWSYn0YKu8G6MBQeqkm1l6AhyCuARqUjfDVQVFKViwSLxCLY1i7C7pkHnQ1EBwNwE/Dkm3DHyC&#10;M8QcKa7L4Mg0SoMG0i3t/CZOAV/qsKCopeGU9unRmZdjHaxt6CLqDDHrPVnG2rMtPliFs6UZrEt7&#10;M0V6sM1SNxujAUEcqZvTVQQ54RqsSl1/mogSQMHQ4HpZB1eUMPfJkKWdBYk5W52knIjzKuzTXxGE&#10;LUHp3wZlKBMEYUvQERoQpE46eVubcVmbSqpRTu7MFTZ6/8HUcjMUjXflSF7G5T5RhtyFRK4FQgZO&#10;td5nEuYMG5l9TLOVPv5AOihLHlmjmeUkhq6hZHIEtpmB8BqSuma2E4KtQmqWRowfvBbsTzurwLaV&#10;lal8CKyclblV8FDF5dgKm772GdxrjVGUc67Lbu/7kAfgvsLEYUpxQZC0i7W8vslYbwI/DZ9DScEU&#10;X1vCaLI+g43f9jkpwuJp4LmZsHh6E0By7iGkqZsomkuippW3gS5YmJNMIgG8GfXHq+jdzxjnY3kx&#10;cewZW1u2hnN042ZMOA3UIUJ50VJ5RY9xmUUPN1f0m7IjttQCZEBw+LOT1yrYqM2JIbENHqNGCEnc&#10;uFrxlEcqC6UCmvJDqjaEX158fHj84dX+gyTLfdjf3ly+ubm9Tf84vH/76vYw+fZcChel/xSHAuz2&#10;LhcrEh/Hxfk96hrdXaZaRQXUQ1tn94eHx9fnD9d50IefPrzeP8qg5y/eXn17dZt+ur46v/zm7jL9&#10;/Hh+c5t/TvkKMLlP9w8vHu5/fPijP5Sf3u4vf/rjw+Swz1WXvr064Ifr/eFnZ5NPB0H24c8/nh+u&#10;zia3f3z3IFmvxbc1eUz/6HC/g38chn95O/zL+d0Funp59niGQq3y46tH/AuffLw/3Ly/xki5ktfd&#10;/quPj/t3N1LhNeGXsdJ/fHq4z7jih8nnD7d3Dy+AObB8fLx/8fz5w8X11Yfzhx98uLk47B/27x5/&#10;cLH/8Hz/7t3NxdXzT/vD5XMkAZymn+4P+4urh4ebu/c/uT6/vwIThAQXf/otKHBziUeUEpR3d/7h&#10;6uXZr//uH3/5z38/wZEgme4K95NEN4jB/Y/2F3/2MLnbv7pGCdqrrw6H/SchO9DKqrr4QP4hJJ+8&#10;/fQn+0v0fo7pJhH4/O6Q5AroSlJxKRGkbo95t12scnz/+Yurz4+TC/x93S1Wcsq6kMAyaBzT9uxH&#10;xENkdSI/QNJQVSuNc/4tpFmoCxlXEJGZu73IchKU21Qj136h0pKG1rJbgsTHw83Ls79AAtVvNt9s&#10;umfwB3/zrJu+fv3sqzevumerNziCvV68fvXq9ewvZdxZ9+L65vLy6k6GUd7hl228uzycfwKrMvs+&#10;nN/cpZnUF82b9N/pCnxeopGIgLnI/AdTglt4+vV8++zNarN+1r3pls8Q4r55hvyJX0uk7rZ7/aac&#10;0o9u7q5+8ymJakD0bq4AV59bXbt8uHm8Okxubz7gtY2poPMXNR1gHBH0e1KA3aBF1niU1rw6Hj+/&#10;/ZwWR3LXyd++UGWYujBVgR+ymsAPv3sqAgbisYpItkyx4r87FQH7GHEQ2TqaIxvJk4540hGRBfK9&#10;6Yj8auhJSYj76lhJmP6EvfFd2xHQCsuNmry42MINXlJRvSGBKEiJH8qGxALnfDoyngyJl2dPhsR3&#10;akjkWNrfbiXx/sWn9/1h432bwVo7bPzwsP94D+P10/374WFDHLWqJH7x81/+9/+Gw0a+UlC4Hx7u&#10;qSfey4/pyJFPSKkf+7vAJ4iGEwau5lZIBJXP4bgo1MIPvWZAvmQJUpMTBlJraU52HIKv/1M+oqwZ&#10;mwc7OR88L66/0eMJrsR4NsHBPB83skLBqc5w/L4Oc+LQzfT911/84lc//6tf/sNf/9u//FM+1WXP&#10;9LjJlkmczoWZ/gLWdHw7pY0cMOTgVqdM6V/gOe38xftLPXa9v9RZ7CAv7z7cnr88+4Pnk246+TRB&#10;UEFyIgo0gTBpA5pOridbqbiaTng9DLg0gBnvBxdSBoPBxjuC+9eAagjBAW8w8BB1la5g0RpYdXI4&#10;nhvQDHJc6QsmuoHhBW2FUtijDcrpDDZNDwc+VnqTY/mgu+o8Zdc1OKe7JvrL3VffWXWmcgliYDVe&#10;ymWQAVU5IJ5mg6p2NWTAdLKS7WQCkyQ/NiykdcgEF1I8TYOBnT4lkKcRcsgLf/QhO3zIIUt8yJIr&#10;3oyGrDnpE2d3Uxbn4rVMqx1l5lWB4Cccs7GH7RD8IF6P+/2DOJtEn0DL73i3cFqYvqzjDmIJOC3F&#10;E3BwaNg76CDgdMuegmffH5HJJ9odL8pPwedF7/maZscYolPwRQEuizjNtTpZeMWH2Gv05M5u+E5H&#10;yD4b4q/X0Dt7bXL6waocQWeMFZV3yvQBmIlWOSfuu4n4luFxTf+H9/QA58nLs7dZpZubOruuk59Z&#10;9oTJNbxKovhlSv2FQfbC8y739P7poigqlqERbp1IpxtNcTOQr6Uwdqp8mEncx06XvdHbPoRFcofj&#10;a6DyowJYs0pyOCLWb3AZmtPj74WixbxKTCSAO01wAE+I8rvcPfyE0FmQJcIbPonw8odjRO0P/XTL&#10;njmejkD4npQEKD87AheCpKV/hGjBOZsuuV92yYFyFyQlYfnXf58bk1ev3rx59SqJ6Pnt/fV59mLg&#10;/tsym+mdSHJTFr7RfKWS9U3xh8ZbFBjkej9S85O+EH/4012Jc1ci98NV8zrdmj6Z188nNat4aE88&#10;mdc81Tj28NCoc44RT+b1k3mdLnB3sq03HgOezOsdgr+H5u+TeZ2owSiQJ/Najo3JyqdNSPP3ybwu&#10;jG6eJmgy/w6b1wjfhQr9jSOWfr9t7eTYxl1B9u5/D5cGMByPLw2SR+Y7vTRAAvIlYmzl2CvvnbUe&#10;1eDSAGFLMNB+Hy4N4LaqnmrSncbTqebpVJPvYJ4uDXZPlwae2354yD9x2w/PaRKS3XhWeTrVDG4w&#10;ni4Nni4NIA6lkZ3PKfk24sQXr7cZPL08nWqeLg1ePF0afG8PLCTbQNW8TlfFT+b1k3n9ZF7nNfJk&#10;XnuxQ5JKptFofjKvc8TPU0xOeuUGo1kjovDIe3jtoQkRdrOnmBz49S3cowifeTKvc7iWR50UmJu8&#10;pf/RzOunS4OGx8zf+6UB/CTHlwYp+8N3emnQTbdYB7w06Na50Mnw0iClw82XBklucuAqXxrM5riU&#10;TotIa5LhoD94aoDdPz+D/m14amDvxkeeGqS95N/7WDNCnP6tQY004inpcxl88VsDfUPWvyMYxuTU&#10;YsHBwoGRlt4anPQzNOS+JBjqpKOhc9QJEhrGezDS/aSvYaC74+kfhrrPp4v8OuCks2GYu9PZ0VuD&#10;Wm//n28Nqt010f/orUG1syEPakIxem1wQjRYYUPZGX+Cgpj2IZDjjpc0qgNRdCCf3hroK6OTSwtY&#10;hU9vDT4fHyL+A781wOrz3xrkKxqGw/RvEcZ89gzpT9B0zWdH/lFwO98aMIdV2RtN8+KoMj+pHFR+&#10;VAAjyXAR1lO9NsjT43VCGAylSbUG8MR1DBnEWuSgC8KTJrCrcoQe7jdKRO0P/XTLnjlenq51ND9J&#10;d/b/2Pu6JTuOI71XmcADiKf/uxnLjbC0XtkRuw5FaF4AHAwJxAIYeGZIULreC9/Z1750+CUcCvtp&#10;LNuP4S+78quuOt1Z2ViRXJEsXahBIE9VVmZWVVb+5j+7Ar9iR0Q04xxqEQYFjtzPh8wxEQRE2SMs&#10;/7XmGkj6zy+8LpPkHJtug1VvqPo1koI12WCnSJ3S73Ib6bGinup2Vb++vUo2MFXiU/Sv+vVBfnDN&#10;5RXz9JYRulmuay5vqCMiKtdOIf/55PJW/VqUQuq/Vb/OXiU/I/26+g3+Gv0GsJhd+w20jFlegQhW&#10;oe+vQhEaLg4sMtQOR36Dn0mygZQAN581ofT69/2sqRWKpLjC6mfa3Bh/watmN1Zqsi4Y+nGtR1N0&#10;rVCEGjQpDz7Ja7DjQJOywBwqZcDOyp2G5levgeULSKkkxrso0Dt6Vq/B0SPlF+w1wL1X9hrgOEhs&#10;wd+31yDWpMoCm2hxzhwBW8ke/nNuxM6Arwv/mF6DsLzTr5paoeju1/d/vH0QWwjZEAjPbPTqNajd&#10;HEJd0a2bg3TNsdXrtVZWVa+j02CnR50yWh84DXYDpardJzoNdmOlul1Vr6E3pwywHxJVvT4uPyoB&#10;hrbamim46XbYKbgZZMqSMmS6M8qQVb2uFYokDqAWAF3TNdZKRIwWohrN4BjqhPx712lQ1eufqHpd&#10;nQZ/fU6DGb19r50GoSn7D5psMM7dgH6ha7rAYVuDn0uFImnVYr9qtBRU0rwgdqKSrKXsvSP/Udsa&#10;8JZIVbhcgzvuj5DqbvVVcx0KZXZJSNVoM9WjvmpqKJS0qqypBrvIpuo0qG0NYgeOgvsi1vnn/Ybt&#10;RNP5kQejtjWAi+7tw9O9qEl4Sf7LG0HXtgY/5RbQ0mfdVq9rAdAYDHCsFZ9S76p6vXVrS1OoC8+I&#10;q0yDql6fNdvDZnrSwJ9yomyMr06D2jWM9YN+PpkGNSbnkzINqtOgOg1erYHEP8cWYj9yhaL5AnPq&#10;VabBrOVAf8BMg3m6zNKyOLQ1WOZ9haKfTaYBAgisBOpZS0FVp0Ft1iatpQtxVVf1icxnSKpL11fN&#10;yRdIzTSIxoVSbaYaClVDoWooFHo7r8qn1uWpmQYhJIytk3f1ibRpswYUK9V+Rs3aai9kCWf58uHV&#10;H373qIEuH59+rLYGM0qL2er1D1L/syby1kTeL4K23vc3RmnM1FBdaK18ymlTY3JqTE6NyZFY8hqT&#10;g+CIm49oBbpqWzWR93x5ouo0qE6D6jR49/LpV+/e3D0+PD189fyru4d3nz189dWbu/vPPj48vvqs&#10;vTSX9U8fHh/u7p+e3rz/+rfoIf0BjVo0g+B3jzdvXn3xYr7EqqD/90///Of/8p/EcqnFQH9Ap8Ey&#10;9k0PlWl1GoyIs1v1e6Otwdgi9XJ9qN+xrcFec0+7GkBl+2vpajBfYvmnfVeDWetAVadBdRpUp8G7&#10;e4mISS3TbCuxy2Cv5Ymk5EDJwJ+HB5Yg0xyc8pgpa3aQNdOgvmpCyHd91Xz3xYuaP63ugbY6DS74&#10;n+ivOCKfHt6+efX3b96+lQx8KOTvf74PGXElwHtw8927t+/xpw9PX7x4/fz84fPPPnu6e33/yc+X&#10;379++eF+fb6s2jKfLxJMYcXkLCvVBQ/UM/r9B/Fp1ERekGAr2nnKaJ2rEscpC6kSUYhVSTUIU7mr&#10;5YlETjcmVadBdRpUp0F1GuBQkIzKql5X9VpEIcTq/OzV61qe6K+wPJH0Tr3KNFi0FugP5zToLsM0&#10;9NA0g9Og7fZOgyTT4CfdC3mWVFXzWbM2K/y+nzW1F/LaxnF1M22691/wrtk1kPsXvWusdmhpG97z&#10;uQbWaLUX8sby2gv5VAZBujN2zoD0+Vq7GryouQbncw1qr7ZPyqCuvZDtYChYG5P+F7FwUy1QBJv5&#10;L7sX8tzA8m3q1z9I/c+qX1f9+uUnJhuY6vopv82V38AcLNfkjCyII8/N7oVTw3JqWE7wc+/j+0Nu&#10;3YeHpxuYb2/hU8TVfBt7SO3SARq4emHkVPBwk9+uQaKHjoA2A4cOKaOv0ZWH4L/gAqBVv676NbJO&#10;2gHmKGrH0ZtQeyH/smJ0fuwKRaKSXPsNtBzoD+g3GHqonqUKRRekS4SUgakZu59wsoG0qDKfNVoK&#10;qkZD1WSDmmxQkw1QpKpst08fmWXIPEKwJhtosO/+EVRfNevDDHaC5JkYXmj/8PS8xkTf3z3fvP1C&#10;/AXP6//XZm3rQ7g2a3tI6FArFG1ZBE+PX3/5m7ePN9++lG2z/q8mG/xAyQawQ5nqdS0AGuMGjnME&#10;Un3C7FqVqxLHA6UG65psULuG5dkSaWRUWW2FjlHbGhw9A6CR1a5hO5fEL9hpgJ1SKxTVCkU12aDq&#10;2mtd0K8///j1Whd0/UNM8f36L0vxNSoUSVTBtdNAy4H+gE6DtkcXs+BIbtrRSTb4aTsNsErzVaOl&#10;oKrToDoNqtOgOg2OXgtZsH/6yC+/vvKXfnUapCbxtZQQu6NVp0F1GqBKY/CYxCj2rG1xSAbGKw0R&#10;PUtX2xrcHVAnFNoFgWpbA1TBqQ8ZqYT6o1QoKhQAXWoB0Oo0SKzQ5zN5a9ew1HZvJC3gYXvOwF+7&#10;hsVtWFLE0ySQnXJfnQa1AGitUBQr89QCoLVCUSjzWXVtuAp+7EyDFo/h3GkwhSKs2v7gt48fWBH0&#10;a/njPzzc/dOTPLGv/13+e4VAxdEvP/7jwytUKX/5zfPDmnD23VeP7yQsDa0XJK0NqQP92IdkNTgN&#10;Lv2+QlG/ZRr8tCsUtbEE1K6vwYQ1gpS1QtFqLV1jmHapsqmd9FOCoXYD/QXBULuxaoUi2cxJKaDU&#10;Rt1eaga1dGiQjX/uVdWmrfN274WU0G26HcqQKUvKkOnOKEPWd02tUFQrFKGUEG7tmAtsdkMO+s3S&#10;BzeDZG9k1nZ6KFT9Z0pxAk+I/Hd8LmhiMuEjPt0QojHg38gRjf/QooNs8JLkI3M+nYHwLSqTBXAC&#10;5D+7At+5DX7uGdS1G7JosP9a3ZDl8jSicqZLrQD6Lhosq379mfTsM/sXp1HubW/qsKlWV0iqkMK0&#10;UfsrDJcqdOb7plYoqp0NameDkP8qmhcShhn08wtONoCaV042CAooWyq9e/j2/vZhJV+mh6r6pmqs&#10;thAMfxkCZa4UuvCXm1KYK4NUEdMBlk3h5D/nP8qAr9XWql+HnGaq41fsqBWKqt/gX8NvAMXl2m+g&#10;9UB/wGSDrm8v2ifP8BsknQ1+0skGLex35rNGS0HVZIOabFCTDWqyQU02OIgoQqjaaqTVyqihrN3t&#10;ekUdPiRq3VX4rEJJv0P6jBk5pf24lI5toiVZ0sDDD2uFovDMunrVrKIXrfTmqwbeOElOOOs1aHfw&#10;pSdWw8xkjh/xYaWgXVZE/Ic25lbkjzfOF5YbswckruuU1+DwkRkRzd6jDR47WzVWkbbsJZtjwsAy&#10;vn/5r3e1rwFI/gvvayByZKrXtQBo7jTQPbjFe5wyWucBCLVCET0x550GZu7CKfpfOQ3MwbAToqPi&#10;cmNkCKSRH2ZDaigDJ4aqyQahvUU51CbnSk02EGUz0zUzL0Bta/DiphYAPROUE/RHqr+OChn1zQQ+&#10;qpGZ6qnKb1WvP/8rUa9rO+S/wnbI0uLy2mmg5UB/QKdB3zfToK/MdljmfbLBz8ZpAN3KfNVoKajq&#10;NKhOg+o0qE6D6jSoToPcpK8uErT81ODwXWXXIf8BLDyrD4CG3n0fh+o0iHkCQQFBKFStUASa8BVV&#10;nQZfvBgW/E/3nMYyra60p4e3W/eCt+9vPkqfD3njZv9Qo5/WAqs/RoWi1q5QNIVt/X2n8k5dyOVB&#10;3Pqqvr/8/P6755s7pFC3PY7rOxy/EtKuwsMs67tvnp5/e/+wZly//BbuWJznSaXyzY6PMymafm2r&#10;bgJk2YfTYPeqXlf1uqrXVb2u6nWuLVf1WpW9T840iO+LzOSeq5BVvf7yzd2v7/8YQo9y2tSYnJPq&#10;dXUafKLT4MfQujtsbdOo/f3VBb356u2bD/8O+vR6arNQUT9dlgEpn6Jot+182fkOpqGTQAvRxOdl&#10;nBB1Gownf5EuvvTT0g03iJlBdwWNG9y09iwDdWgRstE0c3h/ZLVCEr19uQyXbrYGTMNJGpRmModM&#10;Q3rmuYEvxRoyDV9obBzTsJK57dFV2howDS0p4piGl8wXtLQ2h0wbYBVwbNJX0jT23WJzJmNNiZJZ&#10;erAz6Gn2ZBE/U9fP4/oWO5ShkwySON/4RJyadrn0Foey6J8GKX+dJZlNyiMk6beTKUdZwdFx7iR7&#10;+1jaMy41TW/LZlaYZxoWc8j0VYtzAL1NrLVndXngTexHc9B0D02Xqbf3ucQoRtoPTTPZmKZcGpde&#10;pNk4PHCAbYNOQMDc7G3KpXHp+n4xB0230tI0i7l8OczjmsalnXpzM3X5Zhr72UQVhU7SUbvxYo+a&#10;7aYexedMMe1SVgHXYTYJ0KWsasZxuTSWAHQ5r5rR5lWX8gpHPLLfzFFzZi3dPFnM6lJmIUgavnFr&#10;1D7j1jygKJ81ap9yCyd525nSKparRAb6tjOPqT7lVovzxz4A+oxbc99dTAr0Kbc6cGA05VWKFG64&#10;TtPUm+dfn3Kr6+Z2NiVL+iUlo3YNlmXsV8l2jKAQ7Mtk4ioxDhF0HIbFxlVUmgjaLdiwsyUDQ8at&#10;cZjsXTCk3OqRqGlf/EPGLWhZnXlNDym3+qGbB5OuQ8atAUeWSVcpShQpAEyb0dyxUk8pgo7dNNrX&#10;6pBya2inCcsyLqwx41bft62J65hya5igcJrX4Jhxq7tAui3JGlNuDUsD/cvENeNWB7XKPAfGlFsj&#10;NiHudosCGbc6yKs9asqtEcVDW5NbY86t/oLNbeytMeXWOKOkgXkSThm3unbBvWmMOqXcgmDP7WBR&#10;YMq51UFpMkdNuTW1oKx5F0wZt+BwhGhbuKbcmnAZ4OI0uDVl3GqWxZbXKeXWNDSXwdwFU8atyzQ3&#10;a+GdI5V1Srk1jdMCUAPXOeXWsHQXW8uYM27N8wTt3ho15dYAatl0xaNtOzKmeYCeZ46acmvoJnTT&#10;s7g1p9yaLwtuA3PUlFuD3Bqmig3P0oYrRhU9z6JAyq1+aZfBxjXl1tx2UN+sUZeUW8h76zpzFywp&#10;t3DDXuwbZkm51V+wDUzJWlJuzf3U2brLknJLroLG3FtLxq0erxaTrkvKra5r2sbUX5eMW2Mjip7B&#10;rSXlVnfBkWXTNePWCGOBebo0KA+9yUs7tKOtEEipkg12nkAwcx80KNa2wWJzza15cDeXjGNQSkAw&#10;gwrNJWVZ24xTb5IBJ1WCwzzNnf2SaS4p05phlhPZOGYbFFzc1jbPPSwdNr4p25p+6G1VvrlkfJug&#10;RJgnQpPZMaDwXczXTNNkbFsucDab6OaWDAiOTQVEFqVUgI3AvBfwgE9gh7ZZzJMG1qAEdJZToUCE&#10;lGm4boGBxbPMnjHPA8w5NhFSnvWNrcjgbZwhC/aa+xf0SWCL6UI4Mc6DpvvMGTVlmAOa8ssBTfnl&#10;gKbsckDTLeaAptxyQFN2lUEz04YDep5bmWnDGfU8tzLThjPqeW5lpg1n1PPckhCY+PxyRj3Prcy0&#10;UR41M204oOf3VmbacEY9v7cy04Yz6vm9lZk2nFHPcyszbZRHzUwbDuj5vZWZNpxRz++tzLThjHp+&#10;b2WmDWfU83srM204o57fW5lpozxqZtpwQM/vrcy04Yx6fm9lpg1n1PN7azzPrcy04SBwnluZaaM8&#10;ambacEDPc2s6v7cy04aDwPm9lZk2nFHPcyszbTijFrmFJNWvX2lRnZevGc6JYHv9u60aqmiMadEj&#10;6I9rgL4V0C9qYwoPngm8mQAAF3gGj70j8DE+5zphAPb6DB67QuDNPG64uzN43CUCT5/6Lr9AysGk&#10;+MsTR36A94uRwoCqgfkvdMl20kMDj1k2hy7aLpXUwHOW/UKXjQeFiVVerEocpOs67JVD20znkKeC&#10;/AIMteaAPy37ha4cLDJ/kXNbShKuc9j8RquDbA5deYiaCNWh5N8TiYUmmv1CV45QaxOrnOeidgtW&#10;WJ75i5znolKvvyisPOe5qMvrLworz3kuqvD6C5vn8MOlK9dI71v8tbUO6KzpL0SFlTmgn5q/yHku&#10;nrf1F/bKAZLNoSuHXmnOkfNc23rdQmc0f5HzXLxhK1aFlec812zeW7ixzDlynouqJ3PARWX+Iue5&#10;qHHrLworz3kuKtr6i8LKc55rp45buI0srLDUlB+iWskc0JvMX+Q8F4/Q+gt75SBONoeuHPqOOUfO&#10;81FXDl3G/EXOc1FlVqwKK895LmqK/AI6iDlHznPxrqy/KKw857moF+svCivPeS6qw/qLwspznota&#10;sP7CXjmYnPJDvBnyC7gqrJVDHLJf6MpD7NjhuQuxyH6hK4eLwZwj5/msKw+JKcdz5DyfdeVzYeU5&#10;z8UzICuH2d/EKue5WP3XX9g8h5CmKxeL/vqLwspznou1fv2FzXN4FrM5dOUxzWuvyUC801+sVnaZ&#10;RKt9H9IXWyH/jS5ezOMWvbAp8t/o8sX0bf4m5/xq+Q642RTAVsrnURKIydqcJ+f+arFe5ynoc9iA&#10;2Txijg6/KdAgl4DV1hx+U6BBLgNNLIBZ0OrgscxxIw1ilOgqB4G3qsw/3t8937yVTL+b5/X/z5T1&#10;Wd2l0gwghMbJpFu1f426DzBYJoLDlAMbzFW8eAsf3ErGDZYQ/HJUQnJM/ju/hJM4VmHMWbj9zCws&#10;c7S2RkfffmWvjY22Nljiyi9xvpymAiG91XFuF+4ktfbr5hoK1Grm89RqJnEPZ1LDGfhVajVwm34i&#10;pEOFOLcHx/WchdtzvkQtePau1mXKFrx14fjZz3BNLanveo6uhPRWx7k9OK7nLNx+LSVqIertal02&#10;tZrTNCCkhzNnPwv3SWu7LOfXBm97OOz3M1xJAuISrilGCH51h0VIZ3VxbhdO13MWbr+WgiRcEK19&#10;VhIugwT5nTllLsNpahHSWx3n9uC4nrNwn0at7hOo1SHZ4xy1cJF/IqS3Os7twp2Urf26KfUl2cJW&#10;uFqXecpcEPx0BcsZ+A37a0Hp608D9GjAmV24k7Tar5orsGmFc+h6VRaplkk8nSd24YIUg5OAJ+/D&#10;ZTxLewKWabogqn7F0APThThgJIwHdoqPBxw5wUbqz9upYrKxV7PSBsrx+VWB7yXc6Qy/O4noPAUo&#10;IeArIF/snJJfnbqTPJQV8Lo8+zWgpCsA0ANT45s3rdpSHEaSMB6YEtoDOycWew6TFIXd3arLAyHh&#10;zqMOlYeCNaWBvTW8wDk+v8qbRtx8K2/O9P1dkO6i4Ou47CiAv9f5gnVz+3u1rCJ9kJaAQl43onxV&#10;pcZwZbRJChdQHRkbAiQAvySEhA4KIeBPLk8dR7ym2PWIEqu2jugIKhsdIOjMmVoNEchfcACleo1M&#10;7bJffUk+eaSc5yonLmd06rG8mHlREyHsfiV6z4ua4GD8yeHuMkkKbAR0OGvgZwY05RB/HbCC5S35&#10;6+UicahYFSzUYex8zCuGXlTokE7iY4KssCBQwQJDTPDXQZ8LLpPtryWrEJjErV3GRPcJPE9nMFEH&#10;FTxb2eL1tA3OtA0TCVYCJptXLqPzNU14915zO8dfN9mFh+gqv9uUEm0hwpUfKshXDH9NeudjXmOi&#10;5mAYBc/QRKUqWBsjJmsQs2CSI0grKAQgjF3EJO5nQhNTfnnkqDOMRyP/mV+CSXKk4HS9sGs4bZZH&#10;avGf+eVwkreE4Zxjbn/ZcJzCDXVRI748zQOhTMXlAs9AEDNnWVSEO7hAc8YSIQqXKi4djgAHMOzM&#10;PrqqORK/YcQZaS8rjn2MGCAAvxEwnDpddNsQgF8Cqne5i757AvBLQFXPERpfXMy8qJ8XxY6LgMue&#10;N5yyxFCJ2YKwIHFUR7cZqnKFCncOIqoTIDjfAwyTT2BDiaEzDtUVywlHrgMYGDo6l/y88KiPHi8S&#10;i1/yCSfFSiDnulsuO0pypBL5VQrmSCqb/HqaL7uak5wnYLzQfI0cDG5SQvCra0Puwro2HIrkPiH4&#10;JaTue9yzZQZgS61DztHfzJH4JZa7lROgRC4qKQ1ujiAINr2oxrXRScUZ+CUqEm+/nr9xExCCX0JK&#10;wL9AIjHCoYN6uJvOJS0vQfckmIFewBPbobgNZvVkw7FVZiyyQVTt2yjKNZf4QD21j6eXzYcIC32w&#10;hDU2OVVQaD8OpPJhdA4EjBkhr1UprpMiTo4hHbU4O9IK9S00Rtcfx+KXY8bXVFDN4BwkBL/XkL1D&#10;pXnmmBvtORa/UVqVnnvIEm+1K1szRdmxeUvpmeAdLXOMkFqw36QEJFKNCTOue2dMhUTKexESHIuQ&#10;ZRncIJEv5o2p1J2jIk3680vecjdOCLMorQiz6w6fYmAMx+KXvN1ziRBF3obTGblS3GE2b3XntBIB&#10;WcIaeyxcI8hX8zgmSWM4P9vWvZok6nuF9FSzGRfzCtkgRbKEJ3aOaqQSWVuG1DMZOW1lhQPSuqPo&#10;GT7os7TtwjMWu8Hmg+o+bedJz0L7Zx+LyBIXflUiF0m9FeoOLh+opqJkjUMzqdkhYyLl1oHkk7Jz&#10;7lvk6akUdIhwKnEsPvQTinLN9n6Y6ddrx4izxQfAhjOkRfWcIi6oHBZ2cYtM6TLkrDceshy9E0xP&#10;RSgJnuyqaahFZYvy7AerP0MzraCGqglcnU0zKXoDmUASdJl/OG2D1aST7NoSp2eUbQtytsDWUIRk&#10;rbcE0zPrU20QRm3ibK9PT76uwzYp46LWR1T9cSAn9Z7iOVw+e6DkhR3XdbgMirNPep4B0LmBlv3q&#10;T9AMGzXwGYUUFBOTZnKxrjIxeq9zajrdFM0yxIVf3rCkBCoVOZTQHdeN3m0xNSq7o6eRTbrjUNDH&#10;kV3kzCudgtHQ1ILmA4pyzYXzbKYhENn5Lh9UI+uE5UXpmfUJ3C2e9QPJ2uv6UKGB8xNrfpVjqGgU&#10;KLHEIFVC8EtI1Xe7BcHoRTxRRSSMOcegVI7FL8dU21Q3w7hSHPOAohyrwIdJzaCoV8hz3dwPKKkS&#10;aNbg6VzEZVJbft96N5DYSWSP9ShGVR5z0LcMTGXObTHo/dcj9rA85qgRDUid5+pJM37JB+IpmTzl&#10;te8pyrEKfBhVn+57iFsY3+SDWKtWmm2wnIFfYq2+sB51pspYj5LBK3wYPI0MlSgV0jFuzr0atvsh&#10;BugTP34Vz159IliQs8MH8gFl+corGvSskzZsDqTm8gDSo9KeS1xJibfqfetRKMPlreoM/exirYYu&#10;PMMd2UWRr8Axz9Q1oyxEgESVozLNeskfFXlB7dQy5Lhf/QmaoTbeOj5KwpB75n4YVHYHxIKWcRlU&#10;dofGO8tRbTXM3zj6vNRqUUjkzBRPhl79bYM8Q4uQB6s/QzPViBCBRjrYNFPtYui8vYkqTmF9EMky&#10;1p3eD6iT5lBCJhXpQak8nnZcH796MnSqD6LcsTM7irXomHH1HKuwN1HxOPxqjLYRk2Y93QooLudQ&#10;gjb7aeegJU5cn549w+i9qw4w5Vil9aktfljivWWvj7iIn7son73e71AjHf6heOZKX5RG9SAhXqtM&#10;yPO1ODuqASskaiEVIVE0WSHj6s/QTCV+3Gw/Js3E1CFYIz7MwQUF+RQyvjyIC78qE4yeHLuYNkgI&#10;fiNk2Edj590WsJ+E2VvvrdbvV89ZC3LWqRUMAXDcpzbNVKMeB++9IsfDSl2Uti1zGqVEFdLTIGAp&#10;C5CDN2arugbqkvHeJiX45S7er54QJZqppWScQ7RBwbY2d3imrJSYvXcx7BIBEmXhHZqpH3BcvJur&#10;UY0TscjOyYfkCcUTYlTcmwzFS1Z/gmbyoBA6TJIJFcY35axVazbKVjpnjyTbr6O6LwYJeFshL55/&#10;8QDTM+tTjR2hn9QR7PXp7phQq61M61b1nmnwvM2owxjWh0u8PCbqQCpkTIHn+vjV3bHWdROeeeEQ&#10;KL0XZDdZPccq7CMUcg+YoFCzKxNqK0HFT0c+W7UlwBXCE4248Kvru2iu8wT92aGZ6j1wQpG7HItf&#10;jqn7aBq9u/hg9RyrQDOel7NEkjn7SJ77IvNS9rK8vkbjXKVHQxkSFYLDmA1Es3hOXPT1gjrknkRK&#10;vSiRM3EvFMc8WP0ZmumbBCUXebKae1PiIleaob6wg4t6DiA85ARx4Zf7SO9wQHqUkEKVwjFUoi7P&#10;fomQ8Z3FWfmlRGqKK5oheFKuewzuRoe3jOFNKMpZS7KrFSjQZ4J0sPmgGuDs+sqZ6wWfuccHtSzA&#10;B1qm7rRwP6B+e5EPgAznLjx/5dkBGXRarL4sWdgGKoMoRVycfW72FD3DB30FIOiJ49t8UB8twpnK&#10;WMOEG3Q+ROU6ctaoRKI5iHP/bZDOCTYtepZjzPLsKaTHMZ4b3ssGYypvJeirdIJNi1pDYfwpS9a8&#10;lvOUs2Dj0hneqhcI4fs8823eqt8XT0yHt9QZ0GWIoxIXfsNpg/sxnOXS/8OhhFodMLs3plq3IIJl&#10;3kI3CLsxWT3xK5xL1J0WlKhWnE2aob3TekJD9S6vD/5WpcT2siIu/PJ+0JcbymNzPxKC3wip6xtc&#10;zVhzdZbBs/auxZEhZ8ip4qnMWfmNswctD95n3qOE4JdSQN6i/YEnBeHGw/4t0xOF1oPeijLmLiR5&#10;5LxTMWbQkDB2WbI2uYbpy1mRVjSCb9gdk3jGc5h05FcpfyChhCjJtd44C04dV67VO46cZcJyBn6J&#10;i954y/5cuoZUXRhqXflUnNH8KewqCKFDXX0zoJ9AGU90RFNpXVw+aEQ1bujyiwFjhlcyqFTeK4AM&#10;NwJoX5YCdGKLkNcrsnkLHSFILgJroyPUOrSgegS0Bbh84wLbIJMAdbeEmlkQBexoXniKhTVKwLCz&#10;feTVJiqwgJZvJXTX4aiN44SE4TcIA5blgTJiBiV1nMjt9d0YcJWnZPHejxGdUNyv2ZxvG1TQCJsB&#10;CDhRqodSwNEKwjNJr66Vxl3U6kzhkce5AnvCwyxaXClO5AzaqJEhnXdIDwxEvIgxtEhlcYKq8DgB&#10;K4hsIQLyqCyOykgCCI+H6xFlTzAEPTQU7+0xaTJEMkTCInvHnzGhi4OCoqVIeZEtU3HxXHdAO8a9&#10;Iw/A2aII/VAEPD8QXlrEdaPBCdKhQQOXGL1XJukaPNUD6TzXNtoM8iAco3WK6PAbbsQRifA6KhpT&#10;lalMpRCK6s6zkY8KQ2kc1QkmhSt3TwOOZh8DiDriQTPG48siHay9RGd0okQR5kAqYxFFesA9QBSG&#10;GOdPzPlVKkuwuPLOeVpI30eCOqQ7pAEnLpBOtOqAjATihNPDJB0riyDw0NmwiOYgPWA2K5Ouj3vb&#10;C8NELx1iC9dUeVQJ5AgLE/9/6Vgcj2hwgnTbmYTWOR7pWnUON7iLy4rD2GiEHkAdUww2NKk8Odby&#10;kX4R8A76ZJEeCIelTDgvFHTj4lm30eAE6aBo6QxL1AxMqWNiMiroORrHEJMCcDyVb1gUg+Iu9NIs&#10;BjzUSA/HjgVJIj0kSrdI5SMa+KRD1KjOIDqwI3VDVCNQ5bDM9EHcLWG/oGdyEXO4Lbm1JOy0tMhD&#10;bE8sstfnCSohRtXVkg8cSsoeuHnKWwsRWXqLwx5XPpWgq/Gokdjv4iLpaIOAOvYnaSRKKjth0DCh&#10;qG6b0OAE6dCCN8wAMyZ1GpN08WqGM7PMSQTIUe684EtE3RGFi3MqQZmLi4xuey6S33BtIqlCSQfB&#10;d3h3RAOOZt+FPVodKenQENDZWlCQ9GpGhrtDOsmYWLcWxJksITr8hkUippCyLJQpSd0hthytsMhB&#10;rU/YAdG8bckHYkHJdLQSLKPTszYX0jjL7IFgk87e07xHN1uSzqPywLcgHsa8jkkPfpXKRzQgSIF0&#10;6HuoyGz59ybp5NEfmO4ZkNEhj6eS92IBkbm10BmszBAko5F00WrGRfKr9GC8D7aYc8FB2d/TgKPZ&#10;pEOIIneLPKSCXFukg3hwkV7kbCdhooHKnum/oyEL1HbU7kNsTyxy5OsFMRq8bc1FMvIbR7BzNSOq&#10;kaLUg4ylQ6FjxDP2QAxPIeb8BqbDsBFZEj0sBOFXQRlxDdJF7hGEX4Ie0IAgBfno1JsEargXPnJ4&#10;eJ72ju8JkFykZzdAmjpFaXBOabSr5amEPJYyQ1ochnoMxPcV6cGvkq7bRnWuTeRQ8dr0DBfoKUpc&#10;N8py4gJDYr2ZZojPBVOW0WpYF7kBcw5+wyIhP6TH4GQ8IMiSoKI1FcVe9AylshOV30kICUG9UTX0&#10;F5pUpAGXY5MOza+jzEVTgEW6duI7uZH0ktIi4V2M4zqGC0QxqfKK4JbyXdhOfAc1aKJZRoDpdtik&#10;zuVzSIMTpEOCgjJnjGeSSTpmFUB3jWEYnINflTrJ+gtMH2OkI0H4JShftFAiyxoYmoNyVC8epo2l&#10;CXHal7Uj5ATvaUAcC1LXaGYIqBHDz03Ssco+gONNxTn4VXpsVS9gfSnLB1wSSuXeyRhEU+JIOsdV&#10;hca12wHmkO6IBlyOTbomKQHimg8buCooSs6GRZkQntKjE1GOyoM860SNLR0DsOOQdINjE2wQc6S4&#10;Do5OfkiDE6Qb4vtNjAIBb0vqsKF4SsMoXV4k8vYUc3SqdUBpz21ErS+SDllopIezC5shKqxDzJki&#10;PfgNOwQHd2RzpAFBClLX0lQEOeHJb5Jue014BaCg+XG/TI6LEuo+GTLEtyAx51cXKS/icIJu5a8I&#10;wi9Bad8GZSgTBOGXoAc0IIhNOsmtDbhM8UiyKCc+c4X18j9YWg7VXMrSKZlxvE3KJxJqLRDSMapt&#10;NhO3ZtjB6n2aoas46RCLR1o0Y6nhBmcNJZMz8BsYCKshR41qOyH4VUit0ihjlh+u22tndJxysjOV&#10;D46WM0azChJVimfEiEtfx3T8WkcU5Zpt2d1sH5IAXj4wu3heIki6iLVk3wSsZ8dOw3QoaZhSPi3b&#10;yDFEdhRnb+M950NSXpB644zJo8mFjMeNF80lUdPKW+cs6KKRTCIBSnfK9rwacbkUIeO+3Tjvy0sU&#10;x42x1raNOHset/iO2MKpiAi/YdPy8PKScVnDHNok7aYciF+eAmSA8/iLL6/RuaijEUNiG0rkPyAk&#10;ceNuRfrTh5fPr//2b/QPa2ci/Pnum6fn394/vJMauk8Pb9+8+vs3b9+u//H49Ze/eft48+1LaVy0&#10;/k9xyMDevr/5KCVL5SV+9/LDFy8e379aGyRlUE/nBvvw+PT8dy+fXodJn/7w9HcPzzLpy8+/vP/2&#10;/u36p9f3L1/92/ev1j8/v3zzNvwZK3n7Hov7+OHp86cPv3v827+RP3358OoPv3u8eXwIXZe+vX/E&#10;H14/PP7xxc3HR0H26T9+8/Lx/sXN23///gnBlatt6+Z5/Y8e/h2s6TH9ly/Tf3n5/g5DffHi+cVN&#10;+ONvnvFf+Mk3Hx7ffP0aM4VOXu8f/s03zw9fvXkWDm5Y6X98fPoQcMUfbr579/b90+eAAZbPzx8+&#10;/+yzp7vX9+9ePv3q3Zu7x4enh6+ef3X38O6zh6++enN3/9nHh8dXn7XIMVn/9OHx4e7+6enN+69/&#10;//rlh3swQSa7+w/fggJvXiFEWXSA9y/f3X/x4n//6U//55//85//+3/9f//rf/z5f/63G6jo63mt&#10;P/j9SkDIw4d/eLj7pyfijaHCvwiYEPnmy4//+PAK473EAlemf/fV4ypJQPDmOxAAb4MYogEtawjX&#10;zsvP7797vrkDwAwiy+vgbg2hHrdCehwoFc+X37JNbuyc+/UrXdEt6B77yaP5CvTxm483sIaGArXS&#10;bJeQoEKERDX9m9c3ocHWKlEbGK7fCIaAO+R6WAMC/wgJc0pvDon7IQLCkIKiI9aQ0OsiZAFHXCMR&#10;DLrz3M/WgLgcImQRR2gIEXCCn2YerCHxiImQBRwhWRvcOKG5lblqeWJvQ5YoKeb/COkMepo98tba&#10;BoVVY+qstYviHUFLi085NCJTcrLFMmMRSuh1lmRKoYM4OWIf2s4eNGWSRNxYY8pRt42JMLP+Yq1d&#10;TMkRFCGC5pAZj+CGsaVT7KZxyA4FHEZz0IxHLZ4zi4lnyiN4WCcb04xLsB8t5l6XwOaIKQ63ydzs&#10;ojdGSGQT9TbrxR4QQRf4qczly/M3QsLLMg/mjpfTPoKKLWw2URVlOIICVVRTtYgq2lAEhVV1vJhi&#10;Kt6JCApccdKbo6asgrcepSQtAUBIdzoqHlyTOWrKKzwJUHPNHDVjFuQPLDCuD3F9xmXhTpuGizWq&#10;RNhFUBh9exDLGFXKK0ZQmElhEzFHzbiFgIHRHjXlFl5H8BiZo+bcgiZkHtPQgzdc4YpDPRVz1JRb&#10;AxI47CNVUpIiBTrUc5hNyRIHUQQd0JPEliwJV42gcGhdsAuNC1+iTiMoDmqYFS1uiaktgnbIeBpn&#10;c9SUW7BEQbrNUVNuoeof8l7MUVNuIShznM0dK6kCEVcY6FFL0xw149aEqmE2rim3gCkycs1RM24h&#10;L8jWpCQiI+I6wNGCm83glhjON1CExjamvIpXfwOdoBuau0BsyhvogEp35vkqRSk20KWZW3vUnFvQ&#10;qswzS977cVREICIW1aRAxq1hRqczS7LEb72Nimg4bBiLrhm3oJ7bCqCki2yjzi0uA2tUeR1GUJiy&#10;4bu2cJWSNhF0uuAgGMxRc27BnGEqAxKltI3agrLm3hIXVQRF9SuUEzRxTbk14TK42Lhm3OoR4WQq&#10;1lJgLyKAsoCXwdwFYp2PoFDa0MzDxDXl1oRF4XgzZEDScLZRsbM68+YWu08ExWsBLyVz1IxblxZh&#10;MxauEvKejIrwBnNviY0kguLeLHBLfEsRFJmfuA1MXFNuIeAF8WQmrim3MCoyJMxRU26hA6xsGEMf&#10;kHSzDVdo+FCeDW5Jjk4E7WCltPUBCSiKoLhhES9gjppyC6WSEGJk4SrZAduoKPts6y4IadlA8Uq/&#10;XMwbRlJ4k1HxRjfpKrVSImgLBfpinq+SERBBkcXW4Si26JpyC0WAEUNjUiDjFioa4Y1rjLp6pyMG&#10;GBTtWqxhodul2KJqLLaMOW7KsAZ9L/EyM4RrTSaOOKBu4dSYu3ZN1o6wDeKnsWvMcTOeoUml/ZJZ&#10;Oy1t40KJKtgFxLYdYdGtBHURbTqkbINdEjl9Nr4Z31BAsjVPhLVv/YbDgG1mDpvZMZDngGAKE93c&#10;kiGOC3vYbJ9J6QHzXlhjnyO2Ysowz1pYgzLi4lQoECHdac2MUvs2tjnPkGdty25m0cBZZ3NMogXj&#10;uiAJQ2/u37U0Q4S93OC4x8pgSg9ZwZlJMLNpOKDpPnNAU4Y5oOnB6ICm/HJAU3Y5oCm7HNB0hzmg&#10;KbvKoJlpwwFNj0UH9Dy3MtOGM+p5bkkE2kkhzEwbDgLnuSWZFmcROM+tzLRRxjUzbTig57klNddO&#10;LgsR0adBz3NLojLPInCeW5lpwyHWeW5lpo3yqJlpwwE9zy0JBD1JLIm6OAt6nlviPz476nluwc9/&#10;etTz3MpMG2UWZKYNB/Q8tzLThjPqeW5lpg1n1PPcykwbzqjnuZWZNsqjZqYNB/T8vSUxAiflNTNt&#10;OAic55ZE3J5F4Dy3MtOGg+t5bkmgnY0rQgOiv/jla7qQ7757v4ZAIALiu/dw4H/9xYtb0RjXXsIP&#10;T+K9Fp8y/NK3DH0BoPxrCh88/B8UHjwTeIbNHcC32fjghsAztuMAvsvgQWeBZ9D7AXyfwYOCAs+Q&#10;tAP4IYMXV638AO8X8fmvS71e8Zj/QpccI3AP5pjyX+iiY976wS/m/Be6bISBmVgt+S904TGQfz8H&#10;tM2U0+L+lJXjHWDNAX9a9gtdeUy1PZgj57ZGJt3G9MuDX+T8RrREwMpeOZxsGVa6cngUzXXkPNeA&#10;2tsYOniAVc5zDZ27jZH4B7/Iea55SrexrMHBL3Keiyos/Iihjwe/yHmuCcW3Maxy/wvorCmtRIWV&#10;OWKu8sEvcp5rSOZtLAB38Iuc56J6rnPYexyDZVjpymPVhYM5cp6LyrjOYfMcHrt0DlEH5RcxqO9g&#10;jpznmld0GwPWDn6R81yDZ29j5NrBL3Kea4jfbSxbd/CLnOeifq3rsFeOpaYr13SLW+hN1v4AUbJf&#10;6D6PJc/2WIE42S+U59B3zDlynmso7C10GfMXOc814O82puQfYJXzXNQUoVWMWj/4Rc5zDVO8hX5h&#10;YpXzXJN7bmPbgoM5cp5rDfHbmEJy8Iuc55qPcIs738IKTE75oUXFbuGqMH+R81zDyW9jc/M9VnAU&#10;ZnMoz2OmwcEvcp5rrvNtDC0/+EXOcy0PdxtDzA9+kfNcq3fdxsyNg1/kPNcSErcxU/rgFznPxaIv&#10;chUL6B38Iue5Vja/jYnbB7/IeY6EqzCHzXOId8oP5oDdignd4jq2Qv4bKjOxqM8eM2yK/De6fDjp&#10;7Hlyzq+WbyHZ1uLwYJ6c9yiTEUiwFVk4+E3O/dVivc5T0OewAbP1aF49VEB712Oz5r8hDQo6HbZt&#10;/hsqdQWtDls8/w1pkOt1QU9VZf7x/u75RgKWX9yEmF+E5D6+uPnyixdfCn9CELTCSjx0CF6WKNGb&#10;14hXhf09ILrFoYfg7hBJKlKIaD/l9AbDYGvCSougHJYQ/F5Dckz+O7+EWzHE7GfhNiw5EgPB0xaz&#10;HB1BmVf42muDn+YKljPwy1FjA/pIMULwew3prY5zu3C6nrNwn0QtlBc8TS0kBMGalEkN186v0gDd&#10;ta5HJQS/15DO6uLcHhzXcxbu06iFYlRXFDBlC/nDJ2ULqd/Xo5JK/JJahPRWx7k9OK7nLNynUQtR&#10;b6epxZr6+xmuaUBID2fOfhZuP3PhlLmgHu/ZtaHEWTjs9zNcre2CYP+rUQnBr0pChHRWF+d24XQ9&#10;Z+H2aylRC9HaV+sy9w26f8Fad+aUucQqh96ZHCG91XFuD47rOQv3adTqPoFaHas5uTSItYNOQ3qr&#10;49wu3EnZ2q+bUl+SLWyFK3mxZQshs1ewnIHfsL8QcXI9KAH4vQL0aMCZXbiTtNqvmojZtMI5dL0q&#10;i1QoMAv7/oldiEJ6QWPeizgRUkrFUs2O/KEg+zWWHIlfjqiAZZqid0C4iD0wXYgDRsJ4YKf4eMAR&#10;rrHARurPG8lNNsZyJh7Re+3esI1JRPhVonfi9jgjGNKSMADy1cqR+OWIWmBfSiWH5y0B+CWgVmrz&#10;wJhf64ymthSHkSSMB6b2Ow/snFjsOUxSFMQC8bKB4LFqmikWsS5WLMvA8flVkiOZUpl4nYN+982X&#10;b+5+ff/H24f1JfosTiZkL4SncBOSxvFC5d8raqHS5fb3LEsQK2Dmw15jw+carGJFSaG5QErSlAGZ&#10;Yh0R4JT8cgWsIhltpwTgl4BxxGuKXQNKrJpspGi/JQC/cUQqROWacogVVer7I8LJKFO77Fdf0lah&#10;lLjxG3Ek4z2CS9DbuuryYtDTKSjNTmXlWTrQyoCxWAYxyyUp4AnocHoFOzDlEH8dsILlDeLCv0ZR&#10;kHBzwEIdpCgfkzMpDaQ/nmASbf789/xXETrcm+Fg3qaU8EEMElwm219rNba4tfMxORPH1n0SggPX&#10;dPKwTfNfRehAwVCEZptST9vgTNv+WoKVgODmlcsOgmtMePdec/sYEx6i642xTcnCESsbtr9m7YHo&#10;aShiworC1yf0MSYqVcHaGKdcg5ix+N1fq/RT+PMxr2iCOrQrBSEu5bNJnWE0FHMYfpV9KCAZhrte&#10;2DWcpI8Bd1KL/8wvh5O8JYDRZMp/5lfB9pcNAQo3FMLD17HlaR6Wbt5Q7FHj1bFcqAhvlV6JCL8U&#10;c1VcvNaiCxI0Vix7p9/PvOhR30f7MqfkN0wNwHDqSE2ZEsuR9hSm7qLvniPxyxFVPW/j0UQAfiOg&#10;Kr/eBbfnDUcqMVRitiAsW6kpm6EqV27VpIvqBGjqUCQWovfD5F6hLQStK6BTdRyAgfyjc8mja5Me&#10;9dHjRWLxS/LjpFgJ5NSDXS47SnKkEvlVCrZOBTb59TTHfnGoytcXuiEVIWdErK9rw6FIfxFx5lep&#10;IO0RhAq4Z50h9ZBGGkcREIwKdN1WzilL5NIYFKTP86y06UU1DjktDioSb4/FIT3DQ5q6D0rYFsdE&#10;6lkgGM728piAVCuzexLElgsosuLNrteZV/Ub2SCEjBQ9wwfqqVvhTpsPEdZp04BNrrgM0H5Kpywg&#10;qYM6B0IKWdbmN4653WMjb7cCMaQZv9w28TUVVLNEkbMge4dKszSCWKV1oz3H4jfMvtFzD1ncY6rc&#10;SPMc746n9EhbtTLHCOm1AIFEqnlijmEYXBe/XB8h3T6zMtRKMyRGF/GEFMTZXUjlA1ofe2MqJHra&#10;eZCkfQyM4Zr5jWsnZOQSIYq8VV1Cak57vNU9hoTbMiUgZ+EaQb6ao5pKOwnhAxINvatJor5XSE81&#10;m7V8KKr0l/HEzgmnBlZUVtzjmYycNk+FwUWw4rlR9Awf9FnadjGcyT4/VfdpO096pBX6igtKL5Xl&#10;jN2i0RzP4wPVVJSsKY+JPEidPa6JlOCXpyKflJ1z36KgjEpB59QJjQ/9hKKc1d4PqNYS3urI0yYd&#10;LD4ANpwM6H5AWM7Ar64P9upAidmlrt54yHL0zhA966AkeLIr9Xtk53gtvo5Wz5WUaKZKe7ucoBki&#10;ZgWXrvH0JenhFCCdM2SeuXeWYKK071TUAQmU2DA9sz7VBjskWTtnJF4RQeZRTcrZHXyYSFGE8j5i&#10;6Xc8h51djPzrQDOpuV66fXGphVMKgM4NtOxXf4Jm2KgBE1To8Gg2657Dli7fFlHT6bQeoM1p3gEd&#10;KhU5lNAd143ebTE1Krvo9+eMqTsOBX2cFSFnXunkeHPwNNtR9AwfNFIddQRIB/M8m1UjQ5cYRyJn&#10;fQKj/owHqUWYe/fpyf6oGNOR3VH13W5xWnXMKLYRqDvHoFTSjF89oUcpaCHnEooelnkrTZsDZKQo&#10;xyqckdLgUX7VNzEk2uQDSqoorNPwBQ/F8KZExXZyl7jwq+ub9FxCzSQHUlphrJhKydTiGTLo/dej&#10;smMZkv12+sYpPYuKF+EE6xsIY3H2A4pyzQU+jJI3JnzoY+C/yQexVl3BcgZ+KT0at48a9w7WUqR3&#10;HVM6ABXXx74/aAPmnCHsOySlgMpjopGczg4RK84+kA8oy+dA6lnXe/2ioLqpZGETlMc84BIpXuKt&#10;et/QxIM427xVnaGXevJlSqihC89wRyNjT5TeM3VJWYjAB6+489xL/qjIK9rzlvGUTqsBMq7+BM1Q&#10;G2/9FUrCkA4mzVBrKsAiFrSMC/onKqR3lndSRgfrw8Yhz4g1v7rHUKtFIZ2YgrlXf9sgz9Ayb/er&#10;56wFORtUI0KsGulg00y1CxT1IH05A7+6PtStCeuDSJaxRk8yhXRc4biqgvSg8pZzp0JPCmN6Hbbn&#10;g9VzJQWa9XoTD2O0jZg0Y+ND3C/OvYICTQHraeegJU6UHj17BpQPLVP3AFOOVVqf2uKHJd5b9vqI&#10;i/i5i/LZ6/0ONdLhH1sLjIi1LI/ZQrzWHSfP1+LsaAKmkE63grnfr/4MzVTix832Y9JMTB2CNQLJ&#10;HJqhIJ9CxpcHceFXZYLRk2hnzX1MCH4jZNhHaGDh0UwtGWh64Zw9/X71nLUgZ51awRAAx1PCpplG&#10;3aKJg7eP9GSHZu3sDpQSDdT1Oi6gmapComWxI2eqa6AumXcH7Fd/hmZqKUH3edLBphmei6uczd67&#10;mGcPSvE6MiHRQOuYi3dzNapxIhaZmHJ9/KpEInlC8YQYFXcxrBYKGVfPsQpyxrbKkwQghfFNmrWa&#10;JYnihs7ZA3/aiovUgi9jjRqoAfLi+RcPMD2zPtXYEfrJfWqvT3fHNHhYt6r3TKggWl4f6jCG9Unr&#10;7yL/UAdSIWMKPNfHL2VCX+WTFw6Bh3442ZPVc6ySTJB7KNTsyoTaSqbZCYmZW2KNt59DCal+iztg&#10;gv7sQaqcTSBzmbq6j1Cn3eFDu1/9CZrxvEQTIe5TU86kt7esT8pelrFuNM519oL4UFQ8nD0zMpLK&#10;Y160egB+4lDiIqWwhQ/iXihS92D1Z2imWvksPYOcs4dn64xykg4u6jmA8JATxIVf7iO9wwHpUUK7&#10;pMLT4VDiEiHjO4uz8quzo5ZrkAJXZ7/oHoO70eEtY3gTinLWwn5vtALFvLX4tGVXNUB0PXR2MXO9&#10;4DP3+KCWBUQ5lKk7LdwPk8MHQIZzF56/8uyADLYSrL4sWdgGuscGlw97ip7hg74CEHJDPtt8UB8t&#10;HBFlrGHCDS9vROU6pylbpMNj4d3aKruI4yqfYNOiZznGLM+eQnoc47nhvWwwpvJWgr5KJxiadIWb&#10;EsafsgxKudOwbzcuneGthqctbdR9bd6q3xdPTIe31BlQZNfjg57liFIsrw+Fs4OUY3ZvTLVuQQTL&#10;vIVuEHZjsvoTNKPutPTRPm7S7KL2Jaje5fXB3xpuNXQ18E4wfbmh6RL3I7HmlzcJ1ze4mrHm6iyu&#10;tXctjozbFzlVzu3EIhPwPvMeJX78Bjw33o7O7QTI8D7C/i3TE5BBb0UZcxcynERw35bPF4wZ7kaM&#10;XZYs6H3kphNnBUjFExWAnbNA3wGQJYfvBxJKihfuW8ZHL1trQFuu1TuOnOUyb1EwQvfY/lwiTtQ8&#10;VBeGWlc+FWc0f1rPOhiwypSYGCa9yB/KJ61axXCbenzQiGrc0OWdOi1adQtUKu8VQIYbAbQvzw56&#10;RsjrFdm8hY4QJBeBtdEhbTEXqkd43AuwuyPC3gGouyXUzNJcJFWsyAvGRQHU2z7yapPHgICWb6VJ&#10;QgID6Fa9hSLIrx5I0vv2JOisFnacdk7k9vpuDKNevDssRnRCcb9m8xWu4lnXUZ0o1UMp4GgF4Ym9&#10;zPGaI41N4ZHHeUCn84SHWbS4UpzIGbRRI0M675AeYi4MgsnKciZO0ICrtLguiiSKrlMinJc6olTj&#10;nvBwPaLsCYagh4Yisz0mTYbErsN4Nzu7ucNTI9ADLUXK9EALPAX1PEtTx7h3FLyh+HCR/Oq+Q+gH&#10;R3Wi+/DSIq4bDThaQZbRcpNLjN4rk3SSPqz0cIysWxtPZF2UpW5EIryO2jshDhOVQiiq0a/DRfKr&#10;pFtbGqwHoXhtirJ8RAOOZpMOUUdkOdpJ6QwW6WDr5iLRfauIDsIcSGVYe8ugEulIhpRleZRgcQV1&#10;nhbS95GgDukOaXCCdKJVB2QkbCQwxyRdrEEi3a3K9EC/Mh3X6/uM84v7xQvDRC8dYgvXVBmBQV9l&#10;KNrmqE3jEQ1OkG47k+aQwIqgO5N06EFDejipXiM6PhLUMcVgQ5PKk2MtR7dRqk4T9MnSLkS306D4&#10;o8yd80JBNy7ybqPBCdJB0dIlLlEzMEnHxGRU0HM0DnRL4dZaHB8nikER1EuzGPBQU2yhDRdJB0ki&#10;PSRKt0jlIxr4pEPUqM4gOrDOYJFuiGoEqhyWmT6IuyUcBLBRFTGH2zLKMiSltMhDbE8sstfnCUob&#10;RNXVXGSn76MG/ys/qNFmTm9xWO4cTqI/KOnhnHUYlbtQzGdFeqAhGUd1wqBhQtENm9DgBOnQAjXM&#10;ADMmkTFJF69mODPLnESAHOVOvDGlRSLqjihcnFMJylxcpGNcQlKFkg6C7/DuiAY+6dDZjzNsSrdF&#10;OihIekojw90hnWRMrFsL4kyWEB1+g66EmML/z9617DZyXNFfIbgMMJb41AwRGTAoaWDAcQyYP9Ai&#10;KZEIxWa6KWkmhndeeGevk12QT8gmGST5mUycz8i5VXWqq9hdVbTGHgycnk1Tw8vbVffW49xXlVlq&#10;sPbG14/G1pJbGCshu5PKwQWRRo/BTjLhCGZpYifAVXvUZCqRFgObck6Z5sNhNbdTUh7Jvc0CM9HY&#10;uInQKIMjRNenRd+r6u+DohOjXzcn5UAeMoyAhifAPIRstWcNXracTzOUULpFeSTyZIfM94HoEhsc&#10;wD51V8mALw6POqQocraIIaVXj5DoMDzYyVTm7EDSRLWUU65/XINIhfQTsLuxtUd0ckwLDjka3G2D&#10;nWTmN5bgxNaMrEa2fJiosRsw4xlDyaansOV86vEBx4ZViY2wkIRPQ8qMawxUqz2S8EnSBhmQJDI+&#10;BiaaBGkkN3xcv8n1dJiIPYGSnUz5DVCmzqE0SqzSA3uiFCYsFc1O8mnk0TdlnFCIta9IwqchHZjo&#10;CUgT2yZqqLjWpRwXgybJ8sURhUiNpp5YkpyemLCndsOviPkOPnUnMX6ou1Gi4gFJliQV1BRDHNic&#10;uGJIkmOc1ERKIOVEOjGSLOoyYHfCosPl13bM2QNLQssAjlFgJ6W8JNZyRBct34TjAllMBrwiuSW+&#10;F/bPaAf1cIlmvAEst8MkTWw+jTI4QnQoUDCjbmzXpKDoWFUA7JpIw+1L1Z8ezeNarh+bZQaotWgB&#10;IuMIDJeDkmsqH6ZvjybEah8Hr/0mGbCNkVHXo+nbkyMl4xMW5xkRZor3ODrqqlMv4H1JkFqEPkxU&#10;DPZPgT21QoaJUFVfjrUzpPYkJcqDT6O7JhmQJCy63nOTpilGEKdAaNT1EKrgUEpMWBy8wlV6nMgo&#10;x8mDdhlIxCbgx6HoRgmfYA85R6ato4TJ1CiDI0Q3svabOAXiow4Tiqs0nNLRoYS1iFI+S8xtrEVc&#10;M8S0iY1lzD27xSdmYW9kAeuoVjVEuehR12uSAUkio65PVxHGCedgcNRV1kTqACjsa5wvZ4kQJeA+&#10;FTKytiBbzqfppFjEBg8kKi5Qn1iRckyQG5/k2iADkoRFJ7W1ui1ndkkKSU5i5oY2Vf/Bo+V6Z3YV&#10;YFv41M2WyjjNE9eQR0cczlogZcKpVvlMkmeGNfSe7QvLbGyKP3AclD08MiQzeyYx1hqOTL6BTy0J&#10;eA0pXQvbScGnoTSnNOL9iWrBytoZJ4JyMjONHhIoB0UnljI+JMfY9A3PRFyrSaLsc1gPle8Dt3Un&#10;FsyBXS+RJB0dZ1J9o1v9POGnYTmUXJgSXy0BmizPxMZv9zm5hCW2AvcthEXpTYKSS1OS0i43qWwu&#10;yZo2uk2sBQPrJJNMgFiPKvMqVffTpPn0eLHDsVJsaNraNqciblYJVToVG8KnnrScNKliXJ6ih8gV&#10;XYpkxCdXASogYfxZy2uc2KitE0NyG2KKahAk28bZivid3CykLtCUD+q2Ifzn/L7cv1zmd3JYbplv&#10;1our9Waj/ihur6ebovOQycVF6p9pg0e22erLioAXn8piV5T7i6xc6VeVr8uLfC+vyibXy4flRn1a&#10;LbPF5XahPu+z9UZ/VieBoEuPu3JS7r4oPv61fLrOF6+/KDpFru9aelgW+LDKiz90O49Ftjvvlr+/&#10;z4plt7P5dFvKWdfi0ers1R9DRHXwR+F+c+1+k23nYHXe3XdxPat8nO7xF35yvyvWtyu8Sd/ftc0/&#10;ud/nN+u96K1qlfnjsdxJW28nj7e7zqu7zbac4C+0cr/fTU5OyvlqeZeVH92t50Ve5jf7j+b53Ul+&#10;c7OeL08e82JxgqP/TtWnXZHPl2W53t6+LPL7HZQgbOefP0AC6wXKSmSl22Z3y/PuD2++efv9tx3g&#10;cbXgGrqXxe5LJTpcSCsfP8vnvyt1oxUf+73QKwpwvn78Tb4Aywx9VHp/dVOoIYQ2yvnhfXjohnRP&#10;wWI3J7Bmk+WrfWcuB4zDwwqgM4dPGzXu5nBEjMbVbzWDMwaIxnrvla8uzW9hm+pf9saYIdLUbKLf&#10;D0HbNuqxAEFb+ULX7yLfL1fZbqnkW3ryhXGj5fvvN2/+8813b//yx//+829v//FnEbRaX0X7UAil&#10;XLoidr7hIE4Kty4bSjUsGX+iZw+Y/mou2TuIbxemFzOMZXtt8fC089iBd0/t5nJjMYmgO0t02ll1&#10;XsiFRoYjaaAlh6aZD4RnafCyZkbAYZYo1CAgYUuDsTcMsMLGa8mCncNOaolkjAV4AUxZMiTyByQF&#10;W89SRZhJTbulgx4D3MQLYcki/ZT4iKWLsDtK/mKEVsyCPRVrxJKFdClWmSUKakAgn6UKsnIVEL+2&#10;21VClFIWf+fFY9n3Oth+dSaxOwPEo34kpauL+NtddcQpXZXEKX2txHrkqqbGE4usXSwSF5b7typC&#10;oljlZwT59Rsi/QsVISwhp+1ZI4eGBBrwdnPIQciJj+rk/nWaGnjP6Deuk/s3aWp7acbAdp388BJN&#10;09dgZwFP3dabMObMmtr1Nxxcn2n6a9O+6j84uDvT9BgzSu+U6gcC/OxV80+6nVL2BLmcUi380qUK&#10;uWs4TKdK3RCce6f7a2rkPSjRmY3Gg+jaPoTK1RUkejhVSQw+N8JelxZ1Rof2mP8jj9gc78LXsWHV&#10;Bqep2T3+v0jU65ffEkQXMQ8xUh16Uvi/0+xxs6d2EpLetkcJXhgdNtR+UXXX58z3mTeQvhIlCfyf&#10;HZCLQNRGf9BQT3O2u9S+z5Iv0iwoStLy25/GdJlOr66mUzXrss1ulWkrA44oe8RAqS0dhSMbbJun&#10;GzYA5MZk+WWaLzBafn54jQUvCK/VJtHC65NOCBW7eKKF13eb7Lz7q5NOBA+7oK6F10cCXEnhORIK&#10;t/BaD8EWXsMJNGvhtTIG6I4FxuPl7y28rsHlGIS0eJNwGXDcwkgPlh+gVtK38FrB3x8fGXhneD06&#10;E7/RXPzyxXahcLoHwg06T8UhftlYWzm2ESt4b0EDqOQwaKBc7T9n0ACnHOJUGkBWWLdItGgKGgyq&#10;oIEaN8oQtUED3C6gvUc4btuYo27UAJwl3vBhRA3glgmaNcqZ9VObNQ3CqcIGIdG8Y9hAuV1cp6kL&#10;r0NuXd9bqsIGNT5PtWtqjDDOLXKN4H3XM0qndY2X67OOePpdr3X/dKAd/TVmLqSOMDsIG4S4PTFs&#10;EGR3lPwPwgZBZq4OQoOiMWxQE1rPVUGQlauAGg73RqurhChlGzYwpnVNSm3YQLnaBefD446cAUT5&#10;Z6gT8KIADJH8P4QNMPviYQMdsKAzuAor+Pjf4PgfHTZgXpjPjbaC5qrVgbABYyb82v+RR4zCHc8t&#10;bhp2aF/0kXh3EAbwmfJVpn89k6hGPkm7xlT2kt6xa7SxjbCB31Ap3VEtqrobbRHppSc6osQm+z8z&#10;HSB5LWxgGmpw2kF3qX2fJV+kiSlK0vLbNmwg6UgfcNbTewkbAAkE8bUauC2+hifcxA1qQOoofOen&#10;IDQDdRfbtfh6dpCWE4TER8m/xddtWo7kPrZpOa+2Lb5eqTxsBbdafO2m2cQwJArKtMeQeLnF15Jb&#10;pxKtPnB83cYNjigxcOMG7wV2w5Y0cYM//fWHv/9LcuCVEW3Q9nQrRRrKFWIqDTrbfLqCV2Sp0utn&#10;r3eoKtBuEO8n8odUeCST43FCJgoXgf5VEAHXJGsz1ak8wNkLgpwkFIATiWg9soBBilGkHqYjH867&#10;m/VWcv6zCVPmsUCQRP57m0u9jApDmEoYnDAG8+ud41nykuaimCMjXarHqspH9/2+WJ93v3px+uLy&#10;+eXz4TMcdnP5bHh6cfHsk6vp8Nn4CvXlF4OL6fSi97V0uDecrNaLxXIr/TMlFPjP40ooFkX2iIoU&#10;XaVyl623SoRWVic+dxV5RCyCT12aRI3rOg5d0yP+Bvl/VT6DT3NUzczVz25R2LNazy+yfeb+regn&#10;y36+yjeLZfHx/wAAAP//AwBQSwMEFAAGAAgAAAAhABjjtI7cAAAABQEAAA8AAABkcnMvZG93bnJl&#10;di54bWxMj8FOwzAQRO9I/IO1SNzoBlrSNsSpEBIcilREywds420SGq+j2GnD32O4wGWl0Yxm3uar&#10;0bbqxL1vnGi4nSSgWEpnGqk0fOyebxagfCAx1DphDV/sYVVcXuSUGXeWdz5tQ6ViifiMNNQhdBmi&#10;L2u25CeuY4newfWWQpR9haancyy3Ld4lSYqWGokLNXX8VHN53A5Ww7HD6atbL9ZvmA739InDy67Z&#10;aH19NT4+gAo8hr8w/OBHdCgi094NYrxqNcRHwu+N3jKdz0DtNcym8xSwyPE/ffENAAD//wMAUEsB&#10;Ai0AFAAGAAgAAAAhALaDOJL+AAAA4QEAABMAAAAAAAAAAAAAAAAAAAAAAFtDb250ZW50X1R5cGVz&#10;XS54bWxQSwECLQAUAAYACAAAACEAOP0h/9YAAACUAQAACwAAAAAAAAAAAAAAAAAvAQAAX3JlbHMv&#10;LnJlbHNQSwECLQAUAAYACAAAACEAG2x7ygEEAQC79AgADgAAAAAAAAAAAAAAAAAuAgAAZHJzL2Uy&#10;b0RvYy54bWxQSwECLQAUAAYACAAAACEAGOO0jtwAAAAFAQAADwAAAAAAAAAAAAAAAABbBgEAZHJz&#10;L2Rvd25yZXYueG1sUEsFBgAAAAAEAAQA8wAAAGQHAQ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zCrvQAAANsAAAAPAAAAZHJzL2Rvd25yZXYueG1sRE9LCsIw&#10;EN0L3iGM4E5TRURqU1FBEVz5QXA3NGNbbCalidre3iwEl4/3T1atqcSbGldaVjAZRyCIM6tLzhVc&#10;L7vRAoTzyBory6SgIwertN9LMNb2wyd6n30uQgi7GBUU3texlC4ryKAb25o4cA/bGPQBNrnUDX5C&#10;uKnkNIrm0mDJoaHAmrYFZc/zyyjAyK7v+f62uR27q5uZrt5t9nelhoN2vQThqfV/8c990AqmYWz4&#10;En6ATL8AAAD//wMAUEsBAi0AFAAGAAgAAAAhANvh9svuAAAAhQEAABMAAAAAAAAAAAAAAAAAAAAA&#10;AFtDb250ZW50X1R5cGVzXS54bWxQSwECLQAUAAYACAAAACEAWvQsW78AAAAVAQAACwAAAAAAAAAA&#10;AAAAAAAfAQAAX3JlbHMvLnJlbHNQSwECLQAUAAYACAAAACEAD7cwq70AAADbAAAADwAAAAAAAAAA&#10;AAAAAAAHAgAAZHJzL2Rvd25yZXYueG1sUEsFBgAAAAADAAMAtwAAAPECAAAAAA==&#10;" path="m225,c101,,,101,,225l,9208v,125,101,225,225,225l1125,9433v124,,225,-100,225,-225l1350,225c1350,101,1249,,1125,l225,xe" fillcolor="#eaeaea" strokeweight="0">
                    <v:path arrowok="t" o:connecttype="custom" o:connectlocs="7,0;0,7;0,293;7,301;36,301;43,293;43,7;36,0;7,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0/ZxQAAANsAAAAPAAAAZHJzL2Rvd25yZXYueG1sRI9Pa8JA&#10;FMTvBb/D8oTe6iYBW42uIlKh9GL9h3p7ZJ9JMPs2za4av323IHgcZuY3zHjamkpcqXGlZQVxLwJB&#10;nFldcq5gu1m8DUA4j6yxskwK7uRgOum8jDHV9sYruq59LgKEXYoKCu/rVEqXFWTQ9WxNHLyTbQz6&#10;IJtc6gZvAW4qmUTRuzRYclgosKZ5Qdl5fTEK+h+/F9wtB59x8m1cfNz+HPZ2ptRrt52NQHhq/TP8&#10;aH9pBckQ/r+EHyAnfwAAAP//AwBQSwECLQAUAAYACAAAACEA2+H2y+4AAACFAQAAEwAAAAAAAAAA&#10;AAAAAAAAAAAAW0NvbnRlbnRfVHlwZXNdLnhtbFBLAQItABQABgAIAAAAIQBa9CxbvwAAABUBAAAL&#10;AAAAAAAAAAAAAAAAAB8BAABfcmVscy8ucmVsc1BLAQItABQABgAIAAAAIQA8U0/ZxQAAANs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tOuxQAAANsAAAAPAAAAZHJzL2Rvd25yZXYueG1sRI9Ba8JA&#10;FITvBf/D8oRegm5SwYboKmIptcVLo94f2WcSzL4N2TWm/vpuQehxmJlvmOV6MI3oqXO1ZQXJNAZB&#10;XFhdc6ngeHifpCCcR9bYWCYFP+RgvRo9LTHT9sbf1Oe+FAHCLkMFlfdtJqUrKjLoprYlDt7ZdgZ9&#10;kF0pdYe3ADeNfInjuTRYc1iosKVtRcUlvxoFcZp+zT6ifb89Rdd8uH8m0etbotTzeNgsQHga/H/4&#10;0d5pBbME/r6EHyBXvwAAAP//AwBQSwECLQAUAAYACAAAACEA2+H2y+4AAACFAQAAEwAAAAAAAAAA&#10;AAAAAAAAAAAAW0NvbnRlbnRfVHlwZXNdLnhtbFBLAQItABQABgAIAAAAIQBa9CxbvwAAABUBAAAL&#10;AAAAAAAAAAAAAAAAAB8BAABfcmVscy8ucmVsc1BLAQItABQABgAIAAAAIQAzVtOuxQAAANsAAAAP&#10;AAAAAAAAAAAAAAAAAAcCAABkcnMvZG93bnJldi54bWxQSwUGAAAAAAMAAwC3AAAA+QIAAAAA&#10;" path="m226,c101,,,101,,226l,9207v,125,101,226,226,226l1132,9433v125,,226,-101,226,-226l1358,226c1358,101,1257,,1132,l226,xe" fillcolor="#eaeaea" strokeweight="0">
                    <v:path arrowok="t" o:connecttype="custom" o:connectlocs="7,0;0,7;0,293;7,301;36,301;43,293;43,7;36,0;7,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MnGwAAAANsAAAAPAAAAZHJzL2Rvd25yZXYueG1sRI9Li8Iw&#10;FIX3A/6HcIXZjakRRqlNRYcZcOtrf2luH9jclCZjO/56MyC4PJzHx8k2o23FjXrfONYwnyUgiAtn&#10;Gq40nE8/HysQPiAbbB2Thj/ysMknbxmmxg18oNsxVCKOsE9RQx1Cl0rpi5os+pnriKNXut5iiLKv&#10;pOlxiOO2lSpJPqXFhiOhxo6+aiqux18buZfmMLjyjqb9LrYLXqp7uVNav0/H7RpEoDG8ws/23mhY&#10;KPj/En+AzB8AAAD//wMAUEsBAi0AFAAGAAgAAAAhANvh9svuAAAAhQEAABMAAAAAAAAAAAAAAAAA&#10;AAAAAFtDb250ZW50X1R5cGVzXS54bWxQSwECLQAUAAYACAAAACEAWvQsW78AAAAVAQAACwAAAAAA&#10;AAAAAAAAAAAfAQAAX3JlbHMvLnJlbHNQSwECLQAUAAYACAAAACEAiHDJxsAAAADbAAAADwAAAAAA&#10;AAAAAAAAAAAHAgAAZHJzL2Rvd25yZXYueG1sUEsFBgAAAAADAAMAtwAAAPQCA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7M0xAAAANsAAAAPAAAAZHJzL2Rvd25yZXYueG1sRI9Pa8JA&#10;FMTvhX6H5RV6013bYkt0leI/9KbRi7dH9pkEs29DdjWxn94VhB6HmfkNM552thJXanzpWMOgr0AQ&#10;Z86UnGs47Je9HxA+IBusHJOGG3mYTl5fxpgY1/KOrmnIRYSwT1BDEUKdSOmzgiz6vquJo3dyjcUQ&#10;ZZNL02Ab4baSH0oNpcWS40KBNc0Kys7pxWrIjmrzp47zCw6+t+16v5qldnHT+v2t+x2BCNSF//Cz&#10;vTYaPr/g8SX+ADm5AwAA//8DAFBLAQItABQABgAIAAAAIQDb4fbL7gAAAIUBAAATAAAAAAAAAAAA&#10;AAAAAAAAAABbQ29udGVudF9UeXBlc10ueG1sUEsBAi0AFAAGAAgAAAAhAFr0LFu/AAAAFQEAAAsA&#10;AAAAAAAAAAAAAAAAHwEAAF9yZWxzLy5yZWxzUEsBAi0AFAAGAAgAAAAhAEHDszTEAAAA2wAAAA8A&#10;AAAAAAAAAAAAAAAABwIAAGRycy9kb3ducmV2LnhtbFBLBQYAAAAAAwADALcAAAD4AgAAAAA=&#10;" path="m113,c51,,,51,,113l,4604v,63,51,113,113,113l563,4717v62,,112,-50,112,-113l675,113c675,51,625,,563,l113,xe" fillcolor="#eaeaea" strokeweight="0">
                    <v:path arrowok="t" o:connecttype="custom" o:connectlocs="15,0;0,14;0,588;15,602;72,602;87,588;87,14;72,0;15,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nJMwwAAANsAAAAPAAAAZHJzL2Rvd25yZXYueG1sRI/NasMw&#10;EITvgbyD2EJvjdz8uXYthxBoCbkl7aHHxdpabq2VseTEffsoUMhxmJ1vdorNaFtxpt43jhU8zxIQ&#10;xJXTDdcKPj/enl5A+ICssXVMCv7Iw6acTgrMtbvwkc6nUIsIYZ+jAhNCl0vpK0MW/cx1xNH7dr3F&#10;EGVfS93jJcJtK+dJspYWG44NBjvaGap+T4ONb2Tzr/efoaX0MCCnozmssiUq9fgwbl9BBBrD/fg/&#10;vdcKFiu4bYkAkOUVAAD//wMAUEsBAi0AFAAGAAgAAAAhANvh9svuAAAAhQEAABMAAAAAAAAAAAAA&#10;AAAAAAAAAFtDb250ZW50X1R5cGVzXS54bWxQSwECLQAUAAYACAAAACEAWvQsW78AAAAVAQAACwAA&#10;AAAAAAAAAAAAAAAfAQAAX3JlbHMvLnJlbHNQSwECLQAUAAYACAAAACEAqspyTMMAAADbAAAADwAA&#10;AAAAAAAAAAAAAAAHAgAAZHJzL2Rvd25yZXYueG1sUEsFBgAAAAADAAMAtwAAAPcCAAAAAA==&#10;" path="m113,c51,,,51,,113l,4604v,63,51,113,113,113l563,4717v62,,112,-50,112,-113l675,113c675,51,625,,563,l113,xe" filled="f" strokeweight=".45pt">
                    <v:stroke endcap="round"/>
                    <v:path arrowok="t" o:connecttype="custom" o:connectlocs="15,0;0,14;0,588;15,602;72,602;87,588;87,14;72,0;15,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hQ7wgAAANsAAAAPAAAAZHJzL2Rvd25yZXYueG1sRI/BasMw&#10;EETvgf6D2EJvyTotSYsbxRRDoAdjSFLfF2tjm1grY6mx+/dVoNDjMDNvmF02217dePSdEw3rVQKK&#10;pXamk0bD1/mwfAPlA4mh3glr+GEP2f5hsaPUuEmOfDuFRkWI+JQ0tCEMKaKvW7bkV25gid7FjZZC&#10;lGODZqQpwm2Pz0myRUudxIWWBs5brq+nb6uBcSjLcoN5V/RoES9VVTQHrZ8e5493UIHn8B/+a38a&#10;DS+vcP8SfwDufwEAAP//AwBQSwECLQAUAAYACAAAACEA2+H2y+4AAACFAQAAEwAAAAAAAAAAAAAA&#10;AAAAAAAAW0NvbnRlbnRfVHlwZXNdLnhtbFBLAQItABQABgAIAAAAIQBa9CxbvwAAABUBAAALAAAA&#10;AAAAAAAAAAAAAB8BAABfcmVscy8ucmVsc1BLAQItABQABgAIAAAAIQABhhQ7wgAAANs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57212496,11543;54623483,876519;53208735,11543;49775625,876519;48610769,11543;46134994,876519;46134994,876519;44352378,11543;43027244,916844;42385863,518985;42942368,57640;42805576,2289337;42697146,3886618;41895418,5852975;41852980,6925575;41810542,8845835;41862457,10829507;41801134,12674737;41744549,13695469;42211440,17143827;41367274,18775738;41900157,20597957;41301282,24040544;40905122,25689769;40626870,27344765;39589397,29766697;40183602,30752723;39051776,34466346;39438528,37603343;38485931,40077142;38882023,43525501;38042595,44944091;38509485,47902322;38382170,49712999;38269002,51811950;38202941,53449632;38217087,55156572;37472013,54868222;37415428,57036432;36684431,58316580;35793158,59902394;34538755,59619815;32459071,61482360;30223780,61470892;29752151,62549188;26154027,62883635;24267650,64348322;22730325,63881280;19990443,65415150;18693534,65691957;15251016,66355080;13690069,65743825;13081717,66706841;9554255,67168187;8780888,66389709;5842892,67606446;4244245,66920237;3150187,67041288;1249665,67220055;249960,67173958"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B6KwQAAANsAAAAPAAAAZHJzL2Rvd25yZXYueG1sRE9ba8Iw&#10;FH4f+B/CEXxbUycT7RpFBsJgIExF3NtZctYWm5PSZL38++VB8PHju+fbwdaio9ZXjhXMkxQEsXam&#10;4kLB+bR/XoHwAdlg7ZgUjORhu5k85ZgZ1/MXdcdQiBjCPkMFZQhNJqXXJVn0iWuII/frWoshwraQ&#10;psU+httavqTpUlqsODaU2NB7Sfp2/LMK5FL3eDnoV3/4vq3oOn426/2PUrPpsHsDEWgID/Hd/WEU&#10;LOLY+CX+ALn5BwAA//8DAFBLAQItABQABgAIAAAAIQDb4fbL7gAAAIUBAAATAAAAAAAAAAAAAAAA&#10;AAAAAABbQ29udGVudF9UeXBlc10ueG1sUEsBAi0AFAAGAAgAAAAhAFr0LFu/AAAAFQEAAAsAAAAA&#10;AAAAAAAAAAAAHwEAAF9yZWxzLy5yZWxzUEsBAi0AFAAGAAgAAAAhANa8HorBAAAA2wAAAA8AAAAA&#10;AAAAAAAAAAAABwIAAGRycy9kb3ducmV2LnhtbFBLBQYAAAAAAwADALcAAAD1AgAAAAA=&#10;" path="m108,51r5879,l5987,69,108,69r,-18xm120,120l,60,120,r,120xm5974,r120,60l5974,120,5974,xe" fillcolor="black" strokeweight=".1pt">
                  <v:stroke joinstyle="bevel"/>
                  <v:path arrowok="t" o:connecttype="custom" o:connectlocs="7553529,7185535;418729482,7185535;418729482,9721716;7553529,9721716;7553529,7185535;8392663,16907251;0,8453813;8392663,0;8392663,16907251;417820266,0;426212929,8453813;417820266,16907251;417820266,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wf9wwAAANsAAAAPAAAAZHJzL2Rvd25yZXYueG1sRI9Bi8Iw&#10;FITvgv8hPMGbpq4g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6HMH/cMAAADbAAAADwAA&#10;AAAAAAAAAAAAAAAHAgAAZHJzL2Rvd25yZXYueG1sUEsFBgAAAAADAAMAtwAAAPcCAAAAAA==&#10;" filled="f" stroked="f">
                  <v:textbox inset="0,0,0,0">
                    <w:txbxContent>
                      <w:p w:rsidR="009C1651" w:rsidRDefault="009C1651" w:rsidP="00862639">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C_low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GHxwQAAANsAAAAPAAAAZHJzL2Rvd25yZXYueG1sRE9ba8Iw&#10;FH4f+B/CEXxbU4cT7RpFBsJgIExF3NtZctYWm5PSZL38++VB8PHju+fbwdaio9ZXjhXMkxQEsXam&#10;4kLB+bR/XoHwAdlg7ZgUjORhu5k85ZgZ1/MXdcdQiBjCPkMFZQhNJqXXJVn0iWuII/frWoshwraQ&#10;psU+httavqTpUlqsODaU2NB7Sfp2/LMK5FL3eDnoV3/4vq3oOn426/2PUrPpsHsDEWgID/Hd/WEU&#10;LOL6+CX+ALn5BwAA//8DAFBLAQItABQABgAIAAAAIQDb4fbL7gAAAIUBAAATAAAAAAAAAAAAAAAA&#10;AAAAAABbQ29udGVudF9UeXBlc10ueG1sUEsBAi0AFAAGAAgAAAAhAFr0LFu/AAAAFQEAAAsAAAAA&#10;AAAAAAAAAAAAHwEAAF9yZWxzLy5yZWxzUEsBAi0AFAAGAAgAAAAhAHDMYfHBAAAA2wAAAA8AAAAA&#10;AAAAAAAAAAAABwIAAGRycy9kb3ducmV2LnhtbFBLBQYAAAAAAwADALcAAAD1AgAAAAA=&#10;" path="m108,51r5879,l5987,69,108,69r,-18xm120,120l,60,120,r,120xm5974,r120,60l5974,120,5974,xe" fillcolor="black" strokeweight=".1pt">
                  <v:stroke joinstyle="bevel"/>
                  <v:path arrowok="t" o:connecttype="custom" o:connectlocs="7183199,7185535;398200371,7185535;398200371,9721716;7183199,9721716;7183199,7185535;7981390,16907251;0,8453813;7981390,0;7981390,16907251;397335643,0;405317033,8453813;397335643,16907251;397335643,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vOHxgAAANsAAAAPAAAAZHJzL2Rvd25yZXYueG1sRI9Pa8JA&#10;FMTvBb/D8gQvRTdqFYmuUgXbHrz45+LtkX0mabNv0+zGxG/vCoLHYWZ+wyxWrSnElSqXW1YwHEQg&#10;iBOrc04VnI7b/gyE88gaC8uk4EYOVsvO2wJjbRve0/XgUxEg7GJUkHlfxlK6JCODbmBL4uBdbGXQ&#10;B1mlUlfYBLgp5CiKptJgzmEhw5I2GSV/h9ooGH+N89vG/Z4n66L5/y539f59VyvV67afcxCeWv8K&#10;P9s/WsHHEB5fwg+QyzsAAAD//wMAUEsBAi0AFAAGAAgAAAAhANvh9svuAAAAhQEAABMAAAAAAAAA&#10;AAAAAAAAAAAAAFtDb250ZW50X1R5cGVzXS54bWxQSwECLQAUAAYACAAAACEAWvQsW78AAAAVAQAA&#10;CwAAAAAAAAAAAAAAAAAfAQAAX3JlbHMvLnJlbHNQSwECLQAUAAYACAAAACEAV7bzh8YAAADb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iWwwAAANsAAAAPAAAAZHJzL2Rvd25yZXYueG1sRI/disIw&#10;FITvF3yHcIS9W1NlKdI1ii4U/AHBnwc4NGfbYnNSk2ytb28EwcthZr5hZoveNKIj52vLCsajBARx&#10;YXXNpYLzKf+agvABWWNjmRTcycNiPviYYabtjQ/UHUMpIoR9hgqqENpMSl9UZNCPbEscvT/rDIYo&#10;XSm1w1uEm0ZOkiSVBmuOCxW29FtRcTn+GwW43Uyv6VJfU7fL0/H+0J+6fKXU57Bf/oAI1Id3+NVe&#10;awXfE3h+iT9Azh8AAAD//wMAUEsBAi0AFAAGAAgAAAAhANvh9svuAAAAhQEAABMAAAAAAAAAAAAA&#10;AAAAAAAAAFtDb250ZW50X1R5cGVzXS54bWxQSwECLQAUAAYACAAAACEAWvQsW78AAAAVAQAACwAA&#10;AAAAAAAAAAAAAAAfAQAAX3JlbHMvLnJlbHNQSwECLQAUAAYACAAAACEAz/golsMAAADbAAAADwAA&#10;AAAAAAAAAAAAAAAHAgAAZHJzL2Rvd25yZXYueG1sUEsFBgAAAAADAAMAtwAAAPcCA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I0NwwAAANsAAAAPAAAAZHJzL2Rvd25yZXYueG1sRI/dasJA&#10;FITvC77DcgTv6sZagkRX0ULAKhT8eYBD9pgEs2fj7hrTt3cLQi+HmfmGWax604iOnK8tK5iMExDE&#10;hdU1lwrOp/x9BsIHZI2NZVLwSx5Wy8HbAjNtH3yg7hhKESHsM1RQhdBmUvqiIoN+bFvi6F2sMxii&#10;dKXUDh8Rbhr5kSSpNFhzXKiwpa+KiuvxbhTg7nt2S9f6lrp9nk5+Dv2pyzdKjYb9eg4iUB/+w6/2&#10;Viv4nMLfl/gD5PIJAAD//wMAUEsBAi0AFAAGAAgAAAAhANvh9svuAAAAhQEAABMAAAAAAAAAAAAA&#10;AAAAAAAAAFtDb250ZW50X1R5cGVzXS54bWxQSwECLQAUAAYACAAAACEAWvQsW78AAAAVAQAACwAA&#10;AAAAAAAAAAAAAAAfAQAAX3JlbHMvLnJlbHNQSwECLQAUAAYACAAAACEAoLSNDcMAAADbAAAADwAA&#10;AAAAAAAAAAAAAAAHAgAAZHJzL2Rvd25yZXYueG1sUEsFBgAAAAADAAMAtwAAAPcCA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RHwgAAANsAAAAPAAAAZHJzL2Rvd25yZXYueG1sRI9PawIx&#10;FMTvBb9DeIK3mvVPRVajiGLbq6uXvT2S5+5i8rJsoq7fvikUehxm5jfMets7Kx7Uhcazgsk4A0Gs&#10;vWm4UnA5H9+XIEJENmg9k4IXBdhuBm9rzI1/8okeRaxEgnDIUUEdY5tLGXRNDsPYt8TJu/rOYUyy&#10;q6Tp8Jngzsppli2kw4bTQo0t7WvSt+LuFJT70kqvLx/66zSTuCsOn7Y8KDUa9rsViEh9/A//tb+N&#10;gvkcfr+kHyA3PwAAAP//AwBQSwECLQAUAAYACAAAACEA2+H2y+4AAACFAQAAEwAAAAAAAAAAAAAA&#10;AAAAAAAAW0NvbnRlbnRfVHlwZXNdLnhtbFBLAQItABQABgAIAAAAIQBa9CxbvwAAABUBAAALAAAA&#10;AAAAAAAAAAAAAB8BAABfcmVscy8ucmVsc1BLAQItABQABgAIAAAAIQAm/WRHwgAAANsAAAAPAAAA&#10;AAAAAAAAAAAAAAcCAABkcnMvZG93bnJldi54bWxQSwUGAAAAAAMAAwC3AAAA9gIAAAAA&#10;" filled="f" stroked="f">
                  <v:textbox style="layout-flow:vertical-ideographic" inset="0,0,0,0">
                    <w:txbxContent>
                      <w:p w:rsidR="009C1651" w:rsidRDefault="009C1651" w:rsidP="00862639">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cHcwQAAANsAAAAPAAAAZHJzL2Rvd25yZXYueG1sRI9BawIx&#10;FITvBf9DeIK3mlWryGoUUWx7dfWyt0fy3F1MXpZN1PXfN4VCj8PMfMOst72z4kFdaDwrmIwzEMTa&#10;m4YrBZfz8X0JIkRkg9YzKXhRgO1m8LbG3Pgnn+hRxEokCIccFdQxtrmUQdfkMIx9S5y8q+8cxiS7&#10;SpoOnwnurJxm2UI6bDgt1NjSviZ9K+5OQbkvrfT6Mtdfp5nEXXH4tOVBqdGw361AROrjf/iv/W0U&#10;fMzh90v6AXLzAwAA//8DAFBLAQItABQABgAIAAAAIQDb4fbL7gAAAIUBAAATAAAAAAAAAAAAAAAA&#10;AAAAAABbQ29udGVudF9UeXBlc10ueG1sUEsBAi0AFAAGAAgAAAAhAFr0LFu/AAAAFQEAAAsAAAAA&#10;AAAAAAAAAAAAHwEAAF9yZWxzLy5yZWxzUEsBAi0AFAAGAAgAAAAhAEmxwdzBAAAA2wAAAA8AAAAA&#10;AAAAAAAAAAAABwIAAGRycy9kb3ducmV2LnhtbFBLBQYAAAAAAwADALcAAAD1AgAAAAA=&#10;" filled="f" stroked="f">
                  <v:textbox style="layout-flow:vertical-ideographic" inset="0,0,0,0">
                    <w:txbxContent>
                      <w:p w:rsidR="009C1651" w:rsidRDefault="009C1651" w:rsidP="00862639">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uDywwAAANsAAAAPAAAAZHJzL2Rvd25yZXYueG1sRI9Bi8Iw&#10;FITvC/sfwlvwtqYrIl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werg8sMAAADbAAAADwAA&#10;AAAAAAAAAAAAAAAHAgAAZHJzL2Rvd25yZXYueG1sUEsFBgAAAAADAAMAtwAAAPcCAAAAAA==&#10;" filled="f" stroked="f">
                  <v:textbox inset="0,0,0,0">
                    <w:txbxContent>
                      <w:p w:rsidR="009C1651" w:rsidRDefault="009C1651" w:rsidP="00862639">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7mxQAAANsAAAAPAAAAZHJzL2Rvd25yZXYueG1sRI9Ba8JA&#10;FITvgv9heUJvumkoUaKrtNJC6UGo1YO3x+4ziWbfxuyqyb/vFoQeh5n5hlmsOluLG7W+cqzgeZKA&#10;INbOVFwo2P18jGcgfEA2WDsmBT15WC2HgwXmxt35m27bUIgIYZ+jgjKEJpfS65Is+olriKN3dK3F&#10;EGVbSNPiPcJtLdMkyaTFiuNCiQ2tS9Ln7dUq2KTp+v3N6Wt/mW0u8th9HfanTKmnUfc6BxGoC//h&#10;R/vTKHiZwt+X+APk8hcAAP//AwBQSwECLQAUAAYACAAAACEA2+H2y+4AAACFAQAAEwAAAAAAAAAA&#10;AAAAAAAAAAAAW0NvbnRlbnRfVHlwZXNdLnhtbFBLAQItABQABgAIAAAAIQBa9CxbvwAAABUBAAAL&#10;AAAAAAAAAAAAAAAAAB8BAABfcmVscy8ucmVsc1BLAQItABQABgAIAAAAIQBDz/7mxQAAANsAAAAP&#10;AAAAAAAAAAAAAAAAAAcCAABkcnMvZG93bnJldi54bWxQSwUGAAAAAAMAAwC3AAAA+QI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0y0wQAAANsAAAAPAAAAZHJzL2Rvd25yZXYueG1sRE9Na8JA&#10;EL0L/odlhN7MRpFQUlepilh6kWq8j9lpkpqdjdltkv777kHw+Hjfy/VgatFR6yrLCmZRDII4t7ri&#10;QkF23k9fQTiPrLG2TAr+yMF6NR4tMdW25y/qTr4QIYRdigpK75tUSpeXZNBFtiEO3LdtDfoA20Lq&#10;FvsQbmo5j+NEGqw4NJTY0Lak/Hb6NQqu20P8ufsxl+y+GZLiuMBrnSdKvUyG9zcQngb/FD/cH1rB&#10;IowNX8IPkKt/AAAA//8DAFBLAQItABQABgAIAAAAIQDb4fbL7gAAAIUBAAATAAAAAAAAAAAAAAAA&#10;AAAAAABbQ29udGVudF9UeXBlc10ueG1sUEsBAi0AFAAGAAgAAAAhAFr0LFu/AAAAFQEAAAsAAAAA&#10;AAAAAAAAAAAAHwEAAF9yZWxzLy5yZWxzUEsBAi0AFAAGAAgAAAAhAEMXTLTBAAAA2w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P+BxgAAANsAAAAPAAAAZHJzL2Rvd25yZXYueG1sRI9Lb8Iw&#10;EITvSP0P1lbigsChPERTDGqRoBy48LhwW8XbJCVep7FDwr/HlZA4jmbmG8182ZpCXKlyuWUFw0EE&#10;gjixOudUwem47s9AOI+ssbBMCm7kYLl46cwx1rbhPV0PPhUBwi5GBZn3ZSylSzIy6Aa2JA7ej60M&#10;+iCrVOoKmwA3hXyLoqk0mHNYyLCkVUbJ5VAbBaPNKL+t3O958lU0f9/lrt73drVS3df28wOEp9Y/&#10;w4/2VisYv8P/l/AD5OIOAAD//wMAUEsBAi0AFAAGAAgAAAAhANvh9svuAAAAhQEAABMAAAAAAAAA&#10;AAAAAAAAAAAAAFtDb250ZW50X1R5cGVzXS54bWxQSwECLQAUAAYACAAAACEAWvQsW78AAAAVAQAA&#10;CwAAAAAAAAAAAAAAAAAfAQAAX3JlbHMvLnJlbHNQSwECLQAUAAYACAAAACEAqcD/gcYAAADb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8DBwgAAANsAAAAPAAAAZHJzL2Rvd25yZXYueG1sRE+7bsIw&#10;FN0r8Q/WRWKpwAFEhVIMAiQeAwspC9tVfJukja9D7JDw93hAYjw678WqM6W4U+0KywrGowgEcWp1&#10;wZmCy89uOAfhPLLG0jIpeJCD1bL3scBY25bPdE98JkIIuxgV5N5XsZQuzcmgG9mKOHC/tjboA6wz&#10;qWtsQ7gp5SSKvqTBgkNDjhVtc0r/k8YomO6nxWPr/q6zTdneDtWpOX+eGqUG/W79DcJT59/il/uo&#10;FczC+vAl/AC5fAIAAP//AwBQSwECLQAUAAYACAAAACEA2+H2y+4AAACFAQAAEwAAAAAAAAAAAAAA&#10;AAAAAAAAW0NvbnRlbnRfVHlwZXNdLnhtbFBLAQItABQABgAIAAAAIQBa9CxbvwAAABUBAAALAAAA&#10;AAAAAAAAAAAAAB8BAABfcmVscy8ucmVsc1BLAQItABQABgAIAAAAIQC9I8DBwgAAANsAAAAPAAAA&#10;AAAAAAAAAAAAAAcCAABkcnMvZG93bnJldi54bWxQSwUGAAAAAAMAAwC3AAAA9gI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kXGvgAAANsAAAAPAAAAZHJzL2Rvd25yZXYueG1sRI/NCsIw&#10;EITvgu8QVvBmUwuKVKOIIqg3fx5gbda22GxqE7W+vREEj8PMfMPMFq2pxJMaV1pWMIxiEMSZ1SXn&#10;Cs6nzWACwnlkjZVlUvAmB4t5tzPDVNsXH+h59LkIEHYpKii8r1MpXVaQQRfZmjh4V9sY9EE2udQN&#10;vgLcVDKJ47E0WHJYKLCmVUHZ7fgwCnaXFa5H60OtJ2WS0Tu5nxj3SvV77XIKwlPr/+Ffe6sVjIbw&#10;/RJ+gJx/AAAA//8DAFBLAQItABQABgAIAAAAIQDb4fbL7gAAAIUBAAATAAAAAAAAAAAAAAAAAAAA&#10;AABbQ29udGVudF9UeXBlc10ueG1sUEsBAi0AFAAGAAgAAAAhAFr0LFu/AAAAFQEAAAsAAAAAAAAA&#10;AAAAAAAAHwEAAF9yZWxzLy5yZWxzUEsBAi0AFAAGAAgAAAAhADPyRca+AAAA2wAAAA8AAAAAAAAA&#10;AAAAAAAABwIAAGRycy9kb3ducmV2LnhtbFBLBQYAAAAAAwADALcAAADyAg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dGnwQAAANsAAAAPAAAAZHJzL2Rvd25yZXYueG1sRI9Lq8Iw&#10;FIT3F/wP4QjurqlPpBpFBUVw5QPB3aE5tsXmpDRR239vBMHlMDPfMLNFbQrxpMrllhX0uhEI4sTq&#10;nFMF59PmfwLCeWSNhWVS0JCDxbz1N8NY2xcf6Hn0qQgQdjEqyLwvYyldkpFB17UlcfButjLog6xS&#10;qSt8BbgpZD+KxtJgzmEhw5LWGSX348MowMgur+n2srrsm7MbmqbcrLZXpTrtejkF4an2v/C3vdMK&#10;RgP4fAk/QM7fAAAA//8DAFBLAQItABQABgAIAAAAIQDb4fbL7gAAAIUBAAATAAAAAAAAAAAAAAAA&#10;AAAAAABbQ29udGVudF9UeXBlc10ueG1sUEsBAi0AFAAGAAgAAAAhAFr0LFu/AAAAFQEAAAsAAAAA&#10;AAAAAAAAAAAAHwEAAF9yZWxzLy5yZWxzUEsBAi0AFAAGAAgAAAAhAFkV0afBAAAA2wAAAA8AAAAA&#10;AAAAAAAAAAAABwIAAGRycy9kb3ducmV2LnhtbFBLBQYAAAAAAwADALcAAAD1AgAAAAA=&#10;" path="m225,c101,,,101,,225l,9208v,125,101,225,225,225l1125,9433v124,,225,-100,225,-225l1350,225c1350,101,1249,,1125,l225,xe" fillcolor="#eaeaea" strokeweight="0">
                    <v:path arrowok="t" o:connecttype="custom" o:connectlocs="7,0;0,7;0,293;7,301;36,301;43,293;43,7;36,0;7,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JM6xQAAANsAAAAPAAAAZHJzL2Rvd25yZXYueG1sRI9Pa8JA&#10;FMTvBb/D8oTe6ibSaojZiIiF0kvrP1pvj+wzCWbfptlV02/fLQgeh5nfDJPNe9OIC3WutqwgHkUg&#10;iAuray4V7LavTwkI55E1NpZJwS85mOeDhwxTba+8psvGlyKUsEtRQeV9m0rpiooMupFtiYN3tJ1B&#10;H2RXSt3hNZSbRo6jaCIN1hwWKmxpWVFx2pyNgpfpzxn3H8kqHr8bFx92n99fdqHU47BfzEB46v09&#10;fKPfdOCe4f9L+AEy/wMAAP//AwBQSwECLQAUAAYACAAAACEA2+H2y+4AAACFAQAAEwAAAAAAAAAA&#10;AAAAAAAAAAAAW0NvbnRlbnRfVHlwZXNdLnhtbFBLAQItABQABgAIAAAAIQBa9CxbvwAAABUBAAAL&#10;AAAAAAAAAAAAAAAAAB8BAABfcmVscy8ucmVsc1BLAQItABQABgAIAAAAIQCKVJM6xQAAANs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nI/wAAAANsAAAAPAAAAZHJzL2Rvd25yZXYueG1sRI/NCsIw&#10;EITvgu8QVvCmqaIi1SgqKIInfxC8Lc3aFptNaaK2b28EweMwM98w82VtCvGiyuWWFQz6EQjixOqc&#10;UwWX87Y3BeE8ssbCMiloyMFy0W7NMdb2zUd6nXwqAoRdjAoy78tYSpdkZND1bUkcvLutDPogq1Tq&#10;Ct8Bbgo5jKKJNJhzWMiwpE1GyeP0NAowsqtburuur4fm4kamKbfr3U2pbqdezUB4qv0//GvvtYLx&#10;BL5fwg+Qiw8AAAD//wMAUEsBAi0AFAAGAAgAAAAhANvh9svuAAAAhQEAABMAAAAAAAAAAAAAAAAA&#10;AAAAAFtDb250ZW50X1R5cGVzXS54bWxQSwECLQAUAAYACAAAACEAWvQsW78AAAAVAQAACwAAAAAA&#10;AAAAAAAAAAAfAQAAX3JlbHMvLnJlbHNQSwECLQAUAAYACAAAACEASWJyP8AAAADbAAAADwAAAAAA&#10;AAAAAAAAAAAHAgAAZHJzL2Rvd25yZXYueG1sUEsFBgAAAAADAAMAtwAAAPQCAAAAAA==&#10;" path="m225,c101,,,101,,225l,9208v,125,101,225,225,225l1125,9433v124,,225,-100,225,-225l1350,225c1350,101,1249,,1125,l225,xe" fillcolor="#eaeaea" strokeweight="0">
                    <v:path arrowok="t" o:connecttype="custom" o:connectlocs="7,0;0,7;0,293;7,301;36,301;43,293;43,7;36,0;7,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g1NxAAAANsAAAAPAAAAZHJzL2Rvd25yZXYueG1sRI9Pa8JA&#10;FMTvBb/D8oTe6iaBtpK6ikgLxYtWLa23R/aZBLNv0+zmT7+9Kwgeh5nfDDNbDKYSHTWutKwgnkQg&#10;iDOrS84VHPYfT1MQziNrrCyTgn9ysJiPHmaYatvzF3U7n4tQwi5FBYX3dSqlywoy6Ca2Jg7eyTYG&#10;fZBNLnWDfSg3lUyi6EUaLDksFFjTqqDsvGuNgufXvxa/N9P3OFkbFx8P298fu1TqcTws30B4Gvw9&#10;fKM/9ZWD65fwA+T8AgAA//8DAFBLAQItABQABgAIAAAAIQDb4fbL7gAAAIUBAAATAAAAAAAAAAAA&#10;AAAAAAAAAABbQ29udGVudF9UeXBlc10ueG1sUEsBAi0AFAAGAAgAAAAhAFr0LFu/AAAAFQEAAAsA&#10;AAAAAAAAAAAAAAAAHwEAAF9yZWxzLy5yZWxzUEsBAi0AFAAGAAgAAAAhAHqGDU3EAAAA2wAAAA8A&#10;AAAAAAAAAAAAAAAABwIAAGRycy9kb3ducmV2LnhtbFBLBQYAAAAAAwADALcAAAD4Ag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oIxgAAANsAAAAPAAAAZHJzL2Rvd25yZXYueG1sRI9BS8NA&#10;FITvhf6H5QleQruJYo0xmyIVsUovpnp/ZJ9JaPZtyG7T6K93C0KPw8x8w+TryXRipMG1lhUkyxgE&#10;cWV1y7WCz/3LIgXhPLLGzjIp+CEH62I+yzHT9sQfNJa+FgHCLkMFjfd9JqWrGjLolrYnDt63HQz6&#10;IIda6gFPAW46eRPHK2mw5bDQYE+bhqpDeTQK4jR9v32NduPmKzqW0+9bEt0/J0pdX01PjyA8Tf4S&#10;/m9vtYK7Bzh/CT9AFn8AAAD//wMAUEsBAi0AFAAGAAgAAAAhANvh9svuAAAAhQEAABMAAAAAAAAA&#10;AAAAAAAAAAAAAFtDb250ZW50X1R5cGVzXS54bWxQSwECLQAUAAYACAAAACEAWvQsW78AAAAVAQAA&#10;CwAAAAAAAAAAAAAAAAAfAQAAX3JlbHMvLnJlbHNQSwECLQAUAAYACAAAACEAEP86CMYAAADbAAAA&#10;DwAAAAAAAAAAAAAAAAAHAgAAZHJzL2Rvd25yZXYueG1sUEsFBgAAAAADAAMAtwAAAPoCAAAAAA==&#10;" path="m226,c101,,,101,,226l,9207v,125,101,226,226,226l1132,9433v125,,226,-101,226,-226l1358,226c1358,101,1257,,1132,l226,xe" fillcolor="#eaeaea" strokeweight="0">
                    <v:path arrowok="t" o:connecttype="custom" o:connectlocs="7,0;0,7;0,293;7,301;36,301;43,293;43,7;36,0;7,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d03vgAAANsAAAAPAAAAZHJzL2Rvd25yZXYueG1sRE9LS8NA&#10;EL4X/A/LCN6ajRGixGxLFYVeG9v7kJ08MDsbsmsT++s7h0KPH9+73C5uUGeaQu/ZwHOSgiKuve25&#10;NXD8+V6/gQoR2eLgmQz8U4Dt5mFVYmH9zAc6V7FVEsKhQANdjGOhdag7chgSPxIL1/jJYRQ4tdpO&#10;OEu4G3SWprl22LM0dDjSZ0f1b/XnpPfUH2bfXNAOX/XuhV+zS/ORGfP0uOzeQUVa4l18c++tgVzW&#10;yxf5AXpzBQAA//8DAFBLAQItABQABgAIAAAAIQDb4fbL7gAAAIUBAAATAAAAAAAAAAAAAAAAAAAA&#10;AABbQ29udGVudF9UeXBlc10ueG1sUEsBAi0AFAAGAAgAAAAhAFr0LFu/AAAAFQEAAAsAAAAAAAAA&#10;AAAAAAAAHwEAAF9yZWxzLy5yZWxzUEsBAi0AFAAGAAgAAAAhAARd3Te+AAAA2wAAAA8AAAAAAAAA&#10;AAAAAAAABwIAAGRycy9kb3ducmV2LnhtbFBLBQYAAAAAAwADALcAAADyAg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b6BvwAAANsAAAAPAAAAZHJzL2Rvd25yZXYueG1sRI/BCsIw&#10;EETvgv8QVvCmqSIi1SgqKIIntQjelmZti82mNFHbvzeC4HGYmTfMYtWYUryodoVlBaNhBII4tbrg&#10;TEFy2Q1mIJxH1lhaJgUtOVgtu50Fxtq++USvs89EgLCLUUHufRVL6dKcDLqhrYiDd7e1QR9knUld&#10;4zvATSnHUTSVBgsOCzlWtM0pfZyfRgFGdn3L9tfN9dgmbmLaarfZ35Tq95r1HISnxv/Dv/ZBK5iO&#10;4fsl/AC5/AAAAP//AwBQSwECLQAUAAYACAAAACEA2+H2y+4AAACFAQAAEwAAAAAAAAAAAAAAAAAA&#10;AAAAW0NvbnRlbnRfVHlwZXNdLnhtbFBLAQItABQABgAIAAAAIQBa9CxbvwAAABUBAAALAAAAAAAA&#10;AAAAAAAAAB8BAABfcmVscy8ucmVsc1BLAQItABQABgAIAAAAIQD4Nb6BvwAAANsAAAAPAAAAAAAA&#10;AAAAAAAAAAcCAABkcnMvZG93bnJldi54bWxQSwUGAAAAAAMAAwC3AAAA8wIAAAAA&#10;" path="m225,c101,,,101,,225l,9208v,125,101,225,225,225l1125,9433v124,,225,-100,225,-225l1350,225c1350,101,1249,,1125,l225,xe" fillcolor="#eaeaea" strokeweight="0">
                    <v:path arrowok="t" o:connecttype="custom" o:connectlocs="7,0;0,7;0,293;7,301;36,301;43,293;43,7;36,0;7,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cHzxAAAANsAAAAPAAAAZHJzL2Rvd25yZXYueG1sRI9Ba8JA&#10;FITvgv9heUJvuolSlegqIgqlF61a2t4e2WcSzL6N2VXjv3cFocdhZr5hpvPGlOJKtSssK4h7EQji&#10;1OqCMwWH/bo7BuE8ssbSMim4k4P5rN2aYqLtjb/ouvOZCBB2CSrIva8SKV2ak0HXsxVx8I62NuiD&#10;rDOpa7wFuCllP4qG0mDBYSHHipY5pafdxSh4H50v+L0Zr+L+p3Hx32H7+2MXSr11msUEhKfG/4df&#10;7Q+tYDiA55fwA+TsAQAA//8DAFBLAQItABQABgAIAAAAIQDb4fbL7gAAAIUBAAATAAAAAAAAAAAA&#10;AAAAAAAAAABbQ29udGVudF9UeXBlc10ueG1sUEsBAi0AFAAGAAgAAAAhAFr0LFu/AAAAFQEAAAsA&#10;AAAAAAAAAAAAAAAAHwEAAF9yZWxzLy5yZWxzUEsBAi0AFAAGAAgAAAAhAMvRwfPEAAAA2wAAAA8A&#10;AAAAAAAAAAAAAAAABwIAAGRycy9kb3ducmV2LnhtbFBLBQYAAAAAAwADALcAAAD4Ag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Cb1wAAAANsAAAAPAAAAZHJzL2Rvd25yZXYueG1sRI/NCsIw&#10;EITvgu8QVvCmqaIi1SgqKIInfxC8Lc3aFptNaaK2b28EweMwM98w82VtCvGiyuWWFQz6EQjixOqc&#10;UwWX87Y3BeE8ssbCMiloyMFy0W7NMdb2zUd6nXwqAoRdjAoy78tYSpdkZND1bUkcvLutDPogq1Tq&#10;Ct8Bbgo5jKKJNJhzWMiwpE1GyeP0NAowsqtburuur4fm4kamKbfr3U2pbqdezUB4qv0//GvvtYLJ&#10;GL5fwg+Qiw8AAAD//wMAUEsBAi0AFAAGAAgAAAAhANvh9svuAAAAhQEAABMAAAAAAAAAAAAAAAAA&#10;AAAAAFtDb250ZW50X1R5cGVzXS54bWxQSwECLQAUAAYACAAAACEAWvQsW78AAAAVAQAACwAAAAAA&#10;AAAAAAAAAAAfAQAAX3JlbHMvLnJlbHNQSwECLQAUAAYACAAAACEAd9wm9cAAAADbAAAADwAAAAAA&#10;AAAAAAAAAAAHAgAAZHJzL2Rvd25yZXYueG1sUEsFBgAAAAADAAMAtwAAAPQCAAAAAA==&#10;" path="m225,c101,,,101,,225l,9208v,125,101,225,225,225l1125,9433v124,,225,-100,225,-225l1350,225c1350,101,1249,,1125,l225,xe" fillcolor="#eaeaea" strokeweight="0">
                    <v:path arrowok="t" o:connecttype="custom" o:connectlocs="7,0;0,7;0,293;7,301;36,301;43,293;43,7;36,0;7,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mJrxQAAANsAAAAPAAAAZHJzL2Rvd25yZXYueG1sRI9Pa8JA&#10;FMTvBb/D8gq91U2ERomuImKhePFPU6q3R/aZhGbfxuyq8du7gtDjMDO/YSazztTiQq2rLCuI+xEI&#10;4tzqigsF2ffn+wiE88gaa8uk4EYOZtPeywRTba+8pcvOFyJA2KWooPS+SaV0eUkGXd82xME72tag&#10;D7ItpG7xGuCmloMoSqTBisNCiQ0tSsr/dmej4GN4OuPPerSMByvj4kO22f/auVJvr918DMJT5//D&#10;z/aXVpAk8PgSfoCc3gEAAP//AwBQSwECLQAUAAYACAAAACEA2+H2y+4AAACFAQAAEwAAAAAAAAAA&#10;AAAAAAAAAAAAW0NvbnRlbnRfVHlwZXNdLnhtbFBLAQItABQABgAIAAAAIQBa9CxbvwAAABUBAAAL&#10;AAAAAAAAAAAAAAAAAB8BAABfcmVscy8ucmVsc1BLAQItABQABgAIAAAAIQDbpmJrxQAAANs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YlrvQAAANsAAAAPAAAAZHJzL2Rvd25yZXYueG1sRE9LCsIw&#10;EN0L3iGM4E5TRURqU1FBEVz5QXA3NGNbbCalidre3iwEl4/3T1atqcSbGldaVjAZRyCIM6tLzhVc&#10;L7vRAoTzyBory6SgIwertN9LMNb2wyd6n30uQgi7GBUU3texlC4ryKAb25o4cA/bGPQBNrnUDX5C&#10;uKnkNIrm0mDJoaHAmrYFZc/zyyjAyK7v+f62uR27q5uZrt5t9nelhoN2vQThqfV/8c990ArmYWz4&#10;En6ATL8AAAD//wMAUEsBAi0AFAAGAAgAAAAhANvh9svuAAAAhQEAABMAAAAAAAAAAAAAAAAAAAAA&#10;AFtDb250ZW50X1R5cGVzXS54bWxQSwECLQAUAAYACAAAACEAWvQsW78AAAAVAQAACwAAAAAAAAAA&#10;AAAAAAAfAQAAX3JlbHMvLnJlbHNQSwECLQAUAAYACAAAACEAmd2Ja70AAADbAAAADwAAAAAAAAAA&#10;AAAAAAAHAgAAZHJzL2Rvd25yZXYueG1sUEsFBgAAAAADAAMAtwAAAPECAAAAAA==&#10;" path="m225,c101,,,101,,225l,9208v,125,101,225,225,225l1125,9433v124,,225,-100,225,-225l1350,225c1350,101,1249,,1125,l225,xe" fillcolor="#eaeaea" strokeweight="0">
                    <v:path arrowok="t" o:connecttype="custom" o:connectlocs="7,0;0,7;0,293;7,301;36,301;43,293;43,7;36,0;7,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GDExQAAANsAAAAPAAAAZHJzL2Rvd25yZXYueG1sRI9ba8JA&#10;FITfC/6H5Qi+1U0Eb9FVpLQgvmi9oL4dssckmD2bZldN/71bKPg4zMw3zHTemFLcqXaFZQVxNwJB&#10;nFpdcKZgv/t6H4FwHlljaZkU/JKD+az1NsVE2wd/033rMxEg7BJUkHtfJVK6NCeDrmsr4uBdbG3Q&#10;B1lnUtf4CHBTyl4UDaTBgsNCjhV95JRetzejoD/8ueFhPfqMeyvj4vN+czrahVKddrOYgPDU+Ff4&#10;v73UCoZj+PsSfoCcPQEAAP//AwBQSwECLQAUAAYACAAAACEA2+H2y+4AAACFAQAAEwAAAAAAAAAA&#10;AAAAAAAAAAAAW0NvbnRlbnRfVHlwZXNdLnhtbFBLAQItABQABgAIAAAAIQBa9CxbvwAAABUBAAAL&#10;AAAAAAAAAAAAAAAAAB8BAABfcmVscy8ucmVsc1BLAQItABQABgAIAAAAIQAv4GDExQAAANs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68YMvwAAANsAAAAPAAAAZHJzL2Rvd25yZXYueG1sRI/BCsIw&#10;EETvgv8QVvCmqSIi1SgqKIIntQjelmZti82mNFHbvzeC4HGYmTfMYtWYUryodoVlBaNhBII4tbrg&#10;TEFy2Q1mIJxH1lhaJgUtOVgtu50Fxtq++USvs89EgLCLUUHufRVL6dKcDLqhrYiDd7e1QR9knUld&#10;4zvATSnHUTSVBgsOCzlWtM0pfZyfRgFGdn3L9tfN9dgmbmLaarfZ35Tq95r1HISnxv/Dv/ZBK5iN&#10;4Psl/AC5/AAAAP//AwBQSwECLQAUAAYACAAAACEA2+H2y+4AAACFAQAAEwAAAAAAAAAAAAAAAAAA&#10;AAAAW0NvbnRlbnRfVHlwZXNdLnhtbFBLAQItABQABgAIAAAAIQBa9CxbvwAAABUBAAALAAAAAAAA&#10;AAAAAAAAAB8BAABfcmVscy8ucmVsc1BLAQItABQABgAIAAAAIQC468YMvwAAANsAAAAPAAAAAAAA&#10;AAAAAAAAAAcCAABkcnMvZG93bnJldi54bWxQSwUGAAAAAAMAAwC3AAAA8wIAAAAA&#10;" path="m225,c101,,,101,,225l,9208v,125,101,225,225,225l1125,9433v124,,225,-100,225,-225l1350,225c1350,101,1249,,1125,l225,xe" fillcolor="#eaeaea" strokeweight="0">
                    <v:path arrowok="t" o:connecttype="custom" o:connectlocs="7,0;0,7;0,293;7,301;36,301;43,293;43,7;36,0;7,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YKSxQAAANsAAAAPAAAAZHJzL2Rvd25yZXYueG1sRI9Pa8JA&#10;FMTvBb/D8oTe6iYBbYiuIqIgvdj6B/X2yD6TYPZtzK6afvtuodDjMDO/YSazztTiQa2rLCuIBxEI&#10;4tzqigsF+93qLQXhPLLG2jIp+CYHs2nvZYKZtk/+osfWFyJA2GWooPS+yaR0eUkG3cA2xMG72Nag&#10;D7ItpG7xGeCmlkkUjaTBisNCiQ0tSsqv27tRMHy/3fGwSZdx8mFcfN5/no52rtRrv5uPQXjq/H/4&#10;r73WCtIEfr+EHyCnPwAAAP//AwBQSwECLQAUAAYACAAAACEA2+H2y+4AAACFAQAAEwAAAAAAAAAA&#10;AAAAAAAAAAAAW0NvbnRlbnRfVHlwZXNdLnhtbFBLAQItABQABgAIAAAAIQBa9CxbvwAAABUBAAAL&#10;AAAAAAAAAAAAAAAAAB8BAABfcmVscy8ucmVsc1BLAQItABQABgAIAAAAIQAUkYKSxQAAANs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rnRxQAAANsAAAAPAAAAZHJzL2Rvd25yZXYueG1sRI9Ba8JA&#10;FITvBf/D8gq9BN3Elhqiq4hS2kovRr0/ss8kNPs2ZNcY/fXdQqHHYWa+YRarwTSip87VlhUkkxgE&#10;cWF1zaWC4+FtnIJwHlljY5kU3MjBajl6WGCm7ZX31Oe+FAHCLkMFlfdtJqUrKjLoJrYlDt7ZdgZ9&#10;kF0pdYfXADeNnMbxqzRYc1iosKVNRcV3fjEK4jTdPb9HX/3mFF3y4f6ZRLNtotTT47Ceg/A0+P/w&#10;X/tDK0hf4PdL+AFy+QMAAP//AwBQSwECLQAUAAYACAAAACEA2+H2y+4AAACFAQAAEwAAAAAAAAAA&#10;AAAAAAAAAAAAW0NvbnRlbnRfVHlwZXNdLnhtbFBLAQItABQABgAIAAAAIQBa9CxbvwAAABUBAAAL&#10;AAAAAAAAAAAAAAAAAB8BAABfcmVscy8ucmVsc1BLAQItABQABgAIAAAAIQCAnrnRxQAAANsAAAAP&#10;AAAAAAAAAAAAAAAAAAcCAABkcnMvZG93bnJldi54bWxQSwUGAAAAAAMAAwC3AAAA+QIAAAAA&#10;" path="m226,c101,,,101,,226l,9207v,125,101,226,226,226l1132,9433v125,,226,-101,226,-226l1358,226c1358,101,1257,,1132,l226,xe" fillcolor="#eaeaea" strokeweight="0">
                    <v:path arrowok="t" o:connecttype="custom" o:connectlocs="7,0;0,7;0,293;7,301;36,301;43,293;43,7;36,0;7,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phVwQAAANsAAAAPAAAAZHJzL2Rvd25yZXYueG1sRI/LasMw&#10;EEX3gfyDmEB2sRyXtsa1HJLQQrdJ2/1gjR/UGhlLsR1/fVUodHm5j8PND7PpxEiDay0r2EcxCOLS&#10;6pZrBZ8fb7sUhPPIGjvLpOBODg7FepVjpu3EFxqvvhZhhF2GChrv+0xKVzZk0EW2Jw5eZQeDPsih&#10;lnrAKYybTiZx/CQNthwIDfZ0bqj8vt5M4H61l8lWC+rutTw+8HOyVKdEqe1mPr6A8DT7//Bf+10r&#10;SB/h90v4AbL4AQAA//8DAFBLAQItABQABgAIAAAAIQDb4fbL7gAAAIUBAAATAAAAAAAAAAAAAAAA&#10;AAAAAABbQ29udGVudF9UeXBlc10ueG1sUEsBAi0AFAAGAAgAAAAhAFr0LFu/AAAAFQEAAAsAAAAA&#10;AAAAAAAAAAAAHwEAAF9yZWxzLy5yZWxzUEsBAi0AFAAGAAgAAAAhAKQmmFXBAAAA2wAAAA8AAAAA&#10;AAAAAAAAAAAABwIAAGRycy9kb3ducmV2LnhtbFBLBQYAAAAAAwADALcAAAD1Ag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vjwAAAANsAAAAPAAAAZHJzL2Rvd25yZXYueG1sRI/NCsIw&#10;EITvgu8QVvCmqSIq1SgqKIInfxC8Lc3aFptNaaK2b28EweMwM98w82VtCvGiyuWWFQz6EQjixOqc&#10;UwWX87Y3BeE8ssbCMiloyMFy0W7NMdb2zUd6nXwqAoRdjAoy78tYSpdkZND1bUkcvLutDPogq1Tq&#10;Ct8Bbgo5jKKxNJhzWMiwpE1GyeP0NAowsqtburuur4fm4kamKbfr3U2pbqdezUB4qv0//GvvtYLp&#10;BL5fwg+Qiw8AAAD//wMAUEsBAi0AFAAGAAgAAAAhANvh9svuAAAAhQEAABMAAAAAAAAAAAAAAAAA&#10;AAAAAFtDb250ZW50X1R5cGVzXS54bWxQSwECLQAUAAYACAAAACEAWvQsW78AAAAVAQAACwAAAAAA&#10;AAAAAAAAAAAfAQAAX3JlbHMvLnJlbHNQSwECLQAUAAYACAAAACEAWE7748AAAADbAAAADwAAAAAA&#10;AAAAAAAAAAAHAgAAZHJzL2Rvd25yZXYueG1sUEsFBgAAAAADAAMAtwAAAPQCAAAAAA==&#10;" path="m225,c101,,,101,,225l,9208v,125,101,225,225,225l1125,9433v124,,225,-100,225,-225l1350,225c1350,101,1249,,1125,l225,xe" fillcolor="#eaeaea" strokeweight="0">
                    <v:path arrowok="t" o:connecttype="custom" o:connectlocs="7,0;0,7;0,293;7,301;36,301;43,293;43,7;36,0;7,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bV4wAAAANsAAAAPAAAAZHJzL2Rvd25yZXYueG1sRE/LisIw&#10;FN0P+A/hCu7GtIJO6RhFREHc+GZmdpfm2habm9pErX9vFgMuD+c9nramEndqXGlZQdyPQBBnVpec&#10;Kzgelp8JCOeRNVaWScGTHEwnnY8xpto+eEf3vc9FCGGXooLC+zqV0mUFGXR9WxMH7mwbgz7AJpe6&#10;wUcIN5UcRNFIGiw5NBRY07yg7LK/GQXDr+sNT5tkEQ/WxsV/x+3vj50p1eu2s28Qnlr/Fv+7V1pB&#10;EsaGL+EHyMkLAAD//wMAUEsBAi0AFAAGAAgAAAAhANvh9svuAAAAhQEAABMAAAAAAAAAAAAAAAAA&#10;AAAAAFtDb250ZW50X1R5cGVzXS54bWxQSwECLQAUAAYACAAAACEAWvQsW78AAAAVAQAACwAAAAAA&#10;AAAAAAAAAAAfAQAAX3JlbHMvLnJlbHNQSwECLQAUAAYACAAAACEAdXm1eMAAAADbAAAADwAAAAAA&#10;AAAAAAAAAAAHAgAAZHJzL2Rvd25yZXYueG1sUEsFBgAAAAADAAMAtwAAAPQC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vVKvQAAANsAAAAPAAAAZHJzL2Rvd25yZXYueG1sRE9LCsIw&#10;EN0L3iGM4M6miohWo6igCK78ILgbmrEtNpPSRG1vbxaCy8f7L1aNKcWbaldYVjCMYhDEqdUFZwqu&#10;l91gCsJ5ZI2lZVLQkoPVsttZYKLth0/0PvtMhBB2CSrIva8SKV2ak0EX2Yo4cA9bG/QB1pnUNX5C&#10;uCnlKI4n0mDBoSHHirY5pc/zyyjA2K7v2f62uR3bqxubttpt9nel+r1mPQfhqfF/8c990ApmYX34&#10;En6AXH4BAAD//wMAUEsBAi0AFAAGAAgAAAAhANvh9svuAAAAhQEAABMAAAAAAAAAAAAAAAAAAAAA&#10;AFtDb250ZW50X1R5cGVzXS54bWxQSwECLQAUAAYACAAAACEAWvQsW78AAAAVAQAACwAAAAAAAAAA&#10;AAAAAAAfAQAAX3JlbHMvLnJlbHNQSwECLQAUAAYACAAAACEAUn71Sr0AAADbAAAADwAAAAAAAAAA&#10;AAAAAAAHAgAAZHJzL2Rvd25yZXYueG1sUEsFBgAAAAADAAMAtwAAAPECAAAAAA==&#10;" path="m225,c101,,,101,,225l,9208v,125,101,225,225,225l1125,9433v124,,225,-100,225,-225l1350,225c1350,101,1249,,1125,l225,xe" fillcolor="#eaeaea" strokeweight="0">
                    <v:path arrowok="t" o:connecttype="custom" o:connectlocs="7,0;0,7;0,293;7,301;36,301;43,293;43,7;36,0;7,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oo4xQAAANsAAAAPAAAAZHJzL2Rvd25yZXYueG1sRI9La8Mw&#10;EITvhfwHsYHcatmB5uFGNqG0EHLJm7S3xdraptbKtZTE+fdVodDjMDPfMIu8N424UudqywqSKAZB&#10;XFhdc6ngeHh7nIFwHlljY5kU3MlBng0eFphqe+MdXfe+FAHCLkUFlfdtKqUrKjLoItsSB+/TdgZ9&#10;kF0pdYe3ADeNHMfxRBqsOSxU2NJLRcXX/mIUPE2/L3jazF6T8dq45OO4fT/bpVKjYb98BuGp9//h&#10;v/ZKK5gn8Psl/ACZ/QAAAP//AwBQSwECLQAUAAYACAAAACEA2+H2y+4AAACFAQAAEwAAAAAAAAAA&#10;AAAAAAAAAAAAW0NvbnRlbnRfVHlwZXNdLnhtbFBLAQItABQABgAIAAAAIQBa9CxbvwAAABUBAAAL&#10;AAAAAAAAAAAAAAAAAB8BAABfcmVscy8ucmVsc1BLAQItABQABgAIAAAAIQBhmoo4xQAAANs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rd4xgAAANsAAAAPAAAAZHJzL2Rvd25yZXYueG1sRI9Pa8JA&#10;FMTvBb/D8oRegm5SocboKqKU/qEXo94f2WcSzL4N2TWm/fTdQqHHYWZ+w6w2g2lET52rLStIpjEI&#10;4sLqmksFp+PLJAXhPLLGxjIp+CIHm/XoYYWZtnc+UJ/7UgQIuwwVVN63mZSuqMigm9qWOHgX2xn0&#10;QXal1B3eA9w08imOn6XBmsNChS3tKiqu+c0oiNP0Y/Yaffa7c3TLh+/3JJrvE6Uex8N2CcLT4P/D&#10;f+03rWAxg98v4QfI9Q8AAAD//wMAUEsBAi0AFAAGAAgAAAAhANvh9svuAAAAhQEAABMAAAAAAAAA&#10;AAAAAAAAAAAAAFtDb250ZW50X1R5cGVzXS54bWxQSwECLQAUAAYACAAAACEAWvQsW78AAAAVAQAA&#10;CwAAAAAAAAAAAAAAAAAfAQAAX3JlbHMvLnJlbHNQSwECLQAUAAYACAAAACEAiq63eMYAAADbAAAA&#10;DwAAAAAAAAAAAAAAAAAHAgAAZHJzL2Rvd25yZXYueG1sUEsFBgAAAAADAAMAtwAAAPoCAAAAAA==&#10;" path="m226,c101,,,101,,226l,9207v,125,101,226,226,226l1132,9433v125,,226,-101,226,-226l1358,226c1358,101,1257,,1132,l226,xe" fillcolor="#eaeaea" strokeweight="0">
                    <v:path arrowok="t" o:connecttype="custom" o:connectlocs="7,0;0,7;0,293;7,301;36,301;43,293;43,7;36,0;7,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6sTwgAAANsAAAAPAAAAZHJzL2Rvd25yZXYueG1sRI/LasMw&#10;EEX3gfyDmEB3sRy3NIlrJTihhW7jtPvBGj+oNTKWYrv5+qpQ6PJyH4ebHWfTiZEG11pWsIliEMSl&#10;1S3XCj6ub+sdCOeRNXaWScE3OTgelosMU20nvtBY+FqEEXYpKmi871MpXdmQQRfZnjh4lR0M+iCH&#10;WuoBpzBuOpnE8bM02HIgNNjTuaHyq7iZwP1sL5Ot7qi71zJ/5G1yr06JUg+rOX8B4Wn2/+G/9rtW&#10;sH+C3y/hB8jDDwAAAP//AwBQSwECLQAUAAYACAAAACEA2+H2y+4AAACFAQAAEwAAAAAAAAAAAAAA&#10;AAAAAAAAW0NvbnRlbnRfVHlwZXNdLnhtbFBLAQItABQABgAIAAAAIQBa9CxbvwAAABUBAAALAAAA&#10;AAAAAAAAAAAAAB8BAABfcmVscy8ucmVsc1BLAQItABQABgAIAAAAIQBOs6sTwgAAANsAAAAPAAAA&#10;AAAAAAAAAAAAAAcCAABkcnMvZG93bnJldi54bWxQSwUGAAAAAAMAAwC3AAAA9gI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8ilwAAAANsAAAAPAAAAZHJzL2Rvd25yZXYueG1sRI/NCsIw&#10;EITvgu8QVvCmqSKi1SgqKIInfxC8Lc3aFptNaaK2b28EweMwM98w82VtCvGiyuWWFQz6EQjixOqc&#10;UwWX87Y3AeE8ssbCMiloyMFy0W7NMdb2zUd6nXwqAoRdjAoy78tYSpdkZND1bUkcvLutDPogq1Tq&#10;Ct8Bbgo5jKKxNJhzWMiwpE1GyeP0NAowsqtburuur4fm4kamKbfr3U2pbqdezUB4qv0//GvvtYLp&#10;GL5fwg+Qiw8AAAD//wMAUEsBAi0AFAAGAAgAAAAhANvh9svuAAAAhQEAABMAAAAAAAAAAAAAAAAA&#10;AAAAAFtDb250ZW50X1R5cGVzXS54bWxQSwECLQAUAAYACAAAACEAWvQsW78AAAAVAQAACwAAAAAA&#10;AAAAAAAAAAAfAQAAX3JlbHMvLnJlbHNQSwECLQAUAAYACAAAACEAstvIpcAAAADbAAAADwAAAAAA&#10;AAAAAAAAAAAHAgAAZHJzL2Rvd25yZXYueG1sUEsFBgAAAAADAAMAtwAAAPQCAAAAAA==&#10;" path="m225,c101,,,101,,225l,9208v,125,101,225,225,225l1125,9433v124,,225,-100,225,-225l1350,225c1350,101,1249,,1125,l225,xe" fillcolor="#eaeaea" strokeweight="0">
                    <v:path arrowok="t" o:connecttype="custom" o:connectlocs="7,0;0,7;0,293;7,301;36,301;43,293;43,7;36,0;7,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7fXxQAAANsAAAAPAAAAZHJzL2Rvd25yZXYueG1sRI9ba8JA&#10;FITfC/6H5Qi+1U0Eb9FVpLQgvmi9oL4dssckmD2bZldN/71bKPg4zMw3zHTemFLcqXaFZQVxNwJB&#10;nFpdcKZgv/t6H4FwHlljaZkU/JKD+az1NsVE2wd/033rMxEg7BJUkHtfJVK6NCeDrmsr4uBdbG3Q&#10;B1lnUtf4CHBTyl4UDaTBgsNCjhV95JRetzejoD/8ueFhPfqMeyvj4vN+czrahVKddrOYgPDU+Ff4&#10;v73UCsZD+PsSfoCcPQEAAP//AwBQSwECLQAUAAYACAAAACEA2+H2y+4AAACFAQAAEwAAAAAAAAAA&#10;AAAAAAAAAAAAW0NvbnRlbnRfVHlwZXNdLnhtbFBLAQItABQABgAIAAAAIQBa9CxbvwAAABUBAAAL&#10;AAAAAAAAAAAAAAAAAB8BAABfcmVscy8ucmVsc1BLAQItABQABgAIAAAAIQCBP7fXxQAAANs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FzXwAAAANsAAAAPAAAAZHJzL2Rvd25yZXYueG1sRI/NCsIw&#10;EITvgu8QVvCmqSKi1SgqKIInfxC8Lc3aFptNaaK2b28EweMwM98w82VtCvGiyuWWFQz6EQjixOqc&#10;UwWX87Y3AeE8ssbCMiloyMFy0W7NMdb2zUd6nXwqAoRdjAoy78tYSpdkZND1bUkcvLutDPogq1Tq&#10;Ct8Bbgo5jKKxNJhzWMiwpE1GyeP0NAowsqtburuur4fm4kamKbfr3U2pbqdezUB4qv0//GvvtYLp&#10;FL5fwg+Qiw8AAAD//wMAUEsBAi0AFAAGAAgAAAAhANvh9svuAAAAhQEAABMAAAAAAAAAAAAAAAAA&#10;AAAAAFtDb250ZW50X1R5cGVzXS54bWxQSwECLQAUAAYACAAAACEAWvQsW78AAAAVAQAACwAAAAAA&#10;AAAAAAAAAAAfAQAAX3JlbHMvLnJlbHNQSwECLQAUAAYACAAAACEAw0Rc18AAAADbAAAADwAAAAAA&#10;AAAAAAAAAAAHAgAAZHJzL2Rvd25yZXYueG1sUEsFBgAAAAADAAMAtwAAAPQCAAAAAA==&#10;" path="m225,c101,,,101,,225l,9208v,125,101,225,225,225l1125,9433v124,,225,-100,225,-225l1350,225c1350,101,1249,,1125,l225,xe" fillcolor="#eaeaea" strokeweight="0">
                    <v:path arrowok="t" o:connecttype="custom" o:connectlocs="7,0;0,7;0,293;7,301;36,301;43,293;43,7;36,0;7,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HlWxgAAANwAAAAPAAAAZHJzL2Rvd25yZXYueG1sRI9Ba8JA&#10;EIXvBf/DMoK3uolQlegqIhaKF6u1tN6G7DQJzc6m2VXTf+8cBG8zvDfvfTNfdq5WF2pD5dlAOkxA&#10;EefeVlwYOH68Pk9BhYhssfZMBv4pwHLRe5pjZv2V93Q5xEJJCIcMDZQxNpnWIS/JYRj6hli0H986&#10;jLK2hbYtXiXc1XqUJGPtsGJpKLGhdUn57+HsDLxM/s74uZtu0tHWhfR0fP/+8itjBv1uNQMVqYsP&#10;8/36zQp+IvjyjEygFzcAAAD//wMAUEsBAi0AFAAGAAgAAAAhANvh9svuAAAAhQEAABMAAAAAAAAA&#10;AAAAAAAAAAAAAFtDb250ZW50X1R5cGVzXS54bWxQSwECLQAUAAYACAAAACEAWvQsW78AAAAVAQAA&#10;CwAAAAAAAAAAAAAAAAAfAQAAX3JlbHMvLnJlbHNQSwECLQAUAAYACAAAACEAVIR5VsYAAADcAAAA&#10;DwAAAAAAAAAAAAAAAAAHAgAAZHJzL2Rvd25yZXYueG1sUEsFBgAAAAADAAMAtwAAAPoC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3XbYvwAAANwAAAAPAAAAZHJzL2Rvd25yZXYueG1sRE9Ni8Iw&#10;EL0L/ocwgjdNVhaRahQVlAVPahG8Dc3Ylm0mpYna/nsjCN7m8T5nsWptJR7U+NKxhp+xAkGcOVNy&#10;riE970YzED4gG6wck4aOPKyW/d4CE+OefKTHKeQihrBPUEMRQp1I6bOCLPqxq4kjd3ONxRBhk0vT&#10;4DOG20pOlJpKiyXHhgJr2haU/Z/uVgMqt77m+8vmcuhS/2u7erfZX7UeDtr1HESgNnzFH/efifPV&#10;BN7PxAvk8gUAAP//AwBQSwECLQAUAAYACAAAACEA2+H2y+4AAACFAQAAEwAAAAAAAAAAAAAAAAAA&#10;AAAAW0NvbnRlbnRfVHlwZXNdLnhtbFBLAQItABQABgAIAAAAIQBa9CxbvwAAABUBAAALAAAAAAAA&#10;AAAAAAAAAB8BAABfcmVscy8ucmVsc1BLAQItABQABgAIAAAAIQC83XbYvwAAANwAAAAPAAAAAAAA&#10;AAAAAAAAAAcCAABkcnMvZG93bnJldi54bWxQSwUGAAAAAAMAAwC3AAAA8wIAAAAA&#10;" path="m225,c101,,,101,,225l,9208v,125,101,225,225,225l1125,9433v124,,225,-100,225,-225l1350,225c1350,101,1249,,1125,l225,xe" fillcolor="#eaeaea" strokeweight="0">
                    <v:path arrowok="t" o:connecttype="custom" o:connectlocs="7,0;0,7;0,293;7,301;36,301;43,293;43,7;36,0;7,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uchxAAAANwAAAAPAAAAZHJzL2Rvd25yZXYueG1sRE9La8JA&#10;EL4X/A/LCL3VTSzVELMREQull9YXrbchOybB7GyaXTX9992C4G0+vudk89404kKdqy0riEcRCOLC&#10;6ppLBbvt61MCwnlkjY1lUvBLDub54CHDVNsrr+my8aUIIexSVFB536ZSuqIig25kW+LAHW1n0AfY&#10;lVJ3eA3hppHjKJpIgzWHhgpbWlZUnDZno+Bl+nPG/UeyisfvxsWH3ef3l10o9TjsFzMQnnp/F9/c&#10;bzrMj57h/5lwgcz/AAAA//8DAFBLAQItABQABgAIAAAAIQDb4fbL7gAAAIUBAAATAAAAAAAAAAAA&#10;AAAAAAAAAABbQ29udGVudF9UeXBlc10ueG1sUEsBAi0AFAAGAAgAAAAhAFr0LFu/AAAAFQEAAAsA&#10;AAAAAAAAAAAAAAAAHwEAAF9yZWxzLy5yZWxzUEsBAi0AFAAGAAgAAAAhAKRW5yHEAAAA3AAAAA8A&#10;AAAAAAAAAAAAAAAABwIAAGRycy9kb3ducmV2LnhtbFBLBQYAAAAAAwADALcAAAD4Ag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O6swgAAANwAAAAPAAAAZHJzL2Rvd25yZXYueG1sRE9La8JA&#10;EL4X/A/LCL3VXaWWEl1FBUOhJ1MRvA3ZMQlmZ0N2m8e/7wpCb/PxPWe9HWwtOmp95VjDfKZAEOfO&#10;VFxoOP8c3z5B+IBssHZMGkbysN1MXtaYGNfzibosFCKGsE9QQxlCk0jp85Is+plriCN3c63FEGFb&#10;SNNiH8NtLRdKfUiLFceGEhs6lJTfs1+rAZXbXYv0sr98j2f/bsfmuE+vWr9Oh90KRKAh/Iuf7i8T&#10;56slPJ6JF8jNHwAAAP//AwBQSwECLQAUAAYACAAAACEA2+H2y+4AAACFAQAAEwAAAAAAAAAAAAAA&#10;AAAAAAAAW0NvbnRlbnRfVHlwZXNdLnhtbFBLAQItABQABgAIAAAAIQBa9CxbvwAAABUBAAALAAAA&#10;AAAAAAAAAAAAAB8BAABfcmVscy8ucmVsc1BLAQItABQABgAIAAAAIQAzNO6swgAAANwAAAAPAAAA&#10;AAAAAAAAAAAAAAcCAABkcnMvZG93bnJldi54bWxQSwUGAAAAAAMAAwC3AAAA9gIAAAAA&#10;" path="m225,c101,,,101,,225l,9208v,125,101,225,225,225l1125,9433v124,,225,-100,225,-225l1350,225c1350,101,1249,,1125,l225,xe" fillcolor="#eaeaea" strokeweight="0">
                    <v:path arrowok="t" o:connecttype="custom" o:connectlocs="7,0;0,7;0,293;7,301;36,301;43,293;43,7;36,0;7,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US5xAAAANwAAAAPAAAAZHJzL2Rvd25yZXYueG1sRE9Na8JA&#10;EL0X/A/LFHprNhEaJbqKiIXixZpGtLchO01Cs7Mxu2r677sFobd5vM+ZLwfTiiv1rrGsIIliEMSl&#10;1Q1XCoqP1+cpCOeRNbaWScEPOVguRg9zzLS98Z6uua9ECGGXoYLa+y6T0pU1GXSR7YgD92V7gz7A&#10;vpK6x1sIN60cx3EqDTYcGmrsaF1T+Z1fjIKXyfmCh910k4y3xiWfxfvpaFdKPT0OqxkIT4P/F9/d&#10;bzrMj1P4eyZcIBe/AAAA//8DAFBLAQItABQABgAIAAAAIQDb4fbL7gAAAIUBAAATAAAAAAAAAAAA&#10;AAAAAAAAAABbQ29udGVudF9UeXBlc10ueG1sUEsBAi0AFAAGAAgAAAAhAFr0LFu/AAAAFQEAAAsA&#10;AAAAAAAAAAAAAAAAHwEAAF9yZWxzLy5yZWxzUEsBAi0AFAAGAAgAAAAhALQhRLnEAAAA3AAAAA8A&#10;AAAAAAAAAAAAAAAABwIAAGRycy9kb3ducmV2LnhtbFBLBQYAAAAAAwADALcAAAD4Ag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IoxAAAANwAAAAPAAAAZHJzL2Rvd25yZXYueG1sRE9La8JA&#10;EL4X/A/LCL3VTZS2El0lhFp6CIWqIN6G7JgEs7Mhu83j33cLhd7m43vOdj+aRvTUudqygngRgSAu&#10;rK65VHA+HZ7WIJxH1thYJgUTOdjvZg9bTLQd+Iv6oy9FCGGXoILK+zaR0hUVGXQL2xIH7mY7gz7A&#10;rpS6wyGEm0Yuo+hFGqw5NFTYUlZRcT9+GwXvAw7pKn7r8/stm66n589LHpNSj/Mx3YDwNPp/8Z/7&#10;Q4f50Sv8PhMukLsfAAAA//8DAFBLAQItABQABgAIAAAAIQDb4fbL7gAAAIUBAAATAAAAAAAAAAAA&#10;AAAAAAAAAABbQ29udGVudF9UeXBlc10ueG1sUEsBAi0AFAAGAAgAAAAhAFr0LFu/AAAAFQEAAAsA&#10;AAAAAAAAAAAAAAAAHwEAAF9yZWxzLy5yZWxzUEsBAi0AFAAGAAgAAAAhAMQtAijEAAAA3AAAAA8A&#10;AAAAAAAAAAAAAAAABwIAAGRycy9kb3ducmV2LnhtbFBLBQYAAAAAAwADALcAAAD4Ag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h/9wAAAANwAAAAPAAAAZHJzL2Rvd25yZXYueG1sRE/LqsIw&#10;EN1f8B/CCO6uqQ9UqlFUUARXPhDcDc3YFptJaaK2f28Ewd0cznNmi9oU4kmVyy0r6HUjEMSJ1Tmn&#10;Cs6nzf8EhPPIGgvLpKAhB4t562+GsbYvPtDz6FMRQtjFqCDzvoyldElGBl3XlsSBu9nKoA+wSqWu&#10;8BXCTSH7UTSSBnMODRmWtM4ouR8fRgFGdnlNt5fVZd+c3dA05Wa1vSrVadfLKQhPtf+Jv+6dDvMH&#10;Y/g8Ey6Q8zcAAAD//wMAUEsBAi0AFAAGAAgAAAAhANvh9svuAAAAhQEAABMAAAAAAAAAAAAAAAAA&#10;AAAAAFtDb250ZW50X1R5cGVzXS54bWxQSwECLQAUAAYACAAAACEAWvQsW78AAAAVAQAACwAAAAAA&#10;AAAAAAAAAAAfAQAAX3JlbHMvLnJlbHNQSwECLQAUAAYACAAAACEAYsYf/cAAAADcAAAADwAAAAAA&#10;AAAAAAAAAAAHAgAAZHJzL2Rvd25yZXYueG1sUEsFBgAAAAADAAMAtwAAAPQCAAAAAA==&#10;" path="m225,c101,,,101,,225l,9208v,125,101,225,225,225l1125,9433v124,,225,-100,225,-225l1350,225c1350,101,1249,,1125,l225,xe" fillcolor="#eaeaea" strokeweight="0">
                    <v:path arrowok="t" o:connecttype="custom" o:connectlocs="7,0;0,7;0,293;7,301;36,301;43,293;43,7;36,0;7,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r/txwAAANwAAAAPAAAAZHJzL2Rvd25yZXYueG1sRI9Pa8JA&#10;EMXvhX6HZQq91U2UqqSuIlKh9NL6D/U2ZKdJMDubZldNv33nIHib4b157zeTWedqdaE2VJ4NpL0E&#10;FHHubcWFge1m+TIGFSKyxdozGfijALPp48MEM+uvvKLLOhZKQjhkaKCMscm0DnlJDkPPN8Si/fjW&#10;YZS1LbRt8Srhrtb9JBlqhxVLQ4kNLUrKT+uzM/A6+j3j7mv8nvY/XUiP2+/D3s+NeX7q5m+gInXx&#10;br5df1jBHwitPCMT6Ok/AAAA//8DAFBLAQItABQABgAIAAAAIQDb4fbL7gAAAIUBAAATAAAAAAAA&#10;AAAAAAAAAAAAAABbQ29udGVudF9UeXBlc10ueG1sUEsBAi0AFAAGAAgAAAAhAFr0LFu/AAAAFQEA&#10;AAsAAAAAAAAAAAAAAAAAHwEAAF9yZWxzLy5yZWxzUEsBAi0AFAAGAAgAAAAhAGSev+3HAAAA3AAA&#10;AA8AAAAAAAAAAAAAAAAABwIAAGRycy9kb3ducmV2LnhtbFBLBQYAAAAAAwADALcAAAD7Ag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l8xAAAANwAAAAPAAAAZHJzL2Rvd25yZXYueG1sRE9La8JA&#10;EL4L/Q/LFHozmzRU2jSriNTSgxTUQultyI5JMDsbsmse/94VCt7m43tOvhpNI3rqXG1ZQRLFIIgL&#10;q2suFfwct/NXEM4ja2wsk4KJHKyWD7McM20H3lN/8KUIIewyVFB532ZSuqIigy6yLXHgTrYz6APs&#10;Sqk7HEK4aeRzHC+kwZpDQ4UtbSoqzoeLUfA54LBOk49+dz5tpr/jy/fvLiGlnh7H9TsIT6O/i//d&#10;XzrMT9/g9ky4QC6vAAAA//8DAFBLAQItABQABgAIAAAAIQDb4fbL7gAAAIUBAAATAAAAAAAAAAAA&#10;AAAAAAAAAABbQ29udGVudF9UeXBlc10ueG1sUEsBAi0AFAAGAAgAAAAhAFr0LFu/AAAAFQEAAAsA&#10;AAAAAAAAAAAAAAAAHwEAAF9yZWxzLy5yZWxzUEsBAi0AFAAGAAgAAAAhABSS+XzEAAAA3AAAAA8A&#10;AAAAAAAAAAAAAAAABwIAAGRycy9kb3ducmV2LnhtbFBLBQYAAAAAAwADALcAAAD4Ag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TBxwAAANwAAAAPAAAAZHJzL2Rvd25yZXYueG1sRI9BS8NA&#10;EIXvgv9hGcFLaDdRsSF2W0pLqYoX03ofsmMSzM6G7DaN/nrnIHib4b1575vlenKdGmkIrWcD2TwF&#10;RVx523Jt4HTcz3JQISJb7DyTgW8KsF5dXy2xsP7C7zSWsVYSwqFAA02MfaF1qBpyGOa+Jxbt0w8O&#10;o6xDre2AFwl3nb5L00ftsGVpaLCnbUPVV3l2BtI8f70/JG/j9iM5l9PPS5YsdpkxtzfT5glUpCn+&#10;m/+un63gPwi+PCMT6NUvAAAA//8DAFBLAQItABQABgAIAAAAIQDb4fbL7gAAAIUBAAATAAAAAAAA&#10;AAAAAAAAAAAAAABbQ29udGVudF9UeXBlc10ueG1sUEsBAi0AFAAGAAgAAAAhAFr0LFu/AAAAFQEA&#10;AAsAAAAAAAAAAAAAAAAAHwEAAF9yZWxzLy5yZWxzUEsBAi0AFAAGAAgAAAAhAE1dBMHHAAAA3AAA&#10;AA8AAAAAAAAAAAAAAAAABwIAAGRycy9kb3ducmV2LnhtbFBLBQYAAAAAAwADALcAAAD7AgAAAAA=&#10;" path="m226,c101,,,101,,226l,9207v,125,101,226,226,226l1132,9433v125,,226,-101,226,-226l1358,226c1358,101,1257,,1132,l226,xe" fillcolor="#eaeaea" strokeweight="0">
                    <v:path arrowok="t" o:connecttype="custom" o:connectlocs="7,0;0,7;0,293;7,301;36,301;43,293;43,7;36,0;7,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bC7wQAAANwAAAAPAAAAZHJzL2Rvd25yZXYueG1sRI9Lq8Iw&#10;EIX3F/wPYQR319QqKtUoelFw62s/NNMHNpPS5NrqrzeC4G6Gc+Z8Z5brzlTiTo0rLSsYDSMQxKnV&#10;JecKLuf97xyE88gaK8uk4EEO1qvezxITbVs+0v3kcxFC2CWooPC+TqR0aUEG3dDWxEHLbGPQh7XJ&#10;pW6wDeGmknEUTaXBkgOhwJr+Ckpvp38TuNfy2NrsibrapZsxz+Jnto2VGvS7zQKEp85/zZ/rgw71&#10;JyN4PxMmkKsXAAAA//8DAFBLAQItABQABgAIAAAAIQDb4fbL7gAAAIUBAAATAAAAAAAAAAAAAAAA&#10;AAAAAABbQ29udGVudF9UeXBlc10ueG1sUEsBAi0AFAAGAAgAAAAhAFr0LFu/AAAAFQEAAAsAAAAA&#10;AAAAAAAAAAAAHwEAAF9yZWxzLy5yZWxzUEsBAi0AFAAGAAgAAAAhAM4NsLvBAAAA3AAAAA8AAAAA&#10;AAAAAAAAAAAABwIAAGRycy9kb3ducmV2LnhtbFBLBQYAAAAAAwADALcAAAD1Ag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hwwgAAANwAAAAPAAAAZHJzL2Rvd25yZXYueG1sRE9Ni8Iw&#10;EL0L+x/CLHjTtK4uUo0isiseRFAXxNvQjG2xmZQm29Z/bwTB2zze58yXnSlFQ7UrLCuIhxEI4tTq&#10;gjMFf6ffwRSE88gaS8uk4E4OlouP3hwTbVs+UHP0mQgh7BJUkHtfJVK6NCeDbmgr4sBdbW3QB1hn&#10;UtfYhnBTylEUfUuDBYeGHCta55Tejv9GwabFdvUV/zS723V9v5wm+/MuJqX6n91qBsJT59/il3ur&#10;w/zxCJ7PhAvk4gEAAP//AwBQSwECLQAUAAYACAAAACEA2+H2y+4AAACFAQAAEwAAAAAAAAAAAAAA&#10;AAAAAAAAW0NvbnRlbnRfVHlwZXNdLnhtbFBLAQItABQABgAIAAAAIQBa9CxbvwAAABUBAAALAAAA&#10;AAAAAAAAAAAAAB8BAABfcmVscy8ucmVsc1BLAQItABQABgAIAAAAIQBCMBhwwgAAANwAAAAPAAAA&#10;AAAAAAAAAAAAAAcCAABkcnMvZG93bnJldi54bWxQSwUGAAAAAAMAAwC3AAAA9gI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CQVwwAAANwAAAAPAAAAZHJzL2Rvd25yZXYueG1sRE9La8JA&#10;EL4L/odlBG911wdVUjdB7AN7a2Mv3obsNAnNzobsaqK/vlsoeJuP7znbbLCNuFDna8ca5jMFgrhw&#10;puZSw9fx9WEDwgdkg41j0nAlD1k6Hm0xMa7nT7rkoRQxhH2CGqoQ2kRKX1Rk0c9cSxy5b9dZDBF2&#10;pTQd9jHcNnKh1KO0WHNsqLClfUXFT362GoqTer+p0/MZ5+uP/nB82+f25ar1dDLsnkAEGsJd/O8+&#10;mDh/tYS/Z+IFMv0FAAD//wMAUEsBAi0AFAAGAAgAAAAhANvh9svuAAAAhQEAABMAAAAAAAAAAAAA&#10;AAAAAAAAAFtDb250ZW50X1R5cGVzXS54bWxQSwECLQAUAAYACAAAACEAWvQsW78AAAAVAQAACwAA&#10;AAAAAAAAAAAAAAAfAQAAX3JlbHMvLnJlbHNQSwECLQAUAAYACAAAACEAK0wkFcMAAADcAAAADwAA&#10;AAAAAAAAAAAAAAAHAgAAZHJzL2Rvd25yZXYueG1sUEsFBgAAAAADAAMAtwAAAPcCAAAAAA==&#10;" path="m113,c51,,,51,,113l,4604v,63,51,113,113,113l563,4717v62,,112,-50,112,-113l675,113c675,51,625,,563,l113,xe" fillcolor="#eaeaea" strokeweight="0">
                    <v:path arrowok="t" o:connecttype="custom" o:connectlocs="15,0;0,14;0,588;15,602;72,602;87,588;87,14;72,0;15,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qLwwAAANwAAAAPAAAAZHJzL2Rvd25yZXYueG1sRI9Pi8Iw&#10;EMXvwn6HMAveNFXqv2qUZcFFvKl72OPQjE21mZQm1e63N4LgbYb3fm/erDadrcSNGl86VjAaJiCI&#10;c6dLLhT8nraDOQgfkDVWjknBP3nYrD96K8y0u/OBbsdQiBjCPkMFJoQ6k9Lnhiz6oauJo3Z2jcUQ&#10;16aQusF7DLeVHCfJVFosOV4wWNO3ofx6bG2ssRj//Vzaimb7FnnWmf1kkaJS/c/uawkiUBfe5he9&#10;05FLU3g+EyeQ6wcAAAD//wMAUEsBAi0AFAAGAAgAAAAhANvh9svuAAAAhQEAABMAAAAAAAAAAAAA&#10;AAAAAAAAAFtDb250ZW50X1R5cGVzXS54bWxQSwECLQAUAAYACAAAACEAWvQsW78AAAAVAQAACwAA&#10;AAAAAAAAAAAAAAAfAQAAX3JlbHMvLnJlbHNQSwECLQAUAAYACAAAACEA2IaKi8MAAADcAAAADwAA&#10;AAAAAAAAAAAAAAAHAgAAZHJzL2Rvd25yZXYueG1sUEsFBgAAAAADAAMAtwAAAPcCAAAAAA==&#10;" path="m113,c51,,,51,,113l,4604v,63,51,113,113,113l563,4717v62,,112,-50,112,-113l675,113c675,51,625,,563,l113,xe" filled="f" strokeweight=".45pt">
                    <v:stroke endcap="round"/>
                    <v:path arrowok="t" o:connecttype="custom" o:connectlocs="15,0;0,14;0,588;15,602;72,602;87,588;87,14;72,0;15,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YAEwwAAANwAAAAPAAAAZHJzL2Rvd25yZXYueG1sRE9Li8Iw&#10;EL4L/ocwgrc1ra6ydI0iouJBFnzAsrehGdtiMylNbOu/3wiCt/n4njNfdqYUDdWusKwgHkUgiFOr&#10;C84UXM7bjy8QziNrLC2Tggc5WC76vTkm2rZ8pObkMxFC2CWoIPe+SqR0aU4G3chWxIG72tqgD7DO&#10;pK6xDeGmlOMomkmDBYeGHCta55TeTnejYNdiu5rEm+Zwu64ff+fpz+8hJqWGg271DcJT59/il3uv&#10;w/zPKTyfCRfIxT8AAAD//wMAUEsBAi0AFAAGAAgAAAAhANvh9svuAAAAhQEAABMAAAAAAAAAAAAA&#10;AAAAAAAAAFtDb250ZW50X1R5cGVzXS54bWxQSwECLQAUAAYACAAAACEAWvQsW78AAAAVAQAACwAA&#10;AAAAAAAAAAAAAAAfAQAAX3JlbHMvLnJlbHNQSwECLQAUAAYACAAAACEAzdmABMMAAADcAAAADwAA&#10;AAAAAAAAAAAAAAAHAgAAZHJzL2Rvd25yZXYueG1sUEsFBgAAAAADAAMAtwAAAPc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MkbvgAAANwAAAAPAAAAZHJzL2Rvd25yZXYueG1sRE/NCsIw&#10;DL4LvkOJ4E07RUSmVVRQBE/qELyFNW7DNR1r1e3trSB4y8f3m8WqMaV4Ue0KywpGwwgEcWp1wZmC&#10;5LIbzEA4j6yxtEwKWnKwWnY7C4y1ffOJXmefiRDCLkYFufdVLKVLczLohrYiDtzd1gZ9gHUmdY3v&#10;EG5KOY6iqTRYcGjIsaJtTunj/DQKMLLrW7a/bq7HNnET01a7zf6mVL/XrOcgPDX+L/65DzrMn0zh&#10;+0y4QC4/AAAA//8DAFBLAQItABQABgAIAAAAIQDb4fbL7gAAAIUBAAATAAAAAAAAAAAAAAAAAAAA&#10;AABbQ29udGVudF9UeXBlc10ueG1sUEsBAi0AFAAGAAgAAAAhAFr0LFu/AAAAFQEAAAsAAAAAAAAA&#10;AAAAAAAAHwEAAF9yZWxzLy5yZWxzUEsBAi0AFAAGAAgAAAAhAFWMyRu+AAAA3AAAAA8AAAAAAAAA&#10;AAAAAAAABwIAAGRycy9kb3ducmV2LnhtbFBLBQYAAAAAAwADALcAAADyAgAAAAA=&#10;" path="m225,c101,,,101,,225l,9208v,125,101,225,225,225l1125,9433v124,,225,-100,225,-225l1350,225c1350,101,1249,,1125,l225,xe" fillcolor="#eaeaea" strokeweight="0">
                    <v:path arrowok="t" o:connecttype="custom" o:connectlocs="7,0;0,7;0,293;7,301;36,301;43,293;43,7;36,0;7,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1jixAAAANwAAAAPAAAAZHJzL2Rvd25yZXYueG1sRE9La8JA&#10;EL4X/A/LCN7qJmJriK4ioiC9WB+l7W3IjkkwOxuzq8Z/3y0I3ubje85k1ppKXKlxpWUFcT8CQZxZ&#10;XXKu4LBfvSYgnEfWWFkmBXdyMJt2XiaYanvjLV13PhchhF2KCgrv61RKlxVk0PVtTRy4o20M+gCb&#10;XOoGbyHcVHIQRe/SYMmhocCaFgVlp93FKHgbnS/4tUmW8eDDuPj38PnzbedK9brtfAzCU+uf4od7&#10;rcP84Qj+nwkXyOkfAAAA//8DAFBLAQItABQABgAIAAAAIQDb4fbL7gAAAIUBAAATAAAAAAAAAAAA&#10;AAAAAAAAAABbQ29udGVudF9UeXBlc10ueG1sUEsBAi0AFAAGAAgAAAAhAFr0LFu/AAAAFQEAAAsA&#10;AAAAAAAAAAAAAAAAHwEAAF9yZWxzLy5yZWxzUEsBAi0AFAAGAAgAAAAhAE0HWOLEAAAA3AAAAA8A&#10;AAAAAAAAAAAAAAAABwIAAGRycy9kb3ducmV2LnhtbFBLBQYAAAAAAwADALcAAAD4Ag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C+a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0Irz8gEev4LAAD//wMAUEsBAi0AFAAGAAgAAAAhANvh9svuAAAAhQEAABMAAAAAAAAA&#10;AAAAAAAAAAAAAFtDb250ZW50X1R5cGVzXS54bWxQSwECLQAUAAYACAAAACEAWvQsW78AAAAVAQAA&#10;CwAAAAAAAAAAAAAAAAAfAQAAX3JlbHMvLnJlbHNQSwECLQAUAAYACAAAACEAI9gvmsYAAADcAAAA&#10;DwAAAAAAAAAAAAAAAAAHAgAAZHJzL2Rvd25yZXYueG1sUEsFBgAAAAADAAMAtwAAAPoCA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11pvgAAANwAAAAPAAAAZHJzL2Rvd25yZXYueG1sRE9LCsIw&#10;EN0L3iGM4E5TRUSrUVRQBFd+ENwNzdgWm0lpora3N4Lgbh7vO/NlbQrxosrllhUM+hEI4sTqnFMF&#10;l/O2NwHhPLLGwjIpaMjBctFuzTHW9s1Hep18KkIIuxgVZN6XsZQuycig69uSOHB3Wxn0AVap1BW+&#10;Q7gp5DCKxtJgzqEhw5I2GSWP09MowMiubunuur4emosbmabcrnc3pbqdejUD4an2f/HPvddh/mgK&#10;32fCBXLxAQAA//8DAFBLAQItABQABgAIAAAAIQDb4fbL7gAAAIUBAAATAAAAAAAAAAAAAAAAAAAA&#10;AABbQ29udGVudF9UeXBlc10ueG1sUEsBAi0AFAAGAAgAAAAhAFr0LFu/AAAAFQEAAAsAAAAAAAAA&#10;AAAAAAAAHwEAAF9yZWxzLy5yZWxzUEsBAi0AFAAGAAgAAAAhACQTXWm+AAAA3AAAAA8AAAAAAAAA&#10;AAAAAAAABwIAAGRycy9kb3ducmV2LnhtbFBLBQYAAAAAAwADALcAAADyAgAAAAA=&#10;" path="m225,c101,,,101,,225l,9208v,125,101,225,225,225l1125,9433v124,,225,-100,225,-225l1350,225c1350,101,1249,,1125,l225,xe" fillcolor="#eaeaea" strokeweight="0">
                    <v:path arrowok="t" o:connecttype="custom" o:connectlocs="7,0;0,7;0,293;7,301;36,301;43,293;43,7;36,0;7,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1ZLxgAAANwAAAAPAAAAZHJzL2Rvd25yZXYueG1sRI9Pa8JA&#10;EMXvBb/DMoXe6iaCVaKriFgovdT6B+1tyE6T0OxszK4av33nIHib4b157zfTeedqdaE2VJ4NpP0E&#10;FHHubcWFgd32/XUMKkRki7VnMnCjAPNZ72mKmfVX/qbLJhZKQjhkaKCMscm0DnlJDkPfN8Si/frW&#10;YZS1LbRt8SrhrtaDJHnTDiuWhhIbWpaU/23OzsBwdDrj/mu8SgefLqQ/u/Xx4BfGvDx3iwmoSF18&#10;mO/XH1bwh4Ivz8gEevYPAAD//wMAUEsBAi0AFAAGAAgAAAAhANvh9svuAAAAhQEAABMAAAAAAAAA&#10;AAAAAAAAAAAAAFtDb250ZW50X1R5cGVzXS54bWxQSwECLQAUAAYACAAAACEAWvQsW78AAAAVAQAA&#10;CwAAAAAAAAAAAAAAAAAfAQAAX3JlbHMvLnJlbHNQSwECLQAUAAYACAAAACEARzdWS8YAAADcAAAA&#10;DwAAAAAAAAAAAAAAAAAHAgAAZHJzL2Rvd25yZXYueG1sUEsFBgAAAAADAAMAtwAAAPoC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qnwxAAAANwAAAAPAAAAZHJzL2Rvd25yZXYueG1sRE9Na8JA&#10;EL0X/A/LCL0E3URpDdFVRCna0kuj3ofsNAnNzobsGtP+erdQ6G0e73NWm8E0oqfO1ZYVJNMYBHFh&#10;dc2lgvPpZZKCcB5ZY2OZFHyTg8169LDCTNsbf1Cf+1KEEHYZKqi8bzMpXVGRQTe1LXHgPm1n0AfY&#10;lVJ3eAvhppGzOH6WBmsODRW2tKuo+MqvRkGcpm/zQ/Te7y7RNR9+XpNosU+UehwP2yUIT4P/F/+5&#10;jzrMf5rB7zPhArm+AwAA//8DAFBLAQItABQABgAIAAAAIQDb4fbL7gAAAIUBAAATAAAAAAAAAAAA&#10;AAAAAAAAAABbQ29udGVudF9UeXBlc10ueG1sUEsBAi0AFAAGAAgAAAAhAFr0LFu/AAAAFQEAAAsA&#10;AAAAAAAAAAAAAAAAHwEAAF9yZWxzLy5yZWxzUEsBAi0AFAAGAAgAAAAhAFcaqfDEAAAA3AAAAA8A&#10;AAAAAAAAAAAAAAAABwIAAGRycy9kb3ducmV2LnhtbFBLBQYAAAAAAwADALcAAAD4AgAAAAA=&#10;" path="m226,c101,,,101,,226l,9207v,125,101,226,226,226l1132,9433v125,,226,-101,226,-226l1358,226c1358,101,1257,,1132,l226,xe" fillcolor="#eaeaea" strokeweight="0">
                    <v:path arrowok="t" o:connecttype="custom" o:connectlocs="7,0;0,7;0,293;7,301;36,301;43,293;43,7;36,0;7,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h2KwwAAANwAAAAPAAAAZHJzL2Rvd25yZXYueG1sRI9La8Mw&#10;EITvhf4HsYXcGrk2feBGNk5IoNek7X2x1g9qrYyl2I5/fRQI9LbLzM43u8ln04mRBtdaVvCyjkAQ&#10;l1a3XCv4+T48f4BwHlljZ5kUXMhBnj0+bDDVduIjjSdfixDCLkUFjfd9KqUrGzLo1rYnDlplB4M+&#10;rEMt9YBTCDedjKPoTRpsORAa7GnXUPl3OpvA/W2Pk60W1N2+LBJ+j5dqGyu1epqLTxCeZv9vvl9/&#10;6VD/NYHbM2ECmV0BAAD//wMAUEsBAi0AFAAGAAgAAAAhANvh9svuAAAAhQEAABMAAAAAAAAAAAAA&#10;AAAAAAAAAFtDb250ZW50X1R5cGVzXS54bWxQSwECLQAUAAYACAAAACEAWvQsW78AAAAVAQAACwAA&#10;AAAAAAAAAAAAAAAfAQAAX3JlbHMvLnJlbHNQSwECLQAUAAYACAAAACEA1EodisMAAADcAAAADwAA&#10;AAAAAAAAAAAAAAAHAgAAZHJzL2Rvd25yZXYueG1sUEsFBgAAAAADAAMAtwAAAPcCA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8GxvgAAANwAAAAPAAAAZHJzL2Rvd25yZXYueG1sRE9LCsIw&#10;EN0L3iGM4E5TRUWqUVRQBFd+ENwNzdgWm0lpora3N4Lgbh7vO/NlbQrxosrllhUM+hEI4sTqnFMF&#10;l/O2NwXhPLLGwjIpaMjBctFuzTHW9s1Hep18KkIIuxgVZN6XsZQuycig69uSOHB3Wxn0AVap1BW+&#10;Q7gp5DCKJtJgzqEhw5I2GSWP09MowMiubunuur4emosbmabcrnc3pbqdejUD4an2f/HPvddh/ngM&#10;32fCBXLxAQAA//8DAFBLAQItABQABgAIAAAAIQDb4fbL7gAAAIUBAAATAAAAAAAAAAAAAAAAAAAA&#10;AABbQ29udGVudF9UeXBlc10ueG1sUEsBAi0AFAAGAAgAAAAhAFr0LFu/AAAAFQEAAAsAAAAAAAAA&#10;AAAAAAAAHwEAAF9yZWxzLy5yZWxzUEsBAi0AFAAGAAgAAAAhACCHwbG+AAAA3AAAAA8AAAAAAAAA&#10;AAAAAAAABwIAAGRycy9kb3ducmV2LnhtbFBLBQYAAAAAAwADALcAAADyAgAAAAA=&#10;" path="m225,c101,,,101,,225l,9208v,125,101,225,225,225l1125,9433v124,,225,-100,225,-225l1350,225c1350,101,1249,,1125,l225,xe" fillcolor="#eaeaea" strokeweight="0">
                    <v:path arrowok="t" o:connecttype="custom" o:connectlocs="7,0;0,7;0,293;7,301;36,301;43,293;43,7;36,0;7,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mukwwAAANwAAAAPAAAAZHJzL2Rvd25yZXYueG1sRE9La8JA&#10;EL4L/odlhN50k4BRUlcJpYXixTdtb0N2moRmZ9PsauK/7xYKvc3H95zVZjCNuFHnassK4lkEgriw&#10;uuZSwfn0Ml2CcB5ZY2OZFNzJwWY9Hq0w07bnA92OvhQhhF2GCirv20xKV1Rk0M1sSxy4T9sZ9AF2&#10;pdQd9iHcNDKJolQarDk0VNjSU0XF1/FqFMwX31e87JbPcbI1Lv4479/fbK7Uw2TIH0F4Gvy/+M/9&#10;qsP8eQq/z4QL5PoHAAD//wMAUEsBAi0AFAAGAAgAAAAhANvh9svuAAAAhQEAABMAAAAAAAAAAAAA&#10;AAAAAAAAAFtDb250ZW50X1R5cGVzXS54bWxQSwECLQAUAAYACAAAACEAWvQsW78AAAAVAQAACwAA&#10;AAAAAAAAAAAAAAAfAQAAX3JlbHMvLnJlbHNQSwECLQAUAAYACAAAACEAp5JrpMMAAADcAAAADwAA&#10;AAAAAAAAAAAAAAAHAgAAZHJzL2Rvd25yZXYueG1sUEsFBgAAAAADAAMAtwAAAPcC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m4vxAAAANwAAAAPAAAAZHJzL2Rvd25yZXYueG1sRI9Pi8JA&#10;DMXvwn6HIQt7s9OVVZauo+iCInjyD4K30IltsZMpnVHbb28OgreE9/LeL9N552p1pzZUng18Jyko&#10;4tzbigsDx8Nq+AsqRGSLtWcy0FOA+exjMMXM+gfv6L6PhZIQDhkaKGNsMq1DXpLDkPiGWLSLbx1G&#10;WdtC2xYfEu5qPUrTiXZYsTSU2NB/Sfl1f3MGMPWLc7E+LU/b/hh+XN+sluuzMV+f3eIPVKQuvs2v&#10;640V/LHQyjMygZ49AQAA//8DAFBLAQItABQABgAIAAAAIQDb4fbL7gAAAIUBAAATAAAAAAAAAAAA&#10;AAAAAAAAAABbQ29udGVudF9UeXBlc10ueG1sUEsBAi0AFAAGAAgAAAAhAFr0LFu/AAAAFQEAAAsA&#10;AAAAAAAAAAAAAAAAHwEAAF9yZWxzLy5yZWxzUEsBAi0AFAAGAAgAAAAhAM6Gbi/EAAAA3AAAAA8A&#10;AAAAAAAAAAAAAAAABwIAAGRycy9kb3ducmV2LnhtbFBLBQYAAAAAAwADALcAAAD4AgAAAAA=&#10;" path="m225,c101,,,101,,225l,9208v,125,101,225,225,225l1125,9433v124,,225,-100,225,-225l1350,225c1350,101,1249,,1125,l225,xe" fillcolor="#eaeaea" strokeweight="0">
                    <v:path arrowok="t" o:connecttype="custom" o:connectlocs="7,0;0,7;0,293;7,301;36,301;43,293;43,7;36,0;7,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f/WxAAAANwAAAAPAAAAZHJzL2Rvd25yZXYueG1sRE9La8JA&#10;EL4X/A/LCL01mwRsbXSVUFoovVgfpfU2ZMckmJ1Ns6vGf+8Kgrf5+J4znfemEUfqXG1ZQRLFIIgL&#10;q2suFWzWH09jEM4ja2wsk4IzOZjPBg9TzLQ98ZKOK1+KEMIuQwWV920mpSsqMugi2xIHbmc7gz7A&#10;rpS6w1MIN41M4/hZGqw5NFTY0ltFxX51MApGL/8H/FmM35P0y7hku/n++7W5Uo/DPp+A8NT7u/jm&#10;/tRh/ugVrs+EC+TsAgAA//8DAFBLAQItABQABgAIAAAAIQDb4fbL7gAAAIUBAAATAAAAAAAAAAAA&#10;AAAAAAAAAABbQ29udGVudF9UeXBlc10ueG1sUEsBAi0AFAAGAAgAAAAhAFr0LFu/AAAAFQEAAAsA&#10;AAAAAAAAAAAAAAAAHwEAAF9yZWxzLy5yZWxzUEsBAi0AFAAGAAgAAAAhANYN/9bEAAAA3AAAAA8A&#10;AAAAAAAAAAAAAAAABwIAAGRycy9kb3ducmV2LnhtbFBLBQYAAAAAAwADALcAAAD4Ag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3/8xgAAANwAAAAPAAAAZHJzL2Rvd25yZXYueG1sRI9Pa8JA&#10;EMXvBb/DMoK3uklLRVI3IlKLBylUC6W3ITv5g9nZkF2T+O07h0JvM7w37/1ms51cqwbqQ+PZQLpM&#10;QBEX3jZcGfi6HB7XoEJEtth6JgN3CrDNZw8bzKwf+ZOGc6yUhHDI0EAdY5dpHYqaHIal74hFK33v&#10;MMraV9r2OEq4a/VTkqy0w4alocaO9jUV1/PNGXgfcdw9p2/D6Vru7z+Xl4/vU0rGLObT7hVUpCn+&#10;m/+uj1bwV4Ivz8gEOv8FAAD//wMAUEsBAi0AFAAGAAgAAAAhANvh9svuAAAAhQEAABMAAAAAAAAA&#10;AAAAAAAAAAAAAFtDb250ZW50X1R5cGVzXS54bWxQSwECLQAUAAYACAAAACEAWvQsW78AAAAVAQAA&#10;CwAAAAAAAAAAAAAAAAAfAQAAX3JlbHMvLnJlbHNQSwECLQAUAAYACAAAACEAlht//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A0PvgAAANwAAAAPAAAAZHJzL2Rvd25yZXYueG1sRE/NCsIw&#10;DL4LvkOJ4E07RUSmVVRQBE/qELyFNW7DNR1r1e3trSB4y8f3m8WqMaV4Ue0KywpGwwgEcWp1wZmC&#10;5LIbzEA4j6yxtEwKWnKwWnY7C4y1ffOJXmefiRDCLkYFufdVLKVLczLohrYiDtzd1gZ9gHUmdY3v&#10;EG5KOY6iqTRYcGjIsaJtTunj/DQKMLLrW7a/bq7HNnET01a7zf6mVL/XrOcgPDX+L/65DzrMn47g&#10;+0y4QC4/AAAA//8DAFBLAQItABQABgAIAAAAIQDb4fbL7gAAAIUBAAATAAAAAAAAAAAAAAAAAAAA&#10;AABbQ29udGVudF9UeXBlc10ueG1sUEsBAi0AFAAGAAgAAAAhAFr0LFu/AAAAFQEAAAsAAAAAAAAA&#10;AAAAAAAAHwEAAF9yZWxzLy5yZWxzUEsBAi0AFAAGAAgAAAAhAJHQDQ++AAAA3AAAAA8AAAAAAAAA&#10;AAAAAAAABwIAAGRycy9kb3ducmV2LnhtbFBLBQYAAAAAAwADALcAAADyAgAAAAA=&#10;" path="m225,c101,,,101,,225l,9208v,125,101,225,225,225l1125,9433v124,,225,-100,225,-225l1350,225c1350,101,1249,,1125,l225,xe" fillcolor="#eaeaea" strokeweight="0">
                    <v:path arrowok="t" o:connecttype="custom" o:connectlocs="7,0;0,7;0,293;7,301;36,301;43,293;43,7;36,0;7,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acawwAAANwAAAAPAAAAZHJzL2Rvd25yZXYueG1sRE9La8JA&#10;EL4L/odlCt50k4APoquItFB6qa9SvQ3ZMQnNzqbZVeO/dwXB23x8z5ktWlOJCzWutKwgHkQgiDOr&#10;S84V7Hcf/QkI55E1VpZJwY0cLObdzgxTba+8ocvW5yKEsEtRQeF9nUrpsoIMuoGtiQN3so1BH2CT&#10;S93gNYSbSiZRNJIGSw4NBda0Kij7256NguH4/4w/35P3OPkyLj7u14dfu1Sq99YupyA8tf4lfro/&#10;dZg/SuDxTLhAzu8AAAD//wMAUEsBAi0AFAAGAAgAAAAhANvh9svuAAAAhQEAABMAAAAAAAAAAAAA&#10;AAAAAAAAAFtDb250ZW50X1R5cGVzXS54bWxQSwECLQAUAAYACAAAACEAWvQsW78AAAAVAQAACwAA&#10;AAAAAAAAAAAAAAAfAQAAX3JlbHMvLnJlbHNQSwECLQAUAAYACAAAACEAFsWnGsMAAADcAAAADwAA&#10;AAAAAAAAAAAAAAAHAgAAZHJzL2Rvd25yZXYueG1sUEsFBgAAAAADAAMAtwAAAPcC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eGLwgAAANwAAAAPAAAAZHJzL2Rvd25yZXYueG1sRE9Ni8Iw&#10;EL0L+x/CLHjTtIoiXaOIuOJBFqyC7G1oxrbYTEqTbeu/N8KCt3m8z1mue1OJlhpXWlYQjyMQxJnV&#10;JecKLufv0QKE88gaK8uk4EEO1quPwRITbTs+UZv6XIQQdgkqKLyvEyldVpBBN7Y1ceButjHoA2xy&#10;qRvsQrip5CSK5tJgyaGhwJq2BWX39M8o2HfYbabxrj3eb9vH73n2cz3GpNTws998gfDU+7f4333Q&#10;Yf58Cq9nwgVy9QQAAP//AwBQSwECLQAUAAYACAAAACEA2+H2y+4AAACFAQAAEwAAAAAAAAAAAAAA&#10;AAAAAAAAW0NvbnRlbnRfVHlwZXNdLnhtbFBLAQItABQABgAIAAAAIQBa9CxbvwAAABUBAAALAAAA&#10;AAAAAAAAAAAAAB8BAABfcmVscy8ucmVsc1BLAQItABQABgAIAAAAIQBmyeGLwgAAANwAAAAPAAAA&#10;AAAAAAAAAAAAAAcCAABkcnMvZG93bnJldi54bWxQSwUGAAAAAAMAAwC3AAAA9gI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66XvgAAANwAAAAPAAAAZHJzL2Rvd25yZXYueG1sRE/NCsIw&#10;DL4LvkOJ4E07RUSmVVRQBE/qELyFNW7DNR1r1e3trSB4y8f3m8WqMaV4Ue0KywpGwwgEcWp1wZmC&#10;5LIbzEA4j6yxtEwKWnKwWnY7C4y1ffOJXmefiRDCLkYFufdVLKVLczLohrYiDtzd1gZ9gHUmdY3v&#10;EG5KOY6iqTRYcGjIsaJtTunj/DQKMLLrW7a/bq7HNnET01a7zf6mVL/XrOcgPDX+L/65DzrMn07g&#10;+0y4QC4/AAAA//8DAFBLAQItABQABgAIAAAAIQDb4fbL7gAAAIUBAAATAAAAAAAAAAAAAAAAAAAA&#10;AABbQ29udGVudF9UeXBlc10ueG1sUEsBAi0AFAAGAAgAAAAhAFr0LFu/AAAAFQEAAAsAAAAAAAAA&#10;AAAAAAAAHwEAAF9yZWxzLy5yZWxzUEsBAi0AFAAGAAgAAAAhAIGnrpe+AAAA3AAAAA8AAAAAAAAA&#10;AAAAAAAABwIAAGRycy9kb3ducmV2LnhtbFBLBQYAAAAAAwADALcAAADyAgAAAAA=&#10;" path="m225,c101,,,101,,225l,9208v,125,101,225,225,225l1125,9433v124,,225,-100,225,-225l1350,225c1350,101,1249,,1125,l225,xe" fillcolor="#eaeaea" strokeweight="0">
                    <v:path arrowok="t" o:connecttype="custom" o:connectlocs="7,0;0,7;0,293;7,301;36,301;43,293;43,7;36,0;7,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D9uwwAAANwAAAAPAAAAZHJzL2Rvd25yZXYueG1sRE9La8JA&#10;EL4L/odlhN50k4BRUlcJpYXixTdtb0N2moRmZ9PsauK/7xYKvc3H95zVZjCNuFHnassK4lkEgriw&#10;uuZSwfn0Ml2CcB5ZY2OZFNzJwWY9Hq0w07bnA92OvhQhhF2GCirv20xKV1Rk0M1sSxy4T9sZ9AF2&#10;pdQd9iHcNDKJolQarDk0VNjSU0XF1/FqFMwX31e87JbPcbI1Lv4479/fbK7Uw2TIH0F4Gvy/+M/9&#10;qsP8dA6/z4QL5PoHAAD//wMAUEsBAi0AFAAGAAgAAAAhANvh9svuAAAAhQEAABMAAAAAAAAAAAAA&#10;AAAAAAAAAFtDb250ZW50X1R5cGVzXS54bWxQSwECLQAUAAYACAAAACEAWvQsW78AAAAVAQAACwAA&#10;AAAAAAAAAAAAAAAfAQAAX3JlbHMvLnJlbHNQSwECLQAUAAYACAAAACEAmSw/bsMAAADcAAAADwAA&#10;AAAAAAAAAAAAAAAHAgAAZHJzL2Rvd25yZXYueG1sUEsFBgAAAAADAAMAtwAAAPcC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kITwwAAANwAAAAPAAAAZHJzL2Rvd25yZXYueG1sRE9Na4NA&#10;EL0H8h+WCfSWrKZUislGRJLSQyg0KZTeBneiojsr7lbNv+8WCr3N433OPptNJ0YaXGNZQbyJQBCX&#10;VjdcKfi4ntbPIJxH1thZJgV3cpAdlos9ptpO/E7jxVcihLBLUUHtfZ9K6cqaDLqN7YkDd7ODQR/g&#10;UEk94BTCTSe3UZRIgw2Hhhp7Kmoq28u3UfAy4ZQ/xsfx3N6K+9f16e3zHJNSD6s534HwNPt/8Z/7&#10;VYf5SQK/z4QL5OEHAAD//wMAUEsBAi0AFAAGAAgAAAAhANvh9svuAAAAhQEAABMAAAAAAAAAAAAA&#10;AAAAAAAAAFtDb250ZW50X1R5cGVzXS54bWxQSwECLQAUAAYACAAAACEAWvQsW78AAAAVAQAACwAA&#10;AAAAAAAAAAAAAAAfAQAAX3JlbHMvLnJlbHNQSwECLQAUAAYACAAAACEAdr5CE8MAAADcAAAADwAA&#10;AAAAAAAAAAAAAAAHAgAAZHJzL2Rvd25yZXYueG1sUEsFBgAAAAADAAMAtwAAAPcCA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cDVxAAAANwAAAAPAAAAZHJzL2Rvd25yZXYueG1sRE9Na8JA&#10;EL0L/odlCr0E3aQFDamriCKtpZdGvQ/ZaRKanQ3ZNab+elcoeJvH+5zFajCN6KlztWUFyTQGQVxY&#10;XXOp4HjYTVIQziNrbCyTgj9ysFqORwvMtL3wN/W5L0UIYZehgsr7NpPSFRUZdFPbEgfux3YGfYBd&#10;KXWHlxBuGvkSxzNpsObQUGFLm4qK3/xsFMRp+vn6Hn31m1N0zofrPonm20Sp56dh/QbC0+Af4n/3&#10;hw7zZ3O4PxMukMsbAAAA//8DAFBLAQItABQABgAIAAAAIQDb4fbL7gAAAIUBAAATAAAAAAAAAAAA&#10;AAAAAAAAAABbQ29udGVudF9UeXBlc10ueG1sUEsBAi0AFAAGAAgAAAAhAFr0LFu/AAAAFQEAAAsA&#10;AAAAAAAAAAAAAAAAHwEAAF9yZWxzLy5yZWxzUEsBAi0AFAAGAAgAAAAhAIkBwNXEAAAA3AAAAA8A&#10;AAAAAAAAAAAAAAAABwIAAGRycy9kb3ducmV2LnhtbFBLBQYAAAAAAwADALcAAAD4AgAAAAA=&#10;" path="m226,c101,,,101,,226l,9207v,125,101,226,226,226l1132,9433v125,,226,-101,226,-226l1358,226c1358,101,1257,,1132,l226,xe" fillcolor="#eaeaea" strokeweight="0">
                    <v:path arrowok="t" o:connecttype="custom" o:connectlocs="7,0;0,7;0,293;7,301;36,301;43,293;43,7;36,0;7,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kVGwAAAANwAAAAPAAAAZHJzL2Rvd25yZXYueG1sRI9Ni8JA&#10;DIbvgv9hiOBNp1vBXbqOossKXnX1HjrpB9vJlM5oq7/eHARvCXk/nqw2g2vUjbpQezbwMU9AEefe&#10;1lwaOP/tZ1+gQkS22HgmA3cKsFmPRyvMrO/5SLdTLJWEcMjQQBVjm2kd8oochrlvieVW+M5hlLUr&#10;te2wl3DX6DRJltphzdJQYUs/FeX/p6uT3kt97H3xQNv85tsFf6aPYpcaM50M229QkYb4Fr/cByv4&#10;S6GVZ2QCvX4CAAD//wMAUEsBAi0AFAAGAAgAAAAhANvh9svuAAAAhQEAABMAAAAAAAAAAAAAAAAA&#10;AAAAAFtDb250ZW50X1R5cGVzXS54bWxQSwECLQAUAAYACAAAACEAWvQsW78AAAAVAQAACwAAAAAA&#10;AAAAAAAAAAAfAQAAX3JlbHMvLnJlbHNQSwECLQAUAAYACAAAACEAFIJFRsAAAADcAAAADwAAAAAA&#10;AAAAAAAAAAAHAgAAZHJzL2Rvd25yZXYueG1sUEsFBgAAAAADAAMAtwAAAPQCA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dZhwwAAANwAAAAPAAAAZHJzL2Rvd25yZXYueG1sRE9Li8Iw&#10;EL4L/ocwgrc1rbLido0iouJBFnzAsrehGdtiMylNbOu/3wiCt/n4njNfdqYUDdWusKwgHkUgiFOr&#10;C84UXM7bjxkI55E1lpZJwYMcLBf93hwTbVs+UnPymQgh7BJUkHtfJVK6NCeDbmQr4sBdbW3QB1hn&#10;UtfYhnBTynEUTaXBgkNDjhWtc0pvp7tRsGuxXU3iTXO4XdePv/Pnz+8hJqWGg271DcJT59/il3uv&#10;w/zpFzyfCRfIxT8AAAD//wMAUEsBAi0AFAAGAAgAAAAhANvh9svuAAAAhQEAABMAAAAAAAAAAAAA&#10;AAAAAAAAAFtDb250ZW50X1R5cGVzXS54bWxQSwECLQAUAAYACAAAACEAWvQsW78AAAAVAQAACwAA&#10;AAAAAAAAAAAAAAAfAQAAX3JlbHMvLnJlbHNQSwECLQAUAAYACAAAACEAByHWYc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yMUvgAAANwAAAAPAAAAZHJzL2Rvd25yZXYueG1sRE9LCsIw&#10;EN0L3iGM4E5TRURqU1FBEVz5QXA3NGNbbCalidre3iwEl4/3T1atqcSbGldaVjAZRyCIM6tLzhVc&#10;L7vRAoTzyBory6SgIwertN9LMNb2wyd6n30uQgi7GBUU3texlC4ryKAb25o4cA/bGPQBNrnUDX5C&#10;uKnkNIrm0mDJoaHAmrYFZc/zyyjAyK7v+f62uR27q5uZrt5t9nelhoN2vQThqfV/8c990Aqmi7A2&#10;nAlHQKZfAAAA//8DAFBLAQItABQABgAIAAAAIQDb4fbL7gAAAIUBAAATAAAAAAAAAAAAAAAAAAAA&#10;AABbQ29udGVudF9UeXBlc10ueG1sUEsBAi0AFAAGAAgAAAAhAFr0LFu/AAAAFQEAAAsAAAAAAAAA&#10;AAAAAAAAHwEAAF9yZWxzLy5yZWxzUEsBAi0AFAAGAAgAAAAhAGvDIxS+AAAA3AAAAA8AAAAAAAAA&#10;AAAAAAAABwIAAGRycy9kb3ducmV2LnhtbFBLBQYAAAAAAwADALcAAADyAgAAAAA=&#10;" path="m225,c101,,,101,,225l,9208v,125,101,225,225,225l1125,9433v124,,225,-100,225,-225l1350,225c1350,101,1249,,1125,l225,xe" fillcolor="#eaeaea" strokeweight="0">
                    <v:path arrowok="t" o:connecttype="custom" o:connectlocs="7,0;0,7;0,293;7,301;36,301;43,293;43,7;36,0;7,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LLtxgAAANwAAAAPAAAAZHJzL2Rvd25yZXYueG1sRI9Pa8JA&#10;FMTvgt9heYI33SRQTaOrSGlBvPinlurtkX0modm3aXbV+O27hUKPw8z8hpkvO1OLG7WusqwgHkcg&#10;iHOrKy4UHN/fRikI55E11pZJwYMcLBf93hwzbe+8p9vBFyJA2GWooPS+yaR0eUkG3dg2xMG72Nag&#10;D7ItpG7xHuCmlkkUTaTBisNCiQ29lJR/Ha5GwdP0+4of2/Q1TjbGxefj7vRpV0oNB91qBsJT5//D&#10;f+21VpCkz/B7JhwBufgBAAD//wMAUEsBAi0AFAAGAAgAAAAhANvh9svuAAAAhQEAABMAAAAAAAAA&#10;AAAAAAAAAAAAAFtDb250ZW50X1R5cGVzXS54bWxQSwECLQAUAAYACAAAACEAWvQsW78AAAAVAQAA&#10;CwAAAAAAAAAAAAAAAAAfAQAAX3JlbHMvLnJlbHNQSwECLQAUAAYACAAAACEAc0iy7cYAAADcAAAA&#10;DwAAAAAAAAAAAAAAAAAHAgAAZHJzL2Rvd25yZXYueG1sUEsFBgAAAAADAAMAtwAAAPoC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mrKxQAAANwAAAAPAAAAZHJzL2Rvd25yZXYueG1sRI9Pi8Iw&#10;FMTvgt8hPGFvmtaiSDWKiC57EME/sOzt0TzbYvNSmmxbv70RFvY4zMxvmNWmN5VoqXGlZQXxJAJB&#10;nFldcq7gdj2MFyCcR9ZYWSYFT3KwWQ8HK0y17fhM7cXnIkDYpaig8L5OpXRZQQbdxNbEwbvbxqAP&#10;ssmlbrALcFPJaRTNpcGSw0KBNe0Kyh6XX6Pgs8Num8T79vi4754/19np+xiTUh+jfrsE4an3/+G/&#10;9pdWkEQJvM+EIyDXLwAAAP//AwBQSwECLQAUAAYACAAAACEA2+H2y+4AAACFAQAAEwAAAAAAAAAA&#10;AAAAAAAAAAAAW0NvbnRlbnRfVHlwZXNdLnhtbFBLAQItABQABgAIAAAAIQBa9CxbvwAAABUBAAAL&#10;AAAAAAAAAAAAAAAAAB8BAABfcmVscy8ucmVsc1BLAQItABQABgAIAAAAIQAW0mrKxQAAANwAAAAP&#10;AAAAAAAAAAAAAAAAAAcCAABkcnMvZG93bnJldi54bWxQSwUGAAAAAAMAAwC3AAAA+QI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KlTwwAAANwAAAAPAAAAZHJzL2Rvd25yZXYueG1sRI9Pi8Iw&#10;FMTvgt8hPMGbTf23SDWKCoqwJ10Rens0z7bYvJQmavvtzcLCHoeZ+Q2z2rSmEi9qXGlZwTiKQRBn&#10;VpecK7j+HEYLEM4ja6wsk4KOHGzW/d4KE23ffKbXxeciQNglqKDwvk6kdFlBBl1ka+Lg3W1j0AfZ&#10;5FI3+A5wU8lJHH9JgyWHhQJr2heUPS5PowBju03z4213++6ubma6+rA7pkoNB+12CcJT6//Df+2T&#10;VjCdj+H3TDgCcv0BAAD//wMAUEsBAi0AFAAGAAgAAAAhANvh9svuAAAAhQEAABMAAAAAAAAAAAAA&#10;AAAAAAAAAFtDb250ZW50X1R5cGVzXS54bWxQSwECLQAUAAYACAAAACEAWvQsW78AAAAVAQAACwAA&#10;AAAAAAAAAAAAAAAfAQAAX3JlbHMvLnJlbHNQSwECLQAUAAYACAAAACEA8nipU8MAAADcAAAADwAA&#10;AAAAAAAAAAAAAAAHAgAAZHJzL2Rvd25yZXYueG1sUEsFBgAAAAADAAMAtwAAAPcCAAAAAA==&#10;" path="m225,c101,,,101,,225l,9208v,125,101,225,225,225l1125,9433v124,,225,-100,225,-225l1350,225c1350,101,1249,,1125,l225,xe" fillcolor="#eaeaea" strokeweight="0">
                    <v:path arrowok="t" o:connecttype="custom" o:connectlocs="7,0;0,7;0,293;7,301;36,301;43,293;43,7;36,0;7,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QNGxgAAANwAAAAPAAAAZHJzL2Rvd25yZXYueG1sRI9Pa8JA&#10;FMTvBb/D8gRvdZOIVaKriChIL239g3p7ZJ9JMPs2ZldNv323UOhxmJnfMNN5ayrxoMaVlhXE/QgE&#10;cWZ1ybmC/W79OgbhPLLGyjIp+CYH81nnZYqptk/+osfW5yJA2KWooPC+TqV0WUEGXd/WxMG72Mag&#10;D7LJpW7wGeCmkkkUvUmDJYeFAmtaFpRdt3ejYDi63fHwMV7Fybtx8Xn/eTrahVK9bruYgPDU+v/w&#10;X3ujFQyGCfyeCUdAzn4AAAD//wMAUEsBAi0AFAAGAAgAAAAhANvh9svuAAAAhQEAABMAAAAAAAAA&#10;AAAAAAAAAAAAAFtDb250ZW50X1R5cGVzXS54bWxQSwECLQAUAAYACAAAACEAWvQsW78AAAAVAQAA&#10;CwAAAAAAAAAAAAAAAAAfAQAAX3JlbHMvLnJlbHNQSwECLQAUAAYACAAAACEAdW0DRsYAAADcAAAA&#10;DwAAAAAAAAAAAAAAAAAHAgAAZHJzL2Rvd25yZXYueG1sUEsFBgAAAAADAAMAtwAAAPoC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UXXxQAAANwAAAAPAAAAZHJzL2Rvd25yZXYueG1sRI9Pi8Iw&#10;FMTvgt8hPMGbpt2iSNcoIruyBxH8A7K3R/Nsi81LabJt/fYbQfA4zMxvmOW6N5VoqXGlZQXxNAJB&#10;nFldcq7gcv6eLEA4j6yxskwKHuRgvRoOlphq2/GR2pPPRYCwS1FB4X2dSumyggy6qa2Jg3ezjUEf&#10;ZJNL3WAX4KaSH1E0lwZLDgsF1rQtKLuf/oyCXYfdJom/2v39tn38nmeH6z4mpcajfvMJwlPv3+FX&#10;+0crSGYJPM+EIyBX/wAAAP//AwBQSwECLQAUAAYACAAAACEA2+H2y+4AAACFAQAAEwAAAAAAAAAA&#10;AAAAAAAAAAAAW0NvbnRlbnRfVHlwZXNdLnhtbFBLAQItABQABgAIAAAAIQBa9CxbvwAAABUBAAAL&#10;AAAAAAAAAAAAAAAAAB8BAABfcmVscy8ucmVsc1BLAQItABQABgAIAAAAIQAFYUXX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cESxgAAANwAAAAPAAAAZHJzL2Rvd25yZXYueG1sRI9Ba8JA&#10;FITvBf/D8oRegm5SqQ2pq4il1IqXRr0/sq9JMPs2ZNeY+uu7hYLHYWa+YRarwTSip87VlhUk0xgE&#10;cWF1zaWC4+F9koJwHlljY5kU/JCD1XL0sMBM2yt/UZ/7UgQIuwwVVN63mZSuqMigm9qWOHjftjPo&#10;g+xKqTu8Brhp5FMcz6XBmsNChS1tKirO+cUoiNN0N/uI9v3mFF3y4faZRC9viVKP42H9CsLT4O/h&#10;//ZWK5g9z+HvTDgCcvkLAAD//wMAUEsBAi0AFAAGAAgAAAAhANvh9svuAAAAhQEAABMAAAAAAAAA&#10;AAAAAAAAAAAAAFtDb250ZW50X1R5cGVzXS54bWxQSwECLQAUAAYACAAAACEAWvQsW78AAAAVAQAA&#10;CwAAAAAAAAAAAAAAAAAfAQAAX3JlbHMvLnJlbHNQSwECLQAUAAYACAAAACEAheXBEsYAAADcAAAA&#10;DwAAAAAAAAAAAAAAAAAHAgAAZHJzL2Rvd25yZXYueG1sUEsFBgAAAAADAAMAtwAAAPoCAAAAAA==&#10;" path="m226,c101,,,101,,226l,9207v,125,101,226,226,226l1132,9433v125,,226,-101,226,-226l1358,226c1358,101,1257,,1132,l226,xe" fillcolor="#eaeaea" strokeweight="0">
                    <v:path arrowok="t" o:connecttype="custom" o:connectlocs="7,0;0,7;0,293;7,301;36,301;43,293;43,7;36,0;7,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M/ywQAAANwAAAAPAAAAZHJzL2Rvd25yZXYueG1sRI9Li8Iw&#10;FIX3gv8h3AF3mk6FUTumRcUBt772l+b2wTQ3pYm24683A4LLw3l8nHU2mEbcqXO1ZQWfswgEcW51&#10;zaWCy/lnugThPLLGxjIp+CMHWToerTHRtucj3U++FGGEXYIKKu/bREqXV2TQzWxLHLzCdgZ9kF0p&#10;dYd9GDeNjKPoSxqsORAqbGlXUf57upnAvdbH3hYP1M0+38x5ET+KbazU5GPYfIPwNPh3+NU+aAXz&#10;1QL+z4QjINMnAAAA//8DAFBLAQItABQABgAIAAAAIQDb4fbL7gAAAIUBAAATAAAAAAAAAAAAAAAA&#10;AAAAAABbQ29udGVudF9UeXBlc10ueG1sUEsBAi0AFAAGAAgAAAAhAFr0LFu/AAAAFQEAAAsAAAAA&#10;AAAAAAAAAAAAHwEAAF9yZWxzLy5yZWxzUEsBAi0AFAAGAAgAAAAhAP0Mz/LBAAAA3AAAAA8AAAAA&#10;AAAAAAAAAAAABwIAAGRycy9kb3ducmV2LnhtbFBLBQYAAAAAAwADALcAAAD1Ag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G08wgAAANwAAAAPAAAAZHJzL2Rvd25yZXYueG1sRE9Ni8Iw&#10;EL0L+x/CLOxN064obtcoIq54EMG6IN6GZmyLzaQ0sa3/3hwEj4/3PV/2phItNa60rCAeRSCIM6tL&#10;zhX8n/6GMxDOI2usLJOCBzlYLj4Gc0y07fhIbepzEULYJaig8L5OpHRZQQbdyNbEgbvaxqAPsMml&#10;brAL4aaS31E0lQZLDg0F1rQuKLuld6Ng22G3Gsebdn+7rh+X0+Rw3sek1Ndnv/oF4an3b/HLvdMK&#10;xj9hbTgTjoBcPAEAAP//AwBQSwECLQAUAAYACAAAACEA2+H2y+4AAACFAQAAEwAAAAAAAAAAAAAA&#10;AAAAAAAAW0NvbnRlbnRfVHlwZXNdLnhtbFBLAQItABQABgAIAAAAIQBa9CxbvwAAABUBAAALAAAA&#10;AAAAAAAAAAAAAB8BAABfcmVscy8ucmVsc1BLAQItABQABgAIAAAAIQDwfG08wgAAANwAAAAPAAAA&#10;AAAAAAAAAAAAAAcCAABkcnMvZG93bnJldi54bWxQSwUGAAAAAAMAAwC3AAAA9g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LLQvgAAANwAAAAPAAAAZHJzL2Rvd25yZXYueG1sRE9LCsIw&#10;EN0L3iGM4E5TRUSqUVpBEVz5QXA3NGNbbCalidre3iwEl4/3X21aU4k3Na60rGAyjkAQZ1aXnCu4&#10;XnajBQjnkTVWlklBRw42635vhbG2Hz7R++xzEULYxaig8L6OpXRZQQbd2NbEgXvYxqAPsMmlbvAT&#10;wk0lp1E0lwZLDg0F1rQtKHueX0YBRja55/tbejt2VzczXb1L93elhoM2WYLw1Pq/+Oc+aAWzaZgf&#10;zoQjINdfAAAA//8DAFBLAQItABQABgAIAAAAIQDb4fbL7gAAAIUBAAATAAAAAAAAAAAAAAAAAAAA&#10;AABbQ29udGVudF9UeXBlc10ueG1sUEsBAi0AFAAGAAgAAAAhAFr0LFu/AAAAFQEAAAsAAAAAAAAA&#10;AAAAAAAAHwEAAF9yZWxzLy5yZWxzUEsBAi0AFAAGAAgAAAAhAAWYstC+AAAA3AAAAA8AAAAAAAAA&#10;AAAAAAAABwIAAGRycy9kb3ducmV2LnhtbFBLBQYAAAAAAwADALcAAADyAgAAAAA=&#10;" path="m225,c101,,,101,,225l,9208v,125,101,225,225,225l1125,9433v124,,225,-100,225,-225l1350,225c1350,101,1249,,1125,l225,xe" fillcolor="#eaeaea" strokeweight="0">
                    <v:path arrowok="t" o:connecttype="custom" o:connectlocs="7,0;0,7;0,293;7,301;36,301;43,293;43,7;36,0;7,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yMpxgAAANwAAAAPAAAAZHJzL2Rvd25yZXYueG1sRI9Pa8JA&#10;FMTvgt9heUJvukloVaKrSKlQemn9h3p7ZJ9JMPs2ZldNv323IHgcZuY3zHTemkrcqHGlZQXxIAJB&#10;nFldcq5gu1n2xyCcR9ZYWSYFv+RgPut2pphqe+cV3dY+FwHCLkUFhfd1KqXLCjLoBrYmDt7JNgZ9&#10;kE0udYP3ADeVTKJoKA2WHBYKrOm9oOy8vhoFb6PLFXff4484+TIuPm5/Dnu7UOql1y4mIDy1/hl+&#10;tD+1gtckhv8z4QjI2R8AAAD//wMAUEsBAi0AFAAGAAgAAAAhANvh9svuAAAAhQEAABMAAAAAAAAA&#10;AAAAAAAAAAAAAFtDb250ZW50X1R5cGVzXS54bWxQSwECLQAUAAYACAAAACEAWvQsW78AAAAVAQAA&#10;CwAAAAAAAAAAAAAAAAAfAQAAX3JlbHMvLnJlbHNQSwECLQAUAAYACAAAACEAHRMjKcYAAADcAAAA&#10;DwAAAAAAAAAAAAAAAAAHAgAAZHJzL2Rvd25yZXYueG1sUEsFBgAAAAADAAMAtwAAAPoC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fvP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sEiSeHvTDgCcv0LAAD//wMAUEsBAi0AFAAGAAgAAAAhANvh9svuAAAAhQEAABMAAAAAAAAA&#10;AAAAAAAAAAAAAFtDb250ZW50X1R5cGVzXS54bWxQSwECLQAUAAYACAAAACEAWvQsW78AAAAVAQAA&#10;CwAAAAAAAAAAAAAAAAAfAQAAX3JlbHMvLnJlbHNQSwECLQAUAAYACAAAACEAnc37z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y2TxQAAANwAAAAPAAAAZHJzL2Rvd25yZXYueG1sRI9Pa8JA&#10;FMTvgt9heUJvutGmpaSuooKh0FNTEbw9ss8kmH0bsmv+fPtuQfA4zMxvmPV2MLXoqHWVZQXLRQSC&#10;OLe64kLB6fc4/wDhPLLG2jIpGMnBdjOdrDHRtucf6jJfiABhl6CC0vsmkdLlJRl0C9sQB+9qW4M+&#10;yLaQusU+wE0tV1H0Lg1WHBZKbOhQUn7L7kYBRnZ3KdLz/vw9nlxsxua4Ty9KvcyG3ScIT4N/hh/t&#10;L63g7TWG/zPhCMjNHwAAAP//AwBQSwECLQAUAAYACAAAACEA2+H2y+4AAACFAQAAEwAAAAAAAAAA&#10;AAAAAAAAAAAAW0NvbnRlbnRfVHlwZXNdLnhtbFBLAQItABQABgAIAAAAIQBa9CxbvwAAABUBAAAL&#10;AAAAAAAAAAAAAAAAAB8BAABfcmVscy8ucmVsc1BLAQItABQABgAIAAAAIQCJmy2TxQAAANwAAAAP&#10;AAAAAAAAAAAAAAAAAAcCAABkcnMvZG93bnJldi54bWxQSwUGAAAAAAMAAwC3AAAA+QIAAAAA&#10;" path="m225,c101,,,101,,225l,9208v,125,101,225,225,225l1125,9433v124,,225,-100,225,-225l1350,225c1350,101,1249,,1125,l225,xe" fillcolor="#eaeaea" strokeweight="0">
                    <v:path arrowok="t" o:connecttype="custom" o:connectlocs="7,0;0,7;0,293;7,301;36,301;43,293;43,7;36,0;7,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LxqxQAAANwAAAAPAAAAZHJzL2Rvd25yZXYueG1sRI9Ba8JA&#10;FITvBf/D8gRvdRPFGqKriCiIF1u1tL09ss8kmH0bs6vGf+8WCj0OM98MM523phI3alxpWUHcj0AQ&#10;Z1aXnCs4HtavCQjnkTVWlknBgxzMZ52XKaba3vmDbnufi1DCLkUFhfd1KqXLCjLo+rYmDt7JNgZ9&#10;kE0udYP3UG4qOYiiN2mw5LBQYE3LgrLz/moUjMaXK37uklU82BoX/xzfv7/sQqlet11MQHhq/X/4&#10;j97owA1H8HsmHAE5ewIAAP//AwBQSwECLQAUAAYACAAAACEA2+H2y+4AAACFAQAAEwAAAAAAAAAA&#10;AAAAAAAAAAAAW0NvbnRlbnRfVHlwZXNdLnhtbFBLAQItABQABgAIAAAAIQBa9CxbvwAAABUBAAAL&#10;AAAAAAAAAAAAAAAAAB8BAABfcmVscy8ucmVsc1BLAQItABQABgAIAAAAIQCRELxqxQAAANw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ljtvgAAANwAAAAPAAAAZHJzL2Rvd25yZXYueG1sRE9LCsIw&#10;EN0L3iGM4M6miopUo6igCK78ILgbmrEtNpPSRG1vbxaCy8f7L1aNKcWbaldYVjCMYhDEqdUFZwqu&#10;l91gBsJ5ZI2lZVLQkoPVsttZYKLth0/0PvtMhBB2CSrIva8SKV2ak0EX2Yo4cA9bG/QB1pnUNX5C&#10;uCnlKI6n0mDBoSHHirY5pc/zyyjA2K7v2f62uR3bqxubttpt9nel+r1mPQfhqfF/8c990Aom4zA/&#10;nAlHQC6/AAAA//8DAFBLAQItABQABgAIAAAAIQDb4fbL7gAAAIUBAAATAAAAAAAAAAAAAAAAAAAA&#10;AABbQ29udGVudF9UeXBlc10ueG1sUEsBAi0AFAAGAAgAAAAhAFr0LFu/AAAAFQEAAAsAAAAAAAAA&#10;AAAAAAAAHwEAAF9yZWxzLy5yZWxzUEsBAi0AFAAGAAgAAAAhAK6mWO2+AAAA3AAAAA8AAAAAAAAA&#10;AAAAAAAABwIAAGRycy9kb3ducmV2LnhtbFBLBQYAAAAAAwADALcAAADyAgAAAAA=&#10;" path="m225,c101,,,101,,225l,9208v,125,101,225,225,225l1125,9433v124,,225,-100,225,-225l1350,225c1350,101,1249,,1125,l225,xe" fillcolor="#eaeaea" strokeweight="0">
                    <v:path arrowok="t" o:connecttype="custom" o:connectlocs="7,0;0,7;0,293;7,301;36,301;43,293;43,7;36,0;7,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u35xgAAANwAAAAPAAAAZHJzL2Rvd25yZXYueG1sRI9Pa8JA&#10;FMTvgt9heUJvuknAGqJrCGJBemn9R+vtkX1NQrNv0+yq6bfvFgo9DjO/GWaVD6YVN+pdY1lBPItA&#10;EJdWN1wpOB2fpikI55E1tpZJwTc5yNfj0Qozbe+8p9vBVyKUsMtQQe19l0npypoMupntiIP3YXuD&#10;Psi+krrHeyg3rUyi6FEabDgs1NjRpqby83A1CuaLryueX9JtnDwbF19Or+9vtlDqYTIUSxCeBv8f&#10;/qN3OnBpAr9nwhGQ6x8AAAD//wMAUEsBAi0AFAAGAAgAAAAhANvh9svuAAAAhQEAABMAAAAAAAAA&#10;AAAAAAAAAAAAAFtDb250ZW50X1R5cGVzXS54bWxQSwECLQAUAAYACAAAACEAWvQsW78AAAAVAQAA&#10;CwAAAAAAAAAAAAAAAAAfAQAAX3JlbHMvLnJlbHNQSwECLQAUAAYACAAAACEAvUbt+cYAAADcAAAA&#10;DwAAAAAAAAAAAAAAAAAHAgAAZHJzL2Rvd25yZXYueG1sUEsFBgAAAAADAAMAtwAAAPoC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qtoxAAAANwAAAAPAAAAZHJzL2Rvd25yZXYueG1sRI9Bi8Iw&#10;FITvgv8hPMGbplVcpBpFRGUPsrB1YfH2aJ5tsXkpTWzrv98sCB6HmfmGWW97U4mWGldaVhBPIxDE&#10;mdUl5wp+LsfJEoTzyBory6TgSQ62m+FgjYm2HX9Tm/pcBAi7BBUU3teJlC4ryKCb2po4eDfbGPRB&#10;NrnUDXYBbio5i6IPabDksFBgTfuCsnv6MApOHXa7eXxoz/fb/nm9LL5+zzEpNR71uxUIT71/h1/t&#10;T61gsZzD/5lwBOTmDwAA//8DAFBLAQItABQABgAIAAAAIQDb4fbL7gAAAIUBAAATAAAAAAAAAAAA&#10;AAAAAAAAAABbQ29udGVudF9UeXBlc10ueG1sUEsBAi0AFAAGAAgAAAAhAFr0LFu/AAAAFQEAAAsA&#10;AAAAAAAAAAAAAAAAHwEAAF9yZWxzLy5yZWxzUEsBAi0AFAAGAAgAAAAhAM1Kq2jEAAAA3AAAAA8A&#10;AAAAAAAAAAAAAAAABwIAAGRycy9kb3ducmV2LnhtbFBLBQYAAAAAAwADALcAAAD4Ag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LMXwAAAANwAAAAPAAAAZHJzL2Rvd25yZXYueG1sRI/NCsIw&#10;EITvgu8QVvCmaUVEqlFUUARP/iB4W5q1LTab0kRt394IgsdhZr5h5svGlOJFtSssK4iHEQji1OqC&#10;MwWX83YwBeE8ssbSMiloycFy0e3MMdH2zUd6nXwmAoRdggpy76tESpfmZNANbUUcvLutDfog60zq&#10;Gt8Bbko5iqKJNFhwWMixok1O6eP0NAowsqtbtruur4f24samrbbr3U2pfq9ZzUB4avw//GvvtYJJ&#10;HMP3TDgCcvEBAAD//wMAUEsBAi0AFAAGAAgAAAAhANvh9svuAAAAhQEAABMAAAAAAAAAAAAAAAAA&#10;AAAAAFtDb250ZW50X1R5cGVzXS54bWxQSwECLQAUAAYACAAAACEAWvQsW78AAAAVAQAACwAAAAAA&#10;AAAAAAAAAAAfAQAAX3JlbHMvLnJlbHNQSwECLQAUAAYACAAAACEACXyzF8AAAADcAAAADwAAAAAA&#10;AAAAAAAAAAAHAgAAZHJzL2Rvd25yZXYueG1sUEsFBgAAAAADAAMAtwAAAPQCAAAAAA==&#10;" path="m225,c101,,,101,,225l,9208v,125,101,225,225,225l1125,9433v124,,225,-100,225,-225l1350,225c1350,101,1249,,1125,l225,xe" fillcolor="#eaeaea" strokeweight="0">
                    <v:path arrowok="t" o:connecttype="custom" o:connectlocs="7,0;0,7;0,293;7,301;36,301;43,293;43,7;36,0;7,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RkCxQAAANwAAAAPAAAAZHJzL2Rvd25yZXYueG1sRI9ba8JA&#10;FITfBf/Dcgq+6SYBL0RXEWmh9KXeSvXtkD0modmzaXbV+O9dQfBxmJlvmNmiNZW4UONKywriQQSC&#10;OLO65FzBfvfRn4BwHlljZZkU3MjBYt7tzDDV9sobumx9LgKEXYoKCu/rVEqXFWTQDWxNHLyTbQz6&#10;IJtc6gavAW4qmUTRSBosOSwUWNOqoOxvezYKhuP/M/58T97j5Mu4+LhfH37tUqneW7ucgvDU+lf4&#10;2f7UCkZxAo8z4QjI+R0AAP//AwBQSwECLQAUAAYACAAAACEA2+H2y+4AAACFAQAAEwAAAAAAAAAA&#10;AAAAAAAAAAAAW0NvbnRlbnRfVHlwZXNdLnhtbFBLAQItABQABgAIAAAAIQBa9CxbvwAAABUBAAAL&#10;AAAAAAAAAAAAAAAAAB8BAABfcmVscy8ucmVsc1BLAQItABQABgAIAAAAIQCOaRkCxQAAANw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bbvxQAAANwAAAAPAAAAZHJzL2Rvd25yZXYueG1sRI9Ba8JA&#10;FITvBf/D8gQv0my0EErqKkFQvLWN9pDbI/tMYrJvQ3Y16b/vFgo9DjPzDbPZTaYTDxpcY1nBKopB&#10;EJdWN1wpuJwPz68gnEfW2FkmBd/kYLedPW0w1XbkT3rkvhIBwi5FBbX3fSqlK2sy6CLbEwfvageD&#10;PsihknrAMcBNJ9dxnEiDDYeFGnva11S2+d0oMPFXe3s/8nKZ9L7NPqi4ZMdCqcV8yt5AeJr8f/iv&#10;fdIKktUL/J4JR0BufwAAAP//AwBQSwECLQAUAAYACAAAACEA2+H2y+4AAACFAQAAEwAAAAAAAAAA&#10;AAAAAAAAAAAAW0NvbnRlbnRfVHlwZXNdLnhtbFBLAQItABQABgAIAAAAIQBa9CxbvwAAABUBAAAL&#10;AAAAAAAAAAAAAAAAAB8BAABfcmVscy8ucmVsc1BLAQItABQABgAIAAAAIQBGlbbvxQAAANwAAAAP&#10;AAAAAAAAAAAAAAAAAAcCAABkcnMvZG93bnJldi54bWxQSwUGAAAAAAMAAwC3AAAA+QI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9caxQAAANwAAAAPAAAAZHJzL2Rvd25yZXYueG1sRI9Ba8JA&#10;FITvgv9heUJvulFEbOomqCi0h0IbxfMj+5qkzb4Nu6uJ/75bKHgcZuYbZpMPphU3cr6xrGA+S0AQ&#10;l1Y3XCk4n47TNQgfkDW2lknBnTzk2Xi0wVTbnj/pVoRKRAj7FBXUIXSplL6syaCf2Y44el/WGQxR&#10;ukpqh32Em1YukmQlDTYcF2rsaF9T+VNcjQL5fvg+2/7efCy8dm+75/3usi2UepoM2xcQgYbwCP+3&#10;X7WC1XwJf2fiEZDZLwAAAP//AwBQSwECLQAUAAYACAAAACEA2+H2y+4AAACFAQAAEwAAAAAAAAAA&#10;AAAAAAAAAAAAW0NvbnRlbnRfVHlwZXNdLnhtbFBLAQItABQABgAIAAAAIQBa9CxbvwAAABUBAAAL&#10;AAAAAAAAAAAAAAAAAB8BAABfcmVscy8ucmVsc1BLAQItABQABgAIAAAAIQCYc9caxQAAANwAAAAP&#10;AAAAAAAAAAAAAAAAAAcCAABkcnMvZG93bnJldi54bWxQSwUGAAAAAAMAAwC3AAAA+QI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3KBxQAAANwAAAAPAAAAZHJzL2Rvd25yZXYueG1sRI9Ba8JA&#10;FITvgv9heUJvulFQbOomqCi0h0IbxfMj+5qkzb4Nu6uJ/75bKHgcZuYbZpMPphU3cr6xrGA+S0AQ&#10;l1Y3XCk4n47TNQgfkDW2lknBnTzk2Xi0wVTbnj/pVoRKRAj7FBXUIXSplL6syaCf2Y44el/WGQxR&#10;ukpqh32Em1YukmQlDTYcF2rsaF9T+VNcjQL5fvg+2/7efCy8dm+75/3usi2UepoM2xcQgYbwCP+3&#10;X7WC1XwJf2fiEZDZLwAAAP//AwBQSwECLQAUAAYACAAAACEA2+H2y+4AAACFAQAAEwAAAAAAAAAA&#10;AAAAAAAAAAAAW0NvbnRlbnRfVHlwZXNdLnhtbFBLAQItABQABgAIAAAAIQBa9CxbvwAAABUBAAAL&#10;AAAAAAAAAAAAAAAAAB8BAABfcmVscy8ucmVsc1BLAQItABQABgAIAAAAIQD3P3KBxQAAANwAAAAP&#10;AAAAAAAAAAAAAAAAAAcCAABkcnMvZG93bnJldi54bWxQSwUGAAAAAAMAAwC3AAAA+QI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AoBwwAAANwAAAAPAAAAZHJzL2Rvd25yZXYueG1sRI9Bi8Iw&#10;FITvgv8hPGFvmrqwRatRRBAWBGFVRG/P5NkWm5fSRFv//WZhweMwM98w82VnK/GkxpeOFYxHCQhi&#10;7UzJuYLjYTOcgPAB2WDlmBS8yMNy0e/NMTOu5R967kMuIoR9hgqKEOpMSq8LsuhHriaO3s01FkOU&#10;TS5Ng22E20p+JkkqLZYcFwqsaV2Qvu8fVoFMdYunnf7yu8t9QufXtp5urkp9DLrVDESgLrzD/+1v&#10;oyAdp/B3Jh4BufgFAAD//wMAUEsBAi0AFAAGAAgAAAAhANvh9svuAAAAhQEAABMAAAAAAAAAAAAA&#10;AAAAAAAAAFtDb250ZW50X1R5cGVzXS54bWxQSwECLQAUAAYACAAAACEAWvQsW78AAAAVAQAACwAA&#10;AAAAAAAAAAAAAAAfAQAAX3JlbHMvLnJlbHNQSwECLQAUAAYACAAAACEAizAKAcMAAADcAAAADwAA&#10;AAAAAAAAAAAAAAAHAgAAZHJzL2Rvd25yZXYueG1sUEsFBgAAAAADAAMAtwAAAPcCAAAAAA==&#10;" path="m108,51r5879,l5987,69,108,69r,-18xm120,120l,60,120,r,120xm5974,r120,60l5974,120,5974,xe" fillcolor="black" strokeweight=".1pt">
                  <v:stroke joinstyle="bevel"/>
                  <v:path arrowok="t" o:connecttype="custom" o:connectlocs="2516916,10322741;139522827,10322741;139522827,13966459;2516916,13966459;2516916,10322741;2796590,24289200;0,12144825;2796590,0;2796590,24289200;139219796,0;142016386,12144825;139219796,24289200;13921979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S+GxAAAANwAAAAPAAAAZHJzL2Rvd25yZXYueG1sRI9Bi8Iw&#10;FITvgv8hPGFvmroHV7tGEV3Ro1pB9/Zonm2xeSlNtN399UYQPA4z8w0znbemFHeqXWFZwXAQgSBO&#10;rS44U3BM1v0xCOeRNZaWScEfOZjPup0pxto2vKf7wWciQNjFqCD3voqldGlOBt3AVsTBu9jaoA+y&#10;zqSusQlwU8rPKBpJgwWHhRwrWuaUXg83o2Azrhbnrf1vsvLnd3PanSarZOKV+ui1i28Qnlr/Dr/a&#10;W61gNPyC55lwBOTsAQAA//8DAFBLAQItABQABgAIAAAAIQDb4fbL7gAAAIUBAAATAAAAAAAAAAAA&#10;AAAAAAAAAABbQ29udGVudF9UeXBlc10ueG1sUEsBAi0AFAAGAAgAAAAhAFr0LFu/AAAAFQEAAAsA&#10;AAAAAAAAAAAAAAAAHwEAAF9yZWxzLy5yZWxzUEsBAi0AFAAGAAgAAAAhAAWhL4bEAAAA3AAAAA8A&#10;AAAAAAAAAAAAAAAABwIAAGRycy9kb3ducmV2LnhtbFBLBQYAAAAAAwADALcAAAD4AgAAAAA=&#10;" filled="f" stroked="f">
                  <v:textbox inset="0,0,0,0">
                    <w:txbxContent>
                      <w:p w:rsidR="009C1651" w:rsidRDefault="009C1651" w:rsidP="00862639">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C_high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rv0wgAAANwAAAAPAAAAZHJzL2Rvd25yZXYueG1sRE9Na8JA&#10;EL0L/odlCr2ZjR4kpq4i1WKO1RTS3obsmASzsyG7NWl/vXsQPD7e93o7mlbcqHeNZQXzKAZBXFrd&#10;cKXgK/+YJSCcR9bYWiYFf+Rgu5lO1phqO/CJbmdfiRDCLkUFtfddKqUrazLoItsRB+5ie4M+wL6S&#10;uschhJtWLuJ4KQ02HBpq7Oi9pvJ6/jUKjkm3+87s/1C1h59j8Vms9vnKK/X6Mu7eQHga/VP8cGda&#10;wXIe1oYz4QjIzR0AAP//AwBQSwECLQAUAAYACAAAACEA2+H2y+4AAACFAQAAEwAAAAAAAAAAAAAA&#10;AAAAAAAAW0NvbnRlbnRfVHlwZXNdLnhtbFBLAQItABQABgAIAAAAIQBa9CxbvwAAABUBAAALAAAA&#10;AAAAAAAAAAAAAB8BAABfcmVscy8ucmVsc1BLAQItABQABgAIAAAAIQB0Prv0wgAAANwAAAAPAAAA&#10;AAAAAAAAAAAAAAcCAABkcnMvZG93bnJldi54bWxQSwUGAAAAAAMAAwC3AAAA9gIAAAAA&#10;" filled="f" stroked="f">
                  <v:textbox inset="0,0,0,0">
                    <w:txbxContent>
                      <w:p w:rsidR="009C1651" w:rsidRDefault="009C1651" w:rsidP="00862639">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t_low</w:t>
                        </w:r>
                      </w:p>
                      <w:p w:rsidR="009C1651" w:rsidRDefault="009C1651" w:rsidP="00862639">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55zwwAAANwAAAAPAAAAZHJzL2Rvd25yZXYueG1sRI9Bi8Iw&#10;FITvwv6H8Ba8aapg0WqUZUEQBEFXlvX2TJ5tsXkpTbT13xtB2OMwM98wi1VnK3GnxpeOFYyGCQhi&#10;7UzJuYLjz3owBeEDssHKMSl4kIfV8qO3wMy4lvd0P4RcRAj7DBUUIdSZlF4XZNEPXU0cvYtrLIYo&#10;m1yaBtsIt5UcJ0kqLZYcFwqs6bsgfT3crAKZ6hZ/d3rid6frlP4e23q2PivV/+y+5iACdeE//G5v&#10;jIJ0NIPXmXgE5PIJAAD//wMAUEsBAi0AFAAGAAgAAAAhANvh9svuAAAAhQEAABMAAAAAAAAAAAAA&#10;AAAAAAAAAFtDb250ZW50X1R5cGVzXS54bWxQSwECLQAUAAYACAAAACEAWvQsW78AAAAVAQAACwAA&#10;AAAAAAAAAAAAAAAfAQAAX3JlbHMvLnJlbHNQSwECLQAUAAYACAAAACEA+q+ec8MAAADcAAAADwAA&#10;AAAAAAAAAAAAAAAHAgAAZHJzL2Rvd25yZXYueG1sUEsFBgAAAAADAAMAtwAAAPcCAAAAAA==&#10;" path="m108,51r5879,l5987,69,108,69r,-18xm120,120l,60,120,r,120xm5974,r120,60l5974,120,5974,xe" fillcolor="black" strokeweight=".1pt">
                  <v:stroke joinstyle="bevel"/>
                  <v:path arrowok="t" o:connecttype="custom" o:connectlocs="2018768,7201502;111909642,7201502;111909642,9743319;2018768,9743319;2018768,7201502;2243000,16944822;0,8472599;2243000,0;2243000,16944822;111666678,0;113909679,8472599;111666678,16944822;111666678,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ILQwAAAANwAAAAPAAAAZHJzL2Rvd25yZXYueG1sRE9Ni8Iw&#10;EL0v+B/CCN7WVMEi1SgqKHpcXWG9Dc3YVpNJaaKt/35zEDw+3vd82VkjntT4yrGC0TABQZw7XXGh&#10;4Pe0/Z6C8AFZo3FMCl7kYbnofc0x067lH3oeQyFiCPsMFZQh1JmUPi/Joh+6mjhyV9dYDBE2hdQN&#10;tjHcGjlOklRarDg2lFjTpqT8fnxYBW1rpn73l17P61tnLnSe7Eeng1KDfreagQjUhY/47d5rBek4&#10;zo9n4hGQi38AAAD//wMAUEsBAi0AFAAGAAgAAAAhANvh9svuAAAAhQEAABMAAAAAAAAAAAAAAAAA&#10;AAAAAFtDb250ZW50X1R5cGVzXS54bWxQSwECLQAUAAYACAAAACEAWvQsW78AAAAVAQAACwAAAAAA&#10;AAAAAAAAAAAfAQAAX3JlbHMvLnJlbHNQSwECLQAUAAYACAAAACEAm2yC0M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74063468,11542;70711867,876421;68880467,11542;64436198,876421;62928262,11542;59723235,876421;59723235,876421;57415625,11542;55700172,916741;54869948,518927;55590320,57633;55413274,2289082;55272872,3886184;54235053,5852322;54180126,6924802;54125122,8844849;54192315,10828299;54112933,12673324;54039724,13693942;54644071,17141916;53551325,18773644;54241147,20595660;53465849,24037863;52953073,25686904;52592887,27341716;51249809,29763377;52019012,30749293;50553815,34462502;51054481,37599150;49821255,40072673;50334109,43520647;49247458,44939079;49851804,47896980;49686947,49707455;49540451,51806172;49454975,53443671;49473336,55150421;48508726,54862103;48435517,57030071;47489268,58310077;46335423,59895713;44711541,59613166;42019368,61475503;39125694,61464037;38515176,62542213;33857217,62876622;31415299,64341146;29425137,63874157;25878285,65407855;24199398,65684631;19742940,66347680;17722228,65736494;16934742,66699402;12368354,67160696;11367100,66382305;7563821,67598907;5494355,66912775;4077989,67033812;1617788,67212559;323542,6716646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CdLxAAAANwAAAAPAAAAZHJzL2Rvd25yZXYueG1sRI9Pi8Iw&#10;FMTvgt8hPMGbphW2SDWKCrvocf0Dens0z7aavJQma7vffrOwsMdhZn7DLNe9NeJFra8dK0inCQji&#10;wumaSwXn0/tkDsIHZI3GMSn4Jg/r1XCwxFy7jj/pdQyliBD2OSqoQmhyKX1RkUU/dQ1x9O6utRii&#10;bEupW+wi3Bo5S5JMWqw5LlTY0K6i4nn8sgq6zsz9xzW7X7aP3tzo8rZPTwelxqN+swARqA//4b/2&#10;XivIZin8nolHQK5+AAAA//8DAFBLAQItABQABgAIAAAAIQDb4fbL7gAAAIUBAAATAAAAAAAAAAAA&#10;AAAAAAAAAABbQ29udGVudF9UeXBlc10ueG1sUEsBAi0AFAAGAAgAAAAhAFr0LFu/AAAAFQEAAAsA&#10;AAAAAAAAAAAAAAAAHwEAAF9yZWxzLy5yZWxzUEsBAi0AFAAGAAgAAAAhAPQgJ0v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61006869,11542;58246207,876421;56737594,11542;53076756,876421;51834706,11542;49194739,876421;49194739,876421;47293903,11542;45880881,916741;45196992,518927;45790325,57633;45644527,2289082;45528867,3886184;44674005,5852322;44628762,6924802;44583519,8844849;44638832,10828299;44573449,12673324;44513102,13693942;45010915,17141916;44110810,18773644;44679040,20595660;44040393,24037863;43618032,25686904;43321330,27341716;42215009,29763377;42848621,30749293;41641744,34462502;42054106,37599150;41038341,40072673;41460702,43520647;40565632,44939079;41063445,47896980;40927716,49707455;40807022,51806172;40736604,53443671;40751709,55150421;39957194,54862103;39896847,57030071;39117437,58310077;38166984,59895713;36829413,59613166;34611807,61475503;32228263,61464037;31725416,62542213;27888571,62876622;25877110,64341146;24237803,63874157;21316167,65407855;19933354,65684631;16262447,66347680;14597966,65736494;13949320,66699402;10187927,67160696;9363203,66382305;6230459,67598907;4525698,66912775;3359101,67033812;1332606,67212559;266493,6716646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SzHxgAAANwAAAAPAAAAZHJzL2Rvd25yZXYueG1sRI9Ba8JA&#10;FITvBf/D8oReSt0YqZToJqhQ7cGLtpfeHtlnEs2+jdmNif++WxB6HGbmG2aZDaYWN2pdZVnBdBKB&#10;IM6trrhQ8P318foOwnlkjbVlUnAnB1k6elpiom3PB7odfSEChF2CCkrvm0RKl5dk0E1sQxy8k20N&#10;+iDbQuoW+wA3tYyjaC4NVhwWSmxoU1J+OXZGwWw7q+4bd/55W9f9ddfsu8PLvlPqeTysFiA8Df4/&#10;/Gh/agXzOIa/M+EIyPQXAAD//wMAUEsBAi0AFAAGAAgAAAAhANvh9svuAAAAhQEAABMAAAAAAAAA&#10;AAAAAAAAAAAAAFtDb250ZW50X1R5cGVzXS54bWxQSwECLQAUAAYACAAAACEAWvQsW78AAAAVAQAA&#10;CwAAAAAAAAAAAAAAAAAfAQAAX3JlbHMvLnJlbHNQSwECLQAUAAYACAAAACEArpksx8YAAADcAAAA&#10;DwAAAAAAAAAAAAAAAAAHAgAAZHJzL2Rvd25yZXYueG1sUEsFBgAAAAADAAMAtwAAAPoCA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9uM4xAAAANwAAAAPAAAAZHJzL2Rvd25yZXYueG1sRI9Pi8Iw&#10;FMTvgt8hPMGbpiqIVqOIuuhx/QPq7dE822LzUpqsrX76jbCwx2FmfsPMl40pxJMql1tWMOhHIIgT&#10;q3NOFZxPX70JCOeRNRaWScGLHCwX7dYcY21rPtDz6FMRIOxiVJB5X8ZSuiQjg65vS+Lg3W1l0AdZ&#10;pVJXWAe4KeQwisbSYM5hIcOS1hklj+OPUbCblKvr3r7rtNjedpfvy3Rzmnqlup1mNQPhqfH/4b/2&#10;XisYD0fwOROOgFz8AgAA//8DAFBLAQItABQABgAIAAAAIQDb4fbL7gAAAIUBAAATAAAAAAAAAAAA&#10;AAAAAAAAAABbQ29udGVudF9UeXBlc10ueG1sUEsBAi0AFAAGAAgAAAAhAFr0LFu/AAAAFQEAAAsA&#10;AAAAAAAAAAAAAAAAHwEAAF9yZWxzLy5yZWxzUEsBAi0AFAAGAAgAAAAhALT24zjEAAAA3AAAAA8A&#10;AAAAAAAAAAAAAAAABwIAAGRycy9kb3ducmV2LnhtbFBLBQYAAAAAAwADALcAAAD4AgAAAAA=&#10;" filled="f" stroked="f">
                  <v:textbox inset="0,0,0,0">
                    <w:txbxContent>
                      <w:p w:rsidR="009C1651" w:rsidRDefault="009C1651" w:rsidP="00862639">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fwSwgAAANwAAAAPAAAAZHJzL2Rvd25yZXYueG1sRI9BawIx&#10;FITvBf9DeIK3mlVbkdUoomh7dfWyt0fy3F1MXpZN1PXfN4VCj8PMfMOsNr2z4kFdaDwrmIwzEMTa&#10;m4YrBZfz4X0BIkRkg9YzKXhRgM168LbC3Pgnn+hRxEokCIccFdQxtrmUQdfkMIx9S5y8q+8cxiS7&#10;SpoOnwnurJxm2Vw6bDgt1NjSriZ9K+5OQbkrrfT68qm/TjOJ22J/tOVeqdGw3y5BROrjf/iv/W0U&#10;zKcf8HsmHQG5/gEAAP//AwBQSwECLQAUAAYACAAAACEA2+H2y+4AAACFAQAAEwAAAAAAAAAAAAAA&#10;AAAAAAAAW0NvbnRlbnRfVHlwZXNdLnhtbFBLAQItABQABgAIAAAAIQBa9CxbvwAAABUBAAALAAAA&#10;AAAAAAAAAAAAAB8BAABfcmVscy8ucmVsc1BLAQItABQABgAIAAAAIQC8WfwSwgAAANwAAAAPAAAA&#10;AAAAAAAAAAAAAAcCAABkcnMvZG93bnJldi54bWxQSwUGAAAAAAMAAwC3AAAA9gIAAAAA&#10;" filled="f" stroked="f">
                  <v:textbox style="layout-flow:vertical-ideographic" inset="0,0,0,0">
                    <w:txbxContent>
                      <w:p w:rsidR="009C1651" w:rsidRDefault="009C1651" w:rsidP="00862639">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97XxAAAANwAAAAPAAAAZHJzL2Rvd25yZXYueG1sRI9Pi8Iw&#10;FMTvgt8hPMGbpgqKVqOIuuhx/QPq7dE822LzUpqsrX76jbCwx2FmfsPMl40pxJMql1tWMOhHIIgT&#10;q3NOFZxPX70JCOeRNRaWScGLHCwX7dYcY21rPtDz6FMRIOxiVJB5X8ZSuiQjg65vS+Lg3W1l0AdZ&#10;pVJXWAe4KeQwisbSYM5hIcOS1hklj+OPUbCblKvr3r7rtNjedpfvy3Rzmnqlup1mNQPhqfH/4b/2&#10;XisYD0fwOROOgFz8AgAA//8DAFBLAQItABQABgAIAAAAIQDb4fbL7gAAAIUBAAATAAAAAAAAAAAA&#10;AAAAAAAAAABbQ29udGVudF9UeXBlc10ueG1sUEsBAi0AFAAGAAgAAAAhAFr0LFu/AAAAFQEAAAsA&#10;AAAAAAAAAAAAAAAAHwEAAF9yZWxzLy5yZWxzUEsBAi0AFAAGAAgAAAAhAFRT3tfEAAAA3AAAAA8A&#10;AAAAAAAAAAAAAAAABwIAAGRycy9kb3ducmV2LnhtbFBLBQYAAAAAAwADALcAAAD4AgAAAAA=&#10;" filled="f" stroked="f">
                  <v:textbox inset="0,0,0,0">
                    <w:txbxContent>
                      <w:p w:rsidR="009C1651" w:rsidRDefault="009C1651" w:rsidP="00862639">
                        <w:pPr>
                          <w:widowControl w:val="0"/>
                          <w:jc w:val="center"/>
                          <w:rPr>
                            <w:rFonts w:ascii="Arial" w:hAnsi="Arial" w:cs="SimSun"/>
                            <w:color w:val="000000"/>
                            <w:sz w:val="12"/>
                            <w:szCs w:val="12"/>
                          </w:rPr>
                        </w:pPr>
                        <w:r w:rsidRPr="00A577C2">
                          <w:rPr>
                            <w:rFonts w:ascii="Arial" w:eastAsia="SimSun" w:hAnsi="Arial" w:cs="Arial" w:hint="eastAsia"/>
                            <w:b/>
                            <w:bCs/>
                            <w:i/>
                            <w:iCs/>
                            <w:color w:val="000000"/>
                            <w:sz w:val="12"/>
                            <w:szCs w:val="12"/>
                          </w:rPr>
                          <w:t xml:space="preserve">Aggregated </w:t>
                        </w:r>
                        <w:r w:rsidRPr="00A577C2">
                          <w:rPr>
                            <w:rFonts w:ascii="Arial" w:eastAsia="SimSun" w:hAnsi="Arial" w:cs="Arial" w:hint="eastAsia"/>
                            <w:b/>
                            <w:bCs/>
                            <w:i/>
                            <w:iCs/>
                            <w:color w:val="000000"/>
                            <w:sz w:val="12"/>
                            <w:szCs w:val="12"/>
                            <w:lang w:val="en-US" w:eastAsia="zh-CN"/>
                          </w:rPr>
                          <w:t xml:space="preserve">BS </w:t>
                        </w:r>
                        <w:r w:rsidRPr="00A577C2">
                          <w:rPr>
                            <w:rFonts w:ascii="Arial" w:eastAsia="SimSun" w:hAnsi="Arial" w:cs="Arial" w:hint="eastAsia"/>
                            <w:b/>
                            <w:bCs/>
                            <w:i/>
                            <w:iCs/>
                            <w:color w:val="000000"/>
                            <w:sz w:val="12"/>
                            <w:szCs w:val="12"/>
                          </w:rPr>
                          <w:t>Channel</w:t>
                        </w:r>
                        <w:r w:rsidRPr="00A577C2">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LaDwQAAANwAAAAPAAAAZHJzL2Rvd25yZXYueG1sRI/NisJA&#10;EITvwr7D0At7084KBolOggiCBwmsP/cm0ybBTE/IzGp8e2dhwWNRVV9R62K0nbrz4FsnGr5nCSiW&#10;yplWag3n0266BOUDiaHOCWt4soci/5isKTPuIT98P4ZaRYj4jDQ0IfQZoq8atuRnrmeJ3tUNlkKU&#10;Q41moEeE2w7nSZKipVbiQkM9bxuubsdfq4GxL8tygdv20KFFvF4uh3qn9dfnuFmBCjyGd/i/vTca&#10;0nkKf2fiEcD8BQAA//8DAFBLAQItABQABgAIAAAAIQDb4fbL7gAAAIUBAAATAAAAAAAAAAAAAAAA&#10;AAAAAABbQ29udGVudF9UeXBlc10ueG1sUEsBAi0AFAAGAAgAAAAhAFr0LFu/AAAAFQEAAAsAAAAA&#10;AAAAAAAAAAAAHwEAAF9yZWxzLy5yZWxzUEsBAi0AFAAGAAgAAAAhAD3Eto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59185033,11542;56506780,876421;55043254,11542;51491761,876421;50286812,11542;47725625,876421;47725625,876421;45881567,11542;44510729,916741;43847243,518927;44422930,57633;44281418,2289082;44169242,3886184;43339936,5852322;43296002,6924802;43252068,8844849;43305781,10828299;43242359,12673324;43183826,13693942;43666755,17141916;42793515,18773644;43344756,20595660;42725204,24037863;42315475,25686904;42027631,27341716;40954347,29763377;41569079,30749293;40398217,34462502;40798236,37599150;39812820,40072673;40222619,43520647;39354268,44939079;39837197,47896980;39705464,49707455;39588398,51806172;39520087,53443671;39534755,55150421;38763982,54862103;38705380,57030071;37949275,58310077;37027211,59895713;35729574,59613166;33578185,61475503;31265796,61464037;30777977,62542213;27055706,62876622;25104361,64341146;23513991,63874157;20679628,65407855;19338057,65684631;15776855,66347680;14162038,65736494;13532777,66699402;9883706,67160696;9083597,66382305;6044369,67598907;4390578,66912775;3258760,67033812;1292747,67212559;258577,6716646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eU7xgAAANwAAAAPAAAAZHJzL2Rvd25yZXYueG1sRI/NasMw&#10;EITvgbyD2EJvsdwc8uNGCSFtiI+tXXB7W6ytbWqtjKXEbp6+KgRyHGbmG2azG00rLtS7xrKCpygG&#10;QVxa3XCl4CM/zlYgnEfW2FomBb/kYLedTjaYaDvwO10yX4kAYZeggtr7LpHSlTUZdJHtiIP3bXuD&#10;Psi+krrHIcBNK+dxvJAGGw4LNXZ0qKn8yc5GwWnV7T9Tex2q9vXrVLwV65d87ZV6fBj3zyA8jf4e&#10;vrVTrWAxX8L/mXAE5PYPAAD//wMAUEsBAi0AFAAGAAgAAAAhANvh9svuAAAAhQEAABMAAAAAAAAA&#10;AAAAAAAAAAAAAFtDb250ZW50X1R5cGVzXS54bWxQSwECLQAUAAYACAAAACEAWvQsW78AAAAVAQAA&#10;CwAAAAAAAAAAAAAAAAAfAQAAX3JlbHMvLnJlbHNQSwECLQAUAAYACAAAACEAy83lO8YAAADcAAAA&#10;DwAAAAAAAAAAAAAAAAAHAgAAZHJzL2Rvd25yZXYueG1sUEsFBgAAAAADAAMAtwAAAPoCAAAAAA==&#10;" filled="f" stroked="f">
                  <v:textbox inset="0,0,0,0">
                    <w:txbxContent>
                      <w:p w:rsidR="009C1651" w:rsidRDefault="009C1651" w:rsidP="00862639">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edge_low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nFJwgAAANwAAAAPAAAAZHJzL2Rvd25yZXYueG1sRE/LasJA&#10;FN0X/IfhCt3VSV2EmDqKVItZ+gLt7pK5JsHMnZCZJqlf7ywEl4fzni8HU4uOWldZVvA5iUAQ51ZX&#10;XCg4HX8+EhDOI2usLZOCf3KwXIze5phq2/OeuoMvRAhhl6KC0vsmldLlJRl0E9sQB+5qW4M+wLaQ&#10;usU+hJtaTqMolgYrDg0lNvRdUn47/BkF26RZXTJ774t687s9786z9XHmlXofD6svEJ4G/xI/3ZlW&#10;EE/D2nAmHAG5eAAAAP//AwBQSwECLQAUAAYACAAAACEA2+H2y+4AAACFAQAAEwAAAAAAAAAAAAAA&#10;AAAAAAAAW0NvbnRlbnRfVHlwZXNdLnhtbFBLAQItABQABgAIAAAAIQBa9CxbvwAAABUBAAALAAAA&#10;AAAAAAAAAAAAAB8BAABfcmVscy8ucmVsc1BLAQItABQABgAIAAAAIQC6UnFJwgAAANwAAAAPAAAA&#10;AAAAAAAAAAAAAAcCAABkcnMvZG93bnJldi54bWxQSwUGAAAAAAMAAwC3AAAA9gIAAAAA&#10;" filled="f" stroked="f">
                  <v:textbox inset="0,0,0,0">
                    <w:txbxContent>
                      <w:p w:rsidR="009C1651" w:rsidRDefault="009C1651" w:rsidP="00862639">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edge_high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tTSxQAAANwAAAAPAAAAZHJzL2Rvd25yZXYueG1sRI9Ba8JA&#10;FITvBf/D8oTe6qYeQhJdRdqKObZGUG+P7DMJZt+G7GrS/vpuoeBxmJlvmOV6NK24U+8aywpeZxEI&#10;4tLqhisFh2L7koBwHllja5kUfJOD9WrytMRM24G/6L73lQgQdhkqqL3vMildWZNBN7MdcfAutjfo&#10;g+wrqXscAty0ch5FsTTYcFiosaO3msrr/mYU7JJuc8rtz1C1H+fd8fOYvhepV+p5Om4WIDyN/hH+&#10;b+daQTxP4e9MOAJy9QsAAP//AwBQSwECLQAUAAYACAAAACEA2+H2y+4AAACFAQAAEwAAAAAAAAAA&#10;AAAAAAAAAAAAW0NvbnRlbnRfVHlwZXNdLnhtbFBLAQItABQABgAIAAAAIQBa9CxbvwAAABUBAAAL&#10;AAAAAAAAAAAAAAAAAB8BAABfcmVscy8ucmVsc1BLAQItABQABgAIAAAAIQDVHtTSxQAAANwAAAAP&#10;AAAAAAAAAAAAAAAAAAcCAABkcnMvZG93bnJldi54bWxQSwUGAAAAAAMAAwC3AAAA+QIAAAAA&#10;" filled="f" stroked="f">
                  <v:textbox inset="0,0,0,0">
                    <w:txbxContent>
                      <w:p w:rsidR="009C1651" w:rsidRDefault="009C1651" w:rsidP="00862639">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t_high</w:t>
                        </w:r>
                      </w:p>
                      <w:p w:rsidR="009C1651" w:rsidRDefault="009C1651" w:rsidP="00862639">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p2EwwAAANwAAAAPAAAAZHJzL2Rvd25yZXYueG1sRE9Na8JA&#10;EL0X/A/LCL3VTSoNJboGESs9BKFaEG9DdkxCsrMhuybx33cPQo+P973OJtOKgXpXW1YQLyIQxIXV&#10;NZcKfs9fb58gnEfW2FomBQ9ykG1mL2tMtR35h4aTL0UIYZeigsr7LpXSFRUZdAvbEQfuZnuDPsC+&#10;lLrHMYSbVr5HUSIN1hwaKuxoV1HRnO5GwWHEcbuM90Pe3HaP6/njeMljUup1Pm1XIDxN/l/8dH9r&#10;BckyzA9nwhGQmz8AAAD//wMAUEsBAi0AFAAGAAgAAAAhANvh9svuAAAAhQEAABMAAAAAAAAAAAAA&#10;AAAAAAAAAFtDb250ZW50X1R5cGVzXS54bWxQSwECLQAUAAYACAAAACEAWvQsW78AAAAVAQAACwAA&#10;AAAAAAAAAAAAAAAfAQAAX3JlbHMvLnJlbHNQSwECLQAUAAYACAAAACEARQKdhMMAAADcAAAADwAA&#10;AAAAAAAAAAAAAAAHAgAAZHJzL2Rvd25yZXYueG1sUEsFBgAAAAADAAMAtwAAAPcCA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gbfxgAAANwAAAAPAAAAZHJzL2Rvd25yZXYueG1sRI9BS8NA&#10;FITvQv/D8oTe7G4sBIndFi0t7cWKrR68PbLPJJh9G7LPNvXXdwWhx2FmvmFmi8G36kh9bAJbyCYG&#10;FHEZXMOVhffD+u4BVBRkh21gsnCmCIv56GaGhQsnfqPjXiqVIBwLtFCLdIXWsazJY5yEjjh5X6H3&#10;KEn2lXY9nhLct/remFx7bDgt1NjRsqbye//jLZjnTTx8GPl9yXdxs1q9rjP5bK0d3w5Pj6CEBrmG&#10;/9tbZyGfZvB3Jh0BPb8AAAD//wMAUEsBAi0AFAAGAAgAAAAhANvh9svuAAAAhQEAABMAAAAAAAAA&#10;AAAAAAAAAAAAAFtDb250ZW50X1R5cGVzXS54bWxQSwECLQAUAAYACAAAACEAWvQsW78AAAAVAQAA&#10;CwAAAAAAAAAAAAAAAAAfAQAAX3JlbHMvLnJlbHNQSwECLQAUAAYACAAAACEAHpYG38YAAADcAAAA&#10;DwAAAAAAAAAAAAAAAAAHAgAAZHJzL2Rvd25yZXYueG1sUEsFBgAAAAADAAMAtwAAAPoCA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SgxQAAANwAAAAPAAAAZHJzL2Rvd25yZXYueG1sRI/BasMw&#10;EETvgfyD2EJviVy7pMGxEkKh4ENKSVpojou1sYytlbFUx/n7qlDIcZidNzvFbrKdGGnwjWMFT8sE&#10;BHHldMO1gq/Pt8UahA/IGjvHpOBGHnbb+azAXLsrH2k8hVpECPscFZgQ+lxKXxmy6JeuJ47exQ0W&#10;Q5RDLfWA1wi3nUyTZCUtNhwbDPb0aqhqTz82vrGWL6HNpo/3Z385G1N+HzSyUo8P034DItAU7sf/&#10;6VIrWGUp/I2JBJDbXwAAAP//AwBQSwECLQAUAAYACAAAACEA2+H2y+4AAACFAQAAEwAAAAAAAAAA&#10;AAAAAAAAAAAAW0NvbnRlbnRfVHlwZXNdLnhtbFBLAQItABQABgAIAAAAIQBa9CxbvwAAABUBAAAL&#10;AAAAAAAAAAAAAAAAAB8BAABfcmVscy8ucmVsc1BLAQItABQABgAIAAAAIQAE/eSg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APzxAAAANwAAAAPAAAAZHJzL2Rvd25yZXYueG1sRI9Bi8Iw&#10;FITvC/6H8ARva1rLilSjiKh4kIVVQbw9mmdbbF5KE9v6783Cwh6HmfmGWax6U4mWGldaVhCPIxDE&#10;mdUl5wou593nDITzyBory6TgRQ5Wy8HHAlNtO/6h9uRzESDsUlRQeF+nUrqsIINubGvi4N1tY9AH&#10;2eRSN9gFuKnkJIqm0mDJYaHAmjYFZY/T0yjYd9itk3jbHh/3zet2/vq+HmNSajTs13MQnnr/H/5r&#10;H7SCaZLA75lwBOTyDQAA//8DAFBLAQItABQABgAIAAAAIQDb4fbL7gAAAIUBAAATAAAAAAAAAAAA&#10;AAAAAAAAAABbQ29udGVudF9UeXBlc10ueG1sUEsBAi0AFAAGAAgAAAAhAFr0LFu/AAAAFQEAAAsA&#10;AAAAAAAAAAAAAAAAHwEAAF9yZWxzLy5yZWxzUEsBAi0AFAAGAAgAAAAhALXQA/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aVHxwAAANwAAAAPAAAAZHJzL2Rvd25yZXYueG1sRI9PS8NA&#10;FMTvhX6H5Qne2t1WCZJ2W2xpqRcV++fQ2yP7TILZtyH7bKOf3hUEj8PM/IaZL3vfqAt1sQ5sYTI2&#10;oIiL4GouLRwP29EDqCjIDpvAZOGLIiwXw8Eccxeu/EaXvZQqQTjmaKESaXOtY1GRxzgOLXHy3kPn&#10;UZLsSu06vCa4b/TUmEx7rDktVNjSuqLiY//pLZjVLh5ORr6fs5e422xetxM5N9be3vSPM1BCvfyH&#10;/9pPzkJ2dw+/Z9IR0IsfAAAA//8DAFBLAQItABQABgAIAAAAIQDb4fbL7gAAAIUBAAATAAAAAAAA&#10;AAAAAAAAAAAAAABbQ29udGVudF9UeXBlc10ueG1sUEsBAi0AFAAGAAgAAAAhAFr0LFu/AAAAFQEA&#10;AAsAAAAAAAAAAAAAAAAAHwEAAF9yZWxzLy5yZWxzUEsBAi0AFAAGAAgAAAAhAA7hpUfHAAAA3AAA&#10;AA8AAAAAAAAAAAAAAAAABwIAAGRycy9kb3ducmV2LnhtbFBLBQYAAAAAAwADALcAAAD7Ag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HzUxAAAANwAAAAPAAAAZHJzL2Rvd25yZXYueG1sRI9Ba8JA&#10;EIXvBf/DMkJvzUZjNUTXIELBg6VUBT0O2TEbzM6G7FbTf98tFHp8vHnfm7cqB9uKO/W+caxgkqQg&#10;iCunG64VnI5vLzkIH5A1to5JwTd5KNejpxUW2j34k+6HUIsIYV+gAhNCV0jpK0MWfeI64uhdXW8x&#10;RNnXUvf4iHDbymmazqXFhmODwY62hqrb4cvGN3K5CLds+Hif+evFmN15r5GVeh4PmyWIQEP4P/5L&#10;77SCefYKv2MiAeT6BwAA//8DAFBLAQItABQABgAIAAAAIQDb4fbL7gAAAIUBAAATAAAAAAAAAAAA&#10;AAAAAAAAAABbQ29udGVudF9UeXBlc10ueG1sUEsBAi0AFAAGAAgAAAAhAFr0LFu/AAAAFQEAAAsA&#10;AAAAAAAAAAAAAAAAHwEAAF9yZWxzLy5yZWxzUEsBAi0AFAAGAAgAAAAhAIsUfNT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6BrxAAAANwAAAAPAAAAZHJzL2Rvd25yZXYueG1sRI9Bi8Iw&#10;FITvC/6H8ARva1rFItUoIq7sQYRVQbw9mmdbbF5Kk23rv98Iwh6HmfmGWa57U4mWGldaVhCPIxDE&#10;mdUl5wou56/POQjnkTVWlknBkxysV4OPJabadvxD7cnnIkDYpaig8L5OpXRZQQbd2NbEwbvbxqAP&#10;ssmlbrALcFPJSRQl0mDJYaHAmrYFZY/Tr1Gw77DbTONde3jct8/beXa8HmJSajTsNwsQnnr/H363&#10;v7WCZJrA60w4AnL1BwAA//8DAFBLAQItABQABgAIAAAAIQDb4fbL7gAAAIUBAAATAAAAAAAAAAAA&#10;AAAAAAAAAABbQ29udGVudF9UeXBlc10ueG1sUEsBAi0AFAAGAAgAAAAhAFr0LFu/AAAAFQEAAAsA&#10;AAAAAAAAAAAAAAAAHwEAAF9yZWxzLy5yZWxzUEsBAi0AFAAGAAgAAAAhAKWnoGvEAAAA3AAAAA8A&#10;AAAAAAAAAAAAAAAABwIAAGRycy9kb3ducmV2LnhtbFBLBQYAAAAAAwADALcAAAD4Ag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QtexgAAANwAAAAPAAAAZHJzL2Rvd25yZXYueG1sRI9Ba8JA&#10;FITvgv9heUJvdaOFtI3ZiEhLpWBprQjeHtlnEsy+Dburxn/vFgoeh5n5hsnnvWnFmZxvLCuYjBMQ&#10;xKXVDVcKtr/vjy8gfEDW2FomBVfyMC+GgxwzbS/8Q+dNqESEsM9QQR1Cl0npy5oM+rHtiKN3sM5g&#10;iNJVUju8RLhp5TRJUmmw4bhQY0fLmsrj5mQUuGZ6vFZvMv20H51efX2vd6f9q1IPo34xAxGoD/fw&#10;f3ulFaRPz/B3Jh4BWdwAAAD//wMAUEsBAi0AFAAGAAgAAAAhANvh9svuAAAAhQEAABMAAAAAAAAA&#10;AAAAAAAAAAAAAFtDb250ZW50X1R5cGVzXS54bWxQSwECLQAUAAYACAAAACEAWvQsW78AAAAVAQAA&#10;CwAAAAAAAAAAAAAAAAAfAQAAX3JlbHMvLnJlbHNQSwECLQAUAAYACAAAACEALSULXsYAAADcAAAA&#10;DwAAAAAAAAAAAAAAAAAHAgAAZHJzL2Rvd25yZXYueG1sUEsFBgAAAAADAAMAtwAAAPoCAAAAAA==&#10;" path="m226,c101,,,101,,226l,9207v,125,101,226,226,226l1132,9433v125,,226,-101,226,-226l1358,226c1358,101,1257,,1132,l226,xe" fillcolor="#cfc" strokeweight="0">
                    <v:fill opacity="39321f"/>
                    <v:path arrowok="t" o:connecttype="custom" o:connectlocs="7,0;0,7;0,293;7,301;36,301;43,293;43,7;36,0;7,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eAmvgAAANwAAAAPAAAAZHJzL2Rvd25yZXYueG1sRE9Ni8Iw&#10;EL0L/ocwwl5EUxVEq1FEcFm8aYvnoRnbYjOpSdTuvzcHwePjfa+3nWnEk5yvLSuYjBMQxIXVNZcK&#10;8uwwWoDwAVljY5kU/JOH7abfW2Oq7YtP9DyHUsQQ9ikqqEJoUyl9UZFBP7YtceSu1hkMEbpSaoev&#10;GG4aOU2SuTRYc2yosKV9RcXt/DAKJN2XU1cek07meVaH4jLEX6PUz6DbrUAE6sJX/HH/aQXzWVwb&#10;z8QjIDdvAAAA//8DAFBLAQItABQABgAIAAAAIQDb4fbL7gAAAIUBAAATAAAAAAAAAAAAAAAAAAAA&#10;AABbQ29udGVudF9UeXBlc10ueG1sUEsBAi0AFAAGAAgAAAAhAFr0LFu/AAAAFQEAAAsAAAAAAAAA&#10;AAAAAAAAHwEAAF9yZWxzLy5yZWxzUEsBAi0AFAAGAAgAAAAhAAmt4Ca+AAAA3AAAAA8AAAAAAAAA&#10;AAAAAAAABwIAAGRycy9kb3ducmV2LnhtbFBLBQYAAAAAAwADALcAAADyAgAAAAA=&#10;" path="m226,c101,,,101,,226l,9207v,125,101,226,226,226l1132,9433v125,,226,-101,226,-226l1358,226c1358,101,1257,,1132,l226,xe" fillcolor="#cfc" strokeweight=".45pt">
                    <v:fill opacity="39321f"/>
                    <v:stroke endcap="round"/>
                    <v:path arrowok="t" o:connecttype="custom" o:connectlocs="7,0;0,7;0,293;7,301;36,301;43,293;43,7;36,0;7,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ywgAAANwAAAAPAAAAZHJzL2Rvd25yZXYueG1sRE89b8Iw&#10;EN0r8R+sQ2IrNgwIpRgECEQXWhXKwHaKjyQiPkfxFQK/vh4qdXx637NF52t1ozZWgS2MhgYUcR5c&#10;xYWF7+P2dQoqCrLDOjBZeFCExbz3MsPMhTt/0e0ghUohHDO0UIo0mdYxL8ljHIaGOHGX0HqUBNtC&#10;uxbvKdzXemzMRHusODWU2NC6pPx6+PEWzGoXjycjz/3kI+42m8/tSM61tYN+t3wDJdTJv/jP/e4s&#10;TE2an86kI6DnvwAAAP//AwBQSwECLQAUAAYACAAAACEA2+H2y+4AAACFAQAAEwAAAAAAAAAAAAAA&#10;AAAAAAAAW0NvbnRlbnRfVHlwZXNdLnhtbFBLAQItABQABgAIAAAAIQBa9CxbvwAAABUBAAALAAAA&#10;AAAAAAAAAAAAAB8BAABfcmVscy8ucmVsc1BLAQItABQABgAIAAAAIQA/4/IywgAAANwAAAAPAAAA&#10;AAAAAAAAAAAAAAcCAABkcnMvZG93bnJldi54bWxQSwUGAAAAAAMAAwC3AAAA9gI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iuhxAAAANwAAAAPAAAAZHJzL2Rvd25yZXYueG1sRI9Ba8JA&#10;EIXvhf6HZQq91U201BBdRQQhh5ZSLdTjkB2zwexsyK5J/PduQfD4ePO+N2+5Hm0jeup87VhBOklA&#10;EJdO11wp+D3s3jIQPiBrbByTgit5WK+en5aYazfwD/X7UIkIYZ+jAhNCm0vpS0MW/cS1xNE7uc5i&#10;iLKrpO5wiHDbyGmSfEiLNccGgy1tDZXn/cXGNzI5D+fZ+P317k9HY4q/T42s1OvLuFmACDSGx/E9&#10;XWgFWZLC/5hIALm6AQAA//8DAFBLAQItABQABgAIAAAAIQDb4fbL7gAAAIUBAAATAAAAAAAAAAAA&#10;AAAAAAAAAABbQ29udGVudF9UeXBlc10ueG1sUEsBAi0AFAAGAAgAAAAhAFr0LFu/AAAAFQEAAAsA&#10;AAAAAAAAAAAAAAAAHwEAAF9yZWxzLy5yZWxzUEsBAi0AFAAGAAgAAAAhALoWK6H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WxFxQAAANwAAAAPAAAAZHJzL2Rvd25yZXYueG1sRI9BawIx&#10;FITvBf9DeEJvNbGCyNYotSj2YovaHnp7bF53Fzcvy+apq7/eFAoeh5n5hpnOO1+rE7WxCmxhODCg&#10;iPPgKi4sfO1XTxNQUZAd1oHJwoUizGe9hylmLpx5S6edFCpBOGZooRRpMq1jXpLHOAgNcfJ+Q+tR&#10;kmwL7Vo8J7iv9bMxY+2x4rRQYkNvJeWH3dFbMIt13H8buW7GH3G9XH6uhvJTW/vY715fQAl1cg//&#10;t9+dhYkZwd+ZdAT07AYAAP//AwBQSwECLQAUAAYACAAAACEA2+H2y+4AAACFAQAAEwAAAAAAAAAA&#10;AAAAAAAAAAAAW0NvbnRlbnRfVHlwZXNdLnhtbFBLAQItABQABgAIAAAAIQBa9CxbvwAAABUBAAAL&#10;AAAAAAAAAAAAAAAAAB8BAABfcmVscy8ucmVsc1BLAQItABQABgAIAAAAIQDPMWxFxQAAANwAAAAP&#10;AAAAAAAAAAAAAAAAAAcCAABkcnMvZG93bnJldi54bWxQSwUGAAAAAAMAAwC3AAAA+QI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Yg5wwAAANwAAAAPAAAAZHJzL2Rvd25yZXYueG1sRI9Bi8Iw&#10;EIXvgv8hjLA3TXVFSzWKCAsedhGroMehGZtiMylNVrv/fiMIHh9v3vfmLdedrcWdWl85VjAeJSCI&#10;C6crLhWcjl/DFIQPyBprx6TgjzysV/3eEjPtHnygex5KESHsM1RgQmgyKX1hyKIfuYY4elfXWgxR&#10;tqXULT4i3NZykiQzabHi2GCwoa2h4pb/2vhGKufh9tntf6b+ejFmd/7WyEp9DLrNAkSgLryPX+md&#10;VpAmU3iOiQSQq38AAAD//wMAUEsBAi0AFAAGAAgAAAAhANvh9svuAAAAhQEAABMAAAAAAAAAAAAA&#10;AAAAAAAAAFtDb250ZW50X1R5cGVzXS54bWxQSwECLQAUAAYACAAAACEAWvQsW78AAAAVAQAACwAA&#10;AAAAAAAAAAAAAAAfAQAAX3JlbHMvLnJlbHNQSwECLQAUAAYACAAAACEAqmGIOcMAAADc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s/dxQAAANwAAAAPAAAAZHJzL2Rvd25yZXYueG1sRI9Ba8JA&#10;FITvBf/D8oTe6q4egqSuoqLYS1uq9eDtkX0mwezbkH3VtL++Wyh4HGbmG2a26H2jrtTFOrCF8ciA&#10;Ii6Cq7m08HnYPk1BRUF22AQmC98UYTEfPMwwd+HGH3TdS6kShGOOFiqRNtc6FhV5jKPQEifvHDqP&#10;kmRXatfhLcF9oyfGZNpjzWmhwpbWFRWX/Ze3YFa7eDga+XnN3uJus3nfjuXUWPs47JfPoIR6uYf/&#10;2y/OwtRk8HcmHQE9/wUAAP//AwBQSwECLQAUAAYACAAAACEA2+H2y+4AAACFAQAAEwAAAAAAAAAA&#10;AAAAAAAAAAAAW0NvbnRlbnRfVHlwZXNdLnhtbFBLAQItABQABgAIAAAAIQBa9CxbvwAAABUBAAAL&#10;AAAAAAAAAAAAAAAAAB8BAABfcmVscy8ucmVsc1BLAQItABQABgAIAAAAIQDfRs/dxQAAANwAAAAP&#10;AAAAAAAAAAAAAAAAAAcCAABkcnMvZG93bnJldi54bWxQSwUGAAAAAAMAAwC3AAAA+QI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xZOxAAAANwAAAAPAAAAZHJzL2Rvd25yZXYueG1sRI9Ba8JA&#10;EIXvhf6HZQq91U2r1JC6BhEKOVSktqDHITtmg9nZkF2T+O9dQfD4ePO+N2+Rj7YRPXW+dqzgfZKA&#10;IC6drrlS8P/3/ZaC8AFZY+OYFFzIQ758flpgpt3Av9TvQiUihH2GCkwIbSalLw1Z9BPXEkfv6DqL&#10;IcqukrrDIcJtIz+S5FNarDk2GGxpbag87c42vpHKeThNx+1m5o8HY4r9j0ZW6vVlXH2BCDSGx/E9&#10;XWgFaTKH25hIALm8AgAA//8DAFBLAQItABQABgAIAAAAIQDb4fbL7gAAAIUBAAATAAAAAAAAAAAA&#10;AAAAAAAAAABbQ29udGVudF9UeXBlc10ueG1sUEsBAi0AFAAGAAgAAAAhAFr0LFu/AAAAFQEAAAsA&#10;AAAAAAAAAAAAAAAAHwEAAF9yZWxzLy5yZWxzUEsBAi0AFAAGAAgAAAAhAFqzFk7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VuvxQAAANwAAAAPAAAAZHJzL2Rvd25yZXYueG1sRI9BawIx&#10;FITvBf9DeEJvNdGD2K1Rqij2okVtD709Nq+7i5uXZfOqW3+9KRQ8DjPzDTOdd75WZ2pjFdjCcGBA&#10;EefBVVxY+DiunyagoiA7rAOThV+KMJ/1HqaYuXDhPZ0PUqgE4ZihhVKkybSOeUke4yA0xMn7Dq1H&#10;SbIttGvxkuC+1iNjxtpjxWmhxIaWJeWnw4+3YBabePw0ct2Od3GzWr2vh/JVW/vY715fQAl1cg//&#10;t9+chYl5hr8z6Qjo2Q0AAP//AwBQSwECLQAUAAYACAAAACEA2+H2y+4AAACFAQAAEwAAAAAAAAAA&#10;AAAAAAAAAAAAW0NvbnRlbnRfVHlwZXNdLnhtbFBLAQItABQABgAIAAAAIQBa9CxbvwAAABUBAAAL&#10;AAAAAAAAAAAAAAAAAB8BAABfcmVscy8ucmVsc1BLAQItABQABgAIAAAAIQCu2VuvxQAAANwAAAAP&#10;AAAAAAAAAAAAAAAAAAcCAABkcnMvZG93bnJldi54bWxQSwUGAAAAAAMAAwC3AAAA+QI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xjnwwAAANwAAAAPAAAAZHJzL2Rvd25yZXYueG1sRI/BasJA&#10;EIbvBd9hGcFb3VilhugqUih4aJGqoMchO2aD2dmQ3Wr69p2D4HH45//mm+W69426URfrwAYm4wwU&#10;cRlszZWB4+HzNQcVE7LFJjAZ+KMI69XgZYmFDXf+ods+VUogHAs04FJqC61j6chjHIeWWLJL6Dwm&#10;GbtK2w7vAveNfsuyd+2xZrngsKUPR+V1/+tFI9fzdJ32u+9ZvJyd256+LLIxo2G/WYBK1Kfn8qO9&#10;tQbyiejLM0IAvfoHAAD//wMAUEsBAi0AFAAGAAgAAAAhANvh9svuAAAAhQEAABMAAAAAAAAAAAAA&#10;AAAAAAAAAFtDb250ZW50X1R5cGVzXS54bWxQSwECLQAUAAYACAAAACEAWvQsW78AAAAVAQAACwAA&#10;AAAAAAAAAAAAAAAfAQAAX3JlbHMvLnJlbHNQSwECLQAUAAYACAAAACEAUIMY58MAAADc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m9txgAAANwAAAAPAAAAZHJzL2Rvd25yZXYueG1sRI9BawIx&#10;FITvBf9DeEJvNesexK5GKUXpUmhpVYTeHpvX3eDmZUmyuv77RhB6HGbmG2a5HmwrzuSDcaxgOslA&#10;EFdOG64VHPbbpzmIEJE1to5JwZUCrFejhyUW2l34m867WIsE4VCggibGrpAyVA1ZDBPXESfv13mL&#10;MUlfS+3xkuC2lXmWzaRFw2mhwY5eG6pOu94q8CY/XeuNnL27t06Xn18fx/7nWanH8fCyABFpiP/h&#10;e7vUCubTHG5n0hGQqz8AAAD//wMAUEsBAi0AFAAGAAgAAAAhANvh9svuAAAAhQEAABMAAAAAAAAA&#10;AAAAAAAAAAAAAFtDb250ZW50X1R5cGVzXS54bWxQSwECLQAUAAYACAAAACEAWvQsW78AAAAVAQAA&#10;CwAAAAAAAAAAAAAAAAAfAQAAX3JlbHMvLnJlbHNQSwECLQAUAAYACAAAACEA9rJvbcYAAADcAAAA&#10;DwAAAAAAAAAAAAAAAAAHAgAAZHJzL2Rvd25yZXYueG1sUEsFBgAAAAADAAMAtwAAAPoCAAAAAA==&#10;" path="m226,c101,,,101,,226l,9207v,125,101,226,226,226l1132,9433v125,,226,-101,226,-226l1358,226c1358,101,1257,,1132,l226,xe" fillcolor="#cfc" strokeweight="0">
                    <v:fill opacity="39321f"/>
                    <v:path arrowok="t" o:connecttype="custom" o:connectlocs="7,0;0,7;0,293;7,301;36,301;43,293;43,7;36,0;7,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bX8wgAAANwAAAAPAAAAZHJzL2Rvd25yZXYueG1sRI9Bi8Iw&#10;FITvgv8hPMGLaKqCaDUty8LKsje1eH40z7bYvNQkq91/vxEEj8PMfMPs8t604k7ON5YVzGcJCOLS&#10;6oYrBcXpa7oG4QOyxtYyKfgjD3k2HOww1fbBB7ofQyUihH2KCuoQulRKX9Zk0M9sRxy9i3UGQ5Su&#10;ktrhI8JNKxdJspIGG44LNXb0WVN5Pf4aBZJum4WrfpJeFsWpCeV5gnuj1HjUf2xBBOrDO/xqf2sF&#10;6/kSnmfiEZDZPwAAAP//AwBQSwECLQAUAAYACAAAACEA2+H2y+4AAACFAQAAEwAAAAAAAAAAAAAA&#10;AAAAAAAAW0NvbnRlbnRfVHlwZXNdLnhtbFBLAQItABQABgAIAAAAIQBa9CxbvwAAABUBAAALAAAA&#10;AAAAAAAAAAAAAB8BAABfcmVscy8ucmVsc1BLAQItABQABgAIAAAAIQDM6bX8wgAAANw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7,0;0,7;0,293;7,301;36,301;43,293;43,7;36,0;7,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cd3xgAAANwAAAAPAAAAZHJzL2Rvd25yZXYueG1sRI9Pa8JA&#10;FMTvhX6H5RV6q7spVCS6ii2Kvdjiv4O3R/aZhGbfhuyrxn76bqHgcZiZ3zCTWe8bdaYu1oEtZAMD&#10;irgIrubSwn63fBqBioLssAlMFq4UYTa9v5tg7sKFN3TeSqkShGOOFiqRNtc6FhV5jIPQEifvFDqP&#10;kmRXatfhJcF9o5+NGWqPNaeFClt6q6j42n57C+Z1FXcHIz/r4UdcLRafy0yOjbWPD/18DEqol1v4&#10;v/3uLIyyF/g7k46Anv4CAAD//wMAUEsBAi0AFAAGAAgAAAAhANvh9svuAAAAhQEAABMAAAAAAAAA&#10;AAAAAAAAAAAAAFtDb250ZW50X1R5cGVzXS54bWxQSwECLQAUAAYACAAAACEAWvQsW78AAAAVAQAA&#10;CwAAAAAAAAAAAAAAAAAfAQAAX3JlbHMvLnJlbHNQSwECLQAUAAYACAAAACEAqk3Hd8YAAADcAAAA&#10;DwAAAAAAAAAAAAAAAAAHAgAAZHJzL2Rvd25yZXYueG1sUEsFBgAAAAADAAMAtwAAAPoCA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iUIwwAAANwAAAAPAAAAZHJzL2Rvd25yZXYueG1sRI9Pi8Iw&#10;EMXvC36HMIK3NfUPWqpRRBA8uMiqoMehGZtiMylN1PrtN4Kwx8eb93vz5svWVuJBjS8dKxj0ExDE&#10;udMlFwpOx813CsIHZI2VY1LwIg/LRedrjpl2T/6lxyEUIkLYZ6jAhFBnUvrckEXfdzVx9K6usRii&#10;bAqpG3xGuK3kMEkm0mLJscFgTWtD+e1wt/GNVE7DbdTuf8b+ejFme95pZKV63XY1AxGoDf/Hn/RW&#10;K0gHE3iPiQSQiz8AAAD//wMAUEsBAi0AFAAGAAgAAAAhANvh9svuAAAAhQEAABMAAAAAAAAAAAAA&#10;AAAAAAAAAFtDb250ZW50X1R5cGVzXS54bWxQSwECLQAUAAYACAAAACEAWvQsW78AAAAVAQAACwAA&#10;AAAAAAAAAAAAAAAfAQAAX3JlbHMvLnJlbHNQSwECLQAUAAYACAAAACEAsCYlCMMAAADc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GjpwgAAANwAAAAPAAAAZHJzL2Rvd25yZXYueG1sRE89b8Iw&#10;EN0r8R+sQ2IrdhgQSjGoIBAsUBXaodspviYR8TmKD0j76/FQqePT+54ve9+oG3WxDmwhGxtQxEVw&#10;NZcWPs7b5xmoKMgOm8Bk4YciLBeDpznmLtz5nW4nKVUK4ZijhUqkzbWORUUe4zi0xIn7Dp1HSbAr&#10;tevwnsJ9oyfGTLXHmlNDhS2tKyoup6u3YFa7eP408nuYHuNus3nbZvLVWDsa9q8voIR6+Rf/uffO&#10;wixLa9OZdAT04gEAAP//AwBQSwECLQAUAAYACAAAACEA2+H2y+4AAACFAQAAEwAAAAAAAAAAAAAA&#10;AAAAAAAAW0NvbnRlbnRfVHlwZXNdLnhtbFBLAQItABQABgAIAAAAIQBa9CxbvwAAABUBAAALAAAA&#10;AAAAAAAAAAAAAB8BAABfcmVscy8ucmVsc1BLAQItABQABgAIAAAAIQBETGjpwgAAANwAAAAPAAAA&#10;AAAAAAAAAAAAAAcCAABkcnMvZG93bnJldi54bWxQSwUGAAAAAAMAAwC3AAAA9gI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bF6xQAAANwAAAAPAAAAZHJzL2Rvd25yZXYueG1sRI9BawIx&#10;EIXvhf6HMIXeNLut6HZrXEpB8KAUtdAeh824WdxMliTq+u+NUOjx8eZ9b968GmwnzuRD61hBPs5A&#10;ENdOt9wo+N4vRwWIEJE1do5JwZUCVIvHhzmW2l14S+ddbESCcChRgYmxL6UMtSGLYex64uQdnLcY&#10;k/SN1B4vCW47+ZJlU2mx5dRgsKdPQ/Vxd7LpjULO4vF1+NpMwuHXmNXPWiMr9fw0fLyDiDTE/+O/&#10;9EorKPI3uI9JBJCLGwAAAP//AwBQSwECLQAUAAYACAAAACEA2+H2y+4AAACFAQAAEwAAAAAAAAAA&#10;AAAAAAAAAAAAW0NvbnRlbnRfVHlwZXNdLnhtbFBLAQItABQABgAIAAAAIQBa9CxbvwAAABUBAAAL&#10;AAAAAAAAAAAAAAAAAB8BAABfcmVscy8ucmVsc1BLAQItABQABgAIAAAAIQDBubF6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DunxgAAANwAAAAPAAAAZHJzL2Rvd25yZXYueG1sRI9BawIx&#10;FITvBf9DeEJvNesexK5GKUXpUmhpVYTeHpvX3eDmZUmyuv77RhB6HGbmG2a5HmwrzuSDcaxgOslA&#10;EFdOG64VHPbbpzmIEJE1to5JwZUCrFejhyUW2l34m867WIsE4VCggibGrpAyVA1ZDBPXESfv13mL&#10;MUlfS+3xkuC2lXmWzaRFw2mhwY5eG6pOu94q8CY/XeuNnL27t06Xn18fx/7nWanH8fCyABFpiP/h&#10;e7vUCub5FG5n0hGQqz8AAAD//wMAUEsBAi0AFAAGAAgAAAAhANvh9svuAAAAhQEAABMAAAAAAAAA&#10;AAAAAAAAAAAAAFtDb250ZW50X1R5cGVzXS54bWxQSwECLQAUAAYACAAAACEAWvQsW78AAAAVAQAA&#10;CwAAAAAAAAAAAAAAAAAfAQAAX3JlbHMvLnJlbHNQSwECLQAUAAYACAAAACEAyAw7p8YAAADcAAAA&#10;DwAAAAAAAAAAAAAAAAAHAgAAZHJzL2Rvd25yZXYueG1sUEsFBgAAAAADAAMAtwAAAPoCAAAAAA==&#10;" path="m226,c101,,,101,,226l,9207v,125,101,226,226,226l1132,9433v125,,226,-101,226,-226l1358,226c1358,101,1257,,1132,l226,xe" fillcolor="#cfc" strokeweight="0">
                    <v:fill opacity="39321f"/>
                    <v:path arrowok="t" o:connecttype="custom" o:connectlocs="7,0;0,7;0,293;7,301;36,301;43,293;43,7;36,0;7,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rawgAAANwAAAAPAAAAZHJzL2Rvd25yZXYueG1sRI9Ba8JA&#10;FITvQv/D8gq9iNk0B9E0q4jQUrypwfNj9zUJZt/G3a3Gf+8KhR6HmfmGqdaj7cWVfOgcK3jPchDE&#10;2pmOGwX18XO2ABEissHeMSm4U4D16mVSYWncjfd0PcRGJAiHEhW0MQ6llEG3ZDFkbiBO3o/zFmOS&#10;vpHG4y3BbS+LPJ9Lix2nhRYH2rakz4dfq0DSZVn4ZpePsq6PXdSnKX5Zpd5ex80HiEhj/A//tb+N&#10;gkVRwPNMOgJy9QAAAP//AwBQSwECLQAUAAYACAAAACEA2+H2y+4AAACFAQAAEwAAAAAAAAAAAAAA&#10;AAAAAAAAW0NvbnRlbnRfVHlwZXNdLnhtbFBLAQItABQABgAIAAAAIQBa9CxbvwAAABUBAAALAAAA&#10;AAAAAAAAAAAAAB8BAABfcmVscy8ucmVsc1BLAQItABQABgAIAAAAIQBtydrawgAAANw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7,0;0,7;0,293;7,301;36,301;43,293;43,7;36,0;7,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ahRxgAAANwAAAAPAAAAZHJzL2Rvd25yZXYueG1sRI9BawIx&#10;FITvBf9DeIXeaqKIyGoUK4q9tKVaD94em+fu4uZl2Tx121/fFAoeh5n5hpktOl+rK7WxCmxh0Deg&#10;iPPgKi4sfO03zxNQUZAd1oHJwjdFWMx7DzPMXLjxJ113UqgE4ZihhVKkybSOeUkeYz80xMk7hdaj&#10;JNkW2rV4S3Bf66ExY+2x4rRQYkOrkvLz7uItmJdt3B+M/LyN3+N2vf7YDORYW/v02C2noIQ6uYf/&#10;26/OwmQ4gr8z6Qjo+S8AAAD//wMAUEsBAi0AFAAGAAgAAAAhANvh9svuAAAAhQEAABMAAAAAAAAA&#10;AAAAAAAAAAAAAFtDb250ZW50X1R5cGVzXS54bWxQSwECLQAUAAYACAAAACEAWvQsW78AAAAVAQAA&#10;CwAAAAAAAAAAAAAAAAAfAQAAX3JlbHMvLnJlbHNQSwECLQAUAAYACAAAACEAC22oUcYAAADcAAAA&#10;DwAAAAAAAAAAAAAAAAAHAgAAZHJzL2Rvd25yZXYueG1sUEsFBgAAAAADAAMAtwAAAPoCA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HHCxQAAANwAAAAPAAAAZHJzL2Rvd25yZXYueG1sRI9Ba8JA&#10;EIXvgv9hGaG3ZqNtbYiuUgoFDy1iLOhxyI7ZYHY2ZLdJ+u+7BcHj48373rz1drSN6KnztWMF8yQF&#10;QVw6XXOl4Pv48ZiB8AFZY+OYFPySh+1mOlljrt3AB+qLUIkIYZ+jAhNCm0vpS0MWfeJa4uhdXGcx&#10;RNlVUnc4RLht5CJNl9JizbHBYEvvhspr8WPjG5l8Ddencf/17C9nY3anT42s1MNsfFuBCDSG+/Et&#10;vdMKssUL/I+JBJCbPwAAAP//AwBQSwECLQAUAAYACAAAACEA2+H2y+4AAACFAQAAEwAAAAAAAAAA&#10;AAAAAAAAAAAAW0NvbnRlbnRfVHlwZXNdLnhtbFBLAQItABQABgAIAAAAIQBa9CxbvwAAABUBAAAL&#10;AAAAAAAAAAAAAAAAAB8BAABfcmVscy8ucmVsc1BLAQItABQABgAIAAAAIQCOmHHC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KJUwgAAANwAAAAPAAAAZHJzL2Rvd25yZXYueG1sRE87b8Iw&#10;EN4r8R+sQ2IrNgwIBQwqCAQLrcpj6HaKr0nU+BzFBwR+fT1U6vjpe8+Xna/VjdpYBbYwGhpQxHlw&#10;FRcWzqft6xRUFGSHdWCy8KAIy0XvZY6ZC3f+pNtRCpVCOGZooRRpMq1jXpLHOAwNceK+Q+tREmwL&#10;7Vq8p3Bf67ExE+2x4tRQYkPrkvKf49VbMKtdPF2MPA+T97jbbD62I/mqrR30u7cZKKFO/sV/7r2z&#10;MB2ntelMOgJ68QsAAP//AwBQSwECLQAUAAYACAAAACEA2+H2y+4AAACFAQAAEwAAAAAAAAAAAAAA&#10;AAAAAAAAW0NvbnRlbnRfVHlwZXNdLnhtbFBLAQItABQABgAIAAAAIQBa9CxbvwAAABUBAAALAAAA&#10;AAAAAAAAAAAAAB8BAABfcmVscy8ucmVsc1BLAQItABQABgAIAAAAIQCKIKJUwgAAANwAAAAPAAAA&#10;AAAAAAAAAAAAAAcCAABkcnMvZG93bnJldi54bWxQSwUGAAAAAAMAAwC3AAAA9gI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XvHxQAAANwAAAAPAAAAZHJzL2Rvd25yZXYueG1sRI9Ba8JA&#10;EIXvgv9hGaG3ZlNbakxdpRQKHlrEKOhxyI7ZYHY2ZLdJ+u+7BcHj48373rzVZrSN6KnztWMFT0kK&#10;grh0uuZKwfHw+ZiB8AFZY+OYFPySh816Ollhrt3Ae+qLUIkIYZ+jAhNCm0vpS0MWfeJa4uhdXGcx&#10;RNlVUnc4RLht5DxNX6XFmmODwZY+DJXX4sfGNzK5CNfncff94i9nY7anL42s1MNsfH8DEWgM9+Nb&#10;eqsVZPMl/I+JBJDrPwAAAP//AwBQSwECLQAUAAYACAAAACEA2+H2y+4AAACFAQAAEwAAAAAAAAAA&#10;AAAAAAAAAAAAW0NvbnRlbnRfVHlwZXNdLnhtbFBLAQItABQABgAIAAAAIQBa9CxbvwAAABUBAAAL&#10;AAAAAAAAAAAAAAAAAB8BAABfcmVscy8ucmVsc1BLAQItABQABgAIAAAAIQAP1XvH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I/GwgAAANwAAAAPAAAAZHJzL2Rvd25yZXYueG1sRE/Pa8Iw&#10;FL4P/B/CE3abqZNJqUbRwaQ7zq4wb4/m2VaTl9JkbfffL4fBjh/f7+1+skYM1PvWsYLlIgFBXDnd&#10;cq3gs3h7SkH4gKzROCYFP+Rhv5s9bDHTbuQPGs6hFjGEfYYKmhC6TEpfNWTRL1xHHLmr6y2GCPta&#10;6h7HGG6NfE6StbTYcmxosKPXhqr7+dsqGEeT+tPX+loeb5O5UPmSL4t3pR7n02EDItAU/sV/7lwr&#10;SFdxfjwTj4Dc/QIAAP//AwBQSwECLQAUAAYACAAAACEA2+H2y+4AAACFAQAAEwAAAAAAAAAAAAAA&#10;AAAAAAAAW0NvbnRlbnRfVHlwZXNdLnhtbFBLAQItABQABgAIAAAAIQBa9CxbvwAAABUBAAALAAAA&#10;AAAAAAAAAAAAAB8BAABfcmVscy8ucmVsc1BLAQItABQABgAIAAAAIQCe4I/G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74063468,11543;70711867,876519;68880467,11543;64436198,876519;62928262,11543;59723235,876519;59723235,876519;57415625,11543;55700172,916844;54869948,518985;55590320,57640;55413274,2289337;55272872,3886618;54235053,5852975;54180126,6925575;54125122,8845835;54192315,10829507;54112933,12674737;54039724,13695469;54644071,17143827;53551325,18775738;54241147,20597957;53465849,24040544;52953073,25689769;52592887,27344765;51249809,29766697;52019012,30752723;50553815,34466346;51054481,37603343;49821255,40077142;50334109,43525501;49247458,44944091;49851804,47902322;49686947,49712999;49540451,51811950;49454975,53449632;49473336,55156572;48508726,54868222;48435517,57036432;47489268,58316580;46335423,59902394;44711541,59619815;42019368,61482360;39125694,61470892;38515176,62549188;33857217,62883635;31415299,64348322;29425137,63881280;25878285,65415150;24199398,65691957;19742940,66355080;17722228,65743825;16934742,66706841;12368354,67168187;11367100,66389709;7563821,67606446;5494355,66920237;4077989,67041288;1617788,67220055;323542,67173958"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6CtwwAAANwAAAAPAAAAZHJzL2Rvd25yZXYueG1sRI/BasMw&#10;EETvgfyD2EBviewUiutGMSEQKKUG180HLNbWNrFWRlJs9++rQqHHYWbeMIdiMYOYyPnesoJ0l4Ag&#10;bqzuuVVw/bxsMxA+IGscLJOCb/JQHNerA+bazvxBUx1aESHsc1TQhTDmUvqmI4N+Z0fi6H1ZZzBE&#10;6VqpHc4Rbga5T5InabDnuNDhSOeOmlt9Nwr2SfV+LaWVtqK3eWnK4dnpi1IPm+X0AiLQEv7Df+1X&#10;rSB7TOH3TDwC8vgDAAD//wMAUEsBAi0AFAAGAAgAAAAhANvh9svuAAAAhQEAABMAAAAAAAAAAAAA&#10;AAAAAAAAAFtDb250ZW50X1R5cGVzXS54bWxQSwECLQAUAAYACAAAACEAWvQsW78AAAAVAQAACwAA&#10;AAAAAAAAAAAAAAAfAQAAX3JlbHMvLnJlbHNQSwECLQAUAAYACAAAACEA/FOgr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57212496,11542;54623483,876421;53208735,11542;49775625,876421;48610769,11542;46134994,876421;46134994,876421;44352378,11542;43027244,916741;42385863,518927;42942368,57633;42805576,2289082;42697146,3886184;41895418,5852322;41852980,6924802;41810542,8844849;41862457,10828299;41801134,12673324;41744549,13693942;42211440,17141916;41367274,18773644;41900157,20595660;41301282,24037863;40905122,25686904;40626870,27341716;39589397,29763377;40183602,30749293;39051776,34462502;39438528,37599150;38485931,40072673;38882023,43520647;38042595,44939079;38509485,47896980;38382170,49707455;38269002,51806172;38202941,53443671;38217087,55150421;37472013,54862103;37415428,57030071;36684431,58310077;35793158,59895713;34538755,59613166;32459071,61475503;30223780,61464037;29752151,62542213;26154027,62876622;24267650,64341146;22730325,63874157;19990443,65407855;18693534,65684631;15251016,66347680;13690069,65736494;13081717,66699402;9554255,67160696;8780888,66382305;5842892,67598907;4244245,66912775;3150187,67033812;1249665,67212559;249960,6716646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ab4xgAAANwAAAAPAAAAZHJzL2Rvd25yZXYueG1sRI9BawIx&#10;FITvQv9DeIXeNLGCyGqUtij2YqVaD94em+fu0s3LsnnVtb++KQgeh5n5hpktOl+rM7WxCmxhODCg&#10;iPPgKi4sfO1X/QmoKMgO68Bk4UoRFvOH3gwzFy78SeedFCpBOGZooRRpMq1jXpLHOAgNcfJOofUo&#10;SbaFdi1eEtzX+tmYsfZYcVoosaG3kvLv3Y+3YF7XcX8w8rsZf8T1crldDeVYW/v02L1MQQl1cg/f&#10;2u/OwmQ0gv8z6Qjo+R8AAAD//wMAUEsBAi0AFAAGAAgAAAAhANvh9svuAAAAhQEAABMAAAAAAAAA&#10;AAAAAAAAAAAAAFtDb250ZW50X1R5cGVzXS54bWxQSwECLQAUAAYACAAAACEAWvQsW78AAAAVAQAA&#10;CwAAAAAAAAAAAAAAAAAfAQAAX3JlbHMvLnJlbHNQSwECLQAUAAYACAAAACEAAV2m+MYAAADcAAAA&#10;DwAAAAAAAAAAAAAAAAAHAgAAZHJzL2Rvd25yZXYueG1sUEsFBgAAAAADAAMAtwAAAPoCA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UKExAAAANwAAAAPAAAAZHJzL2Rvd25yZXYueG1sRI9BawIx&#10;EIXvBf9DGMFbN1uVumyNIoLgoUWqQnscNrObxc1kSaJu/30jFHp8vHnfm7dcD7YTN/KhdazgJctB&#10;EFdOt9woOJ92zwWIEJE1do5JwQ8FWK9GT0sstbvzJ92OsREJwqFEBSbGvpQyVIYshsz1xMmrnbcY&#10;k/SN1B7vCW47Oc3zV2mx5dRgsKetoepyvNr0RiEX8TIbDh/zUH8bs/9618hKTcbD5g1EpCH+H/+l&#10;91pBMZvDY0wigFz9AgAA//8DAFBLAQItABQABgAIAAAAIQDb4fbL7gAAAIUBAAATAAAAAAAAAAAA&#10;AAAAAAAAAABbQ29udGVudF9UeXBlc10ueG1sUEsBAi0AFAAGAAgAAAAhAFr0LFu/AAAAFQEAAAsA&#10;AAAAAAAAAAAAAAAAHwEAAF9yZWxzLy5yZWxzUEsBAi0AFAAGAAgAAAAhAGQNQoT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DUOxQAAANwAAAAPAAAAZHJzL2Rvd25yZXYueG1sRI9BawIx&#10;FITvgv8hPKE3zaqw6GqUIi1KQWm1FLw9Nq+7i5uXJYm6/nsjCB6HmfmGmS9bU4sLOV9ZVjAcJCCI&#10;c6srLhT8Hj77ExA+IGusLZOCG3lYLrqdOWbaXvmHLvtQiAhhn6GCMoQmk9LnJRn0A9sQR+/fOoMh&#10;SldI7fAa4aaWoyRJpcGK40KJDa1Kyk/7s1HgqtHpVnzI9MuuG73ZfW//zsepUm+99n0GIlAbXuFn&#10;e6MVTMYpPM7EIyAXdwAAAP//AwBQSwECLQAUAAYACAAAACEA2+H2y+4AAACFAQAAEwAAAAAAAAAA&#10;AAAAAAAAAAAAW0NvbnRlbnRfVHlwZXNdLnhtbFBLAQItABQABgAIAAAAIQBa9CxbvwAAABUBAAAL&#10;AAAAAAAAAAAAAAAAAB8BAABfcmVscy8ucmVsc1BLAQItABQABgAIAAAAIQDCPDUOxQAAANwAAAAP&#10;AAAAAAAAAAAAAAAAAAcCAABkcnMvZG93bnJldi54bWxQSwUGAAAAAAMAAwC3AAAA+QIAAAAA&#10;" path="m226,c101,,,101,,226l,9207v,125,101,226,226,226l1132,9433v125,,226,-101,226,-226l1358,226c1358,101,1257,,1132,l226,xe" fillcolor="#cfc" strokeweight="0">
                    <v:fill opacity="39321f"/>
                    <v:path arrowok="t" o:connecttype="custom" o:connectlocs="7,0;0,7;0,293;7,301;36,301;43,293;43,7;36,0;7,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fwgAAANwAAAAPAAAAZHJzL2Rvd25yZXYueG1sRI9Bi8Iw&#10;FITvgv8hPMGLaKqCutUoi6CIN2vx/GjetsXmpZtE7f77jbCwx2FmvmE2u8404knO15YVTCcJCOLC&#10;6ppLBfn1MF6B8AFZY2OZFPyQh92239tgqu2LL/TMQikihH2KCqoQ2lRKX1Rk0E9sSxy9L+sMhihd&#10;KbXDV4SbRs6SZCEN1hwXKmxpX1Fxzx5GgaTvj5krz0kn8/xah+I2wqNRajjoPtcgAnXhP/zXPmkF&#10;q/kS3mfiEZDbXwAAAP//AwBQSwECLQAUAAYACAAAACEA2+H2y+4AAACFAQAAEwAAAAAAAAAAAAAA&#10;AAAAAAAAW0NvbnRlbnRfVHlwZXNdLnhtbFBLAQItABQABgAIAAAAIQBa9CxbvwAAABUBAAALAAAA&#10;AAAAAAAAAAAAAB8BAABfcmVscy8ucmVsc1BLAQItABQABgAIAAAAIQD4Z++fwgAAANw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7,0;0,7;0,293;7,301;36,301;43,293;43,7;36,0;7,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Y7wwAAANwAAAAPAAAAZHJzL2Rvd25yZXYueG1sRE+7bsIw&#10;FN0r8Q/WRWKpwClREQoYRJGADiw8Frar+JIE4usQOyT8fT1UYjw67/myM6V4Uu0Kywq+RhEI4tTq&#10;gjMF59NmOAXhPLLG0jIpeJGD5aL3McdE25YP9Dz6TIQQdgkqyL2vEildmpNBN7IVceCutjboA6wz&#10;qWtsQ7gp5TiKJtJgwaEhx4rWOaX3Y2MUxNu4eK3d7fL9U7aPXbVvDp/7RqlBv1vNQHjq/Fv87/7V&#10;CqZxWBvOhCMgF38AAAD//wMAUEsBAi0AFAAGAAgAAAAhANvh9svuAAAAhQEAABMAAAAAAAAAAAAA&#10;AAAAAAAAAFtDb250ZW50X1R5cGVzXS54bWxQSwECLQAUAAYACAAAACEAWvQsW78AAAAVAQAACwAA&#10;AAAAAAAAAAAAAAAfAQAAX3JlbHMvLnJlbHNQSwECLQAUAAYACAAAACEAyv0WO8MAAADcAAAADwAA&#10;AAAAAAAAAAAAAAAHAgAAZHJzL2Rvd25yZXYueG1sUEsFBgAAAAADAAMAtwAAAPcCAAAAAA==&#10;" strokeweight="1.5pt">
                  <v:stroke dashstyle="1 1" endcap="round"/>
                </v:line>
                <w10:anchorlock/>
              </v:group>
            </w:pict>
          </mc:Fallback>
        </mc:AlternateContent>
      </w:r>
    </w:p>
    <w:p w:rsidR="00862639" w:rsidRPr="00C629A6" w:rsidRDefault="00862639" w:rsidP="00862639">
      <w:pPr>
        <w:pStyle w:val="TF"/>
      </w:pPr>
      <w:r w:rsidRPr="00C629A6">
        <w:t>Figure 5.</w:t>
      </w:r>
      <w:r w:rsidRPr="00C629A6">
        <w:rPr>
          <w:rFonts w:hint="eastAsia"/>
          <w:lang w:val="en-US" w:eastAsia="zh-CN"/>
        </w:rPr>
        <w:t>3</w:t>
      </w:r>
      <w:r>
        <w:rPr>
          <w:lang w:val="en-US" w:eastAsia="zh-CN"/>
        </w:rPr>
        <w:t>A</w:t>
      </w:r>
      <w:r w:rsidRPr="00C629A6">
        <w:rPr>
          <w:rFonts w:hint="eastAsia"/>
          <w:lang w:val="en-US" w:eastAsia="zh-CN"/>
        </w:rPr>
        <w:t>.</w:t>
      </w:r>
      <w:r>
        <w:rPr>
          <w:lang w:val="en-US" w:eastAsia="zh-CN"/>
        </w:rPr>
        <w:t>2</w:t>
      </w:r>
      <w:r w:rsidRPr="00C629A6">
        <w:t>-</w:t>
      </w:r>
      <w:r>
        <w:rPr>
          <w:lang w:val="en-US" w:eastAsia="zh-CN"/>
        </w:rPr>
        <w:t>1</w:t>
      </w:r>
      <w:r w:rsidR="001D3717">
        <w:rPr>
          <w:lang w:val="en-US" w:eastAsia="zh-CN"/>
        </w:rPr>
        <w:t>:</w:t>
      </w:r>
      <w:r w:rsidRPr="00C629A6">
        <w:t xml:space="preserve"> Definition of </w:t>
      </w:r>
      <w:r w:rsidRPr="00C629A6">
        <w:rPr>
          <w:i/>
          <w:iCs/>
        </w:rPr>
        <w:t xml:space="preserve">Aggregated </w:t>
      </w:r>
      <w:r w:rsidRPr="00C629A6">
        <w:rPr>
          <w:rFonts w:hint="eastAsia"/>
          <w:i/>
          <w:iCs/>
          <w:lang w:val="en-US" w:eastAsia="zh-CN"/>
        </w:rPr>
        <w:t xml:space="preserve">BS </w:t>
      </w:r>
      <w:r w:rsidRPr="00C629A6">
        <w:rPr>
          <w:i/>
          <w:iCs/>
        </w:rPr>
        <w:t>Channel Bandwidth</w:t>
      </w:r>
      <w:r w:rsidRPr="00C629A6">
        <w:t xml:space="preserve"> for intra-band carrier aggregation</w:t>
      </w:r>
    </w:p>
    <w:p w:rsidR="00862639" w:rsidRPr="00C629A6" w:rsidRDefault="00862639" w:rsidP="00862639">
      <w:pPr>
        <w:rPr>
          <w:rFonts w:eastAsia="SimSun"/>
        </w:rPr>
      </w:pPr>
      <w:r w:rsidRPr="00C629A6">
        <w:rPr>
          <w:rFonts w:eastAsia="SimSun"/>
        </w:rPr>
        <w:t xml:space="preserve">The </w:t>
      </w:r>
      <w:r>
        <w:rPr>
          <w:rFonts w:eastAsia="SimSun"/>
          <w:i/>
          <w:iCs/>
        </w:rPr>
        <w:t>s</w:t>
      </w:r>
      <w:r w:rsidRPr="00C629A6">
        <w:rPr>
          <w:rFonts w:eastAsia="SimSun"/>
          <w:i/>
          <w:iCs/>
        </w:rPr>
        <w:t xml:space="preserve">ggregated </w:t>
      </w:r>
      <w:r w:rsidRPr="00C629A6">
        <w:rPr>
          <w:rFonts w:eastAsia="SimSun" w:hint="eastAsia"/>
          <w:i/>
          <w:iCs/>
          <w:lang w:val="en-US" w:eastAsia="zh-CN"/>
        </w:rPr>
        <w:t xml:space="preserve">BS </w:t>
      </w:r>
      <w:r w:rsidRPr="00C629A6">
        <w:rPr>
          <w:rFonts w:eastAsia="SimSun"/>
          <w:i/>
          <w:iCs/>
        </w:rPr>
        <w:t>Channel Bandwidth</w:t>
      </w:r>
      <w:r w:rsidRPr="00C629A6">
        <w:rPr>
          <w:rFonts w:eastAsia="SimSun"/>
        </w:rPr>
        <w:t xml:space="preserve">, </w:t>
      </w:r>
      <w:r w:rsidRPr="00C629A6">
        <w:rPr>
          <w:rFonts w:eastAsia="SimSun"/>
          <w:bCs/>
        </w:rPr>
        <w:t>BW</w:t>
      </w:r>
      <w:r w:rsidRPr="00C629A6">
        <w:rPr>
          <w:rFonts w:eastAsia="SimSun"/>
          <w:bCs/>
          <w:vertAlign w:val="subscript"/>
        </w:rPr>
        <w:t>Channel_CA</w:t>
      </w:r>
      <w:r w:rsidRPr="00C629A6">
        <w:rPr>
          <w:rFonts w:eastAsia="SimSun"/>
          <w:b/>
          <w:vertAlign w:val="subscript"/>
        </w:rPr>
        <w:t>,</w:t>
      </w:r>
      <w:r w:rsidRPr="00C629A6">
        <w:rPr>
          <w:rFonts w:eastAsia="SimSun"/>
        </w:rPr>
        <w:t xml:space="preserve"> is defined as</w:t>
      </w:r>
    </w:p>
    <w:p w:rsidR="00862639" w:rsidRPr="00C629A6" w:rsidRDefault="00862639" w:rsidP="00862639">
      <w:pPr>
        <w:pStyle w:val="EQ"/>
        <w:rPr>
          <w:rFonts w:eastAsia="SimSun"/>
          <w:vertAlign w:val="subscript"/>
        </w:rPr>
      </w:pPr>
      <w:r w:rsidRPr="00C629A6">
        <w:rPr>
          <w:rFonts w:eastAsia="SimSun"/>
        </w:rPr>
        <w:tab/>
        <w:t>BW</w:t>
      </w:r>
      <w:r w:rsidRPr="00C629A6">
        <w:rPr>
          <w:rFonts w:eastAsia="SimSun"/>
          <w:vertAlign w:val="subscript"/>
        </w:rPr>
        <w:t xml:space="preserve">Channel_CA </w:t>
      </w:r>
      <w:r w:rsidRPr="00C629A6">
        <w:rPr>
          <w:rFonts w:ascii="SimSun" w:eastAsia="SimSun" w:hAnsi="SimSun"/>
        </w:rPr>
        <w:t xml:space="preserve">= </w:t>
      </w:r>
      <w:r w:rsidRPr="00C629A6">
        <w:t>F</w:t>
      </w:r>
      <w:r w:rsidRPr="00C629A6">
        <w:rPr>
          <w:rFonts w:eastAsia="SimSun"/>
          <w:vertAlign w:val="subscript"/>
        </w:rPr>
        <w:t xml:space="preserve">edge_high </w:t>
      </w:r>
      <w:r w:rsidRPr="00C629A6">
        <w:rPr>
          <w:rFonts w:eastAsia="SimSun"/>
        </w:rPr>
        <w:t>-</w:t>
      </w:r>
      <w:r w:rsidRPr="00C629A6">
        <w:t xml:space="preserve"> F</w:t>
      </w:r>
      <w:r w:rsidRPr="00C629A6">
        <w:rPr>
          <w:rFonts w:eastAsia="SimSun"/>
          <w:vertAlign w:val="subscript"/>
        </w:rPr>
        <w:t>edge_low</w:t>
      </w:r>
      <w:r w:rsidRPr="00C629A6">
        <w:rPr>
          <w:rFonts w:eastAsia="SimSun"/>
        </w:rPr>
        <w:t xml:space="preserve"> [MHz]</w:t>
      </w:r>
    </w:p>
    <w:p w:rsidR="00862639" w:rsidRPr="00611CC4" w:rsidRDefault="00862639" w:rsidP="00862639">
      <w:r w:rsidRPr="00611CC4">
        <w:t>The lower bandwidth edge F</w:t>
      </w:r>
      <w:r w:rsidRPr="00611CC4">
        <w:rPr>
          <w:vertAlign w:val="subscript"/>
        </w:rPr>
        <w:t>edge, low</w:t>
      </w:r>
      <w:r w:rsidRPr="00611CC4">
        <w:t xml:space="preserve"> and the upper bandwidth edge </w:t>
      </w:r>
      <w:proofErr w:type="gramStart"/>
      <w:r w:rsidRPr="00611CC4">
        <w:t>F</w:t>
      </w:r>
      <w:r w:rsidRPr="00611CC4">
        <w:rPr>
          <w:vertAlign w:val="subscript"/>
        </w:rPr>
        <w:t>edge,high</w:t>
      </w:r>
      <w:proofErr w:type="gramEnd"/>
      <w:r w:rsidRPr="00611CC4">
        <w:rPr>
          <w:vertAlign w:val="subscript"/>
        </w:rPr>
        <w:t xml:space="preserve"> </w:t>
      </w:r>
      <w:r w:rsidRPr="00611CC4">
        <w:t>of the aggregated channel bandwidth are used as frequency reference points for transmitter and receiver requirements and are defined by</w:t>
      </w:r>
    </w:p>
    <w:p w:rsidR="00862639" w:rsidRPr="00611CC4" w:rsidRDefault="00862639" w:rsidP="007D45E9">
      <w:pPr>
        <w:pStyle w:val="EQ"/>
        <w:rPr>
          <w:vertAlign w:val="subscript"/>
        </w:rPr>
      </w:pPr>
      <w:r>
        <w:tab/>
      </w:r>
      <w:r w:rsidRPr="00611CC4">
        <w:t>F</w:t>
      </w:r>
      <w:r w:rsidRPr="00611CC4">
        <w:rPr>
          <w:vertAlign w:val="subscript"/>
        </w:rPr>
        <w:t xml:space="preserve">edge,low </w:t>
      </w:r>
      <w:r w:rsidRPr="00611CC4">
        <w:t>= F</w:t>
      </w:r>
      <w:r w:rsidRPr="00611CC4">
        <w:rPr>
          <w:vertAlign w:val="subscript"/>
        </w:rPr>
        <w:t xml:space="preserve">C,low </w:t>
      </w:r>
      <w:r w:rsidRPr="00611CC4">
        <w:t>- F</w:t>
      </w:r>
      <w:r w:rsidRPr="00611CC4">
        <w:rPr>
          <w:vertAlign w:val="subscript"/>
        </w:rPr>
        <w:t>offset,low</w:t>
      </w:r>
    </w:p>
    <w:p w:rsidR="00862639" w:rsidRPr="00611CC4" w:rsidRDefault="00862639" w:rsidP="007D45E9">
      <w:pPr>
        <w:pStyle w:val="EQ"/>
        <w:rPr>
          <w:vertAlign w:val="subscript"/>
        </w:rPr>
      </w:pPr>
      <w:r>
        <w:tab/>
      </w:r>
      <w:r w:rsidRPr="00611CC4">
        <w:t>F</w:t>
      </w:r>
      <w:r w:rsidRPr="00611CC4">
        <w:rPr>
          <w:vertAlign w:val="subscript"/>
        </w:rPr>
        <w:t xml:space="preserve">edge,high </w:t>
      </w:r>
      <w:r w:rsidRPr="00611CC4">
        <w:t>= F</w:t>
      </w:r>
      <w:r w:rsidRPr="00611CC4">
        <w:rPr>
          <w:vertAlign w:val="subscript"/>
        </w:rPr>
        <w:t xml:space="preserve">C,high </w:t>
      </w:r>
      <w:r w:rsidRPr="00611CC4">
        <w:t>+ F</w:t>
      </w:r>
      <w:r w:rsidRPr="00611CC4">
        <w:rPr>
          <w:vertAlign w:val="subscript"/>
        </w:rPr>
        <w:t>offset,high</w:t>
      </w:r>
    </w:p>
    <w:p w:rsidR="00862639" w:rsidRPr="00611CC4" w:rsidRDefault="00862639" w:rsidP="00862639">
      <w:r w:rsidRPr="00611CC4">
        <w:t xml:space="preserve">The lower and upper frequency offsets depend on the transmission bandwidth configurations of the lowest and highest assigned edge component carrier and are defined as </w:t>
      </w:r>
    </w:p>
    <w:p w:rsidR="00862639" w:rsidRPr="00611CC4" w:rsidRDefault="00862639" w:rsidP="00862639">
      <w:pPr>
        <w:pStyle w:val="EQ"/>
        <w:jc w:val="center"/>
      </w:pPr>
      <w:r w:rsidRPr="00611CC4">
        <w:t>F</w:t>
      </w:r>
      <w:r w:rsidRPr="00611CC4">
        <w:rPr>
          <w:vertAlign w:val="subscript"/>
        </w:rPr>
        <w:t xml:space="preserve">offset,low </w:t>
      </w:r>
      <w:r w:rsidRPr="00611CC4">
        <w:t xml:space="preserve">= </w:t>
      </w:r>
      <w:r w:rsidRPr="00611CC4">
        <w:rPr>
          <w:lang w:val="en-US"/>
        </w:rPr>
        <w:t>(</w:t>
      </w:r>
      <w:r w:rsidRPr="00611CC4">
        <w:t>N</w:t>
      </w:r>
      <w:r w:rsidRPr="00611CC4">
        <w:rPr>
          <w:vertAlign w:val="subscript"/>
        </w:rPr>
        <w:t>RB,low</w:t>
      </w:r>
      <w:r w:rsidRPr="00611CC4">
        <w:rPr>
          <w:lang w:val="en-US"/>
        </w:rPr>
        <w:t>*12 + 1)*SCS</w:t>
      </w:r>
      <w:r w:rsidRPr="00611CC4">
        <w:rPr>
          <w:vertAlign w:val="subscript"/>
          <w:lang w:val="en-US"/>
        </w:rPr>
        <w:t>low</w:t>
      </w:r>
      <w:r w:rsidRPr="00611CC4">
        <w:t>/2 + BW</w:t>
      </w:r>
      <w:r w:rsidRPr="00611CC4">
        <w:rPr>
          <w:vertAlign w:val="subscript"/>
        </w:rPr>
        <w:t xml:space="preserve">GB </w:t>
      </w:r>
      <w:r w:rsidRPr="00611CC4">
        <w:t>(MHz)</w:t>
      </w:r>
    </w:p>
    <w:p w:rsidR="00862639" w:rsidRPr="00611CC4" w:rsidRDefault="00862639" w:rsidP="00862639">
      <w:pPr>
        <w:pStyle w:val="EQ"/>
        <w:jc w:val="center"/>
      </w:pPr>
      <w:r w:rsidRPr="00611CC4">
        <w:t>F</w:t>
      </w:r>
      <w:r w:rsidRPr="00611CC4">
        <w:rPr>
          <w:vertAlign w:val="subscript"/>
        </w:rPr>
        <w:t xml:space="preserve">offset,high </w:t>
      </w:r>
      <w:r w:rsidRPr="00611CC4">
        <w:t>= (N</w:t>
      </w:r>
      <w:r w:rsidRPr="00611CC4">
        <w:rPr>
          <w:vertAlign w:val="subscript"/>
        </w:rPr>
        <w:t>RB,high</w:t>
      </w:r>
      <w:r w:rsidRPr="00611CC4">
        <w:rPr>
          <w:lang w:val="en-US"/>
        </w:rPr>
        <w:t>*12 - 1)*SCS</w:t>
      </w:r>
      <w:r w:rsidRPr="00611CC4">
        <w:rPr>
          <w:vertAlign w:val="subscript"/>
          <w:lang w:val="en-US"/>
        </w:rPr>
        <w:t>high</w:t>
      </w:r>
      <w:r w:rsidRPr="00611CC4">
        <w:t>/2 + BW</w:t>
      </w:r>
      <w:r w:rsidRPr="00611CC4">
        <w:rPr>
          <w:vertAlign w:val="subscript"/>
        </w:rPr>
        <w:t xml:space="preserve">GB </w:t>
      </w:r>
      <w:r w:rsidRPr="00611CC4">
        <w:t>(MHz)</w:t>
      </w:r>
    </w:p>
    <w:p w:rsidR="00862639" w:rsidRPr="00611CC4" w:rsidRDefault="00862639" w:rsidP="00862639">
      <w:pPr>
        <w:pStyle w:val="EQ"/>
        <w:jc w:val="center"/>
      </w:pPr>
      <w:r w:rsidRPr="00611CC4">
        <w:t>BW</w:t>
      </w:r>
      <w:r w:rsidRPr="00611CC4">
        <w:rPr>
          <w:rFonts w:eastAsia="Times New Roman"/>
          <w:vertAlign w:val="subscript"/>
          <w:lang w:val="en-US"/>
        </w:rPr>
        <w:t>GB</w:t>
      </w:r>
      <w:r w:rsidRPr="00611CC4">
        <w:t xml:space="preserve"> = max(</w:t>
      </w:r>
      <w:r w:rsidRPr="00611CC4">
        <w:rPr>
          <w:lang w:val="en-US"/>
        </w:rPr>
        <w:t>BW</w:t>
      </w:r>
      <w:r w:rsidRPr="00611CC4">
        <w:rPr>
          <w:vertAlign w:val="subscript"/>
          <w:lang w:val="en-US"/>
        </w:rPr>
        <w:t>GB,</w:t>
      </w:r>
      <w:r w:rsidRPr="00611CC4">
        <w:rPr>
          <w:vertAlign w:val="subscript"/>
          <w:lang w:val="sv-SE"/>
        </w:rPr>
        <w:t>Channel(</w:t>
      </w:r>
      <w:r w:rsidRPr="00611CC4">
        <w:rPr>
          <w:vertAlign w:val="subscript"/>
          <w:lang w:val="en-US"/>
        </w:rPr>
        <w:t>k)</w:t>
      </w:r>
      <w:r w:rsidRPr="00611CC4">
        <w:t>)</w:t>
      </w:r>
    </w:p>
    <w:p w:rsidR="00862639" w:rsidRPr="00611CC4" w:rsidRDefault="00862639" w:rsidP="00862639">
      <w:pPr>
        <w:rPr>
          <w:lang w:val="en-US"/>
        </w:rPr>
      </w:pPr>
      <w:proofErr w:type="gramStart"/>
      <w:r w:rsidRPr="00611CC4">
        <w:t>BW</w:t>
      </w:r>
      <w:r w:rsidRPr="00611CC4">
        <w:rPr>
          <w:vertAlign w:val="subscript"/>
        </w:rPr>
        <w:t>GB</w:t>
      </w:r>
      <w:r w:rsidRPr="00611CC4">
        <w:rPr>
          <w:rFonts w:eastAsia="Times New Roman"/>
          <w:vertAlign w:val="subscript"/>
          <w:lang w:val="en-US"/>
        </w:rPr>
        <w:t>,</w:t>
      </w:r>
      <w:r w:rsidRPr="00611CC4">
        <w:rPr>
          <w:vertAlign w:val="subscript"/>
          <w:lang w:val="sv-SE"/>
        </w:rPr>
        <w:t>Channel</w:t>
      </w:r>
      <w:proofErr w:type="gramEnd"/>
      <w:r w:rsidRPr="00611CC4">
        <w:rPr>
          <w:vertAlign w:val="subscript"/>
          <w:lang w:val="sv-SE"/>
        </w:rPr>
        <w:t>(</w:t>
      </w:r>
      <w:r w:rsidRPr="00611CC4">
        <w:rPr>
          <w:vertAlign w:val="subscript"/>
          <w:lang w:val="en-US"/>
        </w:rPr>
        <w:t xml:space="preserve">k) </w:t>
      </w:r>
      <w:r w:rsidRPr="00611CC4">
        <w:t>is the minimum guard band defined in sub-clause 5.3.3</w:t>
      </w:r>
      <w:r w:rsidRPr="00611CC4">
        <w:rPr>
          <w:rFonts w:eastAsia="Times New Roman"/>
          <w:lang w:val="en-US"/>
        </w:rPr>
        <w:t xml:space="preserve"> of carrier k,</w:t>
      </w:r>
      <w:r>
        <w:rPr>
          <w:rFonts w:eastAsia="Times New Roman"/>
          <w:lang w:val="en-US"/>
        </w:rPr>
        <w:t xml:space="preserve"> </w:t>
      </w:r>
      <w:r w:rsidRPr="00611CC4">
        <w:t>while N</w:t>
      </w:r>
      <w:r w:rsidRPr="00611CC4">
        <w:rPr>
          <w:vertAlign w:val="subscript"/>
        </w:rPr>
        <w:t xml:space="preserve">RB,low </w:t>
      </w:r>
      <w:r w:rsidRPr="00611CC4">
        <w:t>and N</w:t>
      </w:r>
      <w:r w:rsidRPr="00611CC4">
        <w:rPr>
          <w:vertAlign w:val="subscript"/>
        </w:rPr>
        <w:t xml:space="preserve">RB,high </w:t>
      </w:r>
      <w:r w:rsidRPr="00611CC4">
        <w:t>are the transmission bandwidth configurations according to Table</w:t>
      </w:r>
      <w:r>
        <w:t> </w:t>
      </w:r>
      <w:r w:rsidRPr="00611CC4">
        <w:t>5.</w:t>
      </w:r>
      <w:r w:rsidRPr="00611CC4">
        <w:rPr>
          <w:rFonts w:eastAsia="Times New Roman"/>
          <w:lang w:val="en-US"/>
        </w:rPr>
        <w:t>3.2</w:t>
      </w:r>
      <w:r w:rsidRPr="00611CC4">
        <w:t xml:space="preserve">-1 </w:t>
      </w:r>
      <w:r>
        <w:t xml:space="preserve">or Table 5.3.2-1 </w:t>
      </w:r>
      <w:r w:rsidRPr="00611CC4">
        <w:t>for the lowest and highest assigned component carrier, respectively</w:t>
      </w:r>
      <w:r w:rsidRPr="00611CC4">
        <w:rPr>
          <w:rFonts w:eastAsia="Times New Roman"/>
          <w:lang w:val="en-US"/>
        </w:rPr>
        <w:t>.</w:t>
      </w:r>
    </w:p>
    <w:p w:rsidR="00862639" w:rsidRPr="00611CC4" w:rsidRDefault="00862639" w:rsidP="00862639">
      <w:r w:rsidRPr="00611CC4">
        <w:t xml:space="preserve">For intra-band non-contiguous carrier aggregation </w:t>
      </w:r>
      <w:r w:rsidRPr="00611CC4">
        <w:rPr>
          <w:i/>
          <w:iCs/>
        </w:rPr>
        <w:t>Sub-block Bandwidth</w:t>
      </w:r>
      <w:r w:rsidRPr="00611CC4">
        <w:t xml:space="preserve"> and </w:t>
      </w:r>
      <w:r w:rsidRPr="00611CC4">
        <w:rPr>
          <w:i/>
        </w:rPr>
        <w:t xml:space="preserve">Sub-block edges </w:t>
      </w:r>
      <w:r w:rsidRPr="00611CC4">
        <w:t>are defined as follows, see Figure 5.</w:t>
      </w:r>
      <w:r w:rsidRPr="00611CC4">
        <w:rPr>
          <w:rFonts w:eastAsia="Times New Roman"/>
          <w:lang w:val="en-US"/>
        </w:rPr>
        <w:t>3</w:t>
      </w:r>
      <w:r w:rsidRPr="00611CC4">
        <w:t>A</w:t>
      </w:r>
      <w:r w:rsidRPr="00611CC4">
        <w:rPr>
          <w:rFonts w:eastAsia="Times New Roman"/>
          <w:lang w:val="en-US"/>
        </w:rPr>
        <w:t>.</w:t>
      </w:r>
      <w:r>
        <w:rPr>
          <w:rFonts w:eastAsia="Times New Roman"/>
          <w:lang w:val="en-US"/>
        </w:rPr>
        <w:t>2</w:t>
      </w:r>
      <w:r w:rsidRPr="00611CC4">
        <w:t>-2.</w:t>
      </w:r>
    </w:p>
    <w:p w:rsidR="00862639" w:rsidRPr="00C629A6" w:rsidRDefault="00862639" w:rsidP="00862639">
      <w:pPr>
        <w:rPr>
          <w:rFonts w:eastAsia="SimSun"/>
        </w:rPr>
      </w:pPr>
    </w:p>
    <w:p w:rsidR="00862639" w:rsidRPr="00C629A6" w:rsidRDefault="00EC612A" w:rsidP="00862639">
      <w:pPr>
        <w:pStyle w:val="TH"/>
        <w:rPr>
          <w:rFonts w:eastAsia="Yu Mincho"/>
        </w:rPr>
      </w:pPr>
      <w:r>
        <w:rPr>
          <w:rFonts w:eastAsia="SimSun"/>
          <w:noProof/>
        </w:rPr>
        <mc:AlternateContent>
          <mc:Choice Requires="wpc">
            <w:drawing>
              <wp:inline distT="0" distB="0" distL="0" distR="0">
                <wp:extent cx="5876290" cy="3272155"/>
                <wp:effectExtent l="3810" t="0" r="0" b="0"/>
                <wp:docPr id="827" name="画布 171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5" name="矩形 1720"/>
                        <wps:cNvSpPr>
                          <a:spLocks noChangeArrowheads="1"/>
                        </wps:cNvSpPr>
                        <wps:spPr bwMode="auto">
                          <a:xfrm>
                            <a:off x="696595" y="2120900"/>
                            <a:ext cx="389255" cy="134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1651" w:rsidRDefault="009C1651" w:rsidP="00862639">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C,block 1,low</w:t>
                              </w:r>
                            </w:p>
                          </w:txbxContent>
                        </wps:txbx>
                        <wps:bodyPr rot="0" vert="horz" wrap="square" lIns="0" tIns="0" rIns="0" bIns="0" anchor="t" anchorCtr="0" upright="1">
                          <a:noAutofit/>
                        </wps:bodyPr>
                      </wps:wsp>
                      <wps:wsp>
                        <wps:cNvPr id="26" name="任意多边形 1721"/>
                        <wps:cNvSpPr>
                          <a:spLocks/>
                        </wps:cNvSpPr>
                        <wps:spPr bwMode="auto">
                          <a:xfrm>
                            <a:off x="3295650" y="1945640"/>
                            <a:ext cx="533400" cy="25400"/>
                          </a:xfrm>
                          <a:custGeom>
                            <a:avLst/>
                            <a:gdLst>
                              <a:gd name="T0" fmla="*/ 9454 w 6094"/>
                              <a:gd name="T1" fmla="*/ 10795 h 120"/>
                              <a:gd name="T2" fmla="*/ 524080 w 6094"/>
                              <a:gd name="T3" fmla="*/ 10795 h 120"/>
                              <a:gd name="T4" fmla="*/ 524080 w 6094"/>
                              <a:gd name="T5" fmla="*/ 14605 h 120"/>
                              <a:gd name="T6" fmla="*/ 9454 w 6094"/>
                              <a:gd name="T7" fmla="*/ 14605 h 120"/>
                              <a:gd name="T8" fmla="*/ 9454 w 6094"/>
                              <a:gd name="T9" fmla="*/ 10795 h 120"/>
                              <a:gd name="T10" fmla="*/ 10504 w 6094"/>
                              <a:gd name="T11" fmla="*/ 25400 h 120"/>
                              <a:gd name="T12" fmla="*/ 0 w 6094"/>
                              <a:gd name="T13" fmla="*/ 12700 h 120"/>
                              <a:gd name="T14" fmla="*/ 10504 w 6094"/>
                              <a:gd name="T15" fmla="*/ 0 h 120"/>
                              <a:gd name="T16" fmla="*/ 10504 w 6094"/>
                              <a:gd name="T17" fmla="*/ 25400 h 120"/>
                              <a:gd name="T18" fmla="*/ 522942 w 6094"/>
                              <a:gd name="T19" fmla="*/ 0 h 120"/>
                              <a:gd name="T20" fmla="*/ 533446 w 6094"/>
                              <a:gd name="T21" fmla="*/ 12700 h 120"/>
                              <a:gd name="T22" fmla="*/ 522942 w 6094"/>
                              <a:gd name="T23" fmla="*/ 25400 h 120"/>
                              <a:gd name="T24" fmla="*/ 522942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id="画布 1718" o:spid="_x0000_s1216" editas="canvas" style="width:462.7pt;height:257.65pt;mso-position-horizontal-relative:char;mso-position-vertical-relative:line" coordsize="58762,32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cgh0AUAAB4UAAAOAAAAZHJzL2Uyb0RvYy54bWy8WM2O40QQviPxDi0fkTJx+y+xNZnVbDJB&#10;SAOstMMDdGwntrDdpu1JsiBu3LlzQUJceAS0gqdhgcegqu1O2snahNkVOSQd99fVVfVVVXf5+tk+&#10;z8g2FlXKi5lBr0yDxEXIo7TYzIwvHpajqUGqmhURy3gRz4xXcWU8u/nwg+tdGcQWT3gWxYKAkKIK&#10;duXMSOq6DMbjKkzinFVXvIwLmFxzkbMa/orNOBJsB9LzbGyZpjfecRGVgodxVcHTRTNp3Ej563Uc&#10;1p+v11Vck2xmgG61/Bbye4Xf45trFmwEK5M0bNVgT9AiZ2kBmx5ELVjNyKNIz0TlaSh4xdf1Vcjz&#10;MV+v0zCWNoA11DyxZs6KLaukMSF4RykIo/cod7VBvQu+TLMMvDEG6QE+w98d8BPDw10J7FTlgafq&#10;3fZ/mbAylmZVQfjZ9oUgaTQzLNcgBcshSP768Zc3v/1E6MSSBOHuAHtZvhCoalXe8/DLihR8nrBi&#10;E98KwXdJzCLQiiKhYIK2AP9UsJSsdp/yCKSzx5pLrvZrkaNAYIHsZ4bne64POrwCVahl+mYbHfG+&#10;JiHM21PfcmE+BAC1Ha9RbswCJacUVf1xzHOCg5khIPjkPmx7X9WoFwsUpONyFmRF5wEAmyewNSzF&#10;OVRCxtM3vunfTe+mzsixvLuRYy4Wo9vl3Bl5SzpxF/ZiPl/Qb3Ff6gRJGkVxgcyq2KbOZdS1WdZE&#10;5SG6K56lEYpDlSqxWc0zQbYMcmspP9L7MHOEjbtqSCeALScmUcsxn1v+aOlNJyNn6bgjf2JORyb1&#10;n/ue6fjOYtk16T4t4nc3iexmhu9C3Elzjkqf2GbKz7ltLMjTGqpXluYzY3oAsQCD8a6IgHIW1CzN&#10;mrHmClT/6AqgWxEtQxejtcm5er/ay9ygFm6Pobzi0SsIZsEhwqCgQemFQcLF1wbZQRmbGdVXj0zE&#10;Bsk+KSAhsOapgVCDlRqwIoSlM6M2SDOc101tfCxFuklAMpW+KfgtJM06lVF81KJNNagM/1eJ8FSJ&#10;+OP16z+/+/7Nzz/8/fuvba2Qud9J/UOteHpRsC3f9VzwIia977iec1IVXNt2oFLIqmC5OGwyXRWF&#10;8LEpChgLqhDAMRG1eb2J2pr3ADLWeQaHz0djAhs5ZEc803dQHOIVjGowak58lyQEqtUpzNJgLmTX&#10;1OyRZ2vAAXmOBhuUBwXyYAZ1PLNHPyDyABuwdqLBBqTBJeMSab4GG7CV6lRQ0zV7udDJkOS/nQzI&#10;3qN+fUTQDhPWxDR7hOlUDGqnU9EnTOdhUJjOxJCpOhWuZfmO1RN4VGejRz2I66PjMNMcr0eapVNB&#10;+71n6VQM6mfpfAxYbOl8DEu8gBBLJ8SECgAf4rmu7Z1luM7IMFLnZBjZ5WRgd1tnZlCmrTMzjNS5&#10;GUbq3AwjdXaGkV12hmy/mCP7Yo7sQY7ghnA4MVjS3CZZEO6L9hSBERzg0HE9QPzgeVHyCq+0eKjA&#10;wfXQXIvlCpzV4JMOHAhAuN2eYYA7gU87cPAtwt1euN+Bg9sQPumDQ0zpuoNHEO73wpu7iTIVqzbi&#10;aa+xttWRj1VZLug117a7C1p7aa/BttNd0FpM+01u7p4HG1qboTY2t4gzBqAO6D7CAok2QPnrW3DC&#10;cGs0VLe+BV2OsbzJHTpGQ0CCam30YaNz2l8Lg0B/vcJNIBpZjUGrhnjtllcbksClCkzAiZxv4wcu&#10;ITWGLjUbX7jKsiMgK3Sg608hy0DFA1LNq99SCjzgPOVcNa9+G5za+ELY2a5hxivsmd9iUstWe10D&#10;H/bZ1LDqqbukUlD9toq24i5DHTdVUvoVdf1Jw7oS3adnwyL4/l9UPQg810Jpo0g62VlNK2XBaRhN&#10;TTOtwgqjUbtma+3nxZ1cVmBU4sVBRuNTRKzibYxvUPr7P9nVn7R4/7Gf86kDHUjb0zkuviEhTV/X&#10;zjS9XTvzHvs7+V4I3glJz7cvzPAtl/5f9oPH13o3/wAAAP//AwBQSwMEFAAGAAgAAAAhAJH3QKLa&#10;AAAABQEAAA8AAABkcnMvZG93bnJldi54bWxMj81OwzAQhO9IvIO1SNyo09KgEuJUCAGCI+Hn7MZL&#10;HGGvg+024e1ZuMBlpdGMZr6tt7N34oAxDYEULBcFCKQumIF6BS/Pd2cbEClrMtoFQgVfmGDbHB/V&#10;ujJhoic8tLkXXEKp0gpszmMlZeosep0WYURi7z1ErzPL2EsT9cTl3slVUVxIrwfiBatHvLHYfbR7&#10;r4CwuG1dlA+5e30b7eemv39cT0qdnszXVyAyzvkvDD/4jA4NM+3CnkwSTgE/kn8ve5ercg1ip6Bc&#10;lucgm1r+p2++AQAA//8DAFBLAQItABQABgAIAAAAIQC2gziS/gAAAOEBAAATAAAAAAAAAAAAAAAA&#10;AAAAAABbQ29udGVudF9UeXBlc10ueG1sUEsBAi0AFAAGAAgAAAAhADj9If/WAAAAlAEAAAsAAAAA&#10;AAAAAAAAAAAALwEAAF9yZWxzLy5yZWxzUEsBAi0AFAAGAAgAAAAhAMxlyCHQBQAAHhQAAA4AAAAA&#10;AAAAAAAAAAAALgIAAGRycy9lMm9Eb2MueG1sUEsBAi0AFAAGAAgAAAAhAJH3QKLaAAAABQEAAA8A&#10;AAAAAAAAAAAAAAAAKggAAGRycy9kb3ducmV2LnhtbFBLBQYAAAAABAAEAPMAAAAxCQAAAAA=&#10;">
                <v:shape id="_x0000_s1217" type="#_x0000_t75" style="position:absolute;width:58762;height:32721;visibility:visible;mso-wrap-style:square">
                  <v:fill o:detectmouseclick="t"/>
                  <v:path o:connecttype="none"/>
                </v:shape>
                <v:rect id="矩形 1720" o:spid="_x0000_s1218" style="position:absolute;left:6965;top:21209;width:3893;height:1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5slxQAAANsAAAAPAAAAZHJzL2Rvd25yZXYueG1sRI9Pa8JA&#10;FMTvBb/D8oTe6saA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Ds55slxQAAANsAAAAP&#10;AAAAAAAAAAAAAAAAAAcCAABkcnMvZG93bnJldi54bWxQSwUGAAAAAAMAAwC3AAAA+QIAAAAA&#10;" filled="f" stroked="f">
                  <v:textbox inset="0,0,0,0">
                    <w:txbxContent>
                      <w:p w:rsidR="009C1651" w:rsidRDefault="009C1651" w:rsidP="00862639">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C,block 1,low</w:t>
                        </w:r>
                      </w:p>
                    </w:txbxContent>
                  </v:textbox>
                </v:rect>
                <v:shape id="任意多边形 1721" o:spid="_x0000_s1219" style="position:absolute;left:32956;top:19456;width:5334;height:254;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rm+xAAAANsAAAAPAAAAZHJzL2Rvd25yZXYueG1sRI/NasMw&#10;EITvhbyD2EBvjdxATeJECSVgCBQMSUtJb1tpY5tYK2Op/nn7qFDocZiZb5jtfrSN6KnztWMFz4sE&#10;BLF2puZSwcd7/rQC4QOywcYxKZjIw343e9hiZtzAJ+rPoRQRwj5DBVUIbSal1xVZ9AvXEkfv6jqL&#10;IcqulKbDIcJtI5dJkkqLNceFCls6VKRv5x+rQKZ6wM9Cv/ji67aiy/TWrvNvpR7n4+sGRKAx/If/&#10;2kejYJnC75f4A+TuDgAA//8DAFBLAQItABQABgAIAAAAIQDb4fbL7gAAAIUBAAATAAAAAAAAAAAA&#10;AAAAAAAAAABbQ29udGVudF9UeXBlc10ueG1sUEsBAi0AFAAGAAgAAAAhAFr0LFu/AAAAFQEAAAsA&#10;AAAAAAAAAAAAAAAAHwEAAF9yZWxzLy5yZWxzUEsBAi0AFAAGAAgAAAAhAE22ub7EAAAA2wAAAA8A&#10;AAAAAAAAAAAAAAAABwIAAGRycy9kb3ducmV2LnhtbFBLBQYAAAAAAwADALcAAAD4AgAAAAA=&#10;" path="m108,51r5879,l5987,69,108,69r,-18xm120,120l,60,120,r,120xm5974,r120,60l5974,120,5974,xe" fillcolor="black" strokeweight=".1pt">
                  <v:stroke joinstyle="bevel"/>
                  <v:path arrowok="t" o:connecttype="custom" o:connectlocs="827496,2284942;45872050,2284942;45872050,3091392;827496,3091392;827496,2284942;919402,5376333;0,2688167;919402,0;919402,5376333;45772442,0;46691844,2688167;45772442,5376333;45772442,0" o:connectangles="0,0,0,0,0,0,0,0,0,0,0,0,0"/>
                </v:shape>
                <w10:anchorlock/>
              </v:group>
            </w:pict>
          </mc:Fallback>
        </mc:AlternateContent>
      </w:r>
      <w:r>
        <w:rPr>
          <w:rFonts w:eastAsia="SimSun"/>
          <w:noProof/>
          <w:lang w:val="en-US"/>
        </w:rPr>
        <mc:AlternateContent>
          <mc:Choice Requires="wps">
            <w:drawing>
              <wp:anchor distT="0" distB="0" distL="114300" distR="114300" simplePos="0" relativeHeight="251710976" behindDoc="0" locked="0" layoutInCell="1" allowOverlap="1">
                <wp:simplePos x="0" y="0"/>
                <wp:positionH relativeFrom="column">
                  <wp:posOffset>-38100</wp:posOffset>
                </wp:positionH>
                <wp:positionV relativeFrom="paragraph">
                  <wp:posOffset>1992630</wp:posOffset>
                </wp:positionV>
                <wp:extent cx="540385" cy="36195"/>
                <wp:effectExtent l="15240" t="29210" r="15875" b="29845"/>
                <wp:wrapNone/>
                <wp:docPr id="24" name="AutoShape 11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0385" cy="36195"/>
                        </a:xfrm>
                        <a:custGeom>
                          <a:avLst/>
                          <a:gdLst>
                            <a:gd name="T0" fmla="*/ 9577 w 6094"/>
                            <a:gd name="T1" fmla="*/ 15383 h 120"/>
                            <a:gd name="T2" fmla="*/ 530897 w 6094"/>
                            <a:gd name="T3" fmla="*/ 15383 h 120"/>
                            <a:gd name="T4" fmla="*/ 530897 w 6094"/>
                            <a:gd name="T5" fmla="*/ 20812 h 120"/>
                            <a:gd name="T6" fmla="*/ 9577 w 6094"/>
                            <a:gd name="T7" fmla="*/ 20812 h 120"/>
                            <a:gd name="T8" fmla="*/ 9577 w 6094"/>
                            <a:gd name="T9" fmla="*/ 15383 h 120"/>
                            <a:gd name="T10" fmla="*/ 10641 w 6094"/>
                            <a:gd name="T11" fmla="*/ 36195 h 120"/>
                            <a:gd name="T12" fmla="*/ 0 w 6094"/>
                            <a:gd name="T13" fmla="*/ 18098 h 120"/>
                            <a:gd name="T14" fmla="*/ 10641 w 6094"/>
                            <a:gd name="T15" fmla="*/ 0 h 120"/>
                            <a:gd name="T16" fmla="*/ 10641 w 6094"/>
                            <a:gd name="T17" fmla="*/ 36195 h 120"/>
                            <a:gd name="T18" fmla="*/ 529744 w 6094"/>
                            <a:gd name="T19" fmla="*/ 0 h 120"/>
                            <a:gd name="T20" fmla="*/ 540385 w 6094"/>
                            <a:gd name="T21" fmla="*/ 18098 h 120"/>
                            <a:gd name="T22" fmla="*/ 529744 w 6094"/>
                            <a:gd name="T23" fmla="*/ 36195 h 120"/>
                            <a:gd name="T24" fmla="*/ 529744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439B11" id="AutoShape 1147" o:spid="_x0000_s1026" style="position:absolute;margin-left:-3pt;margin-top:156.9pt;width:42.55pt;height:2.85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MhSTwQAAF4PAAAOAAAAZHJzL2Uyb0RvYy54bWysV12vozYQfa/U/2D5sVIvmI8kRDd3Ve12&#10;q0rbdqVNf4ADJqACpjZJ7u2v37HBxCRrN6qahwTiw/GcOYPteX732jbozISsebfD5CnEiHU5L+ru&#10;uMN/7j/+uMFIDrQraMM7tsNvTOJ3L99/93zptyziFW8KJhCQdHJ76Xe4GoZ+GwQyr1hL5RPvWQeD&#10;JRctHeBWHINC0Auwt00QheEquHBR9ILnTEr498M4iF80f1myfPijLCUbULPDENugv4X+Pqjv4OWZ&#10;bo+C9lWdT2HQ/xBFS+sOJp2pPtCBopOo76jaOhdc8nJ4ynkb8LKsc6Y1gBoS3qj5UtGeaS2QHNnP&#10;aZL/H23++/mzQHWxw1GCUUdb8Oin08D11IiQZK1SdOnlFpBf+s9CiZT9J57/JWEgWIyoGwkYdLj8&#10;xgtgosCk0/JailY9CYLRq87+25x99jqgHP5MkzDepBjlMBSvSJaqmQO6Nc/mJzn8wrjmoedPchi9&#10;K+BKZ76Ywt+Dz2XbgI0/BChL12t0QaswSyavZxixYCSNNzGqEIlMScywyIKlcbjJXHyxBfTwQZrn&#10;6Lx8kIoZGIUbEn07vpUF86hdWzAPG7yu86QetsyCebQS2woSrhLi8sI2Q5v/bbHEdiN0kS2c2ITZ&#10;xkFmW+GNzrYidJDZPnjJbCd8Um0r0ihbJ4lLr+2GIzyo66ux45vmYItsK4g7e5FthTe+yPbDo1it&#10;QHPx+RkfMCSyDQlhBYAPWqVpvLpdCCLbET/S9sSPXHrimT22nfFyxrYzfqTtjR9pe+NH2u74kUt3&#10;fNof9ih+2KPY6xHsJ0ezY9DKbCL5azftInCFqDq77KF+1LbSc6l2LLWpwL60J9OmBDg1asHXCzgY&#10;oOCxE75ZwCG3Cm62vHv2bAGHtCm43ptB0R0casqOHTKi4JkrGCgsG65WbYUnTrFxtHxgUkuccuN4&#10;+cCklzgFx8nygUkxcUtOlw9Mmolb9NJftUAq0bD8jceO+6TeODyJhtXN9cDSY7W86RkWokf7puoT&#10;cF69PakKjOCkelCTQDXSQRWtuUSXHdZHG1TB4RskqIGWn9mea8igSpeEYy5So+wKaDobmGYbeMsg&#10;xBlpxs1vrwln3Mok14yb3xFnJn4Qdjdr3nDJtOxrxBPz5NZ0XIMcXhHLGEZXV/pUBzAzaH6XdI+h&#10;rpMaFnegKWzbOqWG2hXn6CLk/l9CnQnvozDRGJNuZjbDJljIhqomfcSey0pVo3XMlrypi49106hq&#10;kuJ4eN8IdKaql9KfqfIXsKZTVUmi9ViNi7EHKQ7szBptfMVo8XNX6OuB1s14rY2cmg/Vb4wNyoEX&#10;b9B7CD42edCUwkXFxT8YXaDB22H594kKhlHzawcdVEaSBKpj0DdJulYlJeyRgz1CuxyodnjAsD2o&#10;y/fD2EWeelEfK5hpXEM7rrqnslbNiW6OxqimG2jidL6nhlN1ifa9Rl3b4pevAAAA//8DAFBLAwQU&#10;AAYACAAAACEALyxQbd8AAAAJAQAADwAAAGRycy9kb3ducmV2LnhtbEyPwUrDQBCG74LvsIzgrd3E&#10;0tjEbIoIPQkFq4jeNrtjEpqdDdltk76905MeZ+bnn+8rt7PrxRnH0HlSkC4TEEjG244aBR/vu8UG&#10;RIiarO49oYILBthWtzelLqyf6A3Ph9gILqFQaAVtjEMhZTAtOh2WfkDi248fnY48jo20o5643PXy&#10;IUky6XRH/KHVA760aI6Hk1MgMzPpz71Zh/33cYNfl9ch39VK3d/Nz08gIs7xLwxXfEaHiplqfyIb&#10;RK9gkbFKVLBKV6zAgcc8BVFfF/kaZFXK/wbVLwAAAP//AwBQSwECLQAUAAYACAAAACEAtoM4kv4A&#10;AADhAQAAEwAAAAAAAAAAAAAAAAAAAAAAW0NvbnRlbnRfVHlwZXNdLnhtbFBLAQItABQABgAIAAAA&#10;IQA4/SH/1gAAAJQBAAALAAAAAAAAAAAAAAAAAC8BAABfcmVscy8ucmVsc1BLAQItABQABgAIAAAA&#10;IQB9pMhSTwQAAF4PAAAOAAAAAAAAAAAAAAAAAC4CAABkcnMvZTJvRG9jLnhtbFBLAQItABQABgAI&#10;AAAAIQAvLFBt3wAAAAkBAAAPAAAAAAAAAAAAAAAAAKkGAABkcnMvZG93bnJldi54bWxQSwUGAAAA&#10;AAQABADzAAAAtQcAAAAA&#10;" path="m108,51r5879,l5987,69,108,69r,-18xm120,120l,60,120,r,120xm5974,r120,60l5974,120,5974,xe" fillcolor="black" strokeweight=".1pt">
                <v:stroke joinstyle="bevel"/>
                <v:path arrowok="t" o:connecttype="custom" o:connectlocs="849240,4639897;47077252,4639897;47077252,6277420;849240,6277420;849240,4639897;943590,10917317;0,5458809;943590,0;943590,10917317;46975010,0;47918600,5458809;46975010,10917317;46975010,0" o:connectangles="0,0,0,0,0,0,0,0,0,0,0,0,0"/>
              </v:shape>
            </w:pict>
          </mc:Fallback>
        </mc:AlternateContent>
      </w:r>
      <w:r>
        <w:rPr>
          <w:rFonts w:eastAsia="SimSun"/>
          <w:noProof/>
          <w:lang w:val="en-US"/>
        </w:rPr>
        <mc:AlternateContent>
          <mc:Choice Requires="wps">
            <w:drawing>
              <wp:anchor distT="0" distB="0" distL="114300" distR="114300" simplePos="0" relativeHeight="251720192" behindDoc="0" locked="0" layoutInCell="1" allowOverlap="1">
                <wp:simplePos x="0" y="0"/>
                <wp:positionH relativeFrom="column">
                  <wp:posOffset>210185</wp:posOffset>
                </wp:positionH>
                <wp:positionV relativeFrom="paragraph">
                  <wp:posOffset>121285</wp:posOffset>
                </wp:positionV>
                <wp:extent cx="2609850" cy="117475"/>
                <wp:effectExtent l="0" t="0" r="0" b="0"/>
                <wp:wrapNone/>
                <wp:docPr id="610" name="矩形 17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117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1651" w:rsidRDefault="009C1651" w:rsidP="00862639">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 xml:space="preserve">Sub-block </w:t>
                            </w:r>
                            <w:r>
                              <w:rPr>
                                <w:rFonts w:ascii="Arial" w:eastAsia="MS PGothic" w:hAnsi="Arial" w:cs="Arial"/>
                                <w:b/>
                                <w:bCs/>
                                <w:color w:val="000000"/>
                                <w:sz w:val="12"/>
                                <w:szCs w:val="12"/>
                              </w:rPr>
                              <w:t>Bandwidth</w:t>
                            </w:r>
                            <w:r>
                              <w:rPr>
                                <w:rFonts w:ascii="Arial" w:eastAsia="SimSun" w:hAnsi="Arial" w:cs="Arial"/>
                                <w:b/>
                                <w:bCs/>
                                <w:color w:val="000000"/>
                                <w:sz w:val="12"/>
                                <w:szCs w:val="12"/>
                              </w:rPr>
                              <w:t>,</w:t>
                            </w:r>
                            <w:r>
                              <w:rPr>
                                <w:rFonts w:ascii="Arial" w:eastAsia="SimSun" w:hAnsi="Arial" w:cs="Arial"/>
                                <w:b/>
                                <w:bCs/>
                                <w:color w:val="000000"/>
                                <w:sz w:val="18"/>
                                <w:szCs w:val="18"/>
                              </w:rPr>
                              <w:t xml:space="preserve"> </w:t>
                            </w:r>
                            <w:r>
                              <w:rPr>
                                <w:rFonts w:ascii="Arial" w:eastAsia="SimSun" w:hAnsi="Arial" w:cs="Arial"/>
                                <w:b/>
                                <w:bCs/>
                                <w:color w:val="000000"/>
                                <w:sz w:val="12"/>
                                <w:szCs w:val="12"/>
                              </w:rPr>
                              <w:t>BW</w:t>
                            </w:r>
                            <w:r>
                              <w:rPr>
                                <w:rFonts w:ascii="Arial" w:eastAsia="SimSun" w:hAnsi="Arial" w:cs="Arial"/>
                                <w:b/>
                                <w:bCs/>
                                <w:color w:val="000000"/>
                                <w:sz w:val="12"/>
                                <w:szCs w:val="12"/>
                                <w:vertAlign w:val="subscript"/>
                              </w:rPr>
                              <w:t>Channel,block</w:t>
                            </w:r>
                            <w:r>
                              <w:rPr>
                                <w:rFonts w:ascii="Arial" w:eastAsia="MS PGothic" w:hAnsi="Arial" w:cs="Arial"/>
                                <w:b/>
                                <w:bCs/>
                                <w:color w:val="000000"/>
                                <w:sz w:val="12"/>
                                <w:szCs w:val="12"/>
                              </w:rPr>
                              <w:t>[MHz]</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723" o:spid="_x0000_s1220" style="position:absolute;left:0;text-align:left;margin-left:16.55pt;margin-top:9.55pt;width:205.5pt;height:9.25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YRYvAIAAKoFAAAOAAAAZHJzL2Uyb0RvYy54bWysVF2O0zAQfkfiDpbfs4mz6U+iTVe7TYOQ&#10;Flhp4QBu4jQWiR1st+my4ixIvHEIjoO4BmOn7ba7LwjIQzS2xzPfN/N5Li63bYM2TGkuRYrJWYAR&#10;E4UsuVil+MP73JtipA0VJW2kYCm+Zxpfzl6+uOi7hIWylk3JFIIgQid9l+LamC7xfV3UrKX6THZM&#10;wGElVUsNLNXKLxXtIXrb+GEQjP1eqrJTsmBaw242HOKZi19VrDDvqkozg5oUAzbj/sr9l/bvzy5o&#10;slK0q3mxg0H/AkVLuYCkh1AZNRStFX8WquWFklpW5qyQrS+rihfMcQA2JHjC5q6mHXNcoDi6O5RJ&#10;/7+wxdvNrUK8TPGYQH0EbaFJv75+//njGyKT8NwWqO90An533a2yFHV3I4uPGgk5r6lYsSulZF8z&#10;WgIsYv39kwt2oeEqWvZvZAnR6dpIV6ttpVobEKqAtq4l94eWsK1BBWyG4yCejgBZAWeETKLJyKWg&#10;yf52p7R5xWSLrJFiBS130enmRhuLhiZ7F5tMyJw3jWt7I042wHHYgdxw1Z5ZFK6LD3EQL6aLaeRF&#10;4XjhRUGWeVf5PPLGOZmMsvNsPs/IF5uXREnNy5IJm2avKBL9Wcd22h60cNCUlg0vbTgLSavVct4o&#10;tKGg6Nx9u4IcufmnMFwRgMsTSiSMgusw9vLxdOJFeTTy4kkw9QISX8fjIIqjLD+ldMMF+3dKqE9x&#10;PApHrktHoJ9wC9z3nBtNWm5gZjS8TfH04EQTK8GFKF1rDeXNYB+VwsJ/LAW0e99oJ1ir0UHrZrvc&#10;uidBDvJfyvIeJKwkKAzECAMPjFqqzxj1MDxSrD+tqWIYNa8FPAM7afaG2hvLvUFFAVdTbDAazLkZ&#10;JtK6U3xVQ2TiaiPkFTyVijsV22c0oNg9MBgIjsxueNmJc7x2Xo8jdvYbAAD//wMAUEsDBBQABgAI&#10;AAAAIQBNQ33e3wAAAAgBAAAPAAAAZHJzL2Rvd25yZXYueG1sTI/LTsMwEEX3SPyDNUjsqFMalSbE&#10;qSoeKktokQo7Nx6SCHscxW4T+vVMV7Cax726c6ZYjs6KI/ah9aRgOklAIFXetFQreN8+3yxAhKjJ&#10;aOsJFfxggGV5eVHo3PiB3vC4ibXgEAq5VtDE2OVShqpBp8PEd0isffne6chjX0vT64HDnZW3STKX&#10;TrfEFxrd4UOD1ffm4BSsF93q48Wfhto+fa53r7vscZtFpa6vxtU9iIhj/DPDGZ/RoWSmvT+QCcIq&#10;mM2m7OR9xpX1NE252bNwNwdZFvL/A+UvAAAA//8DAFBLAQItABQABgAIAAAAIQC2gziS/gAAAOEB&#10;AAATAAAAAAAAAAAAAAAAAAAAAABbQ29udGVudF9UeXBlc10ueG1sUEsBAi0AFAAGAAgAAAAhADj9&#10;If/WAAAAlAEAAAsAAAAAAAAAAAAAAAAALwEAAF9yZWxzLy5yZWxzUEsBAi0AFAAGAAgAAAAhADrl&#10;hFi8AgAAqgUAAA4AAAAAAAAAAAAAAAAALgIAAGRycy9lMm9Eb2MueG1sUEsBAi0AFAAGAAgAAAAh&#10;AE1Dfd7fAAAACAEAAA8AAAAAAAAAAAAAAAAAFgUAAGRycy9kb3ducmV2LnhtbFBLBQYAAAAABAAE&#10;APMAAAAiBgAAAAA=&#10;" filled="f" stroked="f">
                <v:textbox inset="0,0,0,0">
                  <w:txbxContent>
                    <w:p w:rsidR="009C1651" w:rsidRDefault="009C1651" w:rsidP="00862639">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 xml:space="preserve">Sub-block </w:t>
                      </w:r>
                      <w:r>
                        <w:rPr>
                          <w:rFonts w:ascii="Arial" w:eastAsia="MS PGothic" w:hAnsi="Arial" w:cs="Arial"/>
                          <w:b/>
                          <w:bCs/>
                          <w:color w:val="000000"/>
                          <w:sz w:val="12"/>
                          <w:szCs w:val="12"/>
                        </w:rPr>
                        <w:t>Bandwidth</w:t>
                      </w:r>
                      <w:r>
                        <w:rPr>
                          <w:rFonts w:ascii="Arial" w:eastAsia="SimSun" w:hAnsi="Arial" w:cs="Arial"/>
                          <w:b/>
                          <w:bCs/>
                          <w:color w:val="000000"/>
                          <w:sz w:val="12"/>
                          <w:szCs w:val="12"/>
                        </w:rPr>
                        <w:t>,</w:t>
                      </w:r>
                      <w:r>
                        <w:rPr>
                          <w:rFonts w:ascii="Arial" w:eastAsia="SimSun" w:hAnsi="Arial" w:cs="Arial"/>
                          <w:b/>
                          <w:bCs/>
                          <w:color w:val="000000"/>
                          <w:sz w:val="18"/>
                          <w:szCs w:val="18"/>
                        </w:rPr>
                        <w:t xml:space="preserve"> </w:t>
                      </w:r>
                      <w:r>
                        <w:rPr>
                          <w:rFonts w:ascii="Arial" w:eastAsia="SimSun" w:hAnsi="Arial" w:cs="Arial"/>
                          <w:b/>
                          <w:bCs/>
                          <w:color w:val="000000"/>
                          <w:sz w:val="12"/>
                          <w:szCs w:val="12"/>
                        </w:rPr>
                        <w:t>BW</w:t>
                      </w:r>
                      <w:r>
                        <w:rPr>
                          <w:rFonts w:ascii="Arial" w:eastAsia="SimSun" w:hAnsi="Arial" w:cs="Arial"/>
                          <w:b/>
                          <w:bCs/>
                          <w:color w:val="000000"/>
                          <w:sz w:val="12"/>
                          <w:szCs w:val="12"/>
                          <w:vertAlign w:val="subscript"/>
                        </w:rPr>
                        <w:t>Channel,block</w:t>
                      </w:r>
                      <w:r>
                        <w:rPr>
                          <w:rFonts w:ascii="Arial" w:eastAsia="MS PGothic" w:hAnsi="Arial" w:cs="Arial"/>
                          <w:b/>
                          <w:bCs/>
                          <w:color w:val="000000"/>
                          <w:sz w:val="12"/>
                          <w:szCs w:val="12"/>
                        </w:rPr>
                        <w:t>[MHz]</w:t>
                      </w:r>
                    </w:p>
                  </w:txbxContent>
                </v:textbox>
              </v:rect>
            </w:pict>
          </mc:Fallback>
        </mc:AlternateContent>
      </w:r>
      <w:r>
        <w:rPr>
          <w:rFonts w:eastAsia="SimSun"/>
          <w:noProof/>
          <w:lang w:val="en-US"/>
        </w:rPr>
        <mc:AlternateContent>
          <mc:Choice Requires="wps">
            <w:drawing>
              <wp:anchor distT="0" distB="0" distL="114300" distR="114300" simplePos="0" relativeHeight="251764224" behindDoc="0" locked="0" layoutInCell="1" allowOverlap="1">
                <wp:simplePos x="0" y="0"/>
                <wp:positionH relativeFrom="column">
                  <wp:posOffset>3408045</wp:posOffset>
                </wp:positionH>
                <wp:positionV relativeFrom="paragraph">
                  <wp:posOffset>290195</wp:posOffset>
                </wp:positionV>
                <wp:extent cx="3175" cy="1797685"/>
                <wp:effectExtent l="0" t="0" r="15875" b="12065"/>
                <wp:wrapNone/>
                <wp:docPr id="609" name="直线 17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179768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6D8E28" id="直线 1724" o:spid="_x0000_s1026" style="position:absolute;flip:x;z-index:2517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35pt,22.85pt" to="268.6pt,1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RuaRAIAAGEEAAAOAAAAZHJzL2Uyb0RvYy54bWysVE2O2yAU3lfqHRD7xHbG+bPijKo4aRfT&#10;NtJMD0AAx6gYEJA4UdWT9Bqz6qbHmWv0QTKZpt1UVbMgD/jex/ceH57dHlqJ9tw6oVWJs36KEVdU&#10;M6G2Jf70sOpNMHKeKEakVrzER+7w7fz1q1lnCj7QjZaMWwQkyhWdKXHjvSmSxNGGt8T1teEKNmtt&#10;W+JharcJs6QD9lYmgzQdJZ22zFhNuXOwWp028Tzy1zWn/mNdO+6RLDFo83G0cdyEMZnPSLG1xDSC&#10;nmWQf1DREqHg0AtVRTxBOyv+oGoFtdrp2vepbhNd14LyWANUk6W/VXPfEMNjLdAcZy5tcv+Pln7Y&#10;ry0SrMSjdIqRIi1c0tO3x6fvP1A2HuShQZ1xBeAWam1DifSg7s2dpp8dUnrRELXlUejD0UBuFjKS&#10;q5QwcQaO2XTvNQMM2Xkdu3WobYtqKcy7kBjIoSPoEK/neLkefvCIwuJNNh5iRGEjG0/Ho8kwHkWK&#10;wBJyjXX+LdctCkGJpVCheaQg+zvng6oXSFhWeiWkjAaQCnXAOk2H4BFKwIdWsZjrtBQs4EKGs9vN&#10;Qlq0J8FN8XeWcAULx1fENSecO7pK+4AjhdU7xWLUcMKW59gTIU8xKJQqAKFk0HyOTkb6Mk2ny8ly&#10;kvfywWjZy9Oq6r1ZLfLeaAV9qW6qxaLKvgbRWV40gjGugu5nU2f535nm/LxOdrzY+tKr5Jo9NhXE&#10;Pv9H0fH2w4WfrLPR7Li2of/BCODjCD6/ufBQfp1H1MuXYf4TAAD//wMAUEsDBBQABgAIAAAAIQDh&#10;A8tf4QAAAAoBAAAPAAAAZHJzL2Rvd25yZXYueG1sTI/BaoNAEIbvhb7DMoXemrVaEzGuIQRyKDk1&#10;LcXeNjpRqTsr7mpMnr7TU3sahvn45/uzzWw6MeHgWksKnhcBCKTSVi3VCj7e908JCOc1VbqzhAqu&#10;6GCT399lOq3shd5wOvpacAi5VCtovO9TKV3ZoNFuYXskvp3tYLTndahlNegLh5tOhkGwlEa3xB8a&#10;3eOuwfL7OBoFxbjbfhave7pOdXEbb1+HopcHpR4f5u0ahMfZ/8Hwq8/qkLPTyY5UOdEpiKPlilEF&#10;LzFPBuJoFYI4KYjCJAGZZ/J/hfwHAAD//wMAUEsBAi0AFAAGAAgAAAAhALaDOJL+AAAA4QEAABMA&#10;AAAAAAAAAAAAAAAAAAAAAFtDb250ZW50X1R5cGVzXS54bWxQSwECLQAUAAYACAAAACEAOP0h/9YA&#10;AACUAQAACwAAAAAAAAAAAAAAAAAvAQAAX3JlbHMvLnJlbHNQSwECLQAUAAYACAAAACEAwK0bmkQC&#10;AABhBAAADgAAAAAAAAAAAAAAAAAuAgAAZHJzL2Uyb0RvYy54bWxQSwECLQAUAAYACAAAACEA4QPL&#10;X+EAAAAKAQAADwAAAAAAAAAAAAAAAACeBAAAZHJzL2Rvd25yZXYueG1sUEsFBgAAAAAEAAQA8wAA&#10;AKwFAAAAAA==&#10;" strokeweight="1.5pt">
                <v:stroke dashstyle="1 1" endcap="round"/>
              </v:line>
            </w:pict>
          </mc:Fallback>
        </mc:AlternateContent>
      </w:r>
      <w:r>
        <w:rPr>
          <w:rFonts w:eastAsia="SimSun"/>
          <w:noProof/>
          <w:lang w:val="en-US"/>
        </w:rPr>
        <mc:AlternateContent>
          <mc:Choice Requires="wps">
            <w:drawing>
              <wp:anchor distT="0" distB="0" distL="114300" distR="114300" simplePos="0" relativeHeight="251668992" behindDoc="0" locked="0" layoutInCell="1" allowOverlap="1">
                <wp:simplePos x="0" y="0"/>
                <wp:positionH relativeFrom="column">
                  <wp:posOffset>-44450</wp:posOffset>
                </wp:positionH>
                <wp:positionV relativeFrom="paragraph">
                  <wp:posOffset>264795</wp:posOffset>
                </wp:positionV>
                <wp:extent cx="2540" cy="1814195"/>
                <wp:effectExtent l="0" t="0" r="16510" b="14605"/>
                <wp:wrapNone/>
                <wp:docPr id="608" name="直线 17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0" cy="181419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D665E5" id="直线 1725" o:spid="_x0000_s1026" style="position:absolute;flip:x;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20.85pt" to="-3.3pt,16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bNWQgIAAGEEAAAOAAAAZHJzL2Uyb0RvYy54bWysVMGO2jAQvVfqP1i5QxIaWIgIqyqB9rBt&#10;kXb3A4ztEKuObdmGgKp+SX+jp176OfsbHTvAsu2lqsrBjO2ZN29mnjO/PbQC7ZmxXMkiSodJhJgk&#10;inK5LaLHh9VgGiHrsKRYKMmK6MhsdLt4/Wre6ZyNVKMEZQYBiLR5p4uocU7ncWxJw1psh0ozCZe1&#10;Mi12sDXbmBrcAXor4lGSTOJOGaqNIsxaOK36y2gR8OuaEfepri1zSBQRcHNhNWHd+DVezHG+NVg3&#10;nJxo4H9g0WIuIekFqsIOo53hf0C1nBhlVe2GRLWxqmtOWKgBqkmT36q5b7BmoRZojtWXNtn/B0s+&#10;7tcGcVpEkwRGJXELQ3r69v3px0+U3ozGvkGdtjn4lXJtfInkIO/1nSKfLZKqbLDcskD04aghNvUR&#10;8YsQv7Ea0my6D4qCD945Fbp1qE2LasH1ex/owaEj6BDGc7yMhx0cInA4GmcwQgIX6TTN0lkgF+Pc&#10;o/hYbax7x1SLvFFEgkvfPJzj/Z11ntWziz+WasWFCAIQEnWAOkvGPgEGHRpJQ6xVglPv5yOs2W5K&#10;YdAeezWFX6gWbq7dfPoK26b3s0dbKdcLzaidpCFjwzBdnmyHuehtYCikzwQlA+eT1QvpyyyZLafL&#10;aTbIRpPlIEuqavB2VWaDySq9GVdvqrKs0q+edJrlDaeUSc/7LOo0+zvRnJ5XL8eLrC+9il+ih6YC&#10;2fN/IB2m7wfeS2ej6HFtzqoAHQfn05vzD+V6D/b1l2HxCwAA//8DAFBLAwQUAAYACAAAACEA+Pc3&#10;POAAAAAIAQAADwAAAGRycy9kb3ducmV2LnhtbEyPQWuDQBSE74X+h+UVejNr0qDF+gwhkEPJqWko&#10;9rZxX1XqvhV3NSa/vttTexxmmPkm38ymExMNrrWMsFzEIIgrq1uuEU7v++gZhPOKteosE8KVHGyK&#10;+7tcZdpe+I2mo69FKGGXKYTG+z6T0lUNGeUWticO3pcdjPJBDrXUg7qEctPJVRwn0qiWw0Kjeto1&#10;VH0fR4NQjrvtR/m65+tUl7fx9nkoe3lAfHyYty8gPM3+Lwy/+AEdisB0tiNrJzqEKA1XPMJ6mYII&#10;fpQkIM4IT6t0DbLI5f8DxQ8AAAD//wMAUEsBAi0AFAAGAAgAAAAhALaDOJL+AAAA4QEAABMAAAAA&#10;AAAAAAAAAAAAAAAAAFtDb250ZW50X1R5cGVzXS54bWxQSwECLQAUAAYACAAAACEAOP0h/9YAAACU&#10;AQAACwAAAAAAAAAAAAAAAAAvAQAAX3JlbHMvLnJlbHNQSwECLQAUAAYACAAAACEAC0WzVkICAABh&#10;BAAADgAAAAAAAAAAAAAAAAAuAgAAZHJzL2Uyb0RvYy54bWxQSwECLQAUAAYACAAAACEA+Pc3POAA&#10;AAAIAQAADwAAAAAAAAAAAAAAAACcBAAAZHJzL2Rvd25yZXYueG1sUEsFBgAAAAAEAAQA8wAAAKkF&#10;AAAAAA==&#10;" strokeweight="1.5pt">
                <v:stroke dashstyle="1 1" endcap="round"/>
              </v:line>
            </w:pict>
          </mc:Fallback>
        </mc:AlternateContent>
      </w:r>
      <w:r>
        <w:rPr>
          <w:rFonts w:eastAsia="SimSun"/>
          <w:noProof/>
          <w:lang w:val="en-US"/>
        </w:rPr>
        <mc:AlternateContent>
          <mc:Choice Requires="wps">
            <w:drawing>
              <wp:anchor distT="0" distB="0" distL="114300" distR="114300" simplePos="0" relativeHeight="251722240" behindDoc="0" locked="0" layoutInCell="1" allowOverlap="1">
                <wp:simplePos x="0" y="0"/>
                <wp:positionH relativeFrom="column">
                  <wp:posOffset>-223520</wp:posOffset>
                </wp:positionH>
                <wp:positionV relativeFrom="paragraph">
                  <wp:posOffset>2111375</wp:posOffset>
                </wp:positionV>
                <wp:extent cx="541020" cy="133985"/>
                <wp:effectExtent l="0" t="0" r="0" b="0"/>
                <wp:wrapNone/>
                <wp:docPr id="607" name="矩形 17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102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1651" w:rsidRDefault="009C1651" w:rsidP="00862639">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edge,block 1, low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726" o:spid="_x0000_s1221" style="position:absolute;left:0;text-align:left;margin-left:-17.6pt;margin-top:166.25pt;width:42.6pt;height:10.55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W09vAIAAKkFAAAOAAAAZHJzL2Uyb0RvYy54bWysVF2O0zAQfkfiDpbfs/nZNE2iTVe7TYOQ&#10;Flhp4QBu4jQWiR1st+my4ixIvHEIjoO4BmO36ba7LwjIQzS2xzPzzfd5Li63XYs2VComeIb9Mw8j&#10;yktRMb7K8If3hRNjpDThFWkFpxm+pwpfzl6+uBj6lAaiEW1FJYIgXKVDn+FG6z51XVU2tCPqTPSU&#10;w2EtZEc0LOXKrSQZIHrXuoHnRe4gZNVLUVKlYDffHeKZjV/XtNTv6lpRjdoMQ23a/qX9L83fnV2Q&#10;dCVJ37ByXwb5iyo6wjgkPYTKiSZoLdmzUB0rpVCi1mel6FxR16ykFgOg8b0naO4a0lOLBZqj+kOb&#10;1P8LW77d3ErEqgxH3hQjTjog6dfX7z9/fEP+NIhMg4ZepeB3199KA1H1N6L8qBAX84bwFb2SUgwN&#10;JRWU5Rt/9+SCWSi4ipbDG1FBdLLWwvZqW8vOBIQuoK2l5P5ACd1qVMLmJPS9AIgr4cg/P0/iic1A&#10;0vFyL5V+RUWHjJFhCYzb4GRzo7QphqSji8nFRcHa1rLe8pMNcNztQGq4as5MEZbEh8RLFvEiDp0w&#10;iBZO6OW5c1XMQycq/OkkP8/n89z/YvL6YdqwqqLcpBkF5Yd/Rthe2jspHCSlRMsqE86UpORqOW8l&#10;2hAQdGG/fUOO3NzTMmwTAMsTSH4QetdB4hRRPHXCIpw4ydSLHc9PrpPIC5MwL04h3TBO/x0SGjKc&#10;TIKJZemo6CfYPPs9x0bSjmkYGS3rMhwfnEhqFLjglaVWE9bu7KNWmPIfWwF0j0RbvRqJ7qSut8ut&#10;fRF+aNIb/S5FdQ8KlgIUBmKEeQdGI+RnjAaYHRlWn9ZEUoza1xxegRk0oyFHYzkahJdwNcMao505&#10;17uBtO4lWzUQ2be94eIKXkrNrIofq9i/L5gHFsx+dpmBc7y2Xo8TdvYbAAD//wMAUEsDBBQABgAI&#10;AAAAIQBr+TEY4QAAAAoBAAAPAAAAZHJzL2Rvd25yZXYueG1sTI9NT8MwDIbvSPyHyEjctpRWnbbS&#10;dJr40DjChjS4ZY1pKxKnarK18OsxJzjafvT6ecv15Kw44xA6Twpu5gkIpNqbjhoFr/vH2RJEiJqM&#10;tp5QwRcGWFeXF6UujB/pBc+72AgOoVBoBW2MfSFlqFt0Osx9j8S3Dz84HXkcGmkGPXK4szJNkoV0&#10;uiP+0Ooe71qsP3cnp2C77DdvT/57bOzD+/bwfFjd71dRqeuraXMLIuIU/2D41Wd1qNjp6E9kgrAK&#10;ZlmeMqogy9IcBBN5wuWOvMizBciqlP8rVD8AAAD//wMAUEsBAi0AFAAGAAgAAAAhALaDOJL+AAAA&#10;4QEAABMAAAAAAAAAAAAAAAAAAAAAAFtDb250ZW50X1R5cGVzXS54bWxQSwECLQAUAAYACAAAACEA&#10;OP0h/9YAAACUAQAACwAAAAAAAAAAAAAAAAAvAQAAX3JlbHMvLnJlbHNQSwECLQAUAAYACAAAACEA&#10;lnVtPbwCAACpBQAADgAAAAAAAAAAAAAAAAAuAgAAZHJzL2Uyb0RvYy54bWxQSwECLQAUAAYACAAA&#10;ACEAa/kxGOEAAAAKAQAADwAAAAAAAAAAAAAAAAAWBQAAZHJzL2Rvd25yZXYueG1sUEsFBgAAAAAE&#10;AAQA8wAAACQGAAAAAA==&#10;" filled="f" stroked="f">
                <v:textbox inset="0,0,0,0">
                  <w:txbxContent>
                    <w:p w:rsidR="009C1651" w:rsidRDefault="009C1651" w:rsidP="00862639">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edge,block 1, low</w:t>
                      </w:r>
                    </w:p>
                  </w:txbxContent>
                </v:textbox>
              </v:rect>
            </w:pict>
          </mc:Fallback>
        </mc:AlternateContent>
      </w:r>
      <w:r>
        <w:rPr>
          <w:rFonts w:eastAsia="SimSun"/>
          <w:noProof/>
          <w:lang w:val="en-US"/>
        </w:rPr>
        <mc:AlternateContent>
          <mc:Choice Requires="wps">
            <w:drawing>
              <wp:anchor distT="0" distB="0" distL="114300" distR="114300" simplePos="0" relativeHeight="251816448" behindDoc="0" locked="0" layoutInCell="1" allowOverlap="1">
                <wp:simplePos x="0" y="0"/>
                <wp:positionH relativeFrom="column">
                  <wp:posOffset>3175635</wp:posOffset>
                </wp:positionH>
                <wp:positionV relativeFrom="paragraph">
                  <wp:posOffset>2127885</wp:posOffset>
                </wp:positionV>
                <wp:extent cx="545465" cy="149225"/>
                <wp:effectExtent l="0" t="0" r="0" b="0"/>
                <wp:wrapNone/>
                <wp:docPr id="606" name="矩形 17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465"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1651" w:rsidRDefault="009C1651" w:rsidP="00862639">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edge,block n, low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727" o:spid="_x0000_s1222" style="position:absolute;left:0;text-align:left;margin-left:250.05pt;margin-top:167.55pt;width:42.95pt;height:11.75pt;z-index:25181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BOkugIAAKkFAAAOAAAAZHJzL2Uyb0RvYy54bWysVF2O0zAQfkfiDpbfs/khSZto09XSNAhp&#10;gZUWDuAmTmOR2MF2my6IsyDxxiE4DuIajJ2mu90VEgLyEI3t8TfzzXye84t916IdlYoJnmH/zMOI&#10;8lJUjG8y/O5t4cwxUprwirSC0wzfUoUvFk+fnA99SgPRiLaiEgEIV+nQZ7jRuk9dV5UN7Yg6Ez3l&#10;cFgL2RENS7lxK0kGQO9aN/C82B2ErHopSqoU7ObjIV5Y/LqmpX5T14pq1GYYctP2L+1/bf7u4pyk&#10;G0n6hpWHNMhfZNERxiHoESonmqCtZI+gOlZKoUStz0rRuaKuWUktB2Djew/Y3DSkp5YLFEf1xzKp&#10;/wdbvt5dS8SqDMdejBEnHTTp55dvP75/Rf4smJkCDb1Kwe+mv5aGouqvRPleIS6WDeEbeimlGBpK&#10;KkjLN/7uyQWzUHAVrYdXogJ0stXC1mpfy84AQhXQ3rbk9tgSuteohM0ojMI4wqiEIz9MgiCyEUg6&#10;Xe6l0i+o6JAxMiyh4xac7K6UNsmQdHIxsbgoWNvarrf8ZAMcxx0IDVfNmUnCNvFT4iWr+WoeOmEQ&#10;r5zQy3PnsliGTlz4syh/li+Xuf/ZxPXDtGFVRbkJMwnKD/+sYQdpj1I4SkqJllUGzqSk5Ga9bCXa&#10;ERB0Yb9DQe65uadp2CIAlweU/CD0ngeJU8TzmRMWYeQkM2/ueH7yPIm9MAnz4pTSFeP03ymhIcNJ&#10;BH20dH7LzbPfY24k7ZiGkdGyLsPzoxNJjQJXvLKt1YS1o32vFCb9u1JAu6dGW70aiY5S1/v13r4I&#10;32rN6HctqltQsBSgMJgiMO/AaIT8iNEAsyPD6sOWSIpR+5LDKzCDZjLkZKwng/ASrmZYYzSaSz0O&#10;pG0v2aYBZN/WhotLeCk1syq+y+LwvmAeWDKH2WUGzv219bqbsItfAAAA//8DAFBLAwQUAAYACAAA&#10;ACEAUPNN6OEAAAALAQAADwAAAGRycy9kb3ducmV2LnhtbEyPzU7DMBCE70i8g7VI3KhdqlRpGqeq&#10;+FE50hap9OYmSxJhr6PYbQJPz3KC2+zuaPabfDU6Ky7Yh9aThulEgUAqfdVSreFt/3yXggjRUGWs&#10;J9TwhQFWxfVVbrLKD7TFyy7WgkMoZEZDE2OXSRnKBp0JE98h8e3D985EHvtaVr0ZONxZea/UXDrT&#10;En9oTIcPDZafu7PTsEm79fuL/x5q+3TcHF4Pi8f9Imp9ezOulyAijvHPDL/4jA4FM538maogrIZE&#10;qSlbNcxmCQt2JOmc2514wwpkkcv/HYofAAAA//8DAFBLAQItABQABgAIAAAAIQC2gziS/gAAAOEB&#10;AAATAAAAAAAAAAAAAAAAAAAAAABbQ29udGVudF9UeXBlc10ueG1sUEsBAi0AFAAGAAgAAAAhADj9&#10;If/WAAAAlAEAAAsAAAAAAAAAAAAAAAAALwEAAF9yZWxzLy5yZWxzUEsBAi0AFAAGAAgAAAAhAJkI&#10;E6S6AgAAqQUAAA4AAAAAAAAAAAAAAAAALgIAAGRycy9lMm9Eb2MueG1sUEsBAi0AFAAGAAgAAAAh&#10;AFDzTejhAAAACwEAAA8AAAAAAAAAAAAAAAAAFAUAAGRycy9kb3ducmV2LnhtbFBLBQYAAAAABAAE&#10;APMAAAAiBgAAAAA=&#10;" filled="f" stroked="f">
                <v:textbox inset="0,0,0,0">
                  <w:txbxContent>
                    <w:p w:rsidR="009C1651" w:rsidRDefault="009C1651" w:rsidP="00862639">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edge,block n, low</w:t>
                      </w:r>
                    </w:p>
                  </w:txbxContent>
                </v:textbox>
              </v:rect>
            </w:pict>
          </mc:Fallback>
        </mc:AlternateContent>
      </w:r>
      <w:r>
        <w:rPr>
          <w:rFonts w:eastAsia="SimSun"/>
          <w:noProof/>
          <w:lang w:val="en-US"/>
        </w:rPr>
        <mc:AlternateContent>
          <mc:Choice Requires="wps">
            <w:drawing>
              <wp:anchor distT="0" distB="0" distL="114300" distR="114300" simplePos="0" relativeHeight="251806208" behindDoc="0" locked="0" layoutInCell="1" allowOverlap="1">
                <wp:simplePos x="0" y="0"/>
                <wp:positionH relativeFrom="column">
                  <wp:posOffset>5513705</wp:posOffset>
                </wp:positionH>
                <wp:positionV relativeFrom="paragraph">
                  <wp:posOffset>2114550</wp:posOffset>
                </wp:positionV>
                <wp:extent cx="574040" cy="202565"/>
                <wp:effectExtent l="0" t="0" r="0" b="0"/>
                <wp:wrapNone/>
                <wp:docPr id="605" name="矩形 17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040" cy="202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1651" w:rsidRDefault="009C1651" w:rsidP="00862639">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C,block n,high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728" o:spid="_x0000_s1223" style="position:absolute;left:0;text-align:left;margin-left:434.15pt;margin-top:166.5pt;width:45.2pt;height:15.95pt;z-index:2518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XQ5uwIAAKkFAAAOAAAAZHJzL2Uyb0RvYy54bWysVF2O0zAQfkfiDpbfs/khSZuo6Wq3aRDS&#10;AistHMBNnMYisYPtNl0QZ0HijUNwHMQ1GLtNt919QUAeorE9nplvvs8zu9x1LdpSqZjgGfYvPIwo&#10;L0XF+DrD798VzhQjpQmvSCs4zfA9Vfhy/vzZbOhTGohGtBWVCIJwlQ59hhut+9R1VdnQjqgL0VMO&#10;h7WQHdGwlGu3kmSA6F3rBp4Xu4OQVS9FSZWC3Xx/iOc2fl3TUr+ta0U1ajMMtWn7l/a/Mn93PiPp&#10;WpK+YeWhDPIXVXSEcUh6DJUTTdBGsiehOlZKoUStL0rRuaKuWUktBkDje4/Q3DWkpxYLNEf1xzap&#10;/xe2fLO9lYhVGY69CCNOOiDp19fvP398Q/4kmJoGDb1Kwe+uv5UGoupvRPlBIS4WDeFreiWlGBpK&#10;KijLN/7u2QWzUHAVrYbXooLoZKOF7dWulp0JCF1AO0vJ/ZESutOohM1oEnohEFfCUeAFURzZDCQd&#10;L/dS6ZdUdMgYGZbAuA1OtjdKm2JIOrqYXFwUrG0t6y0/2wDH/Q6khqvmzBRhSfyceMlyupyGThjE&#10;Syf08ty5KhahExf+JMpf5ItF7n8xef0wbVhVUW7SjILywz8j7CDtvRSOklKiZZUJZ0pScr1atBJt&#10;CQi6sN+hISdu7nkZtgmA5REkPwi96yBxing6ccIijJxk4k0dz0+uk9gLkzAvziHdME7/HRIaMpxE&#10;QWRZOin6ETbPfk+xkbRjGkZGy7oMT49OJDUKXPLKUqsJa/f2SStM+Q+tALpHoq1ejUT3Ute71c6+&#10;CD826Y1+V6K6BwVLAQoDMcK8A6MR8hNGA8yODKuPGyIpRu0rDq/ADJrRkKOxGg3CS7iaYY3R3lzo&#10;/UDa9JKtG4js295wcQUvpWZWxQ9VHN4XzAML5jC7zMA5XVuvhwk7/w0AAP//AwBQSwMEFAAGAAgA&#10;AAAhAAxBCmviAAAACwEAAA8AAABkcnMvZG93bnJldi54bWxMj8tOwzAQRfdI/IM1SOyoA4HUCXGq&#10;iofaJbSVCjs3HpIIP6LYbQJfz7CC5cwc3Tm3XEzWsBMOofNOwvUsAYau9rpzjYTd9vlKAAtROa2M&#10;dyjhCwMsqvOzUhXaj+4VT5vYMApxoVAS2hj7gvNQt2hVmPkeHd0+/GBVpHFouB7USOHW8JskybhV&#10;naMPrerxocX6c3O0ElaiX76t/ffYmKf31f5lnz9u8yjl5cW0vAcWcYp/MPzqkzpU5HTwR6cDMxJE&#10;JlJCJaRpSqWIyO/EHNiBNtltDrwq+f8O1Q8AAAD//wMAUEsBAi0AFAAGAAgAAAAhALaDOJL+AAAA&#10;4QEAABMAAAAAAAAAAAAAAAAAAAAAAFtDb250ZW50X1R5cGVzXS54bWxQSwECLQAUAAYACAAAACEA&#10;OP0h/9YAAACUAQAACwAAAAAAAAAAAAAAAAAvAQAAX3JlbHMvLnJlbHNQSwECLQAUAAYACAAAACEA&#10;k0F0ObsCAACpBQAADgAAAAAAAAAAAAAAAAAuAgAAZHJzL2Uyb0RvYy54bWxQSwECLQAUAAYACAAA&#10;ACEADEEKa+IAAAALAQAADwAAAAAAAAAAAAAAAAAVBQAAZHJzL2Rvd25yZXYueG1sUEsFBgAAAAAE&#10;AAQA8wAAACQGAAAAAA==&#10;" filled="f" stroked="f">
                <v:textbox inset="0,0,0,0">
                  <w:txbxContent>
                    <w:p w:rsidR="009C1651" w:rsidRDefault="009C1651" w:rsidP="00862639">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C,block n,high</w:t>
                      </w:r>
                    </w:p>
                  </w:txbxContent>
                </v:textbox>
              </v:rect>
            </w:pict>
          </mc:Fallback>
        </mc:AlternateContent>
      </w:r>
      <w:r>
        <w:rPr>
          <w:rFonts w:eastAsia="SimSun"/>
          <w:noProof/>
          <w:lang w:val="en-US"/>
        </w:rPr>
        <mc:AlternateContent>
          <mc:Choice Requires="wps">
            <w:drawing>
              <wp:anchor distT="0" distB="0" distL="114300" distR="114300" simplePos="0" relativeHeight="251712000" behindDoc="0" locked="0" layoutInCell="1" allowOverlap="1">
                <wp:simplePos x="0" y="0"/>
                <wp:positionH relativeFrom="column">
                  <wp:posOffset>2083435</wp:posOffset>
                </wp:positionH>
                <wp:positionV relativeFrom="paragraph">
                  <wp:posOffset>2124710</wp:posOffset>
                </wp:positionV>
                <wp:extent cx="534670" cy="312420"/>
                <wp:effectExtent l="0" t="0" r="0" b="0"/>
                <wp:wrapNone/>
                <wp:docPr id="604" name="矩形 17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670"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1651" w:rsidRDefault="009C1651" w:rsidP="00862639">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C,block 1,high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729" o:spid="_x0000_s1224" style="position:absolute;left:0;text-align:left;margin-left:164.05pt;margin-top:167.3pt;width:42.1pt;height:24.6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e3evAIAAKkFAAAOAAAAZHJzL2Uyb0RvYy54bWysVF1u1DAQfkfiDpbf0/w0+5Oo2apsNgip&#10;QKXCAbyOs7FI7GB7N1sQZ0HijUNwHMQ1GDubbbd9QYAfrLE9Hs833+e5uNy3DdoxpbkUGQ7PAoyY&#10;oLLkYpPh9+8Kb46RNkSUpJGCZfiOaXy5eP7sou9SFslaNiVTCIIInfZdhmtjutT3Na1ZS/SZ7JiA&#10;w0qqlhhYqo1fKtJD9LbxoyCY+r1UZackZVrDbj4c4oWLX1WMmrdVpZlBTYYhN+Nm5ea1nf3FBUk3&#10;inQ1p4c0yF9k0RIu4NFjqJwYgraKPwnVcqqklpU5o7L1ZVVxyhwGQBMGj9Dc1qRjDgsUR3fHMun/&#10;F5a+2d0oxMsMT4MYI0FaIOnX1+8/f3xD4SxKbIH6Tqfgd9vdKAtRd9eSftBIyGVNxIZdKSX7mpES&#10;0gqtv39ywS40XEXr/rUsITrZGulqta9UawNCFdDeUXJ3pITtDaKwOTmPpzMgjsLReRjFkaPMJ+l4&#10;uVPavGSyRdbIsALGXXCyu9bGJkPS0cW+JWTBm8ax3oiTDXAcduBpuGrPbBKOxM9JkKzmq3nsxdF0&#10;5cVBnntXxTL2pkU4m+Tn+XKZh1/su2Gc1rwsmbDPjIIK4z8j7CDtQQpHSWnZ8NKGsylptVkvG4V2&#10;BARduOFKDif3bv5pGq4IgOURJKhm8CJKvGI6n3lxEU+8ZBbMvSBMXiQghiTOi1NI11ywf4eE+gwn&#10;k2jiWHqQ9CNsgRtPsZG05QZaRsPbDM+PTiS1ClyJ0lFrCG8G+0EpbPr3pQC6R6KdXq1EB6mb/Xrv&#10;fkQ4G9W/luUdKFhJUBiIEfodGLVUnzDqoXdkWH/cEsUwal4J+AW20YyGGo31aBBB4WqGDUaDuTRD&#10;Q9p2im9qiBy62gh5BT+l4k7F9hcNWRz+F/QDB+bQu2zDebh2XvcddvEbAAD//wMAUEsDBBQABgAI&#10;AAAAIQAEdBMT4QAAAAsBAAAPAAAAZHJzL2Rvd25yZXYueG1sTI/JTsMwEIbvSLyDNUjcqLNUlRvi&#10;VBWLyhFapMLNjYckwksUu03o0zM9wW2WT/98U64ma9gJh9B5JyGdJcDQ1V53rpHwvnu+E8BCVE4r&#10;4x1K+MEAq+r6qlSF9qN7w9M2NoxCXCiUhDbGvuA81C1aFWa+R0e7Lz9YFakdGq4HNVK4NTxLkgW3&#10;qnN0oVU9PrRYf2+PVsJG9OuPF38eG/P0udm/7pePu2WU8vZmWt8DizjFPxgu+qQOFTkd/NHpwIyE&#10;PBMpoVTk8wUwIuZplgM70ETkAnhV8v8/VL8AAAD//wMAUEsBAi0AFAAGAAgAAAAhALaDOJL+AAAA&#10;4QEAABMAAAAAAAAAAAAAAAAAAAAAAFtDb250ZW50X1R5cGVzXS54bWxQSwECLQAUAAYACAAAACEA&#10;OP0h/9YAAACUAQAACwAAAAAAAAAAAAAAAAAvAQAAX3JlbHMvLnJlbHNQSwECLQAUAAYACAAAACEA&#10;X+nt3rwCAACpBQAADgAAAAAAAAAAAAAAAAAuAgAAZHJzL2Uyb0RvYy54bWxQSwECLQAUAAYACAAA&#10;ACEABHQTE+EAAAALAQAADwAAAAAAAAAAAAAAAAAWBQAAZHJzL2Rvd25yZXYueG1sUEsFBgAAAAAE&#10;AAQA8wAAACQGAAAAAA==&#10;" filled="f" stroked="f">
                <v:textbox inset="0,0,0,0">
                  <w:txbxContent>
                    <w:p w:rsidR="009C1651" w:rsidRDefault="009C1651" w:rsidP="00862639">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C,block 1,high</w:t>
                      </w:r>
                    </w:p>
                  </w:txbxContent>
                </v:textbox>
              </v:rect>
            </w:pict>
          </mc:Fallback>
        </mc:AlternateContent>
      </w:r>
      <w:r>
        <w:rPr>
          <w:rFonts w:eastAsia="SimSun"/>
          <w:noProof/>
          <w:lang w:val="en-US"/>
        </w:rPr>
        <mc:AlternateContent>
          <mc:Choice Requires="wps">
            <w:drawing>
              <wp:anchor distT="0" distB="0" distL="114300" distR="114300" simplePos="0" relativeHeight="251744768" behindDoc="0" locked="0" layoutInCell="1" allowOverlap="1">
                <wp:simplePos x="0" y="0"/>
                <wp:positionH relativeFrom="column">
                  <wp:posOffset>4533265</wp:posOffset>
                </wp:positionH>
                <wp:positionV relativeFrom="paragraph">
                  <wp:posOffset>2727325</wp:posOffset>
                </wp:positionV>
                <wp:extent cx="936625" cy="226695"/>
                <wp:effectExtent l="0" t="0" r="0" b="0"/>
                <wp:wrapNone/>
                <wp:docPr id="603" name="文本框 17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6625" cy="22669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1651" w:rsidRDefault="009C1651" w:rsidP="00862639">
                            <w:pPr>
                              <w:autoSpaceDE w:val="0"/>
                              <w:autoSpaceDN w:val="0"/>
                              <w:adjustRightInd w:val="0"/>
                              <w:rPr>
                                <w:rFonts w:ascii="Arial" w:cs="Arial"/>
                                <w:color w:val="000000"/>
                                <w:sz w:val="18"/>
                                <w:szCs w:val="18"/>
                              </w:rPr>
                            </w:pPr>
                            <w:r>
                              <w:rPr>
                                <w:rFonts w:ascii="Arial" w:cs="Arial"/>
                                <w:color w:val="000000"/>
                                <w:sz w:val="18"/>
                                <w:szCs w:val="18"/>
                              </w:rPr>
                              <w:t>Sub block n</w:t>
                            </w:r>
                          </w:p>
                        </w:txbxContent>
                      </wps:txbx>
                      <wps:bodyPr rot="0" vert="horz" wrap="square" lIns="91440" tIns="45720" rIns="91440" bIns="45720" upright="1">
                        <a:noAutofit/>
                      </wps:bodyPr>
                    </wps:wsp>
                  </a:graphicData>
                </a:graphic>
                <wp14:sizeRelH relativeFrom="page">
                  <wp14:pctWidth>0</wp14:pctWidth>
                </wp14:sizeRelH>
                <wp14:sizeRelV relativeFrom="page">
                  <wp14:pctHeight>0</wp14:pctHeight>
                </wp14:sizeRelV>
              </wp:anchor>
            </w:drawing>
          </mc:Choice>
          <mc:Fallback>
            <w:pict>
              <v:shape id="文本框 1730" o:spid="_x0000_s1225" type="#_x0000_t202" style="position:absolute;left:0;text-align:left;margin-left:356.95pt;margin-top:214.75pt;width:73.75pt;height:17.85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ntMxAIAAK0FAAAOAAAAZHJzL2Uyb0RvYy54bWysVEtu2zAQ3RfoHQjuFX0sy5IQOYgtqyiQ&#10;foC0B6AlyiIqkSpJW06DbtsbdNVN9z1XztEh/YmToEDRVgtC5Axn5s17nPOLbdeiDZWKCZ5h/8zD&#10;iPJSVIyvMvz+XeHEGClNeEVawWmGb6jCF9Pnz86HPqWBaERbUYkgCFfp0Ge40bpPXVeVDe2IOhM9&#10;5WCsheyIhq1cuZUkA0TvWjfwvMgdhKx6KUqqFJzmOyOe2vh1TUv9pq4V1ajNMNSm7SrtujSrOz0n&#10;6UqSvmHlvgzyF1V0hHFIegyVE03QWrInoTpWSqFErc9K0bmirllJLQZA43uP0Fw3pKcWCzRH9cc2&#10;qf8Xtny9eSsRqzIceSOMOOmApLtvX+++/7z78QX5k5Ht0dCrFFyve3DW25nYAtcWr+qvRPlBIS7m&#10;DeEreimlGBpKKqjRN911T64aVlSqTJDl8EpUkIqstbCBtrXsTAOhJQiiA1c3R37oVqMSDpNRFAVj&#10;jEowBUEUJWObgaSHy71U+gUVHTI/GZZAvw1ONldKm2JIenAxubgoWNtaCbT8wQE47k4gNVw1NlOE&#10;ZfQ28ZJFvIhDJwyihRN6ee5cFvPQiQp/Ms5H+Xye+59NXj9MG1ZVlJs0B3X54Z+xt9f5ThdHfSnR&#10;ssqEMyUpuVrOW4k2BNQ9my28xWjfkBM392EZtgmA5REkPwi9WZA4RRRPnLAIx04y8WLH85NZEnlh&#10;EubFQ0hXjNN/h4QGYHUMnFo4v8Xm2e8pNpJ2TMP8aFmX4fjoRFKjwAWvLLWasHb3f9IKU/59K4Du&#10;A9FWr0aiO7Hq7XJrn4cfm/RGv0tR3YCCpQCFgUxh+MFPI+QnjAYYJBlWH9dEUozalxxeQeKHoZk8&#10;dhOOJwFs5KlleWpZ95KtGgi4e15cXMIDqZkV733y/bOCmWAx7OeXGTqne+t1P2WnvwAAAP//AwBQ&#10;SwMEFAAGAAgAAAAhAGN7PbXkAAAACwEAAA8AAABkcnMvZG93bnJldi54bWxMj8FOg0AQhu8mvsNm&#10;TLzZBaRIkaXRRtPGg9Fao8eFHYGUnSXstkWe3vWkx5n58s/358tRd+yIg20NCQhnATCkyqiWagG7&#10;t8erFJh1kpTsDKGAb7SwLM7Pcpkpc6JXPG5dzXwI2UwKaJzrM85t1aCWdmZ6JH/7MoOWzo9DzdUg&#10;Tz5cdzwKgoRr2ZL/0MgeVw1W++1BC9i8PNzj03qapvj54z0tP3drt9oLcXkx3t0Cczi6Pxh+9b06&#10;FN6pNAdSlnUCbsLrhUcFxNFiDswTaRLGwEq/SeYR8CLn/zsUPwAAAP//AwBQSwECLQAUAAYACAAA&#10;ACEAtoM4kv4AAADhAQAAEwAAAAAAAAAAAAAAAAAAAAAAW0NvbnRlbnRfVHlwZXNdLnhtbFBLAQIt&#10;ABQABgAIAAAAIQA4/SH/1gAAAJQBAAALAAAAAAAAAAAAAAAAAC8BAABfcmVscy8ucmVsc1BLAQIt&#10;ABQABgAIAAAAIQCwGntMxAIAAK0FAAAOAAAAAAAAAAAAAAAAAC4CAABkcnMvZTJvRG9jLnhtbFBL&#10;AQItABQABgAIAAAAIQBjez215AAAAAsBAAAPAAAAAAAAAAAAAAAAAB4FAABkcnMvZG93bnJldi54&#10;bWxQSwUGAAAAAAQABADzAAAALwYAAAAA&#10;" filled="f" fillcolor="#bbe0e3" stroked="f">
                <v:textbox>
                  <w:txbxContent>
                    <w:p w:rsidR="009C1651" w:rsidRDefault="009C1651" w:rsidP="00862639">
                      <w:pPr>
                        <w:autoSpaceDE w:val="0"/>
                        <w:autoSpaceDN w:val="0"/>
                        <w:adjustRightInd w:val="0"/>
                        <w:rPr>
                          <w:rFonts w:ascii="Arial" w:cs="Arial"/>
                          <w:color w:val="000000"/>
                          <w:sz w:val="18"/>
                          <w:szCs w:val="18"/>
                        </w:rPr>
                      </w:pPr>
                      <w:r>
                        <w:rPr>
                          <w:rFonts w:ascii="Arial" w:cs="Arial"/>
                          <w:color w:val="000000"/>
                          <w:sz w:val="18"/>
                          <w:szCs w:val="18"/>
                        </w:rPr>
                        <w:t>Sub block n</w:t>
                      </w:r>
                    </w:p>
                  </w:txbxContent>
                </v:textbox>
              </v:shape>
            </w:pict>
          </mc:Fallback>
        </mc:AlternateContent>
      </w:r>
      <w:r>
        <w:rPr>
          <w:rFonts w:eastAsia="SimSun"/>
          <w:noProof/>
          <w:lang w:val="en-US"/>
        </w:rPr>
        <mc:AlternateContent>
          <mc:Choice Requires="wps">
            <w:drawing>
              <wp:anchor distT="0" distB="0" distL="114300" distR="114300" simplePos="0" relativeHeight="251745792" behindDoc="0" locked="0" layoutInCell="1" allowOverlap="1">
                <wp:simplePos x="0" y="0"/>
                <wp:positionH relativeFrom="column">
                  <wp:posOffset>1079500</wp:posOffset>
                </wp:positionH>
                <wp:positionV relativeFrom="paragraph">
                  <wp:posOffset>2701925</wp:posOffset>
                </wp:positionV>
                <wp:extent cx="1037590" cy="201295"/>
                <wp:effectExtent l="0" t="0" r="0" b="0"/>
                <wp:wrapNone/>
                <wp:docPr id="602" name="文本框 17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7590" cy="20129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1651" w:rsidRDefault="009C1651" w:rsidP="00862639">
                            <w:pPr>
                              <w:autoSpaceDE w:val="0"/>
                              <w:autoSpaceDN w:val="0"/>
                              <w:adjustRightInd w:val="0"/>
                              <w:rPr>
                                <w:rFonts w:ascii="Arial" w:cs="Arial"/>
                                <w:color w:val="000000"/>
                                <w:sz w:val="18"/>
                                <w:szCs w:val="18"/>
                              </w:rPr>
                            </w:pPr>
                            <w:r>
                              <w:rPr>
                                <w:rFonts w:ascii="Arial" w:cs="Arial"/>
                                <w:color w:val="000000"/>
                                <w:sz w:val="18"/>
                                <w:szCs w:val="18"/>
                              </w:rPr>
                              <w:t>Sub block 1</w:t>
                            </w:r>
                          </w:p>
                        </w:txbxContent>
                      </wps:txbx>
                      <wps:bodyPr rot="0" vert="horz" wrap="square" lIns="91440" tIns="45720" rIns="91440" bIns="45720" upright="1">
                        <a:noAutofit/>
                      </wps:bodyPr>
                    </wps:wsp>
                  </a:graphicData>
                </a:graphic>
                <wp14:sizeRelH relativeFrom="page">
                  <wp14:pctWidth>0</wp14:pctWidth>
                </wp14:sizeRelH>
                <wp14:sizeRelV relativeFrom="page">
                  <wp14:pctHeight>0</wp14:pctHeight>
                </wp14:sizeRelV>
              </wp:anchor>
            </w:drawing>
          </mc:Choice>
          <mc:Fallback>
            <w:pict>
              <v:shape id="文本框 1731" o:spid="_x0000_s1226" type="#_x0000_t202" style="position:absolute;left:0;text-align:left;margin-left:85pt;margin-top:212.75pt;width:81.7pt;height:15.85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hBwwIAAK4FAAAOAAAAZHJzL2Uyb0RvYy54bWysVEtu2zAQ3RfoHQjuFX0s2ZYQOYgtqyiQ&#10;foC0B6AlyiIqkSpJW06DbtsbdNVN9z1XztEhZTtOggJFWy0IkTN8M2/mcc4vdm2DtlQqJniK/TMP&#10;I8oLUTK+TvH7d7kzxUhpwkvSCE5TfEMVvpg9f3bedwkNRC2akkoEIFwlfZfiWusucV1V1LQl6kx0&#10;lIOxErIlGrZy7ZaS9IDeNm7geWO3F7LspCioUnCaDUY8s/hVRQv9pqoU1ahJMeSm7SrtujKrOzsn&#10;yVqSrmbFPg3yF1m0hHEIeoTKiCZoI9kTqJYVUihR6bNCtK6oKlZQywHY+N4jNtc16ajlAsVR3bFM&#10;6v/BFq+3byViZYrHXoARJy006e7b17vvP+9+fEH+ZOSbGvWdSsD1ugNnvZuLHfTa8lXdlSg+KMTF&#10;oiZ8TS+lFH1NSQk52pvuydUBRxmQVf9KlBCKbLSwQLtKtqaAUBIE6NCrm2N/6E6jwoT0RpMoBlMB&#10;NqhXEEcmOZckh9udVPoFFS0yPymW0H+LTrZXSg+uBxcTjIucNY3VQMMfHADmcAKx4aqxmSxsS29j&#10;L15Ol9PQCYPx0gm9LHMu80XojHN/EmWjbLHI/M8mrh8mNStLyk2Yg7z88M/atxf6IIyjwJRoWGng&#10;TEpKrleLRqItAXnP50tvOdoX5MTNfZiGrRdweUTJD0JvHsROPp5OnDAPIyeeeFPH8+N5PPbCOMzy&#10;h5SuGKf/Tgn1KY6jIBrE9Ftunv2eciNJyzQMkIa1KZ4enUhiJLjkpW2tJqwZ/k9KYdK/LwW0+9Bo&#10;K1ij0UGterfa2ffhx4eHsBLlDUhYClAYiBGmH/zUQn7CqIdJkmL1cUMkxah5yeEZxH4YmtFjN2E0&#10;CWAjTy2rU8umk2xdA+Dwvri4hBdSMSte85SG4JC52cBQsBz2A8xMndO99bofs7NfAAAA//8DAFBL&#10;AwQUAAYACAAAACEATPi9E+MAAAALAQAADwAAAGRycy9kb3ducmV2LnhtbEyPzU7DMBCE70i8g7VI&#10;3KhDfmgV4lRQgYp6QFCK4OgkSxI1Xkex24Y8PcsJjjM7mv0mW46mE0ccXGtJwfUsAIFU2qqlWsHu&#10;7fFqAcJ5TZXuLKGCb3SwzM/PMp1W9kSveNz6WnAJuVQraLzvUyld2aDRbmZ7JL592cFoz3KoZTXo&#10;E5ebToZBcCONbok/NLrHVYPlfnswCp5eHu5xs56mKX7+eF8Un7u1X+2VurwY725BeBz9Xxh+8Rkd&#10;cmYq7IEqJzrW84C3eAVxmCQgOBFFUQyiYCeZhyDzTP7fkP8AAAD//wMAUEsBAi0AFAAGAAgAAAAh&#10;ALaDOJL+AAAA4QEAABMAAAAAAAAAAAAAAAAAAAAAAFtDb250ZW50X1R5cGVzXS54bWxQSwECLQAU&#10;AAYACAAAACEAOP0h/9YAAACUAQAACwAAAAAAAAAAAAAAAAAvAQAAX3JlbHMvLnJlbHNQSwECLQAU&#10;AAYACAAAACEAt5f4QcMCAACuBQAADgAAAAAAAAAAAAAAAAAuAgAAZHJzL2Uyb0RvYy54bWxQSwEC&#10;LQAUAAYACAAAACEATPi9E+MAAAALAQAADwAAAAAAAAAAAAAAAAAdBQAAZHJzL2Rvd25yZXYueG1s&#10;UEsFBgAAAAAEAAQA8wAAAC0GAAAAAA==&#10;" filled="f" fillcolor="#bbe0e3" stroked="f">
                <v:textbox>
                  <w:txbxContent>
                    <w:p w:rsidR="009C1651" w:rsidRDefault="009C1651" w:rsidP="00862639">
                      <w:pPr>
                        <w:autoSpaceDE w:val="0"/>
                        <w:autoSpaceDN w:val="0"/>
                        <w:adjustRightInd w:val="0"/>
                        <w:rPr>
                          <w:rFonts w:ascii="Arial" w:cs="Arial"/>
                          <w:color w:val="000000"/>
                          <w:sz w:val="18"/>
                          <w:szCs w:val="18"/>
                        </w:rPr>
                      </w:pPr>
                      <w:r>
                        <w:rPr>
                          <w:rFonts w:ascii="Arial" w:cs="Arial"/>
                          <w:color w:val="000000"/>
                          <w:sz w:val="18"/>
                          <w:szCs w:val="18"/>
                        </w:rPr>
                        <w:t>Sub block 1</w:t>
                      </w:r>
                    </w:p>
                  </w:txbxContent>
                </v:textbox>
              </v:shape>
            </w:pict>
          </mc:Fallback>
        </mc:AlternateContent>
      </w:r>
      <w:r>
        <w:rPr>
          <w:rFonts w:eastAsia="SimSun"/>
          <w:noProof/>
          <w:lang w:val="en-US"/>
        </w:rPr>
        <mc:AlternateContent>
          <mc:Choice Requires="wps">
            <w:drawing>
              <wp:anchor distT="0" distB="0" distL="114300" distR="114300" simplePos="0" relativeHeight="251747840" behindDoc="0" locked="0" layoutInCell="1" allowOverlap="1">
                <wp:simplePos x="0" y="0"/>
                <wp:positionH relativeFrom="column">
                  <wp:posOffset>2353310</wp:posOffset>
                </wp:positionH>
                <wp:positionV relativeFrom="paragraph">
                  <wp:posOffset>3131185</wp:posOffset>
                </wp:positionV>
                <wp:extent cx="1661795" cy="201295"/>
                <wp:effectExtent l="0" t="0" r="0" b="0"/>
                <wp:wrapNone/>
                <wp:docPr id="601" name="文本框 17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1795" cy="20129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1651" w:rsidRDefault="009C1651" w:rsidP="00862639">
                            <w:pPr>
                              <w:autoSpaceDE w:val="0"/>
                              <w:autoSpaceDN w:val="0"/>
                              <w:adjustRightInd w:val="0"/>
                              <w:rPr>
                                <w:rFonts w:ascii="Arial" w:cs="Arial"/>
                                <w:color w:val="000000"/>
                                <w:sz w:val="18"/>
                                <w:szCs w:val="18"/>
                              </w:rPr>
                            </w:pPr>
                            <w:r>
                              <w:rPr>
                                <w:rFonts w:ascii="Arial" w:cs="Arial"/>
                                <w:color w:val="000000"/>
                                <w:sz w:val="18"/>
                                <w:szCs w:val="18"/>
                              </w:rPr>
                              <w:t>Base Station RF Bandwidth</w:t>
                            </w:r>
                          </w:p>
                        </w:txbxContent>
                      </wps:txbx>
                      <wps:bodyPr rot="0" vert="horz" wrap="square" lIns="91440" tIns="45720" rIns="91440" bIns="45720" upright="1">
                        <a:noAutofit/>
                      </wps:bodyPr>
                    </wps:wsp>
                  </a:graphicData>
                </a:graphic>
                <wp14:sizeRelH relativeFrom="page">
                  <wp14:pctWidth>0</wp14:pctWidth>
                </wp14:sizeRelH>
                <wp14:sizeRelV relativeFrom="page">
                  <wp14:pctHeight>0</wp14:pctHeight>
                </wp14:sizeRelV>
              </wp:anchor>
            </w:drawing>
          </mc:Choice>
          <mc:Fallback>
            <w:pict>
              <v:shape id="文本框 1732" o:spid="_x0000_s1227" type="#_x0000_t202" style="position:absolute;left:0;text-align:left;margin-left:185.3pt;margin-top:246.55pt;width:130.85pt;height:15.85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ZFBwgIAAK4FAAAOAAAAZHJzL2Uyb0RvYy54bWysVM2O0zAQviPxDpbv2fxsmjbRpmjbNAhp&#10;+ZEWHsBNnMYisYPtNlkQV3gDTly481z7HIydttvdFRICcohsz/ib+WY+z8WzoW3QjkrFBE+xf+Zh&#10;RHkhSsY3KX73NndmGClNeEkawWmKb6jCz+ZPn1z0XUIDUYumpBIBCFdJ36W41rpLXFcVNW2JOhMd&#10;5WCshGyJhq3cuKUkPaC3jRt4XuT2QpadFAVVCk6z0YjnFr+qaKFfV5WiGjUphty0/Uv7X5u/O78g&#10;yUaSrmbFPg3yF1m0hHEIeoTKiCZoK9kjqJYVUihR6bNCtK6oKlZQywHY+N4DNtc16ajlAsVR3bFM&#10;6v/BFq92byRiZYojz8eIkxaadPvt6+33n7c/viB/eh6YGvWdSsD1ugNnPSzEAL22fFV3JYr3CnGx&#10;rAnf0EspRV9TUkKOvrnpnlwdcZQBWfcvRQmhyFYLCzRUsjUFhJIgQIde3Rz7QweNChMyivxpPMGo&#10;ABvUK4C1CUGSw+1OKv2cihaZRYol9N+ik92V0qPrwcUE4yJnTQPnJGn4vQPAHE8gNlw1NpOFbemn&#10;2ItXs9UsdMIgWjmhl2XOZb4MnSj3p5PsPFsuM/+zieuHSc3KknIT5iAvP/yz9u2FPgrjKDAlGlYa&#10;OJOSkpv1spFoR0Dei8XKW53vC3Li5t5Pw9YLuDyg5AehtwhiJ49mUyfMw4kTT72Z4/nxIo68MA6z&#10;/D6lK8bpv1NCfYrjSTAZxfRbbp79HnMjScs0DJCGtSmeHZ1IYiS44qVtrSasGdcnpTDp35UC2n1o&#10;tBWs0eioVj2sB/s+AjssjJrXorwBCUsBCgOdwvSDRS3kR4x6mCQpVh+2RFKMmhccnkHsh6EZPXYT&#10;TqYAhOSpZX1q2XaSbWoAHN8XF5fwQipmxXsXfP+uYChYDvsBZqbO6d563Y3Z+S8AAAD//wMAUEsD&#10;BBQABgAIAAAAIQDFN37M5AAAAAsBAAAPAAAAZHJzL2Rvd25yZXYueG1sTI9BT4NAEIXvJv6HzZh4&#10;s0sBKSJDo42mxoOxtUaPCzsCKbtL2G2L/HrXkx4n78t73+TLUXXsSINtjUaYzwJgpCsjW10j7N4e&#10;r1Jg1gktRWc0IXyThWVxfpaLTJqT3tBx62rmS7TNBELjXJ9xbquGlLAz05P22ZcZlHD+HGouB3Hy&#10;5arjYRAkXIlW+4VG9LRqqNpvDwrh6fXhnp7X0zTFLx/vafm5W7vVHvHyYry7BeZodH8w/Op7dSi8&#10;U2kOWlrWIUSLIPEoQnwTzYF5IonCCFiJcB3GKfAi5/9/KH4AAAD//wMAUEsBAi0AFAAGAAgAAAAh&#10;ALaDOJL+AAAA4QEAABMAAAAAAAAAAAAAAAAAAAAAAFtDb250ZW50X1R5cGVzXS54bWxQSwECLQAU&#10;AAYACAAAACEAOP0h/9YAAACUAQAACwAAAAAAAAAAAAAAAAAvAQAAX3JlbHMvLnJlbHNQSwECLQAU&#10;AAYACAAAACEAcz2RQcICAACuBQAADgAAAAAAAAAAAAAAAAAuAgAAZHJzL2Uyb0RvYy54bWxQSwEC&#10;LQAUAAYACAAAACEAxTd+zOQAAAALAQAADwAAAAAAAAAAAAAAAAAcBQAAZHJzL2Rvd25yZXYueG1s&#10;UEsFBgAAAAAEAAQA8wAAAC0GAAAAAA==&#10;" filled="f" fillcolor="#bbe0e3" stroked="f">
                <v:textbox>
                  <w:txbxContent>
                    <w:p w:rsidR="009C1651" w:rsidRDefault="009C1651" w:rsidP="00862639">
                      <w:pPr>
                        <w:autoSpaceDE w:val="0"/>
                        <w:autoSpaceDN w:val="0"/>
                        <w:adjustRightInd w:val="0"/>
                        <w:rPr>
                          <w:rFonts w:ascii="Arial" w:cs="Arial"/>
                          <w:color w:val="000000"/>
                          <w:sz w:val="18"/>
                          <w:szCs w:val="18"/>
                        </w:rPr>
                      </w:pPr>
                      <w:r>
                        <w:rPr>
                          <w:rFonts w:ascii="Arial" w:cs="Arial"/>
                          <w:color w:val="000000"/>
                          <w:sz w:val="18"/>
                          <w:szCs w:val="18"/>
                        </w:rPr>
                        <w:t>Base Station RF Bandwidth</w:t>
                      </w:r>
                    </w:p>
                  </w:txbxContent>
                </v:textbox>
              </v:shape>
            </w:pict>
          </mc:Fallback>
        </mc:AlternateContent>
      </w:r>
      <w:r>
        <w:rPr>
          <w:rFonts w:eastAsia="SimSun"/>
          <w:noProof/>
          <w:lang w:val="en-US"/>
        </w:rPr>
        <mc:AlternateContent>
          <mc:Choice Requires="wps">
            <w:drawing>
              <wp:anchor distT="0" distB="0" distL="114300" distR="114300" simplePos="0" relativeHeight="251812352" behindDoc="0" locked="0" layoutInCell="1" allowOverlap="1">
                <wp:simplePos x="0" y="0"/>
                <wp:positionH relativeFrom="column">
                  <wp:posOffset>5438775</wp:posOffset>
                </wp:positionH>
                <wp:positionV relativeFrom="paragraph">
                  <wp:posOffset>448310</wp:posOffset>
                </wp:positionV>
                <wp:extent cx="776605" cy="475615"/>
                <wp:effectExtent l="0" t="0" r="0" b="0"/>
                <wp:wrapNone/>
                <wp:docPr id="600" name="矩形 17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660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1651" w:rsidRDefault="009C1651" w:rsidP="00862639">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highest carrier in a sub-block [RB]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733" o:spid="_x0000_s1228" style="position:absolute;left:0;text-align:left;margin-left:428.25pt;margin-top:35.3pt;width:61.15pt;height:37.45pt;z-index:25181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s3fvQIAAKkFAAAOAAAAZHJzL2Uyb0RvYy54bWysVF2O0zAQfkfiDpbfs/nZNGmiTVe7TYOQ&#10;Flhp4QBu4jQWiR1st+my4ixIvHEIjoO4BmOn7ba7LwjIQzS2x9/MN/N5Li63XYs2VComeIb9Mw8j&#10;yktRMb7K8If3hTPFSGnCK9IKTjN8TxW+nL18cTH0KQ1EI9qKSgQgXKVDn+FG6z51XVU2tCPqTPSU&#10;w2EtZEc0LOXKrSQZAL1r3cDzIncQsuqlKKlSsJuPh3hm8eualvpdXSuqUZthyE3bv7T/pfm7swuS&#10;riTpG1bu0iB/kUVHGIegB6icaILWkj2D6lgphRK1PitF54q6ZiW1HICN7z1hc9eQnlouUBzVH8qk&#10;/h9s+XZzKxGrMhx5UB9OOmjSr6/ff/74hvz4/NwUaOhVCn53/a00FFV/I8qPCnExbwhf0SspxdBQ&#10;UkFavvF3Ty6YhYKraDm8ERWgk7UWtlbbWnYGEKqAtrYl94eW0K1GJWzGcRR5E4xKOArjSeRPbASS&#10;7i/3UulXVHTIGBmW0HELTjY3SptkSLp3MbG4KFjb2q63/GQDHMcdCA1XzZlJwjbxIfGSxXQxDZ0w&#10;iBZO6OW5c1XMQycq/HiSn+fzee5/MXH9MG1YVVFuwuwF5Yd/1rCdtEcpHCSlRMsqA2dSUnK1nLcS&#10;bQgIurDfriBHbu5pGrYIwOUJJT8IvesgcYpoGjthEU6cJPamjucn10nkhUmYF6eUbhin/04JDRlO&#10;JsHEduko6SfcPPs950bSjmkYGS3rMjw9OJHUKHDBK9taTVg72kelMOk/lgLavW+01auR6Ch1vV1u&#10;7YsIrJqNfpeiugcFSwEKg1cC8w6MRsjPGA0wOzKsPq2JpBi1rzm8AjNo9obcG8u9QXgJVzOsMRrN&#10;uR4H0rqXbNUAsm9rw8UVvJSaWRU/ZrF7XzAPLJnd7DID53htvR4n7Ow3AAAA//8DAFBLAwQUAAYA&#10;CAAAACEAYpm0M+EAAAAKAQAADwAAAGRycy9kb3ducmV2LnhtbEyPy07DMBBF90j8gzVI7KgDImkS&#10;4lQVD5VlaZHa7txkSCLscRS7TeDrGVawHM3RvecWi8kaccbBd44U3M4iEEiVqztqFLxvX25SED5o&#10;qrVxhAq+0MOivLwodF67kd7wvAmN4BDyuVbQhtDnUvqqRav9zPVI/Ptwg9WBz6GR9aBHDrdG3kVR&#10;Iq3uiBta3eNji9Xn5mQVrNJ+uX9132Njng+r3XqXPW2zoNT11bR8ABFwCn8w/OqzOpTsdHQnqr0w&#10;CtI4iRlVMI8SEAxk85S3HJm8j2OQZSH/Tyh/AAAA//8DAFBLAQItABQABgAIAAAAIQC2gziS/gAA&#10;AOEBAAATAAAAAAAAAAAAAAAAAAAAAABbQ29udGVudF9UeXBlc10ueG1sUEsBAi0AFAAGAAgAAAAh&#10;ADj9If/WAAAAlAEAAAsAAAAAAAAAAAAAAAAALwEAAF9yZWxzLy5yZWxzUEsBAi0AFAAGAAgAAAAh&#10;AHAezd+9AgAAqQUAAA4AAAAAAAAAAAAAAAAALgIAAGRycy9lMm9Eb2MueG1sUEsBAi0AFAAGAAgA&#10;AAAhAGKZtDPhAAAACgEAAA8AAAAAAAAAAAAAAAAAFwUAAGRycy9kb3ducmV2LnhtbFBLBQYAAAAA&#10;BAAEAPMAAAAlBgAAAAA=&#10;" filled="f" stroked="f">
                <v:textbox inset="0,0,0,0">
                  <w:txbxContent>
                    <w:p w:rsidR="009C1651" w:rsidRDefault="009C1651" w:rsidP="00862639">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highest carrier in a sub-block [RB]</w:t>
                      </w:r>
                    </w:p>
                  </w:txbxContent>
                </v:textbox>
              </v:rect>
            </w:pict>
          </mc:Fallback>
        </mc:AlternateContent>
      </w:r>
      <w:r>
        <w:rPr>
          <w:rFonts w:eastAsia="SimSun"/>
          <w:noProof/>
          <w:lang w:val="en-US"/>
        </w:rPr>
        <mc:AlternateContent>
          <mc:Choice Requires="wps">
            <w:drawing>
              <wp:anchor distT="0" distB="0" distL="114300" distR="114300" simplePos="0" relativeHeight="251763200" behindDoc="0" locked="0" layoutInCell="1" allowOverlap="1">
                <wp:simplePos x="0" y="0"/>
                <wp:positionH relativeFrom="column">
                  <wp:posOffset>3593465</wp:posOffset>
                </wp:positionH>
                <wp:positionV relativeFrom="paragraph">
                  <wp:posOffset>459105</wp:posOffset>
                </wp:positionV>
                <wp:extent cx="777875" cy="464185"/>
                <wp:effectExtent l="0" t="0" r="0" b="0"/>
                <wp:wrapNone/>
                <wp:docPr id="599" name="矩形 17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7875" cy="464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1651" w:rsidRDefault="009C1651" w:rsidP="00862639">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lowest carrier in a sub-block  [RB]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734" o:spid="_x0000_s1229" style="position:absolute;left:0;text-align:left;margin-left:282.95pt;margin-top:36.15pt;width:61.25pt;height:36.55pt;z-index:2517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oGPvAIAAKkFAAAOAAAAZHJzL2Uyb0RvYy54bWysVNtu1DAQfUfiHyy/p7k02VzUbNVuNgip&#10;QKXCB3gTZ2OR2MH2brZUfAsSb3wEn4P4DcbeS3fbFwTkIRrb4zNzZo7n4nLTd2hNpWKC59g/8zCi&#10;vBI148scf3hfOglGShNek05wmuN7qvDl9OWLi3HIaCBa0dVUIgDhKhuHHLdaD5nrqqqlPVFnYqAc&#10;Dhshe6JhKZduLckI6H3nBp43cUch60GKiioFu8X2EE8tftPQSr9rGkU16nIMuWn7l/a/MH93ekGy&#10;pSRDy6pdGuQvsugJ4xD0AFUQTdBKsmdQPaukUKLRZ5XoXdE0rKKWA7DxvSds7loyUMsFiqOGQ5nU&#10;/4Ot3q5vJWJ1jqM0xYiTHpr06+v3nz++IT8+D02BxkFl4Hc33EpDUQ03ovqoEBezlvAlvZJSjC0l&#10;NaTlG3/35IJZKLiKFuMbUQM6WWlha7VpZG8AoQpoY1tyf2gJ3WhUwWYcx0kcYVTBUTgJ/SSyEUi2&#10;vzxIpV9R0SNj5FhCxy04Wd8obZIh2d7FxOKiZF1nu97xkw1w3O5AaLhqzkwStokPqZfOk3kSOmEw&#10;mTuhVxTOVTkLnUnpx1FxXsxmhf/FxPXDrGV1TbkJsxeUH/5Zw3bS3krhICklOlYbOJOSksvFrJNo&#10;TUDQpf12BTlyc0/TsEUALk8o+UHoXQepU06S2AnLMHLS2Escz0+v04kXpmFRnlK6YZz+OyU05jiN&#10;gsh26SjpJ9w8+z3nRrKeaRgZHetznBycSGYUOOe1ba0mrNvaR6Uw6T+WAtq9b7TVq5HoVup6s9jY&#10;FxEEJrzR70LU96BgKUBhMEVg3oHRCvkZoxFmR47VpxWRFKPuNYdXYAbN3pB7Y7E3CK/gao41Rltz&#10;prcDaTVItmwB2be14eIKXkrDrIofs9i9L5gHlsxudpmBc7y2Xo8TdvobAAD//wMAUEsDBBQABgAI&#10;AAAAIQBGpkUq4QAAAAoBAAAPAAAAZHJzL2Rvd25yZXYueG1sTI/LTsMwEEX3SPyDNUjsqENJ0iTE&#10;qSoeapfQVirs3HhIIvyIYrcJfD3DCpaje3TvmXI5Gc3OOPjOWQG3swgY2tqpzjYC9rvnmwyYD9Iq&#10;qZ1FAV/oYVldXpSyUG60r3jehoZRifWFFNCG0Bec+7pFI/3M9Wgp+3CDkYHOoeFqkCOVG83nUZRy&#10;IztLC63s8aHF+nN7MgLWWb9627jvsdFP7+vDyyF/3OVBiOuraXUPLOAU/mD41Sd1qMjp6E5WeaYF&#10;JGmSEypgMb8DRkCaZTGwI5FxEgOvSv7/heoHAAD//wMAUEsBAi0AFAAGAAgAAAAhALaDOJL+AAAA&#10;4QEAABMAAAAAAAAAAAAAAAAAAAAAAFtDb250ZW50X1R5cGVzXS54bWxQSwECLQAUAAYACAAAACEA&#10;OP0h/9YAAACUAQAACwAAAAAAAAAAAAAAAAAvAQAAX3JlbHMvLnJlbHNQSwECLQAUAAYACAAAACEA&#10;jrqBj7wCAACpBQAADgAAAAAAAAAAAAAAAAAuAgAAZHJzL2Uyb0RvYy54bWxQSwECLQAUAAYACAAA&#10;ACEARqZFKuEAAAAKAQAADwAAAAAAAAAAAAAAAAAWBQAAZHJzL2Rvd25yZXYueG1sUEsFBgAAAAAE&#10;AAQA8wAAACQGAAAAAA==&#10;" filled="f" stroked="f">
                <v:textbox inset="0,0,0,0">
                  <w:txbxContent>
                    <w:p w:rsidR="009C1651" w:rsidRDefault="009C1651" w:rsidP="00862639">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lowest carrier in a sub-block  [RB]</w:t>
                      </w:r>
                    </w:p>
                  </w:txbxContent>
                </v:textbox>
              </v:rect>
            </w:pict>
          </mc:Fallback>
        </mc:AlternateContent>
      </w:r>
      <w:r>
        <w:rPr>
          <w:rFonts w:eastAsia="SimSun"/>
          <w:noProof/>
          <w:lang w:val="en-US"/>
        </w:rPr>
        <mc:AlternateContent>
          <mc:Choice Requires="wps">
            <w:drawing>
              <wp:anchor distT="0" distB="0" distL="114300" distR="114300" simplePos="0" relativeHeight="251718144" behindDoc="0" locked="0" layoutInCell="1" allowOverlap="1">
                <wp:simplePos x="0" y="0"/>
                <wp:positionH relativeFrom="column">
                  <wp:posOffset>2031365</wp:posOffset>
                </wp:positionH>
                <wp:positionV relativeFrom="paragraph">
                  <wp:posOffset>431165</wp:posOffset>
                </wp:positionV>
                <wp:extent cx="788035" cy="485140"/>
                <wp:effectExtent l="0" t="0" r="0" b="0"/>
                <wp:wrapNone/>
                <wp:docPr id="598" name="矩形 17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8035" cy="485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1651" w:rsidRDefault="009C1651" w:rsidP="00862639">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highest carrier in a sub-block [RB]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735" o:spid="_x0000_s1230" style="position:absolute;left:0;text-align:left;margin-left:159.95pt;margin-top:33.95pt;width:62.05pt;height:38.2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EJYvQIAAKkFAAAOAAAAZHJzL2Uyb0RvYy54bWysVF2O0zAQfkfiDpbfs/nZpE2iTVdL0yCk&#10;BVZaOICbOI1FYgfbbbogzoLEG4fgOIhrMHaa7nb3BQF+sMb2ePzNfJ/n4nLftWhHpWKCZ9g/8zCi&#10;vBQV45sMv39XODFGShNekVZwmuE7qvDl4vmzi6FPaSAa0VZUIgjCVTr0GW607lPXVWVDO6LORE85&#10;HNZCdkTDUm7cSpIBonetG3jezB2ErHopSqoU7ObjIV7Y+HVNS/22rhXVqM0wYNN2lnZem9ldXJB0&#10;I0nfsPIAg/wFio4wDo8eQ+VEE7SV7EmojpVSKFHrs1J0rqhrVlKbA2Tje4+yuW1IT20uUBzVH8uk&#10;/l/Y8s3uRiJWZThKgCpOOiDp19fvP398Q/78PDIFGnqVgt9tfyNNiqq/FuUHhbhYNoRv6JWUYmgo&#10;qQCWb/zdkwtmoeAqWg+vRQXRyVYLW6t9LTsTEKqA9paSuyMldK9RCZvzOPYABSrhKIwjP7SUuSSd&#10;LvdS6ZdUdMgYGZbAuA1OdtdKGzAknVzMW1wUrG0t6y0/2QDHcQeehqvmzICwJH5OvGQVr+LQCYPZ&#10;ygm9PHeuimXozAp/HuXn+XKZ+1/Mu36YNqyqKDfPTILywz8j7CDtUQpHSSnRssqEM5CU3KyXrUQ7&#10;AoIu7LAlh5N7N/cUhi0C5PIoJT8IvRdB4hSzeO6ERRg5ydyLHc9PXiQzL0zCvDhN6Zpx+u8poSHD&#10;SRRElqUHoB/l5tnxNDeSdkxDy2hZl+H46ERSo8AVryy1mrB2tB+UwsC/LwXQPRFt9WokOkpd79d7&#10;+yOC80n9a1HdgYKlAIVBF4F+B0Yj5CeMBugdGVYft0RSjNpXHH6BaTSTISdjPRmEl3A1wxqj0Vzq&#10;sSFte8k2DUT2bW24uIKfUjOrYvOLRhSH/wX9wCZz6F2m4TxcW6/7Drv4DQAA//8DAFBLAwQUAAYA&#10;CAAAACEAa2yGlOEAAAAKAQAADwAAAGRycy9kb3ducmV2LnhtbEyPTU/DMAyG70j8h8hI3Fg6Fo21&#10;NJ0mPjSOsCENbllj2orGqZpsLfv1eCc4WZYfvX7efDm6VhyxD40nDdNJAgKp9LahSsP79vlmASJE&#10;Q9a0nlDDDwZYFpcXucmsH+gNj5tYCQ6hkBkNdYxdJmUoa3QmTHyHxLcv3zsTee0raXszcLhr5W2S&#10;zKUzDfGH2nT4UGP5vTk4DetFt/p48aehap8+17vXXfq4TaPW11fj6h5ExDH+wXDWZ3Uo2GnvD2SD&#10;aDXMpmnKqIb5HU8GlFJcbs+kUjOQRS7/Vyh+AQAA//8DAFBLAQItABQABgAIAAAAIQC2gziS/gAA&#10;AOEBAAATAAAAAAAAAAAAAAAAAAAAAABbQ29udGVudF9UeXBlc10ueG1sUEsBAi0AFAAGAAgAAAAh&#10;ADj9If/WAAAAlAEAAAsAAAAAAAAAAAAAAAAALwEAAF9yZWxzLy5yZWxzUEsBAi0AFAAGAAgAAAAh&#10;ALkkQli9AgAAqQUAAA4AAAAAAAAAAAAAAAAALgIAAGRycy9lMm9Eb2MueG1sUEsBAi0AFAAGAAgA&#10;AAAhAGtshpThAAAACgEAAA8AAAAAAAAAAAAAAAAAFwUAAGRycy9kb3ducmV2LnhtbFBLBQYAAAAA&#10;BAAEAPMAAAAlBgAAAAA=&#10;" filled="f" stroked="f">
                <v:textbox inset="0,0,0,0">
                  <w:txbxContent>
                    <w:p w:rsidR="009C1651" w:rsidRDefault="009C1651" w:rsidP="00862639">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highest carrier in a sub-block [RB]</w:t>
                      </w:r>
                    </w:p>
                  </w:txbxContent>
                </v:textbox>
              </v:rect>
            </w:pict>
          </mc:Fallback>
        </mc:AlternateContent>
      </w:r>
      <w:r>
        <w:rPr>
          <w:rFonts w:eastAsia="SimSun"/>
          <w:noProof/>
          <w:lang w:val="en-US"/>
        </w:rPr>
        <mc:AlternateContent>
          <mc:Choice Requires="wps">
            <w:drawing>
              <wp:anchor distT="0" distB="0" distL="114300" distR="114300" simplePos="0" relativeHeight="251723264" behindDoc="0" locked="0" layoutInCell="1" allowOverlap="1">
                <wp:simplePos x="0" y="0"/>
                <wp:positionH relativeFrom="column">
                  <wp:posOffset>2618740</wp:posOffset>
                </wp:positionH>
                <wp:positionV relativeFrom="paragraph">
                  <wp:posOffset>2127885</wp:posOffset>
                </wp:positionV>
                <wp:extent cx="594360" cy="140335"/>
                <wp:effectExtent l="0" t="0" r="0" b="0"/>
                <wp:wrapNone/>
                <wp:docPr id="597" name="矩形 17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1651" w:rsidRDefault="009C1651" w:rsidP="00862639">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edge,block 1,high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736" o:spid="_x0000_s1231" style="position:absolute;left:0;text-align:left;margin-left:206.2pt;margin-top:167.55pt;width:46.8pt;height:11.05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gMmvAIAAKkFAAAOAAAAZHJzL2Uyb0RvYy54bWysVF2O0zAQfkfiDpbfs/lpkjbRpqulaRDS&#10;AistHMBNnMYisYPtNl0QZ0HijUNwHMQ1GLtNt919QUAeorE9nplvvs9zebXrWrSlUjHBM+xfeBhR&#10;XoqK8XWG378rnBlGShNekVZwmuF7qvDV/Pmzy6FPaSAa0VZUIgjCVTr0GW607lPXVWVDO6IuRE85&#10;HNZCdkTDUq7dSpIBonetG3he7A5CVr0UJVUKdvP9IZ7b+HVNS/22rhXVqM0w1KbtX9r/yvzd+SVJ&#10;15L0DSsPZZC/qKIjjEPSY6icaII2kj0J1bFSCiVqfVGKzhV1zUpqMQAa33uE5q4hPbVYoDmqP7ZJ&#10;/b+w5ZvtrUSsynCUTDHipAOSfn39/vPHN+RPJ7Fp0NCrFPzu+ltpIKr+RpQfFOJi0RC+ptdSiqGh&#10;pIKyfOPvnl0wCwVX0Wp4LSqITjZa2F7tatmZgNAFtLOU3B8poTuNStiMknASA3ElHPmhN5lENgNJ&#10;x8u9VPolFR0yRoYlMG6Dk+2N0qYYko4uJhcXBWtby3rLzzbAcb8DqeGqOTNFWBI/J16ynC1noRMG&#10;8dIJvTx3rotF6MSFP43ySb5Y5P4Xk9cP04ZVFeUmzSgoP/wzwg7S3kvhKCklWlaZcKYkJderRSvR&#10;loCgC/sdGnLi5p6XYZsAWB5B8oPQexEkThHPpk5YhJGTTL2Z4/nJiyT2wiTMi3NIN4zTf4eEhgwn&#10;URBZlk6KfoTNs99TbCTtmIaR0bIuw7OjE0mNApe8stRqwtq9fdIKU/5DK4DukWirVyPRvdT1brWz&#10;LyIITXqj35Wo7kHBUoDCQIww78BohPyE0QCzI8Pq44ZIilH7isMrMINmNORorEaD8BKuZlhjtDcX&#10;ej+QNr1k6wYi+7Y3XFzDS6mZVfFDFYf3BfPAgjnMLjNwTtfW62HCzn8DAAD//wMAUEsDBBQABgAI&#10;AAAAIQAJtkl+4wAAAAsBAAAPAAAAZHJzL2Rvd25yZXYueG1sTI9NT8MwDIbvSPyHyEjcWNpuHVtp&#10;Ok18aDvChjS4ZY1pKxqnarK18OsxJzjafvT6efPVaFtxxt43jhTEkwgEUulMQ5WC1/3TzQKED5qM&#10;bh2hgi/0sCouL3KdGTfQC553oRIcQj7TCuoQukxKX9ZotZ+4DolvH663OvDYV9L0euBw28okiubS&#10;6ob4Q607vK+x/NydrILNolu/bd33ULWP75vD82H5sF8Gpa6vxvUdiIBj+IPhV5/VoWCnozuR8aJV&#10;MIuTGaMKptM0BsFEGs253ZE36W0Cssjl/w7FDwAAAP//AwBQSwECLQAUAAYACAAAACEAtoM4kv4A&#10;AADhAQAAEwAAAAAAAAAAAAAAAAAAAAAAW0NvbnRlbnRfVHlwZXNdLnhtbFBLAQItABQABgAIAAAA&#10;IQA4/SH/1gAAAJQBAAALAAAAAAAAAAAAAAAAAC8BAABfcmVscy8ucmVsc1BLAQItABQABgAIAAAA&#10;IQBDPgMmvAIAAKkFAAAOAAAAAAAAAAAAAAAAAC4CAABkcnMvZTJvRG9jLnhtbFBLAQItABQABgAI&#10;AAAAIQAJtkl+4wAAAAsBAAAPAAAAAAAAAAAAAAAAABYFAABkcnMvZG93bnJldi54bWxQSwUGAAAA&#10;AAQABADzAAAAJgYAAAAA&#10;" filled="f" stroked="f">
                <v:textbox inset="0,0,0,0">
                  <w:txbxContent>
                    <w:p w:rsidR="009C1651" w:rsidRDefault="009C1651" w:rsidP="00862639">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edge,block 1,high</w:t>
                      </w:r>
                    </w:p>
                  </w:txbxContent>
                </v:textbox>
              </v:rect>
            </w:pict>
          </mc:Fallback>
        </mc:AlternateContent>
      </w:r>
      <w:r>
        <w:rPr>
          <w:rFonts w:eastAsia="SimSun"/>
          <w:noProof/>
          <w:lang w:val="en-US"/>
        </w:rPr>
        <mc:AlternateContent>
          <mc:Choice Requires="wps">
            <w:drawing>
              <wp:anchor distT="0" distB="0" distL="114300" distR="114300" simplePos="0" relativeHeight="251762176" behindDoc="0" locked="0" layoutInCell="1" allowOverlap="1">
                <wp:simplePos x="0" y="0"/>
                <wp:positionH relativeFrom="column">
                  <wp:posOffset>6228080</wp:posOffset>
                </wp:positionH>
                <wp:positionV relativeFrom="paragraph">
                  <wp:posOffset>413385</wp:posOffset>
                </wp:positionV>
                <wp:extent cx="216535" cy="1196975"/>
                <wp:effectExtent l="0" t="0" r="0" b="0"/>
                <wp:wrapNone/>
                <wp:docPr id="596" name="文本框 1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196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1651" w:rsidRDefault="009C1651" w:rsidP="00862639">
                            <w:pPr>
                              <w:autoSpaceDE w:val="0"/>
                              <w:autoSpaceDN w:val="0"/>
                              <w:adjustRightInd w:val="0"/>
                              <w:jc w:val="center"/>
                              <w:rPr>
                                <w:rFonts w:ascii="Arial" w:hAnsi="Arial" w:cs="Arial"/>
                                <w:color w:val="000000"/>
                                <w:sz w:val="36"/>
                                <w:szCs w:val="36"/>
                              </w:rPr>
                            </w:pPr>
                            <w:r>
                              <w:rPr>
                                <w:rFonts w:ascii="Arial" w:hAnsi="Arial" w:cs="Arial"/>
                                <w:b/>
                                <w:bCs/>
                                <w:color w:val="000000"/>
                                <w:sz w:val="12"/>
                                <w:szCs w:val="12"/>
                              </w:rPr>
                              <w:t>Upper</w:t>
                            </w:r>
                            <w:r>
                              <w:rPr>
                                <w:rFonts w:ascii="Arial" w:eastAsia="SimSun" w:hAnsi="Arial" w:cs="Arial"/>
                                <w:b/>
                                <w:bCs/>
                                <w:color w:val="000000"/>
                                <w:sz w:val="12"/>
                                <w:szCs w:val="12"/>
                              </w:rPr>
                              <w:t xml:space="preserve"> Sub-block</w:t>
                            </w:r>
                            <w:r>
                              <w:rPr>
                                <w:rFonts w:ascii="Arial" w:eastAsia="MS PGothic" w:hAnsi="Arial" w:cs="Arial"/>
                                <w:b/>
                                <w:bCs/>
                                <w:color w:val="000000"/>
                                <w:sz w:val="12"/>
                                <w:szCs w:val="12"/>
                              </w:rPr>
                              <w:t xml:space="preserve"> Edge</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737" o:spid="_x0000_s1232" type="#_x0000_t202" style="position:absolute;left:0;text-align:left;margin-left:490.4pt;margin-top:32.55pt;width:17.05pt;height:94.25pt;z-index:2517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1aDxwIAALkFAAAOAAAAZHJzL2Uyb0RvYy54bWysVEtu2zAQ3RfoHQjuFX0iyZYQOUgsqyiQ&#10;foC03dMSZRGVSJWkLQdBt+0Nuuqm+54r5+iQsh0nQYGirRbSiBy+mTfzOGfn265FGyoVEzzD/omH&#10;EeWlqBhfZfj9u8KZYqQ04RVpBacZvqEKn8+ePzsb+pQGohFtRSUCEK7Soc9wo3Wfuq4qG9oRdSJ6&#10;ymGzFrIjGn7lyq0kGQC9a93A82J3ELLqpSipUrCaj5t4ZvHrmpb6TV0rqlGbYchN27e076V5u7Mz&#10;kq4k6RtW7tIgf5FFRxiHoAeonGiC1pI9gepYKYUStT4pReeKumYltRyAje89YnPdkJ5aLlAc1R/K&#10;pP4fbPl681YiVmU4SmKMOOmgSXffvt59/3n34wvyJ6cTU6OhVym4XvfgrLeXYgu9tnxVfyXKjwpx&#10;MW8IX9ELKcXQUFJBjr456R4dHXGUAVkOr0QFochaCwu0rWVnCgglQYAOvbo59IduNSphMfDj6DTC&#10;qIQt30/iZBLZECTdn+6l0i+o6JAxMiyh/xadbK6UNtmQdO9ignFRsLa1Gmj5gwVwHFcgNhw1eyYL&#10;29LbxEsW08U0dMIgXjihl+fORTEPnbjwJ1F+ms/nuf/ZxPXDtGFVRbkJs5eXH/5Z+3ZCH4VxEJgS&#10;LasMnElJydVy3kq0ISDvwj67ghy5uQ/TsEUALo8o+UHoXQaJU8TTiRMWYeQkE2/qeH5ymcRemIR5&#10;8ZDSFeP03ymhIcNJFESjmH7LzbPPU24k7ZiGAdKyLsPTgxNJjQQXvLKt1YS1o31UCpP+fSmg3ftG&#10;W8EajY5q1dvl1t4PyBHQjJqXoroBCUsBCgOdwvQDg5IP8MVogFmSYfVpTSTFqH3J4SKYwbM35N5Y&#10;7g3Cy0bASILDoznX44Ba95KtGsAerxoXF3BZamZ1fJ/H7orBfLB0drPMDKDjf+t1P3FnvwAAAP//&#10;AwBQSwMEFAAGAAgAAAAhAEKDt9HeAAAACwEAAA8AAABkcnMvZG93bnJldi54bWxMj81uwjAQhO+V&#10;+g7WVuqtOIEmghAHIVDbM4FLbou9JFH9E8UG0revObXH0Yxmvik3k9HsRqPvnRWQzhJgZKVTvW0F&#10;nI4fb0tgPqBVqJ0lAT/kYVM9P5VYKHe3B7rVoWWxxPoCBXQhDAXnXnZk0M/cQDZ6FzcaDFGOLVcj&#10;3mO50XyeJDk32Nu40OFAu47kd301Appdo7mTp0x+HRYct/X+Uzd7IV5fpu0aWKAp/IXhgR/RoYpM&#10;Z3e1yjMtYLVMInoQkGcpsEcgSd9XwM4C5tkiB16V/P+H6hcAAP//AwBQSwECLQAUAAYACAAAACEA&#10;toM4kv4AAADhAQAAEwAAAAAAAAAAAAAAAAAAAAAAW0NvbnRlbnRfVHlwZXNdLnhtbFBLAQItABQA&#10;BgAIAAAAIQA4/SH/1gAAAJQBAAALAAAAAAAAAAAAAAAAAC8BAABfcmVscy8ucmVsc1BLAQItABQA&#10;BgAIAAAAIQDv21aDxwIAALkFAAAOAAAAAAAAAAAAAAAAAC4CAABkcnMvZTJvRG9jLnhtbFBLAQIt&#10;ABQABgAIAAAAIQBCg7fR3gAAAAsBAAAPAAAAAAAAAAAAAAAAACEFAABkcnMvZG93bnJldi54bWxQ&#10;SwUGAAAAAAQABADzAAAALAYAAAAA&#10;" filled="f" stroked="f">
                <v:textbox style="layout-flow:vertical-ideographic" inset="0,0,0,0">
                  <w:txbxContent>
                    <w:p w:rsidR="009C1651" w:rsidRDefault="009C1651" w:rsidP="00862639">
                      <w:pPr>
                        <w:autoSpaceDE w:val="0"/>
                        <w:autoSpaceDN w:val="0"/>
                        <w:adjustRightInd w:val="0"/>
                        <w:jc w:val="center"/>
                        <w:rPr>
                          <w:rFonts w:ascii="Arial" w:hAnsi="Arial" w:cs="Arial"/>
                          <w:color w:val="000000"/>
                          <w:sz w:val="36"/>
                          <w:szCs w:val="36"/>
                        </w:rPr>
                      </w:pPr>
                      <w:r>
                        <w:rPr>
                          <w:rFonts w:ascii="Arial" w:hAnsi="Arial" w:cs="Arial"/>
                          <w:b/>
                          <w:bCs/>
                          <w:color w:val="000000"/>
                          <w:sz w:val="12"/>
                          <w:szCs w:val="12"/>
                        </w:rPr>
                        <w:t>Upper</w:t>
                      </w:r>
                      <w:r>
                        <w:rPr>
                          <w:rFonts w:ascii="Arial" w:eastAsia="SimSun" w:hAnsi="Arial" w:cs="Arial"/>
                          <w:b/>
                          <w:bCs/>
                          <w:color w:val="000000"/>
                          <w:sz w:val="12"/>
                          <w:szCs w:val="12"/>
                        </w:rPr>
                        <w:t xml:space="preserve"> Sub-block</w:t>
                      </w:r>
                      <w:r>
                        <w:rPr>
                          <w:rFonts w:ascii="Arial" w:eastAsia="MS PGothic" w:hAnsi="Arial" w:cs="Arial"/>
                          <w:b/>
                          <w:bCs/>
                          <w:color w:val="000000"/>
                          <w:sz w:val="12"/>
                          <w:szCs w:val="12"/>
                        </w:rPr>
                        <w:t xml:space="preserve"> Edge</w:t>
                      </w:r>
                    </w:p>
                  </w:txbxContent>
                </v:textbox>
              </v:shape>
            </w:pict>
          </mc:Fallback>
        </mc:AlternateContent>
      </w:r>
      <w:r>
        <w:rPr>
          <w:rFonts w:eastAsia="SimSun"/>
          <w:noProof/>
          <w:lang w:val="en-US"/>
        </w:rPr>
        <mc:AlternateContent>
          <mc:Choice Requires="wps">
            <w:drawing>
              <wp:anchor distT="0" distB="0" distL="114300" distR="114300" simplePos="0" relativeHeight="251665920" behindDoc="0" locked="0" layoutInCell="1" allowOverlap="1">
                <wp:simplePos x="0" y="0"/>
                <wp:positionH relativeFrom="column">
                  <wp:posOffset>-158750</wp:posOffset>
                </wp:positionH>
                <wp:positionV relativeFrom="paragraph">
                  <wp:posOffset>427355</wp:posOffset>
                </wp:positionV>
                <wp:extent cx="113665" cy="942975"/>
                <wp:effectExtent l="0" t="0" r="0" b="0"/>
                <wp:wrapNone/>
                <wp:docPr id="595" name="文本框 17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6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1651" w:rsidRDefault="009C1651" w:rsidP="00862639">
                            <w:pPr>
                              <w:autoSpaceDE w:val="0"/>
                              <w:autoSpaceDN w:val="0"/>
                              <w:adjustRightInd w:val="0"/>
                              <w:jc w:val="both"/>
                              <w:rPr>
                                <w:rFonts w:ascii="Arial" w:hAnsi="Arial" w:cs="Arial"/>
                                <w:color w:val="000000"/>
                                <w:sz w:val="36"/>
                                <w:szCs w:val="36"/>
                              </w:rPr>
                            </w:pPr>
                            <w:r>
                              <w:rPr>
                                <w:rFonts w:ascii="Arial" w:eastAsia="SimSun" w:hAnsi="Arial" w:cs="Arial"/>
                                <w:b/>
                                <w:bCs/>
                                <w:color w:val="000000"/>
                                <w:sz w:val="12"/>
                                <w:szCs w:val="12"/>
                              </w:rPr>
                              <w:t>Lower Sub-block</w:t>
                            </w:r>
                            <w:r>
                              <w:rPr>
                                <w:rFonts w:ascii="Arial" w:eastAsia="MS PGothic" w:hAnsi="Arial" w:cs="Arial"/>
                                <w:b/>
                                <w:bCs/>
                                <w:color w:val="000000"/>
                                <w:sz w:val="12"/>
                                <w:szCs w:val="12"/>
                              </w:rPr>
                              <w:t xml:space="preserve"> Edge</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738" o:spid="_x0000_s1233" type="#_x0000_t202" style="position:absolute;left:0;text-align:left;margin-left:-12.5pt;margin-top:33.65pt;width:8.95pt;height:74.2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ZQfxQIAALgFAAAOAAAAZHJzL2Uyb0RvYy54bWysVEtu2zAQ3RfoHQjuFX0iy5YQOUgsqyiQ&#10;foC03dMSZRGVSJWkLQdBt+0Nuuqm+54r5+iQshwnQYGirRbUSBy+mTfzOGfnu7ZBWyoVEzzF/omH&#10;EeWFKBlfp/j9u9yZYaQ04SVpBKcpvqEKn8+fPzvru4QGohZNSSUCEK6SvktxrXWXuK4qatoSdSI6&#10;ymGzErIlGj7l2i0l6QG9bdzA8yK3F7LspCioUvA3Gzbx3OJXFS30m6pSVKMmxZCbtqu068qs7vyM&#10;JGtJupoV+zTIX2TREsYh6AEqI5qgjWRPoFpWSKFEpU8K0bqiqlhBLQdg43uP2FzXpKOWCxRHdYcy&#10;qf8HW7zevpWIlSmexBOMOGmhSXffvt59/3n34wvyp6czU6O+Uwm4XnfgrHeXYge9tnxVdyWKjwpx&#10;sagJX9MLKUVfU1JCjr456R4dHXCUAVn1r0QJochGCwu0q2RrCgglQYAOvbo59IfuNCpMSP80iiDL&#10;ArbiMIinExuBJOPhTir9gooWGSPFEtpvwcn2SmmTDElGFxOLi5w1jZVAwx/8AMfhD4SGo2bPJGE7&#10;eht78XK2nIVOGERLJ/SyzLnIF6ET5f50kp1mi0XmfzZx/TCpWVlSbsKM6vLDP+veXueDLg76UqJh&#10;pYEzKSm5Xi0aibYE1J3bZ1+QIzf3YRq2CMDlESU/CL3LIHbyaDZ1wjycOPHUmzmeH1/GkRfGYZY/&#10;pHTFOP13SqiHTk6CyaCl33Lz7POUG0lapmF+NKxN8ezgRBKjwCUvbWs1Yc1gH5XCpH9fCmj32Gir&#10;VyPRQax6t9rZ6xFEJrwR80qUN6BgKUBhIFMYfmBQ8gHeGPUwSlKsPm2IpBg1LzncAzN3RkOOxmo0&#10;CC9qARMJDg/mQg/zadNJtq4Be7hpXFzAXamY1fF9HvsbBuPB0tmPMjN/jr+t1/3Anf8CAAD//wMA&#10;UEsDBBQABgAIAAAAIQC5RvaD3QAAAAkBAAAPAAAAZHJzL2Rvd25yZXYueG1sTI8xb8IwFIT3Sv0P&#10;1qvULTgJCqA0DkKgtjMpSzZjP5II+zmKDaT/vu7Ujqc73X1XbWdr2B0nPzgSkC1SYEjK6YE6Aaev&#10;92QDzAdJWhpHKOAbPWzr56dKlto96Ij3JnQslpAvpYA+hLHk3KserfQLNyJF7+ImK0OUU8f1JB+x&#10;3Bqep+mKWzlQXOjliPse1bW5WQHtvjXcqVOhPo9LLnfN4cO0ByFeX+bdG7CAc/gLwy9+RIc6Mp3d&#10;jbRnRkCSF/FLELBaL4HFQLLOgJ0F5FmxAV5X/P+D+gcAAP//AwBQSwECLQAUAAYACAAAACEAtoM4&#10;kv4AAADhAQAAEwAAAAAAAAAAAAAAAAAAAAAAW0NvbnRlbnRfVHlwZXNdLnhtbFBLAQItABQABgAI&#10;AAAAIQA4/SH/1gAAAJQBAAALAAAAAAAAAAAAAAAAAC8BAABfcmVscy8ucmVsc1BLAQItABQABgAI&#10;AAAAIQDUgZQfxQIAALgFAAAOAAAAAAAAAAAAAAAAAC4CAABkcnMvZTJvRG9jLnhtbFBLAQItABQA&#10;BgAIAAAAIQC5RvaD3QAAAAkBAAAPAAAAAAAAAAAAAAAAAB8FAABkcnMvZG93bnJldi54bWxQSwUG&#10;AAAAAAQABADzAAAAKQYAAAAA&#10;" filled="f" stroked="f">
                <v:textbox style="layout-flow:vertical-ideographic" inset="0,0,0,0">
                  <w:txbxContent>
                    <w:p w:rsidR="009C1651" w:rsidRDefault="009C1651" w:rsidP="00862639">
                      <w:pPr>
                        <w:autoSpaceDE w:val="0"/>
                        <w:autoSpaceDN w:val="0"/>
                        <w:adjustRightInd w:val="0"/>
                        <w:jc w:val="both"/>
                        <w:rPr>
                          <w:rFonts w:ascii="Arial" w:hAnsi="Arial" w:cs="Arial"/>
                          <w:color w:val="000000"/>
                          <w:sz w:val="36"/>
                          <w:szCs w:val="36"/>
                        </w:rPr>
                      </w:pPr>
                      <w:r>
                        <w:rPr>
                          <w:rFonts w:ascii="Arial" w:eastAsia="SimSun" w:hAnsi="Arial" w:cs="Arial"/>
                          <w:b/>
                          <w:bCs/>
                          <w:color w:val="000000"/>
                          <w:sz w:val="12"/>
                          <w:szCs w:val="12"/>
                        </w:rPr>
                        <w:t>Lower Sub-block</w:t>
                      </w:r>
                      <w:r>
                        <w:rPr>
                          <w:rFonts w:ascii="Arial" w:eastAsia="MS PGothic" w:hAnsi="Arial" w:cs="Arial"/>
                          <w:b/>
                          <w:bCs/>
                          <w:color w:val="000000"/>
                          <w:sz w:val="12"/>
                          <w:szCs w:val="12"/>
                        </w:rPr>
                        <w:t xml:space="preserve"> Edge</w:t>
                      </w:r>
                    </w:p>
                  </w:txbxContent>
                </v:textbox>
              </v:shape>
            </w:pict>
          </mc:Fallback>
        </mc:AlternateContent>
      </w:r>
      <w:r>
        <w:rPr>
          <w:rFonts w:eastAsia="SimSun"/>
          <w:noProof/>
          <w:lang w:val="en-US"/>
        </w:rPr>
        <mc:AlternateContent>
          <mc:Choice Requires="wps">
            <w:drawing>
              <wp:anchor distT="0" distB="0" distL="114300" distR="114300" simplePos="0" relativeHeight="251761152" behindDoc="0" locked="0" layoutInCell="1" allowOverlap="1">
                <wp:simplePos x="0" y="0"/>
                <wp:positionH relativeFrom="column">
                  <wp:posOffset>3244215</wp:posOffset>
                </wp:positionH>
                <wp:positionV relativeFrom="paragraph">
                  <wp:posOffset>450850</wp:posOffset>
                </wp:positionV>
                <wp:extent cx="158115" cy="1127125"/>
                <wp:effectExtent l="0" t="0" r="0" b="0"/>
                <wp:wrapNone/>
                <wp:docPr id="594" name="文本框 17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 cy="1127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1651" w:rsidRDefault="009C1651" w:rsidP="00862639">
                            <w:pPr>
                              <w:autoSpaceDE w:val="0"/>
                              <w:autoSpaceDN w:val="0"/>
                              <w:adjustRightInd w:val="0"/>
                              <w:jc w:val="both"/>
                              <w:rPr>
                                <w:rFonts w:ascii="Arial" w:hAnsi="Arial" w:cs="Arial"/>
                                <w:color w:val="000000"/>
                                <w:sz w:val="36"/>
                                <w:szCs w:val="36"/>
                              </w:rPr>
                            </w:pPr>
                            <w:r>
                              <w:rPr>
                                <w:rFonts w:ascii="Arial" w:eastAsia="SimSun" w:hAnsi="Arial" w:cs="Arial"/>
                                <w:b/>
                                <w:bCs/>
                                <w:color w:val="000000"/>
                                <w:sz w:val="12"/>
                                <w:szCs w:val="12"/>
                              </w:rPr>
                              <w:t>Lower Sub-block</w:t>
                            </w:r>
                            <w:r>
                              <w:rPr>
                                <w:rFonts w:ascii="Arial" w:eastAsia="MS PGothic" w:hAnsi="Arial" w:cs="Arial"/>
                                <w:b/>
                                <w:bCs/>
                                <w:color w:val="000000"/>
                                <w:sz w:val="12"/>
                                <w:szCs w:val="12"/>
                              </w:rPr>
                              <w:t xml:space="preserve"> Edge</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739" o:spid="_x0000_s1234" type="#_x0000_t202" style="position:absolute;left:0;text-align:left;margin-left:255.45pt;margin-top:35.5pt;width:12.45pt;height:88.75pt;z-index:2517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K9GxgIAALkFAAAOAAAAZHJzL2Uyb0RvYy54bWysVM1u1DAQviPxDpbvaeI0+5Oo2ardbBBS&#10;+ZEK3L2Js7FI7GB7N1tVXOENOHHhznP1ORg7u9ttKyQE5OBM4vE38818nrPzbdugDVOaS5FichJg&#10;xEQhSy5WKX7/LvemGGlDRUkbKViKb5jG57Pnz876LmGhrGVTMoUAROik71JcG9Mlvq+LmrVUn8iO&#10;CdispGqpgU+18ktFe0BvGz8MgrHfS1V2ShZMa/ibDZt45vCrihXmTVVpZlCTYsjNuFW5dWlXf3ZG&#10;k5WiXc2LXRr0L7JoKRcQ9ACVUUPRWvEnUC0vlNSyMieFbH1ZVbxgjgOwIcEjNtc17ZjjAsXR3aFM&#10;+v/BFq83bxXiZYpHcYSRoC006e7b17vvP+9+fEFkchrbGvWdTsD1ugNns72UW+i146u7K1l81EjI&#10;eU3Fil0oJfua0RJyJPakf3R0wNEWZNm/kiWEomsjHdC2Uq0tIJQEATr06ubQH7Y1qLAhR1NCRhgV&#10;sEVIOCHhyIWgyf50p7R5wWSLrJFiBf136HRzpY3NhiZ7FxtMyJw3jdNAIx78AMfhD8SGo3bPZuFa&#10;ehsH8WK6mEZeFI4XXhRkmXeRzyNvnJPJKDvN5vOMfLZxSZTUvCyZsGH28iLRn7VvJ/RBGAeBadnw&#10;0sLZlLRaLeeNQhsK8s7dsyvIkZv/MA1XBODyiBIJo+AyjL18PJ14UR6NvHgSTL2AxJfxOIjiKMsf&#10;Urrigv07JdSnOB5BHx2d33IL3POUG01abmCANLxN8fTgRBMrwYUoXWsN5c1gH5XCpn9fCmj3vtFO&#10;sFajg1rNdrl19yOc2PBWzUtZ3oCElQSFgU5h+oHB6Ad4Y9TDLEmx/rSmimHUvBRwEezg2Rtqbyz3&#10;BhVFLWEkweHBnJthQK07xVc1YA9XTcgLuCwVdzq+z2N3xWA+ODq7WWYH0PG387qfuLNfAAAA//8D&#10;AFBLAwQUAAYACAAAACEAI3PEA94AAAAKAQAADwAAAGRycy9kb3ducmV2LnhtbEyPy07DMBBF90j8&#10;gzVI7KiTFkNJM6mqVsC6oZvsXNtNIvyIYrcNf8+wosvRXN17TrmenGUXM8Y+eIR8lgEzXgXd+xbh&#10;8PX+tAQWk/Ra2uANwo+JsK7u70pZ6HD1e3OpU8uoxMdCInQpDQXnUXXGyTgLg/H0O4XRyUTn2HI9&#10;yiuVO8vnWfbCnew9LXRyMNvOqO/67BCabWN5UAehPvcLLjf17sM2O8THh2mzApbMlP7D8IdP6FAR&#10;0zGcvY7MIog8e6MowmtOThQQC0EuR4T581IAr0p+q1D9AgAA//8DAFBLAQItABQABgAIAAAAIQC2&#10;gziS/gAAAOEBAAATAAAAAAAAAAAAAAAAAAAAAABbQ29udGVudF9UeXBlc10ueG1sUEsBAi0AFAAG&#10;AAgAAAAhADj9If/WAAAAlAEAAAsAAAAAAAAAAAAAAAAALwEAAF9yZWxzLy5yZWxzUEsBAi0AFAAG&#10;AAgAAAAhADn0r0bGAgAAuQUAAA4AAAAAAAAAAAAAAAAALgIAAGRycy9lMm9Eb2MueG1sUEsBAi0A&#10;FAAGAAgAAAAhACNzxAPeAAAACgEAAA8AAAAAAAAAAAAAAAAAIAUAAGRycy9kb3ducmV2LnhtbFBL&#10;BQYAAAAABAAEAPMAAAArBgAAAAA=&#10;" filled="f" stroked="f">
                <v:textbox style="layout-flow:vertical-ideographic" inset="0,0,0,0">
                  <w:txbxContent>
                    <w:p w:rsidR="009C1651" w:rsidRDefault="009C1651" w:rsidP="00862639">
                      <w:pPr>
                        <w:autoSpaceDE w:val="0"/>
                        <w:autoSpaceDN w:val="0"/>
                        <w:adjustRightInd w:val="0"/>
                        <w:jc w:val="both"/>
                        <w:rPr>
                          <w:rFonts w:ascii="Arial" w:hAnsi="Arial" w:cs="Arial"/>
                          <w:color w:val="000000"/>
                          <w:sz w:val="36"/>
                          <w:szCs w:val="36"/>
                        </w:rPr>
                      </w:pPr>
                      <w:r>
                        <w:rPr>
                          <w:rFonts w:ascii="Arial" w:eastAsia="SimSun" w:hAnsi="Arial" w:cs="Arial"/>
                          <w:b/>
                          <w:bCs/>
                          <w:color w:val="000000"/>
                          <w:sz w:val="12"/>
                          <w:szCs w:val="12"/>
                        </w:rPr>
                        <w:t>Lower Sub-block</w:t>
                      </w:r>
                      <w:r>
                        <w:rPr>
                          <w:rFonts w:ascii="Arial" w:eastAsia="MS PGothic" w:hAnsi="Arial" w:cs="Arial"/>
                          <w:b/>
                          <w:bCs/>
                          <w:color w:val="000000"/>
                          <w:sz w:val="12"/>
                          <w:szCs w:val="12"/>
                        </w:rPr>
                        <w:t xml:space="preserve"> Edge</w:t>
                      </w:r>
                    </w:p>
                  </w:txbxContent>
                </v:textbox>
              </v:shape>
            </w:pict>
          </mc:Fallback>
        </mc:AlternateContent>
      </w:r>
      <w:r>
        <w:rPr>
          <w:rFonts w:eastAsia="SimSun"/>
          <w:noProof/>
          <w:lang w:val="en-US"/>
        </w:rPr>
        <mc:AlternateContent>
          <mc:Choice Requires="wps">
            <w:drawing>
              <wp:anchor distT="0" distB="0" distL="114300" distR="114300" simplePos="0" relativeHeight="251840000" behindDoc="0" locked="0" layoutInCell="1" allowOverlap="1">
                <wp:simplePos x="0" y="0"/>
                <wp:positionH relativeFrom="column">
                  <wp:posOffset>6348730</wp:posOffset>
                </wp:positionH>
                <wp:positionV relativeFrom="paragraph">
                  <wp:posOffset>2345055</wp:posOffset>
                </wp:positionV>
                <wp:extent cx="1905" cy="405765"/>
                <wp:effectExtent l="0" t="0" r="17145" b="13335"/>
                <wp:wrapNone/>
                <wp:docPr id="593" name="直线 17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40576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F1EBF3" id="直线 1740" o:spid="_x0000_s1026" style="position:absolute;z-index:25184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9.9pt,184.65pt" to="500.05pt,2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LLeMwIAAEwEAAAOAAAAZHJzL2Uyb0RvYy54bWysVM2O2yAQvlfqOyDuie2s82fFWVV20su2&#10;jbTbByCAY1QMCEicqOqT9DV62ksfZ1+jgO1o016qqjmQAYZvvvlmxqv7c8PBiWrDpMhhMo4hoAJL&#10;wsQhh5+ftqMFBMYiQRCXgubwQg28X799s2pVRieylpxQDRyIMFmrclhbq7IoMrimDTJjqahwl5XU&#10;DbJuqw8R0ah16A2PJnE8i1qpidISU2PcadldwnXAryqK7aeqMtQCnkPHzYZVh3Xv12i9QtlBI1Uz&#10;3NNA/8CiQUy4oFeoElkEjpr9AdUwrKWRlR1j2USyqhimIQeXTRL/ls1jjRQNuThxjLrKZP4fLP54&#10;2mnASA6nyzsIBGpckV6+/3h5/gmSeRoEapXJnF8hdtqniM/iUT1I/MUAIYsaiQMNRJ8uyr1NvKTR&#10;zRO/McqF2bcfJHE+6GhlUOtc6cZDOh3AORTlci0KPVuA3WGyjKcQYHeRxtP5bBrwUTY8VdrY91Q2&#10;wBs55Ex4xVCGTg/GeiooG1z8sZBbxnmoOheg7eDj8MJIzoi/9X5GH/YF1+CEfOOEXx/4xs1Dl8jU&#10;nZ+5mFLarqe0PAoS4tQUkU1vW8R4ZzteXPhILk/HtLe6nvm6jJebxWaRjtLJbDNK47IcvdsW6Wi2&#10;TebT8q4sijL55kknaVYzQqjwvIf+TdK/649+krrOu3bwVaHoFj1I6cgO/4F0KLSvrR84k+0luez0&#10;0ACuZYNzP15+Jl7vnf36I7D+BQAA//8DAFBLAwQUAAYACAAAACEAGTof+d8AAAAMAQAADwAAAGRy&#10;cy9kb3ducmV2LnhtbEyPwU7DMBBE70j8g7VI3KjdBiqSZlMhJE4gQUs/wImXJG28jmKnSf8e9wTH&#10;0Yxm3uTb2XbiTINvHSMsFwoEceVMyzXC4fvt4RmED5qN7hwTwoU8bIvbm1xnxk28o/M+1CKWsM80&#10;QhNCn0npq4as9gvXE0fvxw1WhyiHWppBT7HcdnKl1Fpa3XJcaHRPrw1Vp/1oEWpvTp9fzE+X95IO&#10;u4+jn+ToEe/v5pcNiEBz+AvDFT+iQxGZSjey8aJDSNM0ogeEZJ0mIK4JpdQSRInwmCQrkEUu/58o&#10;fgEAAP//AwBQSwECLQAUAAYACAAAACEAtoM4kv4AAADhAQAAEwAAAAAAAAAAAAAAAAAAAAAAW0Nv&#10;bnRlbnRfVHlwZXNdLnhtbFBLAQItABQABgAIAAAAIQA4/SH/1gAAAJQBAAALAAAAAAAAAAAAAAAA&#10;AC8BAABfcmVscy8ucmVsc1BLAQItABQABgAIAAAAIQCUVLLeMwIAAEwEAAAOAAAAAAAAAAAAAAAA&#10;AC4CAABkcnMvZTJvRG9jLnhtbFBLAQItABQABgAIAAAAIQAZOh/53wAAAAwBAAAPAAAAAAAAAAAA&#10;AAAAAI0EAABkcnMvZG93bnJldi54bWxQSwUGAAAAAAQABADzAAAAmQUAAAAA&#10;" strokeweight="1.5pt">
                <v:stroke dashstyle="1 1"/>
              </v:line>
            </w:pict>
          </mc:Fallback>
        </mc:AlternateContent>
      </w:r>
      <w:r>
        <w:rPr>
          <w:rFonts w:eastAsia="SimSun"/>
          <w:noProof/>
          <w:lang w:val="en-US"/>
        </w:rPr>
        <mc:AlternateContent>
          <mc:Choice Requires="wps">
            <w:drawing>
              <wp:anchor distT="0" distB="0" distL="114300" distR="114300" simplePos="0" relativeHeight="251838976" behindDoc="0" locked="0" layoutInCell="1" allowOverlap="1">
                <wp:simplePos x="0" y="0"/>
                <wp:positionH relativeFrom="column">
                  <wp:posOffset>3438525</wp:posOffset>
                </wp:positionH>
                <wp:positionV relativeFrom="paragraph">
                  <wp:posOffset>2338070</wp:posOffset>
                </wp:positionV>
                <wp:extent cx="1270" cy="405765"/>
                <wp:effectExtent l="0" t="0" r="17780" b="13335"/>
                <wp:wrapNone/>
                <wp:docPr id="592" name="直线 17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40576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A1D6D6" id="直线 1741" o:spid="_x0000_s1026" style="position:absolute;z-index:25183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75pt,184.1pt" to="270.85pt,2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Fy/NQIAAEwEAAAOAAAAZHJzL2Uyb0RvYy54bWysVE2u0zAQ3iNxByv7viQl/YuaPqGkZfOA&#10;Su9xANd2GgvHtmy3aYU4CddgxYbjvGswdtJCYYMQXbhje+abb2Y+Z3l/agU6MmO5kkWU3iURYpIo&#10;yuW+iD48bUbzCFmHJcVCSVZEZ2aj+9XLF8tO52ysGiUoMwhApM07XUSNczqPY0sa1mJ7pzSTcFkr&#10;02IHW7OPqcEdoLciHifJNO6UodoowqyF06q/jFYBv64Zce/r2jKHRBEBNxdWE9adX+PVEud7g3XD&#10;yUAD/wOLFnMJSa9QFXYYHQz/A6rlxCirandHVBuruuaEhRqgmjT5rZrHBmsWaoHmWH1tk/1/sOTd&#10;cWsQp0U0WYwjJHELQ3r+8vX523eUzrLUN6jTNge/Um6NL5Gc5KN+UOSjRVKVDZZ7Fog+nTXEhoj4&#10;JsRvrIY0u+6touCDD06Fbp1q03pI6AM6haGcr0NhJ4cIHKbjGQyOwEWWTGbTiWcU4/wSqo11b5hq&#10;kTeKSHDpO4ZzfHywrne9uPhjqTZciDB1IVEH8ItkkoQIqwSn/tb7WbPflcKgI/bCCb8h8Y2bh66w&#10;bXo/e7aVcr2mjDpIGvI0DNP1YDvMRW9DCUL6TFAnMB2sXjOfFsliPV/Ps1E2nq5HWVJVo9ebMhtN&#10;N+lsUr2qyrJKP3vSaZY3nFImPe+LftPs7/QxvKReeVcFXzsU36KHrgPZy38gHQbtZ9urZKfoeWt8&#10;1/3MQbLBeXhe/k38ug9ePz8Cqx8AAAD//wMAUEsDBBQABgAIAAAAIQBin2u03wAAAAsBAAAPAAAA&#10;ZHJzL2Rvd25yZXYueG1sTI/BToNAEIbvJr7DZky82QVaakMZGmPiSRNt7QMs7BSw7Cxhl0Lf3vVk&#10;jzPz5Z/vz3ez6cSFBtdaRogXEQjiyuqWa4Tj99vTBoTzirXqLBPClRzsivu7XGXaTryny8HXIoSw&#10;yxRC432fSemqhoxyC9sTh9vJDkb5MA611IOaQrjpZBJFa2lUy+FDo3p6bag6H0aDUDt9/vxiTq/v&#10;JR33Hz9ukqNDfHyYX7YgPM3+H4Y//aAORXAq7cjaiQ4hXcVpQBGW600CIhBh8wyiRFgtkxhkkcvb&#10;DsUvAAAA//8DAFBLAQItABQABgAIAAAAIQC2gziS/gAAAOEBAAATAAAAAAAAAAAAAAAAAAAAAABb&#10;Q29udGVudF9UeXBlc10ueG1sUEsBAi0AFAAGAAgAAAAhADj9If/WAAAAlAEAAAsAAAAAAAAAAAAA&#10;AAAALwEAAF9yZWxzLy5yZWxzUEsBAi0AFAAGAAgAAAAhACm4XL81AgAATAQAAA4AAAAAAAAAAAAA&#10;AAAALgIAAGRycy9lMm9Eb2MueG1sUEsBAi0AFAAGAAgAAAAhAGKfa7TfAAAACwEAAA8AAAAAAAAA&#10;AAAAAAAAjwQAAGRycy9kb3ducmV2LnhtbFBLBQYAAAAABAAEAPMAAACbBQAAAAA=&#10;" strokeweight="1.5pt">
                <v:stroke dashstyle="1 1"/>
              </v:line>
            </w:pict>
          </mc:Fallback>
        </mc:AlternateContent>
      </w:r>
      <w:r>
        <w:rPr>
          <w:rFonts w:eastAsia="SimSun"/>
          <w:noProof/>
          <w:lang w:val="en-US"/>
        </w:rPr>
        <mc:AlternateContent>
          <mc:Choice Requires="wps">
            <w:drawing>
              <wp:anchor distT="0" distB="0" distL="114300" distR="114300" simplePos="0" relativeHeight="251837952" behindDoc="0" locked="0" layoutInCell="1" allowOverlap="1">
                <wp:simplePos x="0" y="0"/>
                <wp:positionH relativeFrom="column">
                  <wp:posOffset>4826635</wp:posOffset>
                </wp:positionH>
                <wp:positionV relativeFrom="paragraph">
                  <wp:posOffset>1242060</wp:posOffset>
                </wp:positionV>
                <wp:extent cx="106045" cy="2874645"/>
                <wp:effectExtent l="1390650" t="0" r="1379855" b="0"/>
                <wp:wrapNone/>
                <wp:docPr id="591" name="自选图形 17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06045" cy="2874645"/>
                        </a:xfrm>
                        <a:prstGeom prst="leftBrace">
                          <a:avLst>
                            <a:gd name="adj1" fmla="val 225898"/>
                            <a:gd name="adj2" fmla="val 50019"/>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45A831A0"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742" o:spid="_x0000_s1026" type="#_x0000_t87" style="position:absolute;margin-left:380.05pt;margin-top:97.8pt;width:8.35pt;height:226.35pt;rotation:-90;z-index:2518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HVMswIAAEcFAAAOAAAAZHJzL2Uyb0RvYy54bWysVM2O0zAQviPxDpbv3fxs0p9o09VufxDS&#10;AistPIBrO03AsYPtNl0QEjfEM3DjyDvA26wEb8HYyZYWLgjRg+vJjL6Zb+Ybn53vaoG2XJtKyRxH&#10;JyFGXFLFKrnO8Yvny8EYI2OJZEQoyXN8yw0+nz58cNY2GY9VqQTjGgGINFnb5Li0tsmCwNCS18Sc&#10;qIZLcBZK18SCqdcB06QF9FoEcRgOg1Zp1mhFuTHwdd458dTjFwWn9llRGG6RyDHUZv2p/blyZzA9&#10;I9lak6asaF8G+YcqalJJSLqHmhNL0EZXf0DVFdXKqMKeUFUHqigqyj0HYBOFv7G5KUnDPRdojmn2&#10;bTL/D5Y+3V5rVLEcp5MII0lqGNL3D19+vP949+nb3dfPKBolsWtT25gMom+aa+2ImuZK0VcGHMGR&#10;xxkGYtCqfaIYgJGNVb41u0LXSCsYwSBNQvfzn6EHaOcHcrsfCN9ZROFjFA7DJMWIgisej5IhGC4j&#10;yRyYK6PRxj7iqkbukmPBC3upCXVdIxnZXhnrp8J6ZoS9BJZFLWDIWyJQHKfjybhXwUFQfBiUhmE0&#10;6fP2kFDBfWaHL9WyEsJrSUjU5niSxqkvwShRMed0YUavVzOhEWQGql0LOjpHYVptJPNgJSds0d8t&#10;qUR3h+RCOjxoU0/QNczL7e0knCzGi3EySOLhYpCE8/ngYjlLBsNlNErnp/PZbB69c6VFSVZWjHHp&#10;qruXfpT8nbT6JexEuxf/EYsjspeXi3Bx2vfwICw4LsOPFrjc/3t2Xl9OUp0GV4rdgry8kGCj4e2B&#10;uZdKv8GohT3OsXm9IZpjJB5LWJRJlCRu8b2RpKMYDH3oWR16iKQAlWNqNUadMbPdc7FpdLUuIVfk&#10;ByvVBQi7qKwboBN9V1dvwLZ6Dv3L4p6DQ9tH/Xr/pj8BAAD//wMAUEsDBBQABgAIAAAAIQAt4d7B&#10;4QAAAAsBAAAPAAAAZHJzL2Rvd25yZXYueG1sTI/BTsMwDIbvSLxDZCQuE0u7lm0tTSdA4sJhEmO7&#10;Z4nXFpqkapKt8PSYExxtf/r9/dVmMj074+g7ZwWk8wQYWuV0ZxsB+/eXuzUwH6TVsncWBXyhh019&#10;fVXJUruLfcPzLjSMQqwvpYA2hKHk3KsWjfRzN6Cl28mNRgYax4brUV4o3PR8kSRLbmRn6UMrB3xu&#10;UX3uohHgVuppu5q9zr4PMRa5Crj+OEUhbm+mxwdgAafwB8OvPqlDTU5HF632rBdwny9SQgXkabYE&#10;RkRR5FTmSJssyYDXFf/fof4BAAD//wMAUEsBAi0AFAAGAAgAAAAhALaDOJL+AAAA4QEAABMAAAAA&#10;AAAAAAAAAAAAAAAAAFtDb250ZW50X1R5cGVzXS54bWxQSwECLQAUAAYACAAAACEAOP0h/9YAAACU&#10;AQAACwAAAAAAAAAAAAAAAAAvAQAAX3JlbHMvLnJlbHNQSwECLQAUAAYACAAAACEACsB1TLMCAABH&#10;BQAADgAAAAAAAAAAAAAAAAAuAgAAZHJzL2Uyb0RvYy54bWxQSwECLQAUAAYACAAAACEALeHeweEA&#10;AAALAQAADwAAAAAAAAAAAAAAAAANBQAAZHJzL2Rvd25yZXYueG1sUEsFBgAAAAAEAAQA8wAAABsG&#10;AAAAAA==&#10;" adj=",10804" fillcolor="#bbe0e3"/>
            </w:pict>
          </mc:Fallback>
        </mc:AlternateContent>
      </w:r>
      <w:r>
        <w:rPr>
          <w:rFonts w:eastAsia="SimSun"/>
          <w:noProof/>
          <w:lang w:val="en-US"/>
        </w:rPr>
        <mc:AlternateContent>
          <mc:Choice Requires="wps">
            <w:drawing>
              <wp:anchor distT="0" distB="0" distL="114300" distR="114300" simplePos="0" relativeHeight="251836928" behindDoc="0" locked="0" layoutInCell="1" allowOverlap="1">
                <wp:simplePos x="0" y="0"/>
                <wp:positionH relativeFrom="column">
                  <wp:posOffset>4599305</wp:posOffset>
                </wp:positionH>
                <wp:positionV relativeFrom="paragraph">
                  <wp:posOffset>1105535</wp:posOffset>
                </wp:positionV>
                <wp:extent cx="537845" cy="6985"/>
                <wp:effectExtent l="0" t="0" r="14605" b="12065"/>
                <wp:wrapNone/>
                <wp:docPr id="590" name="直线 17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845" cy="698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1D9787" id="直线 1743" o:spid="_x0000_s1026" style="position:absolute;z-index:25183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2.15pt,87.05pt" to="404.5pt,8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qTGPgIAAFYEAAAOAAAAZHJzL2Uyb0RvYy54bWysVEtu2zAQ3RfoHQjtHUmx7NhC5KCw7G7S&#10;1kDSA4xJyiJKkQRJWzaKnqTX6CqbHifX6JD+tGk3RVEvaH7eDN+8edTt3b6TZMetE1pVSX6VJYQr&#10;qplQmyr5+LgcTBLiPCgGUiteJQfukrvZ61e3vSn5tW61ZNwSTKJc2Zsqab03ZZo62vIO3JU2XOFh&#10;o20HHpd2kzILPWbvZHqdZeO015YZqyl3Dnfr42Eyi/mbhlP/oWkc90RWCXLzcbRxXIcxnd1CubFg&#10;WkFPNOAfWHQgFF56SVWDB7K14o9UnaBWO934K6q7VDeNoDzWgNXk2W/VPLRgeKwFxXHmIpP7f2np&#10;+93KEsGqZDRFfRR02KTnr9+en76T/KYYBoF640rEzdXKhhLpXj2Ye00/OaL0vAW14ZHo48FgbB4i&#10;0hchYeEMXrPu32mGGNh6HdXaN7YLKVEHso9NOVyawveeUNwcDW8mxSghFI/G08ko5ofyHGqs82+5&#10;7kiYVIkUKigGJezunQ9UoDxDwrbSSyFl7LpUpEe+02yEhVNA81nFYqzTUrCACxHObtZzackOgoXi&#10;70ThBSxcUoNrjzh3cLX2AQel1VvF4qzlwBanuQchj3NkKFUAYsXI+TQ7uufzNJsuJotJMSiux4tB&#10;kdX14M1yXgzGy/xmVA/r+bzOvwTSeVG2gjGuAu+zk/Pi75xyelNHD168fNEqfZk9iopkz/+RdGx5&#10;6PLRL2vNDisb9A/dR/NG8Omhhdfx6zqifn4OZj8AAAD//wMAUEsDBBQABgAIAAAAIQDOjShR4gAA&#10;AAsBAAAPAAAAZHJzL2Rvd25yZXYueG1sTI/NTsMwEITvSLyDtUjcqN3Q0hLiVAhEkSqB1J/07CZu&#10;EmGvI9tpA0/P9gTHnfk0O5MtBmvYSfvQOpQwHglgGktXtVhL2G3f7ubAQlRYKeNQS/jWARb59VWm&#10;0sqdca1Pm1gzCsGQKglNjF3KeSgbbVUYuU4jeUfnrYp0+ppXXp0p3BqeCPHArWqRPjSq0y+NLr82&#10;vZWwnfpidXzfD5/967L4+FkWwu+NlLc3w/MTsKiH+AfDpT5Vh5w6HVyPVWBGwiyZ3BNKxmwyBkbE&#10;XDzSusNFmSbA84z/35D/AgAA//8DAFBLAQItABQABgAIAAAAIQC2gziS/gAAAOEBAAATAAAAAAAA&#10;AAAAAAAAAAAAAABbQ29udGVudF9UeXBlc10ueG1sUEsBAi0AFAAGAAgAAAAhADj9If/WAAAAlAEA&#10;AAsAAAAAAAAAAAAAAAAALwEAAF9yZWxzLy5yZWxzUEsBAi0AFAAGAAgAAAAhAGxepMY+AgAAVgQA&#10;AA4AAAAAAAAAAAAAAAAALgIAAGRycy9lMm9Eb2MueG1sUEsBAi0AFAAGAAgAAAAhAM6NKFHiAAAA&#10;CwEAAA8AAAAAAAAAAAAAAAAAmAQAAGRycy9kb3ducmV2LnhtbFBLBQYAAAAABAAEAPMAAACnBQAA&#10;AAA=&#10;" strokeweight="1.5pt">
                <v:stroke dashstyle="1 1" endcap="round"/>
              </v:line>
            </w:pict>
          </mc:Fallback>
        </mc:AlternateContent>
      </w:r>
      <w:r>
        <w:rPr>
          <w:rFonts w:eastAsia="SimSun"/>
          <w:noProof/>
          <w:lang w:val="en-US"/>
        </w:rPr>
        <mc:AlternateContent>
          <mc:Choice Requires="wpg">
            <w:drawing>
              <wp:anchor distT="0" distB="0" distL="114300" distR="114300" simplePos="0" relativeHeight="251835904" behindDoc="0" locked="0" layoutInCell="1" allowOverlap="1">
                <wp:simplePos x="0" y="0"/>
                <wp:positionH relativeFrom="column">
                  <wp:posOffset>5238750</wp:posOffset>
                </wp:positionH>
                <wp:positionV relativeFrom="paragraph">
                  <wp:posOffset>1132205</wp:posOffset>
                </wp:positionV>
                <wp:extent cx="55245" cy="575310"/>
                <wp:effectExtent l="0" t="0" r="1905" b="0"/>
                <wp:wrapNone/>
                <wp:docPr id="587" name="组合 17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1222" y="1690"/>
                          <a:chExt cx="243" cy="1684"/>
                        </a:xfrm>
                      </wpg:grpSpPr>
                      <wps:wsp>
                        <wps:cNvPr id="588" name="任意多边形 174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89" name="任意多边形 174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D8D1D3" id="组合 1744" o:spid="_x0000_s1026" style="position:absolute;margin-left:412.5pt;margin-top:89.15pt;width:4.35pt;height:45.3pt;z-index:25183590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JfvuwQAALYWAAAOAAAAZHJzL2Uyb0RvYy54bWzsWM2O40QQviPxDi0fkZi4nTiZRJNZQXZn&#10;hLTAShseoOOf2MJ2m24nmdnzHvbGnveIeAk0gqdhgMegqtp2OiHORIuEOGQOke36XF31VXX1N756&#10;dpdnbB0pncpi6vAL12FREcgwLZZT57v5zeeXDtOVKEKRySKaOveRdp5df/rJ1aacRJ5MZBZGioGT&#10;Qk825dRJqqqc9Ho6SKJc6AtZRgUYY6lyUcGtWvZCJTbgPc96nusOexupwlLJINIanj43Ruea/Mdx&#10;FFTfxrGOKpZNHYitol9Fvwv87V1ficlSiTJJgzoM8RFR5CItYNHW1XNRCbZS6T9c5WmgpJZxdRHI&#10;vCfjOA0iygGy4e5eNrdKrkrKZTnZLMuWJqB2j6ePdht8s36lWBpOHf9y5LBC5FCkPx/ePr5/x/ho&#10;MECCNuVyArhbVb4uXymTJVy+lMH3Gsy9fTveLw2YLTZfyxBcilUliaC7WOXoAlJnd1SH+7YO0V3F&#10;Anjo+97Ad1gAFn/k93ldpiCBWuJL3PM8h4GVD8et7UX9sjfom1f58JLC74mJWZQCrQPDrKDj9JZU&#10;/e9IfZ2IMqJaaSSrJRX635D6+8PDH29/fPz5w1+//fL460/Irm/YpRcaarXNq2XBcDXQ/ySjB8hp&#10;eO2mRkyCla5uI0m1EeuXujI7I4QrqnhYpzGHXRTnGWySz3rM84Zsw3jfv6w3UoviFsplCRsP+v19&#10;DNSw9eR2+IFathhc7bCngYXq8gQN1Xoae+6ow9XQgnWnB1tl6wxS63AGxW9hnPe9jiTHFgyJ6vAG&#10;+8ByB6R3uOM2+UdS5XYBsIhd/k4rArercCRbbleiqzf4aXXgdiFsX7Dpl03viqRp5+CuqPsZrpjA&#10;M8qlqVRKjYMFmxvGypxjq4ILQGHzd4DNDJpTXz8JBnLQM235J8GQPIJHJ4UBTYbg8Ulg7CHK8LQU&#10;sUUIflqS2AIEPy1NLDLBdxI17NR1UnCC75/dymFwdi/MOClFheXFMuEl28CpgPOIJVOHhg5acrmO&#10;5pIwFdYZNjatTIcHrLe1B6tFGnwZvbHR3IUNBXHWR01JLgyPaKJBaT9E73X/7HjLCturcYDbswY3&#10;5kMh1OB+37OXawLbDlcTRpNe8xwZPRIJ7lVK0MIfC4Z7Pmw7IKTBA/XEiSEeDfuBUkXQsE33aEQN&#10;fkvl0YAa+F452kB3Ktem21T/WCQNlQ22DSOTOjJFxrajadG2IvG9PU61zNLwJs0ybECtlotZptha&#10;gCKdzW5uZjOaQCIrE2GeDl3XtBX4qeHkf8dPVmCrm+m1Y9hZADzBX91gOzCQlkVIrZtEInxRX1ci&#10;zcw1rJ3B8APNZHSHEUwLGd6DBlHSCGkQ/nCRSPXGYRsQ0VNH/7ASKnJY9lUBgmrMBwNo3YpuBv7I&#10;gxtlWxa2RRQBuJo6lQOjGS9nlVHqq1KlywRW4kRVIb8ANRmnKFEoPhNVfQOa7j8Td3Bwd4o7mgHI&#10;HqjBs7g7KBJP0xW2rDiLu7O4o1l4FncH1OtZ3J3FHR7btsxs1U4j1uhgN4hd4VNruLO4mwT/D3Hn&#10;j/Bf5QBllSpCkj47Eu6s9EDp0Uc9+DhqTgXzIRe/vtr3hNp+br7+GwAA//8DAFBLAwQUAAYACAAA&#10;ACEAtTK5y+IAAAALAQAADwAAAGRycy9kb3ducmV2LnhtbEyPzWrDMBCE74W+g9hCb438QxLFsRxC&#10;aHsKhSaF0ptibWwTSzKWYjtv3+2pOQ4zzHyTbybTsgF73zgrIZ5FwNCWTje2kvB1fHsRwHxQVqvW&#10;WZRwQw+b4vEhV5l2o/3E4RAqRiXWZ0pCHUKXce7LGo3yM9ehJe/seqMCyb7iulcjlZuWJ1G04EY1&#10;lhZq1eGuxvJyuBoJ76Mat2n8Ouwv593t5zj/+N7HKOXz07RdAws4hf8w/OETOhTEdHJXqz1rJYhk&#10;Tl8CGUuRAqOESNMlsJOEZCFWwIuc338ofgEAAP//AwBQSwECLQAUAAYACAAAACEAtoM4kv4AAADh&#10;AQAAEwAAAAAAAAAAAAAAAAAAAAAAW0NvbnRlbnRfVHlwZXNdLnhtbFBLAQItABQABgAIAAAAIQA4&#10;/SH/1gAAAJQBAAALAAAAAAAAAAAAAAAAAC8BAABfcmVscy8ucmVsc1BLAQItABQABgAIAAAAIQDf&#10;kJfvuwQAALYWAAAOAAAAAAAAAAAAAAAAAC4CAABkcnMvZTJvRG9jLnhtbFBLAQItABQABgAIAAAA&#10;IQC1MrnL4gAAAAsBAAAPAAAAAAAAAAAAAAAAABUHAABkcnMvZG93bnJldi54bWxQSwUGAAAAAAQA&#10;BADzAAAAJAgAAAAA&#10;">
                <v:shape id="任意多边形 1745"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e3wQAAANwAAAAPAAAAZHJzL2Rvd25yZXYueG1sRE9Ni8Iw&#10;EL0L/ocwgrc1VVC0axQRRRFc1F0WvA3N2BabSUmi1n9vDoLHx/uezhtTiTs5X1pW0O8lIIgzq0vO&#10;Ffz9rr/GIHxA1lhZJgVP8jCftVtTTLV98JHup5CLGMI+RQVFCHUqpc8KMuh7tiaO3MU6gyFCl0vt&#10;8BHDTSUHSTKSBkuODQXWtCwou55uRoErB9dnvpKjnd3Uevtz2P/fzhOlup1m8Q0iUBM+4rd7qxUM&#10;x3FtPBOPgJy9AAAA//8DAFBLAQItABQABgAIAAAAIQDb4fbL7gAAAIUBAAATAAAAAAAAAAAAAAAA&#10;AAAAAABbQ29udGVudF9UeXBlc10ueG1sUEsBAi0AFAAGAAgAAAAhAFr0LFu/AAAAFQEAAAsAAAAA&#10;AAAAAAAAAAAAHwEAAF9yZWxzLy5yZWxzUEsBAi0AFAAGAAgAAAAhACQgN7fBAAAA3AAAAA8AAAAA&#10;AAAAAAAAAAAABwIAAGRycy9kb3ducmV2LnhtbFBLBQYAAAAAAwADALcAAAD1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46"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0mwwAAANwAAAAPAAAAZHJzL2Rvd25yZXYueG1sRI9Ba8JA&#10;FITvQv/D8gpeRDcNtMToKqWgSG+a4PmRfSbB7Nt0dzXx33cLQo/DzHzDrLej6cSdnG8tK3hbJCCI&#10;K6tbrhWUxW6egfABWWNnmRQ8yMN28zJZY67twEe6n0ItIoR9jgqaEPpcSl81ZNAvbE8cvYt1BkOU&#10;rpba4RDhppNpknxIgy3HhQZ7+mqoup5uRoGkn2Xq6u9klGVZtKE6z3BvlJq+jp8rEIHG8B9+tg9a&#10;wXu2hL8z8QjIzS8AAAD//wMAUEsBAi0AFAAGAAgAAAAhANvh9svuAAAAhQEAABMAAAAAAAAAAAAA&#10;AAAAAAAAAFtDb250ZW50X1R5cGVzXS54bWxQSwECLQAUAAYACAAAACEAWvQsW78AAAAVAQAACwAA&#10;AAAAAAAAAAAAAAAfAQAAX3JlbHMvLnJlbHNQSwECLQAUAAYACAAAACEAHnvtJsMAAADc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Pr>
          <w:rFonts w:eastAsia="SimSun"/>
          <w:noProof/>
          <w:lang w:val="en-US"/>
        </w:rPr>
        <mc:AlternateContent>
          <mc:Choice Requires="wpg">
            <w:drawing>
              <wp:anchor distT="0" distB="0" distL="114300" distR="114300" simplePos="0" relativeHeight="251834880" behindDoc="0" locked="0" layoutInCell="1" allowOverlap="1">
                <wp:simplePos x="0" y="0"/>
                <wp:positionH relativeFrom="column">
                  <wp:posOffset>4469765</wp:posOffset>
                </wp:positionH>
                <wp:positionV relativeFrom="paragraph">
                  <wp:posOffset>1132205</wp:posOffset>
                </wp:positionV>
                <wp:extent cx="54610" cy="576580"/>
                <wp:effectExtent l="0" t="0" r="2540" b="0"/>
                <wp:wrapNone/>
                <wp:docPr id="584" name="组合 17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6580"/>
                          <a:chOff x="738" y="1687"/>
                          <a:chExt cx="242" cy="1684"/>
                        </a:xfrm>
                      </wpg:grpSpPr>
                      <wps:wsp>
                        <wps:cNvPr id="585" name="任意多边形 17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86" name="任意多边形 17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CDF745" id="组合 1747" o:spid="_x0000_s1026" style="position:absolute;margin-left:351.95pt;margin-top:89.15pt;width:4.3pt;height:45.4pt;z-index:25183488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rgW6AQAALMWAAAOAAAAZHJzL2Uyb0RvYy54bWzsWM2O40QQviPxDi0fkZjY+U80mRVkd0ZI&#10;y7LShgfo+F/YbtPtTDJ73gM3OO8R8RJoBE/DAI9BVbXbaWfWmWiREIfMIWp3lb/u+qq6+htfPtvl&#10;GbsNpUpFsXC8C9dhYeGLIC3ihfPt6vrzqcNUxYuAZ6IIF85dqJxnV59+crkt52FfJCILQskApFDz&#10;bblwkqoq572e8pMw5+pClGEBxkjInFfwKONeIPkW0POs13fdcW8rZFBK4YdKwexzbXSuCD+KQr/6&#10;JopUWLFs4cDeKvqV9LvG397VJZ/HkpdJ6tfb4B+xi5ynBSzaQD3nFWcbmT6CylNfCiWi6sIXeU9E&#10;UeqHFANE47kH0dxIsSkplni+jcuGJqD2gKePhvVf3b6WLA0Wzmg6dFjBc0jSX/fvHn76gXmT4QQJ&#10;2pbxHPxuZPmmfC11lDB8KfzvFJh7h3Z8jrUzW2+/FgFA8k0liKBdJHOEgNDZjvJw1+Qh3FXMh8nR&#10;cOxBsnywjCbj0bROk59ALvGlyQCqCozeeEob5HM/eVG/2x/29ZtgHOLue3yu16R91vvCoKDg1J5T&#10;9e84fZPwMqRUKeSq4XRkOP3j/v7Pdz8+/PL+799/ffjtZyR3qsmlFwyzyqbVsuB2FbD/JKGPuTGs&#10;djMD/G1UdRMKygy/fakqfS4CGFG+g7oyVpCWKM/giHzWY/3+iG2ZNxiZY9R4eZaXyxI2Gw4G9VFr&#10;fCBNDZLbgTOwfHC1DyNB3T6JBHlofGZ9d9oBNbbcusObWF4YWgcYFGmzpud1kjWz3I6g4YnYwwHp&#10;HZx5NvlHQvXsBGASu/BOS4JnZ+FItJ6dia7a8E7Lg2cnwsaCMx+b2uWJKWd/V9T1DCPG8YZyqSeV&#10;QmFbweKGrrLy6rYBXlj8Hc5AHzpTXcN6x52BHHQenYQMwaMztbYnkXUnXM1OQsYaoghPCxFLhNxP&#10;CxJLgNxPCxOTTO6tQHXAdZ4k3N+HN7d0GNzca91OSl5hejFNOGRbuBSwH7Fk4VDTQUsubsOVIJ8K&#10;8wwHm1amtgXr7e3+Zp36X4ZvbW/PhQMF+6ybXEkQmkc0UaO0JxFdXztttKywUTUAHs/a2ZjbL9nA&#10;s4FponrWbGzfXPW8Cc/MI6OtuMxSNQx0JgrQ8jce7fdq//4QOhYQYvyBeuJEE4+Gw41SRtCwD7eN&#10;bNY7ANpTaRzarx24H6TDMxttZQ5b0z6fT3BjqDSV0mwjEyrUScayI5HRlCJh7q9TJbI0uE6zDAtQ&#10;yXi9zCS75aBHl8vr6+WSOhDPyoTr2bHr6rICnNqd8Fs4WYGlrrtXy9BaAJDgry6wlhsIyyKg0k1C&#10;HryoxxVPMz2GtTNofiCZtOzQemktgjuQIFJoGQ2yHwaJkG8dtgUJvXDU9xsuQ4dlXxWgp2becAh1&#10;XtHDcDTpw4O0LWvbwgsfoBZO5UBrxuGy0jp9U8o0TmAlj6gqxBegJaMUJQrtT++qfgBJ959pO+hf&#10;Wi9/QNtRP0b2QAyetR21Biq3uNF/p8kKW1V0KRQ4z40wOiJ4TtMUtqTADnfWdiCI7Cyctd2BaqxV&#10;T3PrH1WNZ21nNPhZ21lK8pFkqkXnocYygsTMP6FfGrFj+TcapqUJz9qu4eX/oe1GE/xP2UdVJYuA&#10;lE9LwZ2FHgg9+qQHX0Zh1Pr0aj+T1/5b89U/AAAA//8DAFBLAwQUAAYACAAAACEADC60u+IAAAAL&#10;AQAADwAAAGRycy9kb3ducmV2LnhtbEyPwWrDMBBE74X+g9hCb40sm8SJYzmE0PYUCk0KJTfF2tgm&#10;1spYiu38fdVTe1zmMfM230ymZQP2rrEkQcwiYEil1Q1VEr6Oby9LYM4r0qq1hBLu6GBTPD7kKtN2&#10;pE8cDr5ioYRcpiTU3ncZ566s0Sg3sx1SyC62N8qHs6+47tUYyk3L4yhacKMaCgu16nBXY3k93IyE&#10;91GN20S8DvvrZXc/Hecf33uBUj4/Tds1MI+T/4PhVz+oQxGczvZG2rFWQholq4CGIF0mwAKRingO&#10;7CwhXqwE8CLn/38ofgAAAP//AwBQSwECLQAUAAYACAAAACEAtoM4kv4AAADhAQAAEwAAAAAAAAAA&#10;AAAAAAAAAAAAW0NvbnRlbnRfVHlwZXNdLnhtbFBLAQItABQABgAIAAAAIQA4/SH/1gAAAJQBAAAL&#10;AAAAAAAAAAAAAAAAAC8BAABfcmVscy8ucmVsc1BLAQItABQABgAIAAAAIQC4OrgW6AQAALMWAAAO&#10;AAAAAAAAAAAAAAAAAC4CAABkcnMvZTJvRG9jLnhtbFBLAQItABQABgAIAAAAIQAMLrS74gAAAAsB&#10;AAAPAAAAAAAAAAAAAAAAAEIHAABkcnMvZG93bnJldi54bWxQSwUGAAAAAAQABADzAAAAUQgAAAAA&#10;">
                <v:shape id="任意多边形 174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6hHxgAAANwAAAAPAAAAZHJzL2Rvd25yZXYueG1sRI9BawIx&#10;FITvQv9DeIXeNLGgyGqUtij2YqVaD94em+fu0s3LsnnVtb++KQgeh5n5hpktOl+rM7WxCmxhODCg&#10;iPPgKi4sfO1X/QmoKMgO68Bk4UoRFvOH3gwzFy78SeedFCpBOGZooRRpMq1jXpLHOAgNcfJOofUo&#10;SbaFdi1eEtzX+tmYsfZYcVoosaG3kvLv3Y+3YF7XcX8w8rsZf8T1crldDeVYW/v02L1MQQl1cg/f&#10;2u/Owmgygv8z6Qjo+R8AAAD//wMAUEsBAi0AFAAGAAgAAAAhANvh9svuAAAAhQEAABMAAAAAAAAA&#10;AAAAAAAAAAAAAFtDb250ZW50X1R5cGVzXS54bWxQSwECLQAUAAYACAAAACEAWvQsW78AAAAVAQAA&#10;CwAAAAAAAAAAAAAAAAAfAQAAX3JlbHMvLnJlbHNQSwECLQAUAAYACAAAACEAGTeoR8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4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Eo4xQAAANwAAAAPAAAAZHJzL2Rvd25yZXYueG1sRI9Pa8JA&#10;EMXvgt9hGcGbbvrHNKSuoQiFHFpELbTHITtmg9nZkF1N/PbdQsHj4837vXnrYrStuFLvG8cKHpYJ&#10;COLK6YZrBV/H90UGwgdkja1jUnAjD8VmOlljrt3Ae7oeQi0ihH2OCkwIXS6lrwxZ9EvXEUfv5HqL&#10;Icq+lrrHIcJtKx+TJJUWG44NBjvaGqrOh4uNb2TyJZyfxt3nsz/9GFN+f2hkpeaz8e0VRKAx3I//&#10;06VWsMpS+BsTCSA3vwAAAP//AwBQSwECLQAUAAYACAAAACEA2+H2y+4AAACFAQAAEwAAAAAAAAAA&#10;AAAAAAAAAAAAW0NvbnRlbnRfVHlwZXNdLnhtbFBLAQItABQABgAIAAAAIQBa9CxbvwAAABUBAAAL&#10;AAAAAAAAAAAAAAAAAB8BAABfcmVscy8ucmVsc1BLAQItABQABgAIAAAAIQADXEo4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s">
            <w:drawing>
              <wp:anchor distT="0" distB="0" distL="114300" distR="114300" simplePos="0" relativeHeight="251833856" behindDoc="0" locked="0" layoutInCell="1" allowOverlap="1">
                <wp:simplePos x="0" y="0"/>
                <wp:positionH relativeFrom="column">
                  <wp:posOffset>4101465</wp:posOffset>
                </wp:positionH>
                <wp:positionV relativeFrom="paragraph">
                  <wp:posOffset>1104265</wp:posOffset>
                </wp:positionV>
                <wp:extent cx="495935" cy="720725"/>
                <wp:effectExtent l="11430" t="17145" r="6985" b="14605"/>
                <wp:wrapNone/>
                <wp:docPr id="23" name="AutoShape 13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5935" cy="720725"/>
                        </a:xfrm>
                        <a:custGeom>
                          <a:avLst/>
                          <a:gdLst>
                            <a:gd name="T0" fmla="*/ 481990 w 12483"/>
                            <a:gd name="T1" fmla="*/ 122 h 11808"/>
                            <a:gd name="T2" fmla="*/ 460179 w 12483"/>
                            <a:gd name="T3" fmla="*/ 9278 h 11808"/>
                            <a:gd name="T4" fmla="*/ 448260 w 12483"/>
                            <a:gd name="T5" fmla="*/ 122 h 11808"/>
                            <a:gd name="T6" fmla="*/ 419338 w 12483"/>
                            <a:gd name="T7" fmla="*/ 9278 h 11808"/>
                            <a:gd name="T8" fmla="*/ 409525 w 12483"/>
                            <a:gd name="T9" fmla="*/ 122 h 11808"/>
                            <a:gd name="T10" fmla="*/ 388667 w 12483"/>
                            <a:gd name="T11" fmla="*/ 9278 h 11808"/>
                            <a:gd name="T12" fmla="*/ 388667 w 12483"/>
                            <a:gd name="T13" fmla="*/ 9278 h 11808"/>
                            <a:gd name="T14" fmla="*/ 373650 w 12483"/>
                            <a:gd name="T15" fmla="*/ 122 h 11808"/>
                            <a:gd name="T16" fmla="*/ 362486 w 12483"/>
                            <a:gd name="T17" fmla="*/ 9705 h 11808"/>
                            <a:gd name="T18" fmla="*/ 357083 w 12483"/>
                            <a:gd name="T19" fmla="*/ 5493 h 11808"/>
                            <a:gd name="T20" fmla="*/ 361771 w 12483"/>
                            <a:gd name="T21" fmla="*/ 610 h 11808"/>
                            <a:gd name="T22" fmla="*/ 360619 w 12483"/>
                            <a:gd name="T23" fmla="*/ 24232 h 11808"/>
                            <a:gd name="T24" fmla="*/ 359705 w 12483"/>
                            <a:gd name="T25" fmla="*/ 41139 h 11808"/>
                            <a:gd name="T26" fmla="*/ 352951 w 12483"/>
                            <a:gd name="T27" fmla="*/ 61953 h 11808"/>
                            <a:gd name="T28" fmla="*/ 352593 w 12483"/>
                            <a:gd name="T29" fmla="*/ 73305 h 11808"/>
                            <a:gd name="T30" fmla="*/ 352236 w 12483"/>
                            <a:gd name="T31" fmla="*/ 93631 h 11808"/>
                            <a:gd name="T32" fmla="*/ 352673 w 12483"/>
                            <a:gd name="T33" fmla="*/ 114628 h 11808"/>
                            <a:gd name="T34" fmla="*/ 352156 w 12483"/>
                            <a:gd name="T35" fmla="*/ 134159 h 11808"/>
                            <a:gd name="T36" fmla="*/ 351680 w 12483"/>
                            <a:gd name="T37" fmla="*/ 144963 h 11808"/>
                            <a:gd name="T38" fmla="*/ 355613 w 12483"/>
                            <a:gd name="T39" fmla="*/ 181463 h 11808"/>
                            <a:gd name="T40" fmla="*/ 348501 w 12483"/>
                            <a:gd name="T41" fmla="*/ 198737 h 11808"/>
                            <a:gd name="T42" fmla="*/ 352991 w 12483"/>
                            <a:gd name="T43" fmla="*/ 218024 h 11808"/>
                            <a:gd name="T44" fmla="*/ 347945 w 12483"/>
                            <a:gd name="T45" fmla="*/ 254463 h 11808"/>
                            <a:gd name="T46" fmla="*/ 344608 w 12483"/>
                            <a:gd name="T47" fmla="*/ 271920 h 11808"/>
                            <a:gd name="T48" fmla="*/ 342264 w 12483"/>
                            <a:gd name="T49" fmla="*/ 289437 h 11808"/>
                            <a:gd name="T50" fmla="*/ 333524 w 12483"/>
                            <a:gd name="T51" fmla="*/ 315073 h 11808"/>
                            <a:gd name="T52" fmla="*/ 338529 w 12483"/>
                            <a:gd name="T53" fmla="*/ 325510 h 11808"/>
                            <a:gd name="T54" fmla="*/ 328994 w 12483"/>
                            <a:gd name="T55" fmla="*/ 364818 h 11808"/>
                            <a:gd name="T56" fmla="*/ 332252 w 12483"/>
                            <a:gd name="T57" fmla="*/ 398022 h 11808"/>
                            <a:gd name="T58" fmla="*/ 324227 w 12483"/>
                            <a:gd name="T59" fmla="*/ 424207 h 11808"/>
                            <a:gd name="T60" fmla="*/ 327564 w 12483"/>
                            <a:gd name="T61" fmla="*/ 460707 h 11808"/>
                            <a:gd name="T62" fmla="*/ 320492 w 12483"/>
                            <a:gd name="T63" fmla="*/ 475722 h 11808"/>
                            <a:gd name="T64" fmla="*/ 324426 w 12483"/>
                            <a:gd name="T65" fmla="*/ 507034 h 11808"/>
                            <a:gd name="T66" fmla="*/ 323353 w 12483"/>
                            <a:gd name="T67" fmla="*/ 526200 h 11808"/>
                            <a:gd name="T68" fmla="*/ 322399 w 12483"/>
                            <a:gd name="T69" fmla="*/ 548418 h 11808"/>
                            <a:gd name="T70" fmla="*/ 321843 w 12483"/>
                            <a:gd name="T71" fmla="*/ 565752 h 11808"/>
                            <a:gd name="T72" fmla="*/ 321962 w 12483"/>
                            <a:gd name="T73" fmla="*/ 583819 h 11808"/>
                            <a:gd name="T74" fmla="*/ 315685 w 12483"/>
                            <a:gd name="T75" fmla="*/ 580767 h 11808"/>
                            <a:gd name="T76" fmla="*/ 315209 w 12483"/>
                            <a:gd name="T77" fmla="*/ 603717 h 11808"/>
                            <a:gd name="T78" fmla="*/ 309051 w 12483"/>
                            <a:gd name="T79" fmla="*/ 617267 h 11808"/>
                            <a:gd name="T80" fmla="*/ 301542 w 12483"/>
                            <a:gd name="T81" fmla="*/ 634052 h 11808"/>
                            <a:gd name="T82" fmla="*/ 290974 w 12483"/>
                            <a:gd name="T83" fmla="*/ 631062 h 11808"/>
                            <a:gd name="T84" fmla="*/ 273454 w 12483"/>
                            <a:gd name="T85" fmla="*/ 650777 h 11808"/>
                            <a:gd name="T86" fmla="*/ 254622 w 12483"/>
                            <a:gd name="T87" fmla="*/ 650655 h 11808"/>
                            <a:gd name="T88" fmla="*/ 250649 w 12483"/>
                            <a:gd name="T89" fmla="*/ 662068 h 11808"/>
                            <a:gd name="T90" fmla="*/ 220336 w 12483"/>
                            <a:gd name="T91" fmla="*/ 665609 h 11808"/>
                            <a:gd name="T92" fmla="*/ 204445 w 12483"/>
                            <a:gd name="T93" fmla="*/ 681112 h 11808"/>
                            <a:gd name="T94" fmla="*/ 191493 w 12483"/>
                            <a:gd name="T95" fmla="*/ 676168 h 11808"/>
                            <a:gd name="T96" fmla="*/ 168411 w 12483"/>
                            <a:gd name="T97" fmla="*/ 692404 h 11808"/>
                            <a:gd name="T98" fmla="*/ 157485 w 12483"/>
                            <a:gd name="T99" fmla="*/ 695334 h 11808"/>
                            <a:gd name="T100" fmla="*/ 128483 w 12483"/>
                            <a:gd name="T101" fmla="*/ 702353 h 11808"/>
                            <a:gd name="T102" fmla="*/ 115333 w 12483"/>
                            <a:gd name="T103" fmla="*/ 695883 h 11808"/>
                            <a:gd name="T104" fmla="*/ 110208 w 12483"/>
                            <a:gd name="T105" fmla="*/ 706076 h 11808"/>
                            <a:gd name="T106" fmla="*/ 80491 w 12483"/>
                            <a:gd name="T107" fmla="*/ 710959 h 11808"/>
                            <a:gd name="T108" fmla="*/ 73975 w 12483"/>
                            <a:gd name="T109" fmla="*/ 702719 h 11808"/>
                            <a:gd name="T110" fmla="*/ 49224 w 12483"/>
                            <a:gd name="T111" fmla="*/ 715598 h 11808"/>
                            <a:gd name="T112" fmla="*/ 35756 w 12483"/>
                            <a:gd name="T113" fmla="*/ 708334 h 11808"/>
                            <a:gd name="T114" fmla="*/ 26539 w 12483"/>
                            <a:gd name="T115" fmla="*/ 709616 h 11808"/>
                            <a:gd name="T116" fmla="*/ 10528 w 12483"/>
                            <a:gd name="T117" fmla="*/ 711508 h 11808"/>
                            <a:gd name="T118" fmla="*/ 2106 w 12483"/>
                            <a:gd name="T119" fmla="*/ 711020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559BB5" id="AutoShape 1395" o:spid="_x0000_s1026" style="position:absolute;margin-left:322.95pt;margin-top:86.95pt;width:39.05pt;height:56.75pt;z-index:25183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fy8zxwAANWWAAAOAAAAZHJzL2Uyb0RvYy54bWysXW1vJDlu/h4g/6HhjwFyU6r3Guzs4XKb&#10;OwS4JAvc5gf02D1jI7bb6e6Z2b1ffw9LfNSl7qZYc8h+2PLYLIrkQ0kURal++P2vL8+br7vD8Wn/&#10;+uEu/K662+xe7/cPT6+fP9z9zy9/+tfxbnM8bV8fts/7192Hu992x7vf//jP//TDt7f3u3r/uH9+&#10;2B02YPJ6fP/t7cPd4+n09v7du+P94+5le/zd/m33ij9+2h9etif88/D53cNh+w3cX57f1VXVv/u2&#10;Pzy8Hfb3u+MRv/0p/vHux5n/p0+7+9N/f/p03J02zx/uINtp/v9h/v9H+f+7H3/Yvv982L49Pt2r&#10;GNt/QIqX7dMrGk2sftqetpsvh6crVi9P94f9cf/p9Lv7/cu7/adPT/e7WQdoE6oLbf76uH3bzbrA&#10;OMe3ZKbj/x/b+//6+vNh8/Tw4a5u7jav2xdg9Icvp/3c9CY0Uycm+vZ2fA/Kv779fBAlj29/2d//&#10;7xF/eJf9Rf5xBM3m47f/3D+A0xacZrP8+unwIm9C4c2vs/V/S9bf/Xra3OOX7dRNTXe3ucefhroa&#10;6rnpd9v3fPn+y/H0591+ZrT9+pfjKYL3gJ9m0z+o/L8A6E8vz8DxX95t2jFMU7X5tgl1OzaKd6IM&#10;C8pQ15vHTQhjNV6S1Quytq/CMFkMYcTU9FQPo8WxXdC17Vj3poiwSOJYELFfkLVhaprREnFYUJZE&#10;RM9NDbfV1NWdxXFaUBZEDEtcmnHs+8HiGJbAlIQMS2gcnmuxCUtwmqHpOxOcsBKdsISn6eGKval6&#10;hs9QdZYLhSVATTdUY2PyXCLUtVNj8awziPowDMHiWS8h6kNlsswQ6qs+mJ1HhqDkcnVbN3aHzCDq&#10;JjGT0cUxjJyZtgFDmilpBlJXT52t/BIkaNTZFs1RqjHGmZIuURqaxoa+yWDq6rox3alZwjQ1fRMs&#10;9ZsMqK7uB1PSZglUCG1fmwNdkyNVh84WdYlUaNrQmVA1OVShH80u2iyhCm079SZWTY5V1wfbAkus&#10;wggTmFzbDKx27CrTrdolWGEah2aw0Gov0Jomm+sSrRrzW92aXDO02mFqzX7VLtGqu7ZkgQwtUFbm&#10;5NQu0aqHMNXmwNJmaLV13bdWz2qXaNXj1Np27TK0mqaDsYyRpVui1YSuQocxAoguQ6sZMbiYXJdo&#10;NXXX2UNrl6EFvSZb1iVaTY+oyOyxXYZWU9ddbcq6RKuZ4FnmiN1laGFwr83Jv1ui1YK0MntBn6FV&#10;D53tA/0SLbjgUOCaoVVX7WRaoF+i1Q7dYFugz9Fq29ocCfslWvCrqjF7bJ+hVcNhzTGrX6KF8R3r&#10;J8tf+xytuplMf+2XaHXt2NqeNeRohbE1ZR2WaHV9N8AJjb415GiFqTfRGpZodWODtYHJNUMLs9Zo&#10;joRDhtZYDYhrLVkztEJXV6ZdhyVafdUMweaaoVVNlR24DEu0EN9hlrdkHTO0qtC1pl3HJVp901Y2&#10;WuMSrXqqpsEcs7BcO0duCFwqAGvYdVyiVQ9N29lcl2ghtB8G2wJLtDDF9ejcxlwwZmh1Vd+Zcfu4&#10;RKsGaWv6wJihhQ7bm6P2tESrrqvGDgmnDK2+6+GEhl2nDK2qbe14YMrQGkMIJlrTEq0wBVmQGHZF&#10;/mHhA0OPSM+UdYkW6BDrm1wztKa6rczxdVqiFboB8ZvJNUMLawJ71A7VEq5Qj8hNWGxDtcRrqGoZ&#10;4g28QrUELATIUOCbITZ1I2Qw+WaQoRk7hAvVErOhwlTb23yXoI2YaU3MQrUEbQjISJhuG5DCObvN&#10;0EyDCRr4LEkriTlNabMMBqICOzaE+y/Zhq6bTMdFT1nQYiVvL5GwfF2QypK/4GNZHqPuO6x8jV4G&#10;R8nYTuhnthGWkAFsrP1MtjlkCJELRlhCVmOwt7lmiAVxRlPYLKFRbfoK/20wOGMBqdlDJg1DltBw&#10;SJeAOaRLwBzSZR9zSJd4OaRLuBzSJVwO6RIth3QJV5k0y2s4pMv+5ZCuRytLbDhc16MlWe2U13K4&#10;rkcrS2w4XNej1axHK0tslAXIEhsO6Xq02vV9q12PVpbYcGRdj1aW2HC4rkcrS2yUuWaJDYd0fd/K&#10;EhsO1/VoZYkNh+v6vpUlNhyu60fCLLHhcF3ft7LERplrlthwSNf3rSyx4XBd37eyxIbDdX3fyhIb&#10;Dtf1fStLbJS5ZokNh3R938oSGw7X9X1rWI9WlthwBFiPVpbYcLiuRytLbFxxxS7yZ+4Tbx+5dXz/&#10;66vuHeOnzVZKFn4JiBhlN/ltf5SdatlLxn70L0HCRXABofx1SR8yevQwoZ93mm/T1xk90BB67nXf&#10;4N9k9LCz0A+2PG1GDwsK/WTTdxm9LHHkBaxfTI37/A1VGUsT840hf0OVxqrDfGPM31C1Q0HvKX9D&#10;FQ+25og2l0jLUkE0xzrAkgqbadkbqjn2Lc03crRr1TzVNlzjjRA0a0M1r23NscWWvaGa1wXNc8wl&#10;7BbNoZ6pR4657BXObxQ0zzGXfcD5DRtzbL8t9ZA9vvmNguY55rJ/N79ha46YddmGhLDyBuJTS3P8&#10;KXtDNUfsab6RYy6h59yGrTmYZW2o5ogZzTZyzGUvbG6joHmOuYSD8gY2scw2cswl1JvfKGieYy5h&#10;3PxGQfMccwnR5jcKmueYS/g1v2FrDlWX1pXQSt5A3GRpDqNkb6jmiInMN3LMZa9nbsPWvMsxl32c&#10;+Q1bc5gzk0o1R5xiSpVjLmGKtIHNFfONHHMJQeY3CprnmEt4Mb9R0DzHfFDNEReYUuWYD6o55nzr&#10;DYC8tJXsZYhU2Kgw38gxl32K+Q1b8z7HXPYg5jdszeFAmVSqOTYPTKlyzGXvYG6joHmOuewLyBtI&#10;+ptt5JhLzn9+o6B5jrnk8+c3CprnmE+q+VTQPMdc8vBzG7bmcO+ldeccu7wiCXRLd3SF/B1VPlS2&#10;9ugU+TuqviS+zXZy5JHejOpIVtt8J8d+TmpHfQo2yNFHclTbKcRz6ICZPpKOntspRHTorPk7tEEh&#10;pkO3zd+hDQpRHbp4/o66QcjjuhhpazB/QNXvZb3v4W6Det+PYmvE9tuTrAH44+YbKpfn6tDNI36a&#10;C0Dlby/7r7tf9jPVSdYCSgPTYONWUTvTPL/mtNh5mc14piUFn2/KlZTkyb/zSTqpXxVg1tJdt3z/&#10;vD/uZhOc5Sb3oNzPb51pLiUJGv+daUnBJ7liH3KlFUjpace2XbqV1rrWmzoUrBWwV3ahl2mtMMjm&#10;cOY1bIFPtVZA0d93UjpWSG17dNRnLd018iVrodTiQi/bWq3GmdctXFqrXW0tUnrasW2PjvqspbvW&#10;pWSt+jusFVbbgJSezGx9Ld136VZN63VDaUgc7K9buPAE2Qa98C9S8Kk9LFE62qW2XTrVZy3dtS4F&#10;T0C5x6VeZr+pug6Z8DWjTIWigO+k9LRj2x4d9VlL933War7DWo1UCKyyFkrqvpPS045tu3Qrfeta&#10;b3p9ybfQFS70sn2rktqLFdaacO7k+wg9G7Bll26lra619m2FcehSK8tUqGZDfn+NpXpdNF27OAWK&#10;Q9bUr5wPUdd+KSU58UmOSli2aWrYI1NFHDIaxiNbheMNRKij7fIT4+ezyU0YW00rnUnJn0+1JUod&#10;1+HdyLbHGsdAdZcSctXKJvnUphukhCPH+RgjlkAk4JOEsqePpj0yTb55zWouxQGShvHI1NAe2Tq3&#10;uEaYpii4BWqNoh2RqI1LcdMtUDGtpPMRQdvkQeqXZ7TnOqMF4f2Xj0/3/7b723KxOAXN/gVYI65Q&#10;56Uhfq/toSQ++71mVnFCRkXO2VJrdQAumYRd1JAEfJKQpnAJdSPjLAA58UmOVUwMhJQ7JQGfJEwc&#10;Ly12SSi1amLalL8lAZ+JI7smcSUBnySU03nrOMaOFJBuL9tR95J889TaNHLUZY7Id0QZy8qMk6YI&#10;kfcrMcRZkdgykj85Xe5J0USgjmMNCuhBjQzK7J/4dZQKmbfFr6dKqlBhUJwiiLxznhfmx7nnmbpj&#10;Jox/z99SsCqpagTvmIGhJFMlpyHx67hlcv61HCmUX9NqOU+2RN6a1ojFgV6nrXSDCjtbmfI62sbN&#10;tLMkUqwESc67ctlAcCmJTvroFNGC/HsuP+XmIDoP3ecmpdoCTcI0mYCa1A+0d86TLZG3poORFFwj&#10;iXpVzDYmSeYSZpEkF5BZUDhA5F2UJMhJTmFCakrKp0osvVPoODTyz3ySTE5GCrtLxS7ppMYKdLQW&#10;/8wn2cmpJZAxbcw/86lk15MNCQozFE50zLxlaR4NZc5QlRwZgBg1YMvxYjsqCANhHNZwCDVwQRG1&#10;Rxh7Zpu2qtkkn7HpEfX2s4xtyi+TgM9EGEcdnNMpNj1OurvcpL17cuKTHDU8r9PQRAI+E2EcwnBe&#10;t9g0DrBcYkNOJUClZgsoodRbuduAql91GGrLgGpM0GMHziGMjQ9Xgwslpw3k4IF4PobcEsdx0km+&#10;dyb5ceJQn3a82CSfbBojxWwgbKSWmp5wnPzCkuRUMr96wZhMZZtfR/MpXgqxmBPYTpR4Yvoa1ejs&#10;pKTgU3UbdaMQgyLRJwWfpFTfwjxbtMKILjVbYcSIXzbXleZssmQuBik4LqbsbXsxjMPJNkcUqbeH&#10;dwWc2nQoGfvgLGqRchx1hzvgNK5HGS0W3JFglCq4Wc60jUib8Um4dCc7BBeGa4uSVwkHxqltGr1s&#10;HBIt4sGyS5CyQ/TjUMa5BZG31yuJGM6RFHmeEeu9oTthi+sWHJ5pNRVDM7PTyhUkEdvWsdKCMtme&#10;iPHJgYD2PKNEihK2DG6G5Ds2tvSeIRVAsAU+KQspR2dOnnDuKVpiTGUY5MVn4qmUk4sDUx5TjEAL&#10;OJByRMq/5IPwF0VsTIE05ePzsjcOo+uD2sNx20mxdViJlAkltlrEVmMJ3Gmk/G1stefUOBPoyKIL&#10;IZz19AIzOTSGEazGPSFFnvByUnqh2agVTjVuqfB4akQqlbUOtrSTO+tjIpg1Olt0DQ66LK1xp49K&#10;YuOgsU/deN6DSxeiLDj6XtYPV3REys7FgWFql8o2qB+f9HKtLqzbpBMp+CQll5SNM9+Oo2YgcasM&#10;/ZW8+ORYcG1RUtj9YeS+ntww4+AA2jja1D3OFxe9B/nqaN3Rta6O0PXoxCijDJuzn+F+mXLrMhxF&#10;Sid1dkv7NTaTy0akD08rbCYnw0Db4C6ustSDJotwtr48hoy42kPbjylKeyzHrUmXkq7RT6NBJLUp&#10;s9U3sYqIPQ5nX8vjdVqYNK0XXQy6e4rlsNOLBx35GtzN4lhXEy0gdGag6Vr7FTZDR40449YRlcS0&#10;mUyss0/0TiSQIh1cOOH5PC0xeD1u0B7X9N5sgVsuVE4vIhu0xzU4X+7gwP7QxaSh7bs3LLoGByYC&#10;cV+Ti4NGZI1AXhzPcINCtMTkZT9G3ZVo3aUnDj6Tp+O7vUbGzdQ6vtvLyRsZbbAKLWvUa26qGXF5&#10;VVn3a4uuwGHQNGgbUkm02R8GHaVwVaIjC66inPVra28GkjyJWKJtvOgJl/Upz5g5tz2y0/kP1yA5&#10;cRYu1Yo8cZ1G2bqyfJvlxOK3THnDoitw6HXFjMtC6GUmDpKtmmU507IFPjV+6XUvrO28NWUvJ3gF&#10;h86LyHpNyre4QbBsCVwbpzxx2LDou63uiUAhp4d3xAH3f5Z54rowtVJK2tM6fKqVOj3L06ITlHne&#10;QIm8CrFbr7tv7ZD6sI2txgy4bMyxWaeJLizDHd/FrVnREl6qa8QVQJFySKXv1I9PtVkr50fFX2Sa&#10;KmJ7Q3vyKtis07G0wyVOyt+0Wae+26EWtCxLp77bBYQBRanlEl/RDx3H8bNGvbzDTR1lnrjlK/KU&#10;/bhi6ze0X2MzjYjkAhvlb9tMowtc6kH7sgU+2Tt0psQ1ZU7fbHR+wKVPjiWk0dm6uHSqbIlG48Gu&#10;8VZ13bX21KTgZ7iuMUrSp9yIaTOMeJF28DIuWBso5dUGLWVS6+LGUm3fW1fdkJS8SvppLr6b0rxl&#10;60dZZJ+76J+4XnCWGmGkgx+uBlLKNK9Raj7VEjXca/YJWb4WW8cNaEqJEyFFyvZae7Zaspl6PK4u&#10;c/uRpDpEahSSObI0ejqqF5cuSs3qyV7KmhzK2I9w0ZtnM81k4D40Z+xpr7VfYTNckhvtIN0wymz6&#10;WaMRdY/bs8r6yfAwW7dP0Sll4VO9BzcYKqUXQeBCOJXU41lrrIEL7xzEbmhP+Qp+xmK0HheLujaD&#10;K86WGL11MceefvJGdqkGmnlO3swVNOJELTIlpX58EgddMyP5480BmidaaE9eBZvJgkJkHrBh5Nms&#10;1rw3Lmx0Rinsp0Wu7ooBlyFHysrbX7wh6Rr9NGJH6Sf7qdmPau0dA6bmcj+qNe7BLWnOiFJpZhY8&#10;aV9KzaciXWmPGzA1l1uf73UTzLxyCLnSP1r3rD1bLfkE0RtSXYptM82VDKOXqak1l4CtEEc/3LEZ&#10;pUb8XLZEpXEPNqGILvXjk9bVfjSgG5d54lLg2PpZe/Iq2Izj5SiVZM54Lct96XMj7q0ryxK0znX0&#10;ivjGSiuJcAu455G6esErjiUquS9K/Ey2F4rz5g3t19hM1yRjk7Jnpp9xbB0bpxgGpoojGpyHSFAW&#10;Pjm26hwOSs8SOIk7I4bLR8uWqBJlWmexVT7pkXrEdXRjdnzrI7buZn9Yw7uwKFst+a7eQDHiwwiu&#10;72oEOLp75TzrhT1zDwfNLKDKoWzdAbd7R0sMDg6gjPPK2CO4LfkuKOMqBNqX1/3oBnF+H/H9hCJP&#10;dEKV82zRNTjoKgBbBuRv9wfdo8VGRFlqpHBjzIeqXGc0ne8ARX9HKZUz/50pnRFswEXYM2LgWW59&#10;SekhxnHDW9mAp2IrRV9lL9BsKJI/ZR8cZQt5HgvOKK3BVsvT8C0Bjvk2trrviyWmgy1jBnyziFwp&#10;C59xtMH8GMcQVCmW9Ru4d4bWPZ6a3YILlrFFbBB740J7ylcYlxg7Tbjl1huXcBNv9LPOW4/hWKVS&#10;ppUVZeGT84Ou3CZJc5W856wfbon3KCmnl+2V2x/Ez3CmiqMy5ePzUk5cUV9s/YwtFs0eJVt3KjTB&#10;M67/pt6xPCipu7NOBaWOGp49z37dOXVWoFQ5kVh0dNd1AJZxDu43PJTYlPxaZ5xpSD5gjgWV7o7j&#10;zHIZMXwxTPvY9bhEmRh5aCyMsK48KuIzAuoFcELHZho1T/hQlkOpWTHMph4OWlGNGbq8YhgmvXUL&#10;Vir3FVDGGQG2L7cOeybKS41sbBEjRM9FYa2b7ELoERPYQlyecVPfAakzxGCrITqC3EldxhdLsaij&#10;FAw704Ks2mQ4EtLyrISPGZCrXBVeGjiR+I2TKdTySEfNsONKHadye5B1Y5RVlpJFAVJFJwL3S5jz&#10;boMbNGJngABOlepNLyC3gvMM8IIod5OiOmtkQJ0gPa3xnCcd360ap3Jm4C4YZh9vkMbH+OgRXvQh&#10;m6DqPE7BCipbkkc4K3VUqVIAXIVShvmWZVcAgi91qdznxaQJiJwQiUq2zn7G0GCpEUnx7Y+y5DWP&#10;4mK57pA2rHvHOQCni6L0QwXw9oGw0qKsZxusMF3Q1AwupEq7V6bpZKtP7eEpmcpfceqi3Ld7HIRP&#10;gDgDIYNCBKppX4dK8qmRND41R65YCRQHl1s2IDd7GOh5Dw6OpqXhyzIdsr0Up3eqRFHmQCsj21uU&#10;HNsDHOvw0aEyqRSLK3bO0gLZbsqKjw6Vud6ywQrTSQ1FFEbKRiI4punSHST4/g6J2QafEXRUc9Ae&#10;SJuVJcdnSlUEqRYp+Qe+gEZpsTVVJpVCjqiY7P8Xud6yAdUpeN15TBrTnZ+m6WrdHMZ9cOn8Etvg&#10;U00XtEIPpE4qBh2aVh6cbDm+GsWpEoNp2R61pgtQX+qsUPpbNqA6BdMh0FJwphQZmKbjwWR89MWJ&#10;OLp07AfDU3msw2VQ7IXeMYsOCzX2ESePBU+iL0uVbtHrbtnANx2qRrUFiYG1Bct0XQojMKmUQe9k&#10;uyX2F3yJrCh512taDw4KTykpeVPaFUq2ujzBTYgpdDWVZAUDdnnSlhXb4DN2LVRk6SyOfFx5VEKs&#10;xqFGKt+LSnKjDQ7q5J+6VjNVIHXKoJFC0Q67sAHVsbsWytMUR6QxGdOYpktTMzYzy0iiQI5+5xVf&#10;ouqOIlTOqIRgLinpJJdwqEIHdDi+g90tG/imw0fC2AI+n+l0rVaGxrm/4IS7Yzo5MRFJ5btVJVdC&#10;TaEONRh7y153U9oVSnaafUIPSOltyz9QC0rQG2cmaFvezYVjnGV44Ni0s7c0b1vNfQB8z8r4pBWt&#10;7EwTKPKkg55tsMJ0NVf0+MwxR1PTdLLoj6B7CWR88o6jkrdigZGT5GnBS8n5jGMdDk+Qa0hZM5Lw&#10;SVJeQoULWh3sbtmA3OxRCSWK7C2ykIpdwDId3INKtk5VUSNlotoLnaG3YSIL1nbC7pvSrlCy5woO&#10;NRqef+AABN31epXItiI8qGqkK7UwY2n8aFjxjORQKk8hNz7JlSmG0KQdFpLwqaSsuIbpEnok4ZOk&#10;N2xAkoJ/NDwDjntAuGg3/aNh1IuieccekqWL/uHlDXBMna7UOaN0k26UCoCxDEiNwVCHgbS+oj34&#10;VNM1unsC7JxpE2eo6Dxe4qK5ZVk2XABEzmiq4dJywQQEy+4rYrbBZ1QS/kN7dM6JBxRZklSipqLb&#10;S5yhVnaq8hspISGpx/WGDaiObbp6YBZFvj/sjHW4RoFKyvGSkpLYXUy+7CQuUMWkwSuKW9idKDmf&#10;CsjAdVDA173LAvC4HaJGZ/K5aQM2XDAdDigoOH0akyyvwyhOJK+LBtiWKimn/iLofap0JAmfJGU2&#10;AkEk0SMJn0raJq5ePQwK5dhhJTFShPmWDdhwwXSBN17g0ja2YJqOt+wj7E8zFdvgU5Ws9OybkDr2&#10;wJaEWrl1TgziQ7QEBB+PLdsjXaeHqYGKUUY+VdZbNiCJbbqQrifAIohdwDJdwFYFXcnpsLh4haD3&#10;TkU5bh5Mw4CzN4E8Dk3n5QQDao5U1s6JyW/aYIXpurR+k6RA9GvTdG2aJvA95CLoGItoZXyK2CFl&#10;Phef6/VI0wIP35Itc+1SwIovqDukN2ywwnQ1U0XwE478punOqwnvAihED1xC4ovqZcmlhFkn+bQW&#10;pOR8xq6FQ+nJ65wTFzifeCalT5Abn+R6wwYksTusnK2NYuPD3qqhZTnZM1da7/wHr5YLQxoFKAuf&#10;UWw5GcfZpOxGuFSRlE5S7Zwzce8Mu6E95bNt1uvhjxCGdHmkZbN0JzHGGnomW+AzWgJZQ1o3he2k&#10;4FMp9ZZGtO+cFjyvdnpnU056puLgRDk4dJIoyy7ZY9JXns6+1i2LUmcbh3Pu43w+wcKhSeMliqSL&#10;PVlO30Sp8TX2IiWPQ8kHU8qjZZ0QQ2VHmWea53xK+guO3jg8OTS5lGm48aq5pGpasXXGgiYliKQS&#10;oBSunZdXvXPu5xbyvr8kdzwDa7lLktnbcUvriHM5FQXhM3ZadhrvMG5KH8kh7pK10mKndxZ/aeXV&#10;OxN1SmJIbUOp6RuGpLLsrTjQLx8Zmj8Zmr42hF/efzme/rzbv8gdusf989PDn56en+d/HD5//OPz&#10;YfN1+4yLuuf/VIaM7Pk1fqwI8eI/yuLtcDz9tD0+xqaOvx1/2p+kqe37j7uvu+f5p8fd9uHfXx/m&#10;n0/bp+f483xLAVT69nZ8f3z7+fDjD/LTx/3Dbz8fNof9SW4Y33zdHfDD4/7wt7vNt8P27cPd8f++&#10;bA+7u83zf7weUVI5Z7Q2p/kfLXZ18M5h+ZePy79sX+/B6sPd6Q6fZ5Uf/3jCv/DKl7fD0+dHtBS/&#10;3/W6/8OX0/7T00lwO0ul//h2fJuR+Ax5Hp/uf9qetst/z1Tvd/X+cf/8sDv8+HcAAAD//wMAUEsD&#10;BBQABgAIAAAAIQCeg0FC3gAAAAsBAAAPAAAAZHJzL2Rvd25yZXYueG1sTI/BTsMwEETvSPyDtUjc&#10;qEMITRviVAipF0SlUvoBbrwkEfY6st0m/D3LCW47mqfZmXozOysuGOLgScH9IgOB1HozUKfg+LG9&#10;W4GISZPR1hMq+MYIm+b6qtaV8RO94+WQOsEhFCutoE9prKSMbY9Ox4Ufkdj79MHpxDJ00gQ9cbiz&#10;Ms+ypXR6IP7Q6xFfemy/DmenIM/2b8ed9NLv8XWa251dB7NV6vZmfn4CkXBOfzD81ufq0HCnkz+T&#10;icIqWBaPa0bZKB/4YKLMC1534vhVWYBsavl/Q/MDAAD//wMAUEsBAi0AFAAGAAgAAAAhALaDOJL+&#10;AAAA4QEAABMAAAAAAAAAAAAAAAAAAAAAAFtDb250ZW50X1R5cGVzXS54bWxQSwECLQAUAAYACAAA&#10;ACEAOP0h/9YAAACUAQAACwAAAAAAAAAAAAAAAAAvAQAAX3JlbHMvLnJlbHNQSwECLQAUAAYACAAA&#10;ACEAsFX8vM8cAADVlgAADgAAAAAAAAAAAAAAAAAuAgAAZHJzL2Uyb0RvYy54bWxQSwECLQAUAAYA&#10;CAAAACEAnoNBQt4AAAALAQAADwAAAAAAAAAAAAAAAAApHwAAZHJzL2Rvd25yZXYueG1sUEsFBgAA&#10;AAAEAAQA8wAAADQg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19148899,7447;18282374,566301;17808846,7447;16659809,566301;16269950,7447;15441286,566301;15441286,566301;14844678,7447;14401145,592364;14186490,335276;14372739,37233;14326971,1479049;14290659,2511002;14022331,3781426;14008108,4474318;13993925,5714956;14011286,6996550;13990746,8188664;13971835,8848108;14128089,11075959;13845537,12130312;14023920,13307533;13823448,15531660;13690873,16597183;13597749,17666369;13250519,19231113;13449362,19868157;13070547,22267399;13199984,24294072;12881160,25892326;13013735,28120177;12732773,29036648;12889066,30947839;12846437,32117674;12808535,33473794;12786446,34531810;12791174,35634565;12541796,35448280;12522885,36849080;12278235,37676131;11979911,38700638;11560057,38518137;10864008,39721481;10115834,39714035;9957992,40410650;8753692,40626782;8122361,41573039;7607793,41271272;6690772,42262269;6256695,42441107;5104479,42869526;4582045,42474617;4378435,43096767;3197813,43394811;2938940,42891866;1955612,43677961;1420544,43234589;1054363,43312838;418265,43428320;83669,43398534" o:connectangles="0,0,0,0,0,0,0,0,0,0,0,0,0,0,0,0,0,0,0,0,0,0,0,0,0,0,0,0,0,0,0,0,0,0,0,0,0,0,0,0,0,0,0,0,0,0,0,0,0,0,0,0,0,0,0,0,0,0,0,0"/>
              </v:shape>
            </w:pict>
          </mc:Fallback>
        </mc:AlternateContent>
      </w:r>
      <w:r>
        <w:rPr>
          <w:rFonts w:eastAsia="SimSun"/>
          <w:noProof/>
          <w:lang w:val="en-US"/>
        </w:rPr>
        <mc:AlternateContent>
          <mc:Choice Requires="wps">
            <w:drawing>
              <wp:anchor distT="0" distB="0" distL="114300" distR="114300" simplePos="0" relativeHeight="251832832" behindDoc="0" locked="0" layoutInCell="1" allowOverlap="1">
                <wp:simplePos x="0" y="0"/>
                <wp:positionH relativeFrom="column">
                  <wp:posOffset>5141595</wp:posOffset>
                </wp:positionH>
                <wp:positionV relativeFrom="paragraph">
                  <wp:posOffset>1107440</wp:posOffset>
                </wp:positionV>
                <wp:extent cx="565150" cy="718820"/>
                <wp:effectExtent l="13335" t="20320" r="12065" b="13335"/>
                <wp:wrapNone/>
                <wp:docPr id="22" name="AutoShape 13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65150" cy="718820"/>
                        </a:xfrm>
                        <a:custGeom>
                          <a:avLst/>
                          <a:gdLst>
                            <a:gd name="T0" fmla="*/ 549259 w 12483"/>
                            <a:gd name="T1" fmla="*/ 122 h 11808"/>
                            <a:gd name="T2" fmla="*/ 524404 w 12483"/>
                            <a:gd name="T3" fmla="*/ 9253 h 11808"/>
                            <a:gd name="T4" fmla="*/ 510822 w 12483"/>
                            <a:gd name="T5" fmla="*/ 122 h 11808"/>
                            <a:gd name="T6" fmla="*/ 477863 w 12483"/>
                            <a:gd name="T7" fmla="*/ 9253 h 11808"/>
                            <a:gd name="T8" fmla="*/ 466680 w 12483"/>
                            <a:gd name="T9" fmla="*/ 122 h 11808"/>
                            <a:gd name="T10" fmla="*/ 442911 w 12483"/>
                            <a:gd name="T11" fmla="*/ 9253 h 11808"/>
                            <a:gd name="T12" fmla="*/ 442911 w 12483"/>
                            <a:gd name="T13" fmla="*/ 9253 h 11808"/>
                            <a:gd name="T14" fmla="*/ 425798 w 12483"/>
                            <a:gd name="T15" fmla="*/ 122 h 11808"/>
                            <a:gd name="T16" fmla="*/ 413076 w 12483"/>
                            <a:gd name="T17" fmla="*/ 9679 h 11808"/>
                            <a:gd name="T18" fmla="*/ 406919 w 12483"/>
                            <a:gd name="T19" fmla="*/ 5479 h 11808"/>
                            <a:gd name="T20" fmla="*/ 412261 w 12483"/>
                            <a:gd name="T21" fmla="*/ 609 h 11808"/>
                            <a:gd name="T22" fmla="*/ 410948 w 12483"/>
                            <a:gd name="T23" fmla="*/ 24168 h 11808"/>
                            <a:gd name="T24" fmla="*/ 409907 w 12483"/>
                            <a:gd name="T25" fmla="*/ 41030 h 11808"/>
                            <a:gd name="T26" fmla="*/ 402210 w 12483"/>
                            <a:gd name="T27" fmla="*/ 61789 h 11808"/>
                            <a:gd name="T28" fmla="*/ 401803 w 12483"/>
                            <a:gd name="T29" fmla="*/ 73112 h 11808"/>
                            <a:gd name="T30" fmla="*/ 401395 w 12483"/>
                            <a:gd name="T31" fmla="*/ 93383 h 11808"/>
                            <a:gd name="T32" fmla="*/ 401893 w 12483"/>
                            <a:gd name="T33" fmla="*/ 114325 h 11808"/>
                            <a:gd name="T34" fmla="*/ 401305 w 12483"/>
                            <a:gd name="T35" fmla="*/ 133805 h 11808"/>
                            <a:gd name="T36" fmla="*/ 400762 w 12483"/>
                            <a:gd name="T37" fmla="*/ 144580 h 11808"/>
                            <a:gd name="T38" fmla="*/ 405244 w 12483"/>
                            <a:gd name="T39" fmla="*/ 180983 h 11808"/>
                            <a:gd name="T40" fmla="*/ 397140 w 12483"/>
                            <a:gd name="T41" fmla="*/ 198211 h 11808"/>
                            <a:gd name="T42" fmla="*/ 402256 w 12483"/>
                            <a:gd name="T43" fmla="*/ 217448 h 11808"/>
                            <a:gd name="T44" fmla="*/ 396506 w 12483"/>
                            <a:gd name="T45" fmla="*/ 253791 h 11808"/>
                            <a:gd name="T46" fmla="*/ 392703 w 12483"/>
                            <a:gd name="T47" fmla="*/ 271201 h 11808"/>
                            <a:gd name="T48" fmla="*/ 390032 w 12483"/>
                            <a:gd name="T49" fmla="*/ 288672 h 11808"/>
                            <a:gd name="T50" fmla="*/ 380072 w 12483"/>
                            <a:gd name="T51" fmla="*/ 314240 h 11808"/>
                            <a:gd name="T52" fmla="*/ 385776 w 12483"/>
                            <a:gd name="T53" fmla="*/ 324650 h 11808"/>
                            <a:gd name="T54" fmla="*/ 374910 w 12483"/>
                            <a:gd name="T55" fmla="*/ 363854 h 11808"/>
                            <a:gd name="T56" fmla="*/ 378623 w 12483"/>
                            <a:gd name="T57" fmla="*/ 396970 h 11808"/>
                            <a:gd name="T58" fmla="*/ 369478 w 12483"/>
                            <a:gd name="T59" fmla="*/ 423086 h 11808"/>
                            <a:gd name="T60" fmla="*/ 373281 w 12483"/>
                            <a:gd name="T61" fmla="*/ 459490 h 11808"/>
                            <a:gd name="T62" fmla="*/ 365222 w 12483"/>
                            <a:gd name="T63" fmla="*/ 474465 h 11808"/>
                            <a:gd name="T64" fmla="*/ 369704 w 12483"/>
                            <a:gd name="T65" fmla="*/ 505694 h 11808"/>
                            <a:gd name="T66" fmla="*/ 368482 w 12483"/>
                            <a:gd name="T67" fmla="*/ 524809 h 11808"/>
                            <a:gd name="T68" fmla="*/ 367395 w 12483"/>
                            <a:gd name="T69" fmla="*/ 546968 h 11808"/>
                            <a:gd name="T70" fmla="*/ 366761 w 12483"/>
                            <a:gd name="T71" fmla="*/ 564257 h 11808"/>
                            <a:gd name="T72" fmla="*/ 366897 w 12483"/>
                            <a:gd name="T73" fmla="*/ 582276 h 11808"/>
                            <a:gd name="T74" fmla="*/ 359744 w 12483"/>
                            <a:gd name="T75" fmla="*/ 579232 h 11808"/>
                            <a:gd name="T76" fmla="*/ 359201 w 12483"/>
                            <a:gd name="T77" fmla="*/ 602121 h 11808"/>
                            <a:gd name="T78" fmla="*/ 352183 w 12483"/>
                            <a:gd name="T79" fmla="*/ 615636 h 11808"/>
                            <a:gd name="T80" fmla="*/ 343626 w 12483"/>
                            <a:gd name="T81" fmla="*/ 632377 h 11808"/>
                            <a:gd name="T82" fmla="*/ 331584 w 12483"/>
                            <a:gd name="T83" fmla="*/ 629394 h 11808"/>
                            <a:gd name="T84" fmla="*/ 311618 w 12483"/>
                            <a:gd name="T85" fmla="*/ 649056 h 11808"/>
                            <a:gd name="T86" fmla="*/ 290158 w 12483"/>
                            <a:gd name="T87" fmla="*/ 648935 h 11808"/>
                            <a:gd name="T88" fmla="*/ 285631 w 12483"/>
                            <a:gd name="T89" fmla="*/ 660318 h 11808"/>
                            <a:gd name="T90" fmla="*/ 251087 w 12483"/>
                            <a:gd name="T91" fmla="*/ 663849 h 11808"/>
                            <a:gd name="T92" fmla="*/ 232978 w 12483"/>
                            <a:gd name="T93" fmla="*/ 679312 h 11808"/>
                            <a:gd name="T94" fmla="*/ 218219 w 12483"/>
                            <a:gd name="T95" fmla="*/ 674381 h 11808"/>
                            <a:gd name="T96" fmla="*/ 191915 w 12483"/>
                            <a:gd name="T97" fmla="*/ 690574 h 11808"/>
                            <a:gd name="T98" fmla="*/ 179464 w 12483"/>
                            <a:gd name="T99" fmla="*/ 693496 h 11808"/>
                            <a:gd name="T100" fmla="*/ 146415 w 12483"/>
                            <a:gd name="T101" fmla="*/ 700496 h 11808"/>
                            <a:gd name="T102" fmla="*/ 131429 w 12483"/>
                            <a:gd name="T103" fmla="*/ 694044 h 11808"/>
                            <a:gd name="T104" fmla="*/ 125589 w 12483"/>
                            <a:gd name="T105" fmla="*/ 704210 h 11808"/>
                            <a:gd name="T106" fmla="*/ 91724 w 12483"/>
                            <a:gd name="T107" fmla="*/ 709080 h 11808"/>
                            <a:gd name="T108" fmla="*/ 84299 w 12483"/>
                            <a:gd name="T109" fmla="*/ 700862 h 11808"/>
                            <a:gd name="T110" fmla="*/ 56094 w 12483"/>
                            <a:gd name="T111" fmla="*/ 713706 h 11808"/>
                            <a:gd name="T112" fmla="*/ 40746 w 12483"/>
                            <a:gd name="T113" fmla="*/ 706462 h 11808"/>
                            <a:gd name="T114" fmla="*/ 30243 w 12483"/>
                            <a:gd name="T115" fmla="*/ 707741 h 11808"/>
                            <a:gd name="T116" fmla="*/ 11997 w 12483"/>
                            <a:gd name="T117" fmla="*/ 709628 h 11808"/>
                            <a:gd name="T118" fmla="*/ 2399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4C5EA5" id="AutoShape 1394" o:spid="_x0000_s1026" style="position:absolute;margin-left:404.85pt;margin-top:87.2pt;width:44.5pt;height:56.6pt;flip:x;z-index:25183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zM+Bx0AAOmWAAAOAAAAZHJzL2Uyb0RvYy54bWysXW1vJDlu/h4g/6HhjwFyU6r3Guzs4XKb&#10;uxxwSRa4zQ/osdtjIx63090zs3u/Pg9LfNSl7qZYE2Q/bHlslkTyoSiKolQ//P7Xzy+br7vD8Xn/&#10;+uEu/K662+xe7/cPz6+fPtz91y9/+ufxbnM8bV8fti/7192Hu992x7vf//iP//DDt7f3u3r/tH95&#10;2B02aOT1+P7b24e7p9Pp7f27d8f7p93n7fF3+7fdK/74uD983p7wz8Ondw+H7Te0/vnlXV1V/btv&#10;+8PD22F/vzse8duf4h/vfpzbf3zc3Z/+8/HxuDttXj7cgbfT/P/D/P+P8v93P/6wff/psH17er5X&#10;Nrb/By4+b59f0Wlq6qftabv5cni+aurz8/1hf9w/nn53v//8bv/4+Hy/m2WANKG6kOZvT9u33SwL&#10;lHN8S2o6/v81e/8fX38+bJ4fPtzV9d3mdfsZGP3hy2k/d70JzdSKir69Hd+D8m9vPx9EyOPbX/f3&#10;/33EH95lf5F/HEGz+fjt3/cPaGmLlma1/Pp4+Lx5fHl++zcYyfwbiL75dcbht4TD7tfT5h6/7Pou&#10;dEDrHn8awjjWM07vtu+lGWHg/svx9Ofdfv55+/Wvx1OE8QE/zSA8qCS/oJHHzy9A9J/ebbp2qrtp&#10;820T6nZsFPlEGRaUoa43T5sQxmq8JIOSzg3WbVu1VoPNghIdN1aL7YKuC9WIvg0WuwVlgcV+QdYO&#10;w9g3VoPDgrLEIsZwErrt+36srBanBWWBxbDEpW3rKQSrxbAEpsRkWELjtLkWm7AEp627YRpNPlei&#10;EzJ4QlMNvdlkhk8/TJYJhQygqp+CbeZLhLrWbhNjbgE6sOxNiOolRH1lsike5mxHoZpaU5v1EqG6&#10;Df1oyV5nEFXTVA2WPuslRG2omspsNAOpqutgWny9BKkPw2iLn6ME72IOzHqJ0tCEYPqjJoOpgsPu&#10;LPGbJUxT04ymS2oyoKowTianzRKoENqm7iylNjlSMH2b1SVSAayC1HDITQ4VhpPpP5slVKFtO/gx&#10;q9Ucqw6e3lTrEiuAOtl6bZdgNdMQWtOs2iVYYRpreEiD1zZHq64706O0S7TqMLQYgVarS7Saqe8q&#10;u9UlWpjphsnmdYlWM9WDPQbaJVr1EBAfmbwu0WqmqmpMG2iXaNXj2A/m0JIIJLkrmGAFUmtmXqLV&#10;hLYGsIZeuyVazdgNtv/vlmg1dQsMzFYztIZ2sh1Wt0Sr6cFCa7aaoYVIojb9QLdEC+YyDTavGVr9&#10;1A7mNNAt0Wrrphp7i9c+Q2to6tGcr/olWm03tZPJa5+h1Xe1HZ31S7RaDK3e9Fl9hpboyvQu/RKt&#10;ruqgLlMDGVr92I6mvfZLtODc4LXMVnO0hsIE0y/R6tp+smftIUOr7wc7uhiWaHW9RGEWr0OOVj9O&#10;ZiwwLNHqEHRjGBojdsjQ6iZAa/mBIUNrmGo4IqvVDK1uEvdmeJdhiVZf1aE2PeGQodXVAZOR1eoS&#10;rT50fWNqYMzQapu+NueCcYlW39TNYKI1Zmg1oRtNvWK5dnbFfT1hWWrpdczQCqEPpncZl2j18AKY&#10;OA20xiVa9VSBWUuvY4ZWi9jJ9APjEq16BASmDYwZWn3VQCyD12mJVi1LSnMUTBlamAta0w9MS7Rg&#10;15PttacMrWFq7PAV6YUzsLDW2l65TBlaQ9vAwVsaWKIVsBoKZqQ5ZWjBBAbTsqYlWmGY2t601ylD&#10;a2raybSsUC3hCmjUZjZUS7yGqiq2uwQsSFBiLwqrDLEJWQ1TC6FaQhbqrsOKx3AxoVpihllO1lEG&#10;ZqFagjaFoTa1G6olaEM1VXYgD+tfWNgIJRS4XaIG7SLeMbnNMhgdFr02t1kGYwjNgEjaUkKexKiG&#10;1nS0ISwxQ5ttidslZk1Vt+asEEIO2TC05jCDc13oNoTJnm5DuICsr03/hbzbotm6KSAWcsSmUGA2&#10;S2hUm77Cf5u+67CA1Owhk4aYXxcMOKTLUeaQLgFzSJd4OaRLvBzSJVwO6RIuh3SJlkO6hKtMmuU1&#10;HNL1aGWJDafV9WhliQ2n1fVoZYkNp9X1aDXr0WrWo5UlNsq8ZokNh3T92MoSG06r68dWux6tdv3Y&#10;yhIbDq/r0coSG+VWs8SGQ7p+bGWJDafV9WOrW49WlthwGFiPVpbYcFpdj1aW2Ci3miU2HNL1aGWJ&#10;DafV9WhliQ2n1fVjq1+PVpbYcBhYj1aW2Ci3miU2HNL1aGWJDafV9WhliQ2n1fVoDevRyhIbDgPr&#10;0RqK8xZ2kT9xn3j7xK3j+19fde8YP222UrzwCzLO80712/4oO9Wyl4z96F+ChItoBYTzVvSCPu5s&#10;kx6zl9DPO8236eusfXg6oe/s9puMHnoW+sGmbzN6aFDoJ5u+y+hliSMvYP1iStznb6jIWJqYbwz5&#10;Gyo0Vh3mG2P+hoqNBYX5xpS/oYJjsWC9gWhTsEzIqeRYB5hvXGCtkmPf0nwjR1v2LUW72JQ038jx&#10;rlVy7Diab+SI1yo5thPNN3LMJewWrrBXaL6RYy4h9fxGQfIccwmX5zcKkueYSyg8v1GQPMdcwtz5&#10;DVtyxKxLzCWElTcQn1qS40/ZGyo5Yk/zjRzzViVHXGm+kWMuYeXMlS05Gs24UskRD5p95JhLOCh9&#10;dAXJc8wl1JvfKEieYy5h3PxGQfIc804lR/xlypFj3qnkiK2sNyDqUlcSWglX2BAy38gxl7BpfsOW&#10;HMrJ+lDJsZFj9pFjLuHO3IctOdSZ9aGSI04x+8gxlzBF+sDmivlGjrmEIPMbBclzzCW8mN8oSJ5j&#10;LqHD/EZB8hxz2e+Y37AlB8hLXclehryBjQpLcphD9oZKHmvGbs7kMIvsDZUcGwxmHznmsr8wc2VL&#10;jtg660Mlx8aA2UeOuewLSB9I+ptv5JhLzn9+w8YcAfeSK8nnz28UJM8xn1RyJOJNrnLMJQ8/92FL&#10;DvNecjXn2OUVSaBbvWAo5O+o8KgTst/JcZ9z47EfW37sPOb9qAIkq23ylmM/J7VjPwUd5OiHczhX&#10;0EGOP+qOoqol2WzyllsAaoD4TkEHuQ3MieRZnkJUh7A+05tkieM7mQ7i+NRg/oD638vK38PdBpW/&#10;H0UeRHzbk6wB+OPmG8pT5+rQzRN+QjVPZPTz/uvul/1MdZK1gNKg+wB3HzVzpnl5zWkbKZLKaEnB&#10;55u2Skq2yb/zSTqpX5UW19KduWRL9y/7425WwZlvto5N4wt+zzR8P9Fq/HfdwyVltVoLpPSkC9q3&#10;S7dSW9dyU4aCtlCevFpbqA5EpnaNJYRhrbYSpaOF1LdHR3nW0l0jX9JW9x3aajXOvO6BuKgVouzw&#10;EgNS8HlJ6UnHvj06yrOW7lqWkrbq79AWyiRX2hYpPZ7Z+1q675JN6iQv+DW9TIVigwta4sqn4luN&#10;a7WQKB3pUt8uncqzlu77tNV/h7Y6yYSv8TJVt1pbpPSkY98eHeVZS/d92kJt84UGbNtCUeEFLW2K&#10;T9pWvVpbpPSkY98u3UrbupabMhS8DAod1msLVbCrtDWhwPz7CD0dsGeXbqWurqX2dQU/dCmVZVgo&#10;E0R+f8UoRK1sjJivTZwMRQNEDXYMx33CtbrvlbCs09SxR6aCOGRUjEe2CscbiFBrtsnj4MlqGHFK&#10;YB2MrRQ7rcEbJZErCaUAfG6RKzaKxqcaRiOHUGZCHpQjAZ8klD19EHpkmnzzutVcigMkFeORqaI9&#10;snVmcY0wVVEwC5SnRT0ip1pe1KFcl6TzEUGsOtk+n6ryIPXLMzZzndGC8P7Lx+f7f9n9fblYnIJm&#10;/1BgqivUeWmI32t/MbuJlav+XjOr4Zz1zJq95IbLNTQXJSQBn2yXqnAJdSPjzABb4pMtSuGgKAKF&#10;8uWuU4uXGrtsUWrV5hYdQ0WVomJAXNkSn+RRKtrWtRgHUmg9+KXsbIafWQp2ySe71u0dOfhaVo8U&#10;vc08loUZJykvBiHyfqUGx0lTcMi+5nS3DBTU0dcgjQVq2iF+HblC5m3xaxzFiVNWTzXlbV7oACeg&#10;Z45Tzp9/z99SjVWaaYoZGHKC2uwoNspsMk7kSCG0kYZ23iZ7Yts6TmJxoDdoK92gws5W1qV627iZ&#10;dmZQipXAyXlXrjRiK530MSjQtssJneg8Is5dyjESsZncqeBEU/x1yjwWOdF0MJKCazhRq4q7x4mT&#10;uYRZOMkZnKt/5de01SI6aTyTmujxyTGF0TmPgAuGL8nkZKR0finYJZ3UWIGO2uKf+WSvUtwDMsfN&#10;XU82bKcwQ6HWeW5bluYRBDP+rOTIANioAVuOF/uhreuM2mALtEyogQtOLnqE0dW3aauaXfIZux4n&#10;dfVtyi+TgM9EGL0Oiv6LXeO0Rey6SXv3bIlPtqjheZ1cEwn4TIRxkODugGLX0zU2bKkEqBxGA0od&#10;jg55gKpddXC1ZZw0JuixA+cQxs5Ra18kHOFUZy5xYtUjjOrvnUl+xAHFKDcyoiUeQagKwv5XiXCq&#10;rjS5Rv1qBWNSlT2e1JvjtIHDCFdfVaoGISd8qmmNclgJ4MMpEn1S8ElKHfeYZ4udjxhSc5Nj2m9m&#10;S3zGFqfqSnISlKyVQQqOZygftr4YxtVVmecJJ9qiGuo0CMgLn2SasU+DuwRK1jCOusONgy+eajkJ&#10;up5glON9AhfO6nm9axwZXBiuNUqZSzgwTm2T97JxSLSIB0s6wyBXrjtEPw5lnFtwus4blUSsR+Ol&#10;Ns+I9Z7rTtj2qaSLOuOTwyatpmJotgifLMrW0RKOjKuWzrpnW3wmazUpS9hysTIk27GxpfUM2B0t&#10;aRdjTHkZnTkZlJpMGDHdO20qJU7YFSmBbaIs2+CZckTKv9Q7KJNEbu9KiRPsXps6wodUGENM+SS2&#10;1yiRooitxhISeUfpbGx15NQBZXwlTWDcxmmkrlMJAXnhk1zLoTGJCWt3apLj7DOlF5qNUvQtlLil&#10;osgnRo5GpFJZW5II2FJP7qwvl8pI72eNUuYSDrosxfFkP47W2KduPOuZmP9sMa8X5Zvk4K1w3bk4&#10;MEztUhku5eOTvk6rC+s2yUQKPknJJWXjzLfjqBnIGke+ixKlhf5Co+zVxgHn8+MCre4Tz9Z4AG30&#10;IXWP88Vl7epqtx5d7eqMV+MChHKb4jZnxHD5lUepVt47qbNb0q/RGeo0Z06mFTqTK29gZziBXcYP&#10;3jYi0ZzLkMgLn7Qejp0ppijtOXW65pRtlWxCo0EktcmzbRPq+ZoGw6RsE5p9bHAGuUw56O4plsPO&#10;KB7U8zW49MhpU/0ZCJ0ZaLqWfoXOMFAjzp2vM5lYZ5vonUggRTrNkNIy5IVP2gQ1MXgjbtAR1/Te&#10;bDEEtd3ei8gGuS5LrLx35r9x4HjoYtLQtt0bGqXMBdsdmQhET2oRpu2OGpHhFiTHIkddAjeTl/3A&#10;JUWzJlp36YmDz1FnUypSpXx8Kra4708pUYxeHGO4oS5SYhXqUGpuChdOcIyzVz5pWdcaJUUBh0HT&#10;oLg4jpyYOAzqpdrgJMoQlKh2cQFJWT7Jk4hFto0XPXW6TkWqzJlXcFNUbBP1ieXee61oaEM6BECd&#10;8UlsyWeAMRaxvaFRtlXAodcVM+5ao4c0cZBs1ayzMy174JNc615Y23lryl5O8AoOuFumLF+vSXlc&#10;B1Ve9eCKlDge2g61z0WdtbonAoGcEd4RB9zZVG6zU1/XtnCPxd47PcsDSgfbGyhR4yVsdfcNV12R&#10;ZxtbjRna0eVaE11YhnPkkhc+1QpwxWfE1kt1ja3mQ3HbpYNDK+dHxV5kmipqFxcmKWWSnvwVdNap&#10;L+0qTESxfVNnndpuhwrPMi+d2m4XPF+Oy7tmrjFwiBm55lO1iyvclNLZjxxb3W/rZBla1NkN6dlr&#10;SWcaEaECjXqwdabRBS71oH7ZA58qX6czZQeTLHPd6PyAC80cDy2divV0TTrgxV75pHY1HuxwtWe5&#10;d1zhpW0m6dlWQWew9PgW7srS9k2dweNFWlwVXOYFawOlvNqgJU+UT32PXIxTbvMGp2yrJJ/m4nFt&#10;GsepLR95kX3uon22Or8jjORsRV74VPlwHeWsib5K8xop+CQlzGu2CVm+FnvHrWJKiZuQipTttfTs&#10;taQztfj+nPsxdSapDuEa9WEOL43c4jZTppUHeeGTmtBtkb5BUqEoH3II2qY3WyB/Eilrb63WXktP&#10;/go6w/WYsX0ZhpFnW2caUfedt14R9zDrrE/RKXnhU3UW1Av3uBDd0ZlcnyU44IZIh1JjDdwm6s0B&#10;19KTv5LONFPSj7HaAGssW2dYLs5c4+67Mtf0PbhU0hlH2JOIbU7ezIX7b7V3HBcuWiQOTyglzKhI&#10;yVK8hfQrdCYLCtHDICehHDvDTZWRtk77A+yBT1qPIoHtXU8+zR3iLjXPeq45Za8Fm6g1YkfpJ2ME&#10;0yZqHR0DpuayrnGNWdQELk4sU+J6NqX01rCVjrgBU3O5zaCrctyI6ljkDenX6Izo4epj1yY0VzKM&#10;XqYG90hHTYwYJkVLrvSs84D42aOM/hqbUESX8vGpFlnpOBowjMtt4kLWyOdZerZVsDP6y1EqyZxx&#10;JMt9GXO4W5z6ZQ98chxpnevo1TjiRveo3REnksry4S5E7d2bYSu5L0p8g2wvFBG7IT0lKelM1yQj&#10;PkXg6kx969g4xTBQVRybMB4iQV74pHZ1DgelYxO41zvqrE1FfGyLT9pZokzrLFLwSUo94jq6MXul&#10;Y2x0sz+s4V1olL2WcNAbKMY+xX+mj8Q1/1ET7l45z3phz9zDQTMLqHIo2xk+ghEjVRTNuJTR72Ln&#10;r9w72qREzooBw0DHWOdl4XC9vmopaXQNDroKQNETx7CNg+7RokrJmTfnezXF27j5Vh66RoWOM/+d&#10;KR0PNkzqy9Fm2ZcvKT3E6De8lQ3aVGyl6KvkwQbchB4RG11fd43SGmx1Fwjl+/T5Nra674slpoMt&#10;Ywbc9MxWyQuf0dtgfoy+HFWK3sjRrAN699rU7BZMsIwtYoM4GhfSk7+CX2LshGvyyYmps0rzSwi9&#10;y/Jhv1U1cV5ZkRc+OT/oym2SNFfJes7y4ftRHmVcgU1utlduf5DZd8L16F6b0XZxWorzKCXhk1ZA&#10;bHtndhomnUUxfsv6BGVcFUy9o3lQUnZnnQrKGKOg7bI+z3aN1FdRS6BUPvGFL4+SfCY/TD3yyTlc&#10;o/uFhZKiZNc640zwOsqJbde6O44zy6RlD3ySFy3pxHeIHGtlLIywruwVxwoJ4NkGYYSOzjRqnvBl&#10;FYdSs2KYTT0ctKIaM3R5xYCL3uMqGVoqjxVQxhkBui/3jgs4EuWlRDa2iBGi5aKwNm1IW+Ai9Ihs&#10;C3F5xk1jB6TukNA0S6jkqFjJb6EqLcoIUm/4yKpNTEFIy7PSICWBkfR8ewuNlU91SIMGdBDL2a/E&#10;AjOOX1yp41Ruz+vGyIAsJcsaYLUuQvxLmC94lZ11bdWpUr1pBWytYDyDXpsH15+iOtN4ZHka2cEX&#10;Z8pCpuO7VeNUzgyd5oLBguekOxYiVpIMLWpZNkEjr/hGVJm019AZFuGs1FGlGv00SD1eb2l2BSCt&#10;nrtB/JIWkyYgckIkConvCpWFbLDUiKRdWvqSHT51hOCrVoTZyT/iy0PUcuMNUZR+sFVnHwgrLfJ6&#10;1gF5LNhy0C0pfIkh7V6Zqpu/uTk7F29re4CxKed9yk6RHT6j6vB1I+qjdUockH2MQSGATvs6bI1P&#10;BYTXTAmp415v6YCt2apD1REh75P7slSHbC+F7J0qUZQ5xDgRhXYO6NgeIAtdqvMn53yqlqVYXG3Z&#10;WVrg5g3y2jmqu6kDdlxQnUTVkRkpG4k+yVQdbxaBPpwBi2oO6gOZtuLYhv/iePHKMPuWlzJV2Joq&#10;tyqFHFEw2f8vOdv+lg5WqO7sk8Z4gLWwfYKdPLJzPr/EPvhU+whaoYer45xUDAY0tYzPj5SF5L4I&#10;sEM8WdRHrekCkDorlP6WDihOweoQaCk4U4oMTKvjwWR8hdSJOLp07AfuqTzD4jIojkLvmEWHhRrH&#10;iJPHgiXRlqVKt6jlWzrwVYeqUe0BkzhFtFSHD/6o/8CkUga9Q80EIcHtGCXOsW2ZbBmWUiS9xe0K&#10;IfHFqMiMfBFLezCFbHR9hF2etGXFPviMQwsVWTqLIx9X9kqI1egYpfK9KCS3BGGgTv6pazVTJV/U&#10;LS/RkEK51gHFsYcWytMUR6QxuewwVZemZmxmlpFEgRztziu+RNUdWagcr4RgLgmZtu0pJJ+KHTfx&#10;cDums/K5qQO2ZquuHTlloASfQ8BSHQIkDi2vUByVauqlwTohITt8RiFRU6iuBr63bHU3uWVrBSE7&#10;zT5hBKQSNFNIFhxhrenMBPi8OpH0Cmnlc3A6ur2leduex7az5YRbAMkAvttVHLAo8qSBnnWwQnX4&#10;rrbyfT5/b6pOFv1z/BG8BHLLzQFo2VmxQMmJ87TgJed8qinhMBq1nLJmJOGTpDwGjQ+Dld0igv1r&#10;HbA12+pQosjRIgup6E0t1cE8KKRXOSvfL1YhvdR/w0QWtO2E3Te5XSEkvo2qzGA0eEKy8hsu2Jma&#10;UdVIU8InB4uWLV8vpNWl8hRyzmcEHYmNBEnaYSEJn0rKimuoLqFHEj5JekMHJCnYB760R9W5Ez7O&#10;8NCfts7eEygppJc3wDF1mlLneOkm3SiFAUugKSSfqo8ac5W6gbS+IgmfStro7gncgDNt4gwVfZ2X&#10;uGhuaZYdFwBJ982gOoAimgO2ShP+mZh98BmFhP1QH51z4gFFliSVqKkUgWFySmbvVOXjS/Z0i94F&#10;JSiyIOm1WLbqanyHUSE/pwIs1eEaBQopx0tKQmJ3MbXrJC5QxZQ8kTMX1gPXQfjqKD0zMeNTseNx&#10;O7gsZ/K5qQO2VlAdDiio6vDtZMeDwosTnnMZBvvgUzmXU39xFOIbw2UtpxUtAmmHFN+31la9ehgU&#10;ynHASmKkCPMtHVCcguoCb7zApW3swbQ63rKPsD/NVOyDT1Vduo0ApI4+sCVBfTgnButKT0HClJyt&#10;qjpdp4cL3CgYeeRTeb2lA5LYqgvpegIsgjyrw8eEORn3zoDFxSsEvXcqynHzYHIDzt4E8ji0Oi8n&#10;GPBVXAWkc5ZMN3WwQnVdWr9JUqAc12FA0UsjKV0cBPIFZOUcn8t1SJnPDRLWl4YWIi0aKL4lWybF&#10;1+upuqtTQ9RLtLpwSwckKVhdzVQR7ISe3xqwyFYkfTjlBbJUo+qcLUqsqAlIl9aC5JxPFVJWxNGD&#10;nq+/IgmfJGV+G5qhTZCET5Le0AFJbNXJ2drIy5BckqU52TNXWu/8B6+WC0PyAuSFz8i2nIzjbFI2&#10;I9y1QEonqXbOmbh3ht2QnvzZOuv18Ae+7pwuj7R0xquGQevcoICsIbWbwnbywmfUmdxTpDg4pwXP&#10;q53e2ZTrzgGAE+X0Ka3SO7XiPSZ9xdbZ17qlUcps43DOfcgB8LLDbJK/RJF00V01ySJHJ0/D41Dy&#10;wZSyt6wTYvJplZJfrdM851PSXnD0xmmTrsmlTO7Gq+aSqmnF1vEFTUoQSSVASfbz8so793MLed9e&#10;kjmegbWGbeLZ23FL64hzORUZ4TMOWjov7zBuSh/JIe6SttJip3cWf2nl1TsTdUpiSG1DqesbiqSw&#10;HK3Yv5OPDM1Xt6avDeGX91+Opz/v9p/lDt3j/uX54U/PLy/zPw6fPv7x5bD5un3BRd3zf8pDRvby&#10;Gj9WJDmO++3bh7vD68P8gaSM6riusbfD8fTT9vgUOz3+dvxpf5JOt+8/7r7uXuafnnbbh399fZh/&#10;Pm2fX+LPkOQF30F99+3t+P749vPhxx/kp4/7h99+PmwO+5PcNb75ujvgh6f94e93m28HYfb4P1+2&#10;h93d5uUvr0cUVwbJbW1O8z9a7EbhH4flXz4u/7J9vUdTH+5Od/hQq/z4xxP+hVe+vB2ePz2hp/gl&#10;r9f9H76c9o/PJ0HwzJX+49vxbcbkE/h5er7/aXvaLv89U73f1fun/cvD7vDj/wIAAP//AwBQSwME&#10;FAAGAAgAAAAhADswKVLgAAAACwEAAA8AAABkcnMvZG93bnJldi54bWxMj8FOwzAMhu9IvENkJG4s&#10;3TTarDSdAAkEx21MglvWem0hcaomW8vbY05wtP9Pvz8X68lZccYhdJ40zGcJCKTK1x01Gt52TzcK&#10;RIiGamM9oYZvDLAuLy8Kk9d+pA2et7ERXEIhNxraGPtcylC16EyY+R6Js6MfnIk8Do2sBzNyubNy&#10;kSSpdKYjvtCaHh9brL62J6dhHK0Kz+/pcf/wOdkP3N++zHevWl9fTfd3ICJO8Q+GX31Wh5KdDv5E&#10;dRBWg0pWGaMcZMslCCbUSvHmoGGhshRkWcj/P5Q/AAAA//8DAFBLAQItABQABgAIAAAAIQC2gziS&#10;/gAAAOEBAAATAAAAAAAAAAAAAAAAAAAAAABbQ29udGVudF9UeXBlc10ueG1sUEsBAi0AFAAGAAgA&#10;AAAhADj9If/WAAAAlAEAAAsAAAAAAAAAAAAAAAAALwEAAF9yZWxzLy5yZWxzUEsBAi0AFAAGAAgA&#10;AAAhAE23Mz4HHQAA6ZYAAA4AAAAAAAAAAAAAAAAALgIAAGRycy9lMm9Eb2MueG1sUEsBAi0AFAAG&#10;AAgAAAAhADswKVLgAAAACwEAAA8AAAAAAAAAAAAAAAAAYR8AAGRycy9kb3ducmV2LnhtbFBLBQYA&#10;AAAABAAEAPMAAABuI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4866917,7427;23741642,563283;23126737,7427;21634565,563283;21128271,7427;20052163,563283;20052163,563283;19277396,7427;18701426,589216;18422677,333538;18664528,37073;18605084,1471243;18557954,2497729;18209483,3761447;18191057,4450743;18172585,5684753;18195132,6959612;18168511,8145470;18143927,8801405;18346843,11017463;17979946,12066229;18211566,13237294;17951243,15449699;17779068,16509545;17658142,17573104;17207217,19129573;17465458,19763289;16973515,22149859;17141616,24165818;16727589,25755647;16899764,27971765;16534905,28883378;16737821,30784465;16682496,31948103;16633284,33297048;16604581,34349527;16610738,35446446;16286896,35261140;16262312,36654524;15944582,37477259;15557176,38496378;15011992,38314786;14108060,39511724;13136489,39504358;12931536,40197306;11367605,40412258;10547746,41353578;9879554,41053400;8688678,42039160;8124976,42217039;6628730,42643169;5950260,42250399;5685863,42869261;4152673,43165725;3816517,42665449;2539576,43447336;1844717,43006353;1369209,43084213;543147,43199085;108611,43169439" o:connectangles="0,0,0,0,0,0,0,0,0,0,0,0,0,0,0,0,0,0,0,0,0,0,0,0,0,0,0,0,0,0,0,0,0,0,0,0,0,0,0,0,0,0,0,0,0,0,0,0,0,0,0,0,0,0,0,0,0,0,0,0"/>
              </v:shape>
            </w:pict>
          </mc:Fallback>
        </mc:AlternateContent>
      </w:r>
      <w:r>
        <w:rPr>
          <w:rFonts w:eastAsia="SimSun"/>
          <w:noProof/>
          <w:lang w:val="en-US"/>
        </w:rPr>
        <mc:AlternateContent>
          <mc:Choice Requires="wpg">
            <w:drawing>
              <wp:anchor distT="0" distB="0" distL="114300" distR="114300" simplePos="0" relativeHeight="251831808" behindDoc="0" locked="0" layoutInCell="1" allowOverlap="1">
                <wp:simplePos x="0" y="0"/>
                <wp:positionH relativeFrom="column">
                  <wp:posOffset>5123815</wp:posOffset>
                </wp:positionH>
                <wp:positionV relativeFrom="paragraph">
                  <wp:posOffset>1132205</wp:posOffset>
                </wp:positionV>
                <wp:extent cx="55245" cy="575310"/>
                <wp:effectExtent l="0" t="0" r="1905" b="0"/>
                <wp:wrapNone/>
                <wp:docPr id="579" name="组合 17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738" y="1687"/>
                          <a:chExt cx="242" cy="1684"/>
                        </a:xfrm>
                      </wpg:grpSpPr>
                      <wps:wsp>
                        <wps:cNvPr id="580" name="任意多边形 175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81" name="任意多边形 175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DEC85B" id="组合 1752" o:spid="_x0000_s1026" style="position:absolute;margin-left:403.45pt;margin-top:89.15pt;width:4.35pt;height:45.3pt;z-index:25183180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b4n0wQAALMWAAAOAAAAZHJzL2Uyb0RvYy54bWzsWM1u4zYQvhfoOxA6FmgsyVYcG3EWrXcT&#10;FNi2C6z7ALR+LKGSqJKynex5D3vrnvdY9CWKoH2apu1jdGYoypRTOcYW6KFwDgbFGX3kfDMcftHl&#10;s9siZ5tYqkyUM8c7cx0Wl6GIsnI1c75bXH9+4TBV8zLiuSjjmXMXK+fZ1aefXG6raeyLVORRLBmA&#10;lGq6rWZOWtfVdDBQYRoXXJ2JKi7BmAhZ8Boe5WoQSb4F9CIf+K57PtgKGVVShLFSMPtcG50rwk+S&#10;OKy/TRIV1yyfObC3mn4l/S7xd3B1yacryas0C5tt8I/YRcGzEhZtoZ7zmrO1zB5BFVkohRJJfRaK&#10;YiCSJAtjigGi8dy9aG6kWFcUy2q6XVUtTUDtHk8fDRt+s3klWRbNnGA8cVjJC0jSn/dvH96/Y944&#10;8JGgbbWagt+NrF5Xr6SOEoYvRfi9AvNg347PK+3MltuvRQSQfF0LIug2kQVCQOjslvJw1+Yhvq1Z&#10;CJNB4I8Ch4VgCcbB0GvSFKaQS3xpPISqAqN3fjHWGQzTF827/sjXb4JxhMYBn+o1aZ/NvjAoKDi1&#10;41T9O05fp7yKKVUKuTKcXkDNaU5/v7//4+2PDz9/+Ou3Xx5+/QnJHWpy6QXDrLJptSy4XQXsP0no&#10;Y24Mq/3M8Gm4VvVNLCgzfPNS1fpcRDCifEdNFAuIJylyOCKfDZjvB2zLvGFgjlHr5VleLkvZZDSk&#10;YOF8tD6QphbJ7cEZWj642j8jjSyvPiQop3a1ie9e9ECdW2794Y0tLwytBwyKtF3T83rJgmPXuh1A&#10;g1Ow80PSezjzbPIPhOrZCTiEd1wSPDsLB6L17Ez01YZ3XB48OxE2Fpz5laldnppyDm/Lpp5hxDje&#10;UC71pEoobCtY3NBVFl7TNsALi7/HGehDZ6prWO+wM5CDzsFRyBA8OlNrexJZd8LF5ChkrCGK8LgQ&#10;sUTI/bggsQTI/bgwMcnk3glUB9zkScL9vX9zS4fBzb3EePm04jWm1wzZFi4F7EcsnTnUdNBSiE28&#10;EORTY57hYNPK1LZgvZ09XC+z8Mv4je3tuXCgYJ9Nk6sIQvOIJr0NaxLRYRLj6KDlpY2qAfB4Ns7G&#10;3H3JXm0yNE1Uz5qN7ZqrnjfhmfkndoJnlQK0/A9txvNH0LGAEOMPWaDwNfFo2N8oZQQNu3C7YZr1&#10;9oB2VBqH7mt77nvpaDfayVwbrsl+F9Is1KXS+BprmAsV6yRjBVK221IkvnfXqRJ5Fl1neY4FqORq&#10;Oc8l23DQo/P59fV8Th2I51XK9ey56+qyApzGnfA7OHmJpa67V8fQWQCQ4K8psI4bCMsyotJNYx69&#10;aMY1z3I9hrVzaH4gmbTs0HppKaI7kCBSaBkNsh8GqZBvHLYFCT1z1A9rLmOH5V+VoKcm3mgEdV7T&#10;wygY+/AgbcvStvAyBKiZUzvQmnE4r7VOX1cyW6WwkkdUleIL0JJJhhKF9qd31TyApPvPtB30hV5t&#10;R9IT2QMxeNJ21Bqo3Hb67zhZYauKPsVjK4oDguc4TWFLCuxwJ20HgsjOwknb7anGRvW0t/5B1XjS&#10;dkaDn7SdJRofSaZGdO5rrJO2azSfEaH/W20XjPE/5RBVlSwjUj4dBXcSeiD06JMefBmFUefTq/1M&#10;XrtvzVd/AwAA//8DAFBLAwQUAAYACAAAACEAv1Yj1OIAAAALAQAADwAAAGRycy9kb3ducmV2Lnht&#10;bEyPQUvDQBCF74L/YRnBm92kpXEbsymlqKcitBXE2zSZJqHZ2ZDdJum/dz3pcXgf732TrSfTioF6&#10;11jWEM8iEMSFLRuuNHwe354UCOeRS2wtk4YbOVjn93cZpqUdeU/DwVcilLBLUUPtfZdK6YqaDLqZ&#10;7YhDdra9QR/OvpJlj2MoN62cR1EiDTYcFmrsaFtTcTlcjYb3EcfNIn4ddpfz9vZ9XH587WLS+vFh&#10;2ryA8DT5Pxh+9YM65MHpZK9cOtFqUFGyCmgIntUCRCBUvExAnDTME7UCmWfy/w/5DwAAAP//AwBQ&#10;SwECLQAUAAYACAAAACEAtoM4kv4AAADhAQAAEwAAAAAAAAAAAAAAAAAAAAAAW0NvbnRlbnRfVHlw&#10;ZXNdLnhtbFBLAQItABQABgAIAAAAIQA4/SH/1gAAAJQBAAALAAAAAAAAAAAAAAAAAC8BAABfcmVs&#10;cy8ucmVsc1BLAQItABQABgAIAAAAIQCyRb4n0wQAALMWAAAOAAAAAAAAAAAAAAAAAC4CAABkcnMv&#10;ZTJvRG9jLnhtbFBLAQItABQABgAIAAAAIQC/ViPU4gAAAAsBAAAPAAAAAAAAAAAAAAAAAC0HAABk&#10;cnMvZG93bnJldi54bWxQSwUGAAAAAAQABADzAAAAPAgAAAAA&#10;">
                <v:shape id="任意多边形 1753"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AvfwgAAANwAAAAPAAAAZHJzL2Rvd25yZXYueG1sRE9NawIx&#10;EL0L/ocwgjdNLCiyNUoVRS+tVNtDb8Nmurt0M1k2U13765uD4PHxvherztfqQm2sAluYjA0o4jy4&#10;igsLH+fdaA4qCrLDOjBZuFGE1bLfW2DmwpXf6XKSQqUQjhlaKEWaTOuYl+QxjkNDnLjv0HqUBNtC&#10;uxavKdzX+smYmfZYcWoosaFNSfnP6ddbMOt9PH8a+XudvcX9dnvcTeSrtnY46F6eQQl18hDf3Qdn&#10;YTpP89OZdAT08h8AAP//AwBQSwECLQAUAAYACAAAACEA2+H2y+4AAACFAQAAEwAAAAAAAAAAAAAA&#10;AAAAAAAAW0NvbnRlbnRfVHlwZXNdLnhtbFBLAQItABQABgAIAAAAIQBa9CxbvwAAABUBAAALAAAA&#10;AAAAAAAAAAAAAB8BAABfcmVscy8ucmVsc1BLAQItABQABgAIAAAAIQAJQAvf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54"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dJMwwAAANwAAAAPAAAAZHJzL2Rvd25yZXYueG1sRI9Pi8Iw&#10;EMXvgt8hjOBtTdVdLdUoIggedhH/gB6HZmyKzaQ0UbvffrMgeHy8eb83b75sbSUe1PjSsYLhIAFB&#10;nDtdcqHgdNx8pCB8QNZYOSYFv+Rhueh25php9+Q9PQ6hEBHCPkMFJoQ6k9Lnhiz6gauJo3d1jcUQ&#10;ZVNI3eAzwm0lR0kykRZLjg0Ga1obym+Hu41vpHIabuN29/PprxdjtudvjaxUv9euZiACteF9/Epv&#10;tYKvdAj/YyIB5OIPAAD//wMAUEsBAi0AFAAGAAgAAAAhANvh9svuAAAAhQEAABMAAAAAAAAAAAAA&#10;AAAAAAAAAFtDb250ZW50X1R5cGVzXS54bWxQSwECLQAUAAYACAAAACEAWvQsW78AAAAVAQAACwAA&#10;AAAAAAAAAAAAAAAfAQAAX3JlbHMvLnJlbHNQSwECLQAUAAYACAAAACEAjLXSTMMAAADc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830784" behindDoc="0" locked="0" layoutInCell="1" allowOverlap="1">
                <wp:simplePos x="0" y="0"/>
                <wp:positionH relativeFrom="column">
                  <wp:posOffset>5065395</wp:posOffset>
                </wp:positionH>
                <wp:positionV relativeFrom="paragraph">
                  <wp:posOffset>1132205</wp:posOffset>
                </wp:positionV>
                <wp:extent cx="53975" cy="576580"/>
                <wp:effectExtent l="0" t="0" r="3175" b="0"/>
                <wp:wrapNone/>
                <wp:docPr id="576" name="组合 17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6580"/>
                          <a:chOff x="738" y="1687"/>
                          <a:chExt cx="242" cy="1684"/>
                        </a:xfrm>
                      </wpg:grpSpPr>
                      <wps:wsp>
                        <wps:cNvPr id="577" name="任意多边形 17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78" name="任意多边形 175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CF6AD1" id="组合 1755" o:spid="_x0000_s1026" style="position:absolute;margin-left:398.85pt;margin-top:89.15pt;width:4.25pt;height:45.4pt;z-index:25183078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dKa6QQAALMWAAAOAAAAZHJzL2Uyb0RvYy54bWzsWM2O40QQviPxDi0fkZjY+ZlMosmsILsz&#10;QlqWlTY8QMf/wnabbudn9rwHbnDeI+Il0AiehgEeg6pqt9POrJNokRCHzCFqd32u7vqquvobXz/b&#10;5hlbh1Klopg53oXrsLDwRZAW8cz5dnH7+ZXDVMWLgGeiCGfOfaicZzeffnK9KadhXyQiC0LJwEmh&#10;ppty5iRVVU57PeUnYc7VhSjDAoyRkDmv4FHGvUDyDXjPs17fdS97GyGDUgo/VApmn2ujc0P+oyj0&#10;q2+iSIUVy2YO7K2iX0m/S/zt3VzzaSx5maR+vQ3+EbvIeVrAoo2r57zibCXTJ67y1JdCiai68EXe&#10;E1GU+iHFANF47l40d1KsSoolnm7isqEJqN3j6aPd+q/WryVLg5kzGl86rOA5JOmvh3ePP/3AvPFo&#10;hARtyngKuDtZvilfSx0lDF8K/zsF5t6+HZ9jDWbLzdciAJd8VQkiaBvJHF1A6GxLebhv8hBuK+bD&#10;5GgwGY8c5oMFdjW6qtPkJ5BLfGk8gKoCo3d5NdYZ9JMX9bv9YV+/CcYhGnt8qtekfdb7wqCg4NSO&#10;U/XvOH2T8DKkVCnkquF0bDj94+Hhz3c/Pv7y/u/ff3387Wck91KTSy8YZpVNq2XB7Spg/yihT7kx&#10;rHYzw6f+SlV3oaDM8PVLVelzEcCI8h3UlbGAMxTlGRyRz3qs3x+xDfMGI3OMGpRnoVyWsMlwMNCJ&#10;ihsMpKnx5Hb4GVgYXO3DnoYWqssTlFOz2qTvXnW4giPQwLrDg6Q2KAytwxkUaQPzvE6yJhbsgDfP&#10;ph5J7+DMs8k/EKpnJ+CQv9OS4NlZOBCtZ2eiqza80/Lg2YmwfcGZj03t8sSUs78t6nqGEeN4Q7nU&#10;k0qhsK1gcUNXWXh12wAUFn8HGOhDMNU1rHcYDOQgmNrpUTAEj2BqbUfBuhMuJiftGWuIIjwtRCwR&#10;gp8WJJYAwU8LE5NM8FagOuA6TxLu7/2bWzoMbu6lbiclrzC9mCYcsg1cCtiPWDJzqOmgJRfrcCEI&#10;U2Ge4WDTytS2YL2d3V8tU//L8K2N9lw4ULDPusmV5ELziCZqlPYketfXTttbVthetQM8njXYmNsv&#10;2Y4nA9NE9azZ2K656nkTnplHRltxmaVqN9CZKEALbxDt92p8fwgdCwgxeKCeONHEo2F/o5QRNOzC&#10;bXs26+052lFpAO3X9uB76fDMRluZw9a0y+cRbgyVplKabWRChTrJWHYkMppSJJ+761SJLA1u0yzD&#10;AlQyXs4zydYc9Oh8fns7n1MH4lmZcD176bq6rMBPDSf/LT9ZgaWuu1fL0FoAPMFfXWAtGAjLIqDS&#10;TUIevKjHFU8zPYa1M2h+IJm07NB6aSmCe5AgUmgZDbIfBomQbx22AQk9c9T3Ky5Dh2VfFaCnJt5w&#10;CHVe0cNwNO7Dg7QtS9vCCx9czZzKgdaMw3mldfqqlGmcwEoeUVWIL0BLRilKFNqf3lX9AJLuP9N2&#10;0Hq1Xv6AtqOehuyBGDxrO2oNVG47/XearLBVRZfigfPc6KwDguc0TWFLCuxwZ20HgsjOwlnb7anG&#10;WvU0t/5B1XjWdkaDn7WdpSSfSKZadO5rLCNIzPwR/dKIHQvfaJiWJjxru4aX/4e2G43xP2UfVZUs&#10;AlI+LQV3Fnog9OiTHnwZhVHr06v9TKjdt+abfwAAAP//AwBQSwMEFAAGAAgAAAAhAKCoi23hAAAA&#10;CwEAAA8AAABkcnMvZG93bnJldi54bWxMj0Frg0AQhe+F/odlCr01q4aqsa4hhLanUGhSKL1NdKIS&#10;d1bcjZp/3+2pOQ7v471v8vWsOzHSYFvDCsJFAIK4NFXLtYKvw9tTCsI65Ao7w6TgShbWxf1djlll&#10;Jv6kce9q4UvYZqigca7PpLRlQxrtwvTEPjuZQaPz51DLasDJl+tORkEQS40t+4UGe9o2VJ73F63g&#10;fcJpswxfx935tL3+HJ4/vnchKfX4MG9eQDia3T8Mf/peHQrvdDQXrqzoFCSrJPGoD5J0CcITaRBH&#10;II4KongVgixyeftD8QsAAP//AwBQSwECLQAUAAYACAAAACEAtoM4kv4AAADhAQAAEwAAAAAAAAAA&#10;AAAAAAAAAAAAW0NvbnRlbnRfVHlwZXNdLnhtbFBLAQItABQABgAIAAAAIQA4/SH/1gAAAJQBAAAL&#10;AAAAAAAAAAAAAAAAAC8BAABfcmVscy8ucmVsc1BLAQItABQABgAIAAAAIQDjCdKa6QQAALMWAAAO&#10;AAAAAAAAAAAAAAAAAC4CAABkcnMvZTJvRG9jLnhtbFBLAQItABQABgAIAAAAIQCgqItt4QAAAAsB&#10;AAAPAAAAAAAAAAAAAAAAAEMHAABkcnMvZG93bnJldi54bWxQSwUGAAAAAAQABADzAAAAUQgAAAAA&#10;">
                <v:shape id="任意多边形 1756"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OOMxgAAANwAAAAPAAAAZHJzL2Rvd25yZXYueG1sRI/NagJB&#10;EITvgbzD0AFvccZAVFZHMUExl0T8O+TW7HR2F3d6lp1WN3n6TCDgsaiqr6jpvPO1ulAbq8AWBn0D&#10;ijgPruLCwmG/ehyDioLssA5MFr4pwnx2fzfFzIUrb+myk0IlCMcMLZQiTaZ1zEvyGPuhIU7eV2g9&#10;SpJtoV2L1wT3tX4yZqg9VpwWSmzotaT8tDt7C+ZlHfdHIz/vw4+4Xi43q4F81tb2HrrFBJRQJ7fw&#10;f/vNWXgejeDvTDoCevYLAAD//wMAUEsBAi0AFAAGAAgAAAAhANvh9svuAAAAhQEAABMAAAAAAAAA&#10;AAAAAAAAAAAAAFtDb250ZW50X1R5cGVzXS54bWxQSwECLQAUAAYACAAAACEAWvQsW78AAAAVAQAA&#10;CwAAAAAAAAAAAAAAAAAfAQAAX3JlbHMvLnJlbHNQSwECLQAUAAYACAAAACEAs3zjj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57"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gv2xAAAANwAAAAPAAAAZHJzL2Rvd25yZXYueG1sRI/BasJA&#10;EIbvgu+wjNCbbqq1SppVpCB4aJGq0B6H7CQbzM6G7FbTt+8cCj0O//zffFNsB9+qG/WxCWzgcZaB&#10;Ii6Dbbg2cDnvp2tQMSFbbAOTgR+KsN2MRwXmNtz5g26nVCuBcMzRgEupy7WOpSOPcRY6Ysmq0HtM&#10;Mva1tj3eBe5bPc+yZ+2xYbngsKNXR+X19O1FY61X6boYju9Psfpy7vD5ZpGNeZgMuxdQiYb0v/zX&#10;PlgDy5XYyjNCAL35BQAA//8DAFBLAQItABQABgAIAAAAIQDb4fbL7gAAAIUBAAATAAAAAAAAAAAA&#10;AAAAAAAAAABbQ29udGVudF9UeXBlc10ueG1sUEsBAi0AFAAGAAgAAAAhAFr0LFu/AAAAFQEAAAsA&#10;AAAAAAAAAAAAAAAAHwEAAF9yZWxzLy5yZWxzUEsBAi0AFAAGAAgAAAAhAChaC/b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829760" behindDoc="0" locked="0" layoutInCell="1" allowOverlap="1">
                <wp:simplePos x="0" y="0"/>
                <wp:positionH relativeFrom="column">
                  <wp:posOffset>4956810</wp:posOffset>
                </wp:positionH>
                <wp:positionV relativeFrom="paragraph">
                  <wp:posOffset>1132205</wp:posOffset>
                </wp:positionV>
                <wp:extent cx="55245" cy="575310"/>
                <wp:effectExtent l="0" t="0" r="1905" b="0"/>
                <wp:wrapNone/>
                <wp:docPr id="573" name="组合 17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1222" y="1690"/>
                          <a:chExt cx="243" cy="1684"/>
                        </a:xfrm>
                      </wpg:grpSpPr>
                      <wps:wsp>
                        <wps:cNvPr id="574" name="任意多边形 175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75" name="任意多边形 176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E4221F" id="组合 1758" o:spid="_x0000_s1026" style="position:absolute;margin-left:390.3pt;margin-top:89.15pt;width:4.35pt;height:45.3pt;z-index:251829760"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lyh0QQAALYWAAAOAAAAZHJzL2Uyb0RvYy54bWzsWM2O40QQviPxDi0fkZi4nTiZRJNZQXZn&#10;hLTAShseoOOf2MJxm25nMrPnPXCDM0fES6ARPA0DPAZV1W6nnR3PRosEl8whst2fv+76qrr6G188&#10;u90U7CZROpfl3ONnvseSMpJxXq7n3jfLq0/PPaZrUcaikGUy9+4S7T27/Piji101SwKZySJOFAOS&#10;Us921dzL6rqaDQY6ypKN0GeySkoYTKXaiBpu1XoQK7ED9k0xCHx/PNhJFVdKRonW8PS5GfQuiT9N&#10;k6j+Ok11UrNi7sHaavpV9LvC38HlhZitlaiyPGqWIT5gFRuRlzBpS/Vc1IJtVf4O1SaPlNQyrc8i&#10;uRnINM2jhGKAaLh/EM21ktuKYlnPduuqlQmkPdDpg2mjr25eKZbHcy+cDD1Wig0k6a/7tw8/fs/4&#10;JDxHgXbVega4a1W9rl4pEyVcvpTRtxqGB4fjeL82YLbafSljoBTbWpJAt6naIAWEzm4pD3dtHpLb&#10;mkXwMAyDUeixCEbCSTjkTZqiDHKJL/EgCDwGo3w8bcdeNC8HI4gDX+Xj8xEufyBmZlJaaLMwjAoq&#10;Tu9F1f9O1NeZqBLKlUaxWlFHVtQ/7u//fPvDwy8//f37rw+//YzqTo269IKVVru6OiO4XA3yv1fR&#10;R8SxuvZLI2bRVtfXiaTciJuXujY7I4Yrynjc1MYSdlG6KWCTfDJgQTBmO8aHpk6g+lsUd1A+y9h0&#10;NBw2m63FQA5bJr+HB3LZYnC2x5lA5BbVxwQF1WKmgT/poRo7sP7wJg4KQ+shg+bXzsn5MOgJcurA&#10;nmCDfeDQgeg9dNwV/4lQuZsATGIf33FJ4G4WnoiWu5noqw1+XB64mwiXCzb92tauyGw5R7dlU89w&#10;xQSeUT51pUpqbCxY3NA5lrzpG4DC4u8Bmx60pLqG+Z4GgzjIHB7FDMEjeHIUGIoMwdRM3rsMrCGK&#10;8LgQsUQIflyQWAIEPy5MTDLBO4GaGJo8KTjBD89u5TE4u1emnVSixvRimvCS7aDxYz9i2dyjpoMj&#10;G3mTLCVhaswzbGyamQ4PmG8/Hm1XefR58sZFcx82FKyzOWoqojA64hA1Svchsptzp8tWlC6rIcDt&#10;2YDtcPcll3g6HAbudHZh++Zq0DY8+xwV7cRlpzJw3KsUoIO3iO57DT4IYduBIBYP0pMmRngcOFwo&#10;ZQQH9uF2me18B0R7KS2g+9oB/CAd3C60k7k2XJv9LqWdyFBbKS3WjkaF1IlJMpYduYy2FEnv/XGq&#10;ZZHHV3lRYAFqtV4tCsVuBDjSxeLqarGgDiSKKhPm6dj3TVkBTwMn/g5PUWKpm+7VGehMAEzw1xRY&#10;BwbWsoypdLNExC+a61rkhbmGuQtofuCZjO8whmkl4zvwIEoaIw3GHy4yqd54bAcmeu7p77ZCJR4r&#10;vijBUE35aAR1XtPNKJwEcKPckZU7IsoIqOZe7UFrxstFbZz6tlL5OoOZOElVys/ATaY5WhRan1lV&#10;cwOe7j8zd3CSGcf8rrkbk+qoHrjBk7l71CQe5ytcW3EydydzR73wZO4eca8nc3cyd3hsuzazdTvW&#10;rNHBbhBd49N4KeuZLP5k7qjh/A/mLpzgv8oR2ipVxmR9Ohbu5PTA6dFHPfg4ak4F8yEXv76694Ta&#10;f26+/AcAAP//AwBQSwMEFAAGAAgAAAAhAOo82rziAAAACwEAAA8AAABkcnMvZG93bnJldi54bWxM&#10;j8FqwzAMhu+DvYNRYbfVScsSN41TStl2KoO1g7GbG6tJaGyH2E3St592Wm8S/8evT/lmMi0bsPeN&#10;sxLieQQMbel0YysJX8e3ZwHMB2W1ap1FCTf0sCkeH3KVaTfaTxwOoWJUYn2mJNQhdBnnvqzRKD93&#10;HVrKzq43KtDaV1z3aqRy0/JFFCXcqMbShVp1uKuxvByuRsL7qMbtMn4d9pfz7vZzfPn43sco5dNs&#10;2q6BBZzCPwx/+qQOBTmd3NVqz1oJqYgSQilIxRIYEalY0XCSsEjECniR8/sfil8AAAD//wMAUEsB&#10;Ai0AFAAGAAgAAAAhALaDOJL+AAAA4QEAABMAAAAAAAAAAAAAAAAAAAAAAFtDb250ZW50X1R5cGVz&#10;XS54bWxQSwECLQAUAAYACAAAACEAOP0h/9YAAACUAQAACwAAAAAAAAAAAAAAAAAvAQAAX3JlbHMv&#10;LnJlbHNQSwECLQAUAAYACAAAACEAWG5codEEAAC2FgAADgAAAAAAAAAAAAAAAAAuAgAAZHJzL2Uy&#10;b0RvYy54bWxQSwECLQAUAAYACAAAACEA6jzavOIAAAALAQAADwAAAAAAAAAAAAAAAAArBwAAZHJz&#10;L2Rvd25yZXYueG1sUEsFBgAAAAAEAAQA8wAAADoIAAAAAA==&#10;">
                <v:shape id="任意多边形 1759"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E2VxgAAANwAAAAPAAAAZHJzL2Rvd25yZXYueG1sRI9Ba8JA&#10;FITvgv9heYI33SjW2jQbkVJRCpZWS6G3R/Y1CWbfht1V47/vFgSPw8x8w2TLzjTiTM7XlhVMxgkI&#10;4sLqmksFX4f1aAHCB2SNjWVScCUPy7zfyzDV9sKfdN6HUkQI+xQVVCG0qZS+qMigH9uWOHq/1hkM&#10;UbpSaoeXCDeNnCbJXBqsOS5U2NJLRcVxfzIKXD09XstXOX+zm1Zv3z9236efJ6WGg271DCJQF+7h&#10;W3urFTw8zuD/TDwCMv8DAAD//wMAUEsBAi0AFAAGAAgAAAAhANvh9svuAAAAhQEAABMAAAAAAAAA&#10;AAAAAAAAAAAAAFtDb250ZW50X1R5cGVzXS54bWxQSwECLQAUAAYACAAAACEAWvQsW78AAAAVAQAA&#10;CwAAAAAAAAAAAAAAAAAfAQAAX3JlbHMvLnJlbHNQSwECLQAUAAYACAAAACEAkLhNlcYAAADc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60"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5cEwwAAANwAAAAPAAAAZHJzL2Rvd25yZXYueG1sRI/NasMw&#10;EITvhbyD2EIvJZYTyJ8bJYRCQ8ktscl5sba2qbVyJNV23r4KFHocZuYbZrsfTSt6cr6xrGCWpCCI&#10;S6sbrhQU+cd0DcIHZI2tZVJwJw/73eRpi5m2A5+pv4RKRAj7DBXUIXSZlL6syaBPbEccvS/rDIYo&#10;XSW1wyHCTSvnabqUBhuOCzV29F5T+X35MQok3TZzV53SURZF3oTy+opHo9TL83h4AxFoDP/hv/an&#10;VrBYLeBxJh4BufsFAAD//wMAUEsBAi0AFAAGAAgAAAAhANvh9svuAAAAhQEAABMAAAAAAAAAAAAA&#10;AAAAAAAAAFtDb250ZW50X1R5cGVzXS54bWxQSwECLQAUAAYACAAAACEAWvQsW78AAAAVAQAACwAA&#10;AAAAAAAAAAAAAAAfAQAAX3JlbHMvLnJlbHNQSwECLQAUAAYACAAAACEAquOXBMMAAADc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Pr>
          <w:rFonts w:eastAsia="SimSun"/>
          <w:noProof/>
          <w:lang w:val="en-US"/>
        </w:rPr>
        <mc:AlternateContent>
          <mc:Choice Requires="wpg">
            <w:drawing>
              <wp:anchor distT="0" distB="0" distL="114300" distR="114300" simplePos="0" relativeHeight="251828736" behindDoc="0" locked="0" layoutInCell="1" allowOverlap="1">
                <wp:simplePos x="0" y="0"/>
                <wp:positionH relativeFrom="column">
                  <wp:posOffset>5012055</wp:posOffset>
                </wp:positionH>
                <wp:positionV relativeFrom="paragraph">
                  <wp:posOffset>1135380</wp:posOffset>
                </wp:positionV>
                <wp:extent cx="53340" cy="573405"/>
                <wp:effectExtent l="0" t="0" r="3810" b="0"/>
                <wp:wrapNone/>
                <wp:docPr id="570" name="组合 17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738" y="1687"/>
                          <a:chExt cx="242" cy="1684"/>
                        </a:xfrm>
                      </wpg:grpSpPr>
                      <wps:wsp>
                        <wps:cNvPr id="571" name="任意多边形 176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72" name="任意多边形 176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6153F4" id="组合 1761" o:spid="_x0000_s1026" style="position:absolute;margin-left:394.65pt;margin-top:89.4pt;width:4.2pt;height:45.15pt;z-index:25182873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irM4wQAALMWAAAOAAAAZHJzL2Uyb0RvYy54bWzsWM2O5DQQviPxDlaOSEwn/TM93ZqeFfTu&#10;jJAWWGmbB3DnXyRxsNM/s+c9cIMzR8RLoBE8DQM8BlXlOO1kpn+0SIhDz6HluL6UXV+Vy9/k+sU2&#10;z9g6lCoVxczxLlyHhYUvgrSIZ843i9tPrxymKl4EPBNFOHPuQ+W8uPn4o+tNOQ37IhFZEEoGTgo1&#10;3ZQzJ6mqctrrKT8Jc64uRBkWYIyEzHkFjzLuBZJvwHue9fque9nbCBmUUvihUjD7UhudG/IfRaFf&#10;fR1FKqxYNnNgbxX9Svpd4m/v5ppPY8nLJPXrbfAP2EXO0wIWbVy95BVnK5k+cZWnvhRKRNWFL/Ke&#10;iKLUDykGiMZzO9HcSbEqKZZ4uonLhiagtsPTB7v1v1q/kSwNZs5oDPwUPIck/fXw/vHH75k3vvSQ&#10;oE0ZTwF3J8u35Rupo4Tha+F/q8Dc69rxOdZgttx8KQJwyVeVIIK2kczRBYTOtpSH+yYP4bZiPkyO&#10;BoMhbMYHy2gMw5FOk59ALvGl8QCqCoze5dXYmF7V7/aHff0mGIdo7PGpXpP2We8Lg4KCUztO1b/j&#10;9G3Cy5BSpZCrhlPPcPrHw8Of7394/OWnv3//9fG3n5HcviaXXjDMKptWy4LbVcD+UUKfcmNY3c8M&#10;n/orVd2FgjLD169Vpc9FACPKd1BXxgLSEuUZHJFPeqzfH7EN8wYjc4waFETdoFyWsMlwMNCJihsM&#10;pMnCPO9nYGFwtec9DS2Uu2dHIwsz6btXe1xdWrD94Y0tFIa2xxkUaROh5+0la2LBDnjzbOqR9D2R&#10;ejb5B0L17AQc8ndaEjw7Cwei9exM7KsN77Q8eHYibF9w5mNTuzwx5exvi7qeYcQ43lAu9aRSKGwr&#10;WNzQVRbU9MAFoLD494CBPgRTXR8FAzkIpkZ2FAzBI5ha21Gw7oSLSd3qDu8Za4giPC1ELBGCnxYk&#10;lgDBTwsTk0zwVqA64DpPEu7v7s0tHQY391K3k5JXmF5MEw7ZBi4F7EcsmTnUdNCSi3W4EISpMM9w&#10;sGllaluw3s7ur5ap/3n4zkZ7Lhwo2Gfd5EpyoXlEEzVKexK962un7S0rbK/aAR7PGmzM7Zdsx5OB&#10;aaJ61mxs11z1vAnPzCOjrbjMUrUb6EwUoIU3iPZ7Nb4/hI4FhBg8UE+caOLR0N0oZQQNu3Dbns16&#10;HUc7Kg2g/VoH3kmHZzbayhy2pl0+j3BjqDSV0mwjEyrUScayI5HRlCL53F2nSmRpcJtmGRagkvFy&#10;nkm25qBH5/Pb2/mcOhDPyoTr2UvX1WUFfmo4+W/5yQosdd29WobWAuAJ/uoCa8FAWBYBlW4S8uBV&#10;Pa54mukxrJ1B8wPJpGWH1ktLEdyDBJFCy2iQ/TBIhHznsA1I6JmjvltxGTos+6IAPTXxhijjKnoY&#10;jsZ9eJC2ZWlbeOGDq5lTOdCacTivtE5flTKNE1jJI6oK8RloyShFiUL707uqH0DS/WfaDrqj1svP&#10;aDvqmMgeiMGztqPWQOW203+nyQpbVexTPHCeG511QPCcpilsSYEd7qztQBDZWThru45qrFVPc+sf&#10;VI1nbWc0+FnbWUryiWSqRWdXYxlBYuaP6JdG7Fj4RsO0NOFZ2zW8/D+03WiM/yn7qKpkEZDyaSm4&#10;s9ADoUef9ODLKIxan17tZ0LtvjXf/AMAAP//AwBQSwMEFAAGAAgAAAAhACElHJziAAAACwEAAA8A&#10;AABkcnMvZG93bnJldi54bWxMj8FqwzAQRO+F/oPYQG+N7IRGtmM5hND2FApNCqU3xdrYJpZkLMV2&#10;/r7bU3Nc5jH7Jt9MpmUD9r5xVkI8j4ChLZ1ubCXh6/j2nADzQVmtWmdRwg09bIrHh1xl2o32E4dD&#10;qBiVWJ8pCXUIXca5L2s0ys9dh5ays+uNCnT2Fde9GqnctHwRRStuVGPpQ6063NVYXg5XI+F9VON2&#10;Gb8O+8t5d/s5vnx872OU8mk2bdfAAk7hH4Y/fVKHgpxO7mq1Z60EkaRLQikQCW0gQqRCADtJWKzS&#10;GHiR8/sNxS8AAAD//wMAUEsBAi0AFAAGAAgAAAAhALaDOJL+AAAA4QEAABMAAAAAAAAAAAAAAAAA&#10;AAAAAFtDb250ZW50X1R5cGVzXS54bWxQSwECLQAUAAYACAAAACEAOP0h/9YAAACUAQAACwAAAAAA&#10;AAAAAAAAAAAvAQAAX3JlbHMvLnJlbHNQSwECLQAUAAYACAAAACEAY8IqzOMEAACzFgAADgAAAAAA&#10;AAAAAAAAAAAuAgAAZHJzL2Uyb0RvYy54bWxQSwECLQAUAAYACAAAACEAISUcnOIAAAALAQAADwAA&#10;AAAAAAAAAAAAAAA9BwAAZHJzL2Rvd25yZXYueG1sUEsFBgAAAAAEAAQA8wAAAEwIAAAAAA==&#10;">
                <v:shape id="任意多边形 176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d5jxgAAANwAAAAPAAAAZHJzL2Rvd25yZXYueG1sRI9BS8NA&#10;FITvgv9heYI3uxvBKmk3QaWlXqzY6qG3R/aZBLNvQ/bZpv31bkHwOMzMN8y8HH2n9jTENrCFbGJA&#10;EVfBtVxb+Ngubx5ARUF22AUmC0eKUBaXF3PMXTjwO+03UqsE4ZijhUakz7WOVUMe4yT0xMn7CoNH&#10;SXKotRvwkOC+07fGTLXHltNCgz09N1R9b368BfO0ittPI6fX6TquFou3ZSa7ztrrq/FxBkpolP/w&#10;X/vFWbi7z+B8Jh0BXfwCAAD//wMAUEsBAi0AFAAGAAgAAAAhANvh9svuAAAAhQEAABMAAAAAAAAA&#10;AAAAAAAAAAAAAFtDb250ZW50X1R5cGVzXS54bWxQSwECLQAUAAYACAAAACEAWvQsW78AAAAVAQAA&#10;CwAAAAAAAAAAAAAAAAAfAQAAX3JlbHMvLnJlbHNQSwECLQAUAAYACAAAACEAU9neY8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6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jwcwwAAANwAAAAPAAAAZHJzL2Rvd25yZXYueG1sRI9LiwIx&#10;EITvC/6H0IK3NeNjVUajiCB4UBYfoMdm0k4GJ51hEnX890ZY2GNRXV91zRaNLcWDal84VtDrJiCI&#10;M6cLzhWcjuvvCQgfkDWWjknBizws5q2vGabaPXlPj0PIRYSwT1GBCaFKpfSZIYu+6yri6F1dbTFE&#10;WedS1/iMcFvKfpKMpMWCY4PBilaGstvhbuMbEzkOt0Hzuxv668WYzXmrkZXqtJvlFESgJvwf/6U3&#10;WsHPuA+fMZEAcv4GAAD//wMAUEsBAi0AFAAGAAgAAAAhANvh9svuAAAAhQEAABMAAAAAAAAAAAAA&#10;AAAAAAAAAFtDb250ZW50X1R5cGVzXS54bWxQSwECLQAUAAYACAAAACEAWvQsW78AAAAVAQAACwAA&#10;AAAAAAAAAAAAAAAfAQAAX3JlbHMvLnJlbHNQSwECLQAUAAYACAAAACEASbI8HMMAAADc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827712" behindDoc="0" locked="0" layoutInCell="1" allowOverlap="1">
                <wp:simplePos x="0" y="0"/>
                <wp:positionH relativeFrom="column">
                  <wp:posOffset>5181600</wp:posOffset>
                </wp:positionH>
                <wp:positionV relativeFrom="paragraph">
                  <wp:posOffset>1132205</wp:posOffset>
                </wp:positionV>
                <wp:extent cx="52705" cy="575310"/>
                <wp:effectExtent l="0" t="0" r="4445" b="0"/>
                <wp:wrapNone/>
                <wp:docPr id="567" name="组合 17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705" cy="575310"/>
                          <a:chOff x="738" y="1687"/>
                          <a:chExt cx="242" cy="1684"/>
                        </a:xfrm>
                      </wpg:grpSpPr>
                      <wps:wsp>
                        <wps:cNvPr id="568" name="任意多边形 17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69" name="任意多边形 176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17395E" id="组合 1764" o:spid="_x0000_s1026" style="position:absolute;margin-left:408pt;margin-top:89.15pt;width:4.15pt;height:45.3pt;z-index:25182771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3KR4AQAALMWAAAOAAAAZHJzL2Uyb0RvYy54bWzsWM2O40QQviPxDi0fkZjY+Z2JJrOC7M4I&#10;aVlW2vAAnfavsN2m25lk9rwHbnDeI+Il0AiehgEeg6pqt9PJrDPRIiEOySFquz5XV31VXf7ky2eb&#10;Ime3kdKZLGdecOZ7LCqFDLMymXnfLq4/P/eYrnkZ8lyW0cy7i7T37OrTTy7X1TTqy1TmYaQYOCn1&#10;dF3NvLSuq2mvp0UaFVyfySoqwRhLVfAaLlXSCxVfg/ci7/V9f9xbSxVWSopIa7j73Bi9K/Ifx5Go&#10;v4ljHdUsn3kQW03/iv6X+N+7uuTTRPEqzUQTBv+IKAqelbBp6+o5rzlbqeyRqyITSmoZ12dCFj0Z&#10;x5mIKAfIJvD3srlRclVRLsl0nVQtTUDtHk8f7Va8un2tWBbOvNF44rGSF1Ckv+7fPfz0Awsm4yES&#10;tK6SKeBuVPWmeq1MlrB8KcV3Gsy9fTteJwbMluuvZQgu+aqWRNAmVgW6gNTZhupw19Yh2tRMwM1R&#10;f+KPPCbAMpqMBkFTJpFCLfGhyQC6CozB+HxiKijSF82z/WHfPAlGir7Hp2ZPirOJC5OChtNbTvW/&#10;4/RNyquISqWRq5ZTCNRw+sf9/Z/vfnz45f3fv//68NvPSO7IkEsPWGa1S6tjwXA1sP8koY+5sax2&#10;M8OnYqXrm0hSZfjtS12bcxHCiuodNlks4AzFRQ5H5LMe6/dHbM2CwcgeoxYVOCifpexiOBg0R63F&#10;QJlaT36Hn4GDwd0+7GnooLo8QTu1u130/fMOV2MH1p0eHJStM0itwxnUvoUFQSdZFw4MierwBqfA&#10;cQekd3AWuOQfSDVwC4BF7PJ3XBECtwoHsg3cSnT1RnBcHQK3EK4vOPOJ7V2e2nYWm7LpZ1gxjm8o&#10;n2ZSJTWOFWxumCqLAFsVXAAKm78DDPQhmPr6STCQg2A68U+CIXkE02h7Emwm4eLiqJixhyjD41LE&#10;FiH4cUliCxD8uDSxyATfSdQk3NRJwft7/82tPAZv7qUZJxWvsbxYJlyyNbwUcB6xdObR0EFLIW+j&#10;hSRMjXWGg00709iC/bZ2sVpm4svorYsOfDhQEGcz5CpyYXhEEw1K9yZ6b/pnx1teul6NAzyeDdia&#10;PxRCAx7YIWq2s4Fth6u5b9Oz95HRA5HgWaUEHfyhYIL+ECYWEGLxQD1xYohHw36gVBE0bNM9GJHF&#10;b6k8GJCF75WjDXSncm26tvqHIrFUWmwbRi51ZIqMbUfTom1F4nv7OtUyz8LrLM+xAbVKlvNcsVsO&#10;enQ+v76ez2kC8bxKubk79n3TVuCngZP/HT95ia1upteOYWcD8AS/psF2YCAsy5BaN414+KJZ1zzL&#10;zRr2zmH4gWQyssPopaUM70CCKGlkNMh+WKRSvfXYGiT0zNPfr7iKPJZ/VYKeugiGQ2jdmi6Go0kf&#10;LpRrWboWXgpwNfNqD0YzLue10emrSmVJCjsFRFUpvwAtGWcoUSg+E1VzAZLuP9N2cAw6td0YWUf2&#10;QAyetB2NBmq3pNV/x8kKV1V0KRRXURwQPMdpCldS4ITrUGMnbYdTd6+kJ22Hs/+gajxpO6vBT9rO&#10;UZKPJFMjOvc1lhUk9j5pDVezWoXSSLKTtnP0/C43lkqrj6xV/D+03WiC01SgqlJlSMpnR8GdhB4I&#10;PfqkB19GYbXz6dW9JtT2W/PVPwAAAP//AwBQSwMEFAAGAAgAAAAhAL8EMf7iAAAACwEAAA8AAABk&#10;cnMvZG93bnJldi54bWxMj0FLw0AQhe+C/2EZwZvdJNW4xmxKKeqpCLaCeNsm0yQ0Oxuy2yT9944n&#10;vc3jPd58L1/NthMjDr51pCFeRCCQSle1VGv43L/eKRA+GKpM5wg1XNDDqri+yk1WuYk+cNyFWnAJ&#10;+cxoaELoMyl92aA1fuF6JPaObrAmsBxqWQ1m4nLbySSKUmlNS/yhMT1uGixPu7PV8DaZab2MX8bt&#10;6bi5fO8f3r+2MWp9ezOvn0EEnMNfGH7xGR0KZjq4M1VedBpUnPKWwMajWoLghEru+ThoSFL1BLLI&#10;5f8NxQ8AAAD//wMAUEsBAi0AFAAGAAgAAAAhALaDOJL+AAAA4QEAABMAAAAAAAAAAAAAAAAAAAAA&#10;AFtDb250ZW50X1R5cGVzXS54bWxQSwECLQAUAAYACAAAACEAOP0h/9YAAACUAQAACwAAAAAAAAAA&#10;AAAAAAAvAQAAX3JlbHMvLnJlbHNQSwECLQAUAAYACAAAACEAu6NykeAEAACzFgAADgAAAAAAAAAA&#10;AAAAAAAuAgAAZHJzL2Uyb0RvYy54bWxQSwECLQAUAAYACAAAACEAvwQx/uIAAAALAQAADwAAAAAA&#10;AAAAAAAAAAA6BwAAZHJzL2Rvd25yZXYueG1sUEsFBgAAAAAEAAQA8wAAAEkIAAAAAA==&#10;">
                <v:shape id="任意多边形 176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uEjwwAAANwAAAAPAAAAZHJzL2Rvd25yZXYueG1sRE9Na8JA&#10;EL0L/odlhN5010KDpK5Si2IvVdT20NuQnSbB7GzITjXtr+8eBI+P9z1f9r5RF+piHdjCdGJAERfB&#10;1Vxa+DhtxjNQUZAdNoHJwi9FWC6GgznmLlz5QJejlCqFcMzRQiXS5lrHoiKPcRJa4sR9h86jJNiV&#10;2nV4TeG+0Y/GZNpjzamhwpZeKyrOxx9vway28fRp5O8928Xter3fTOWrsfZh1L88gxLq5S6+ud+c&#10;hacsrU1n0hHQi38AAAD//wMAUEsBAi0AFAAGAAgAAAAhANvh9svuAAAAhQEAABMAAAAAAAAAAAAA&#10;AAAAAAAAAFtDb250ZW50X1R5cGVzXS54bWxQSwECLQAUAAYACAAAACEAWvQsW78AAAAVAQAACwAA&#10;AAAAAAAAAAAAAAAfAQAAX3JlbHMvLnJlbHNQSwECLQAUAAYACAAAACEARzrhI8MAAADc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6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ziwxQAAANwAAAAPAAAAZHJzL2Rvd25yZXYueG1sRI9Pa8JA&#10;EMXvQr/DMgVvZtM/appmlVIoeFBKVbDHITvJBrOzIbtq+u27guDx8eb93rxiOdhWnKn3jWMFT0kK&#10;grh0uuFawX73NclA+ICssXVMCv7Iw3LxMCow1+7CP3TehlpECPscFZgQulxKXxqy6BPXEUevcr3F&#10;EGVfS93jJcJtK5/TdCYtNhwbDHb0aag8bk82vpHJeTi+DN+bV1/9GrM6rDWyUuPH4eMdRKAh3I9v&#10;6ZVWMJ29wXVMJIBc/AMAAP//AwBQSwECLQAUAAYACAAAACEA2+H2y+4AAACFAQAAEwAAAAAAAAAA&#10;AAAAAAAAAAAAW0NvbnRlbnRfVHlwZXNdLnhtbFBLAQItABQABgAIAAAAIQBa9CxbvwAAABUBAAAL&#10;AAAAAAAAAAAAAAAAAB8BAABfcmVscy8ucmVsc1BLAQItABQABgAIAAAAIQDCzziw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826688" behindDoc="0" locked="0" layoutInCell="1" allowOverlap="1">
                <wp:simplePos x="0" y="0"/>
                <wp:positionH relativeFrom="column">
                  <wp:posOffset>4901565</wp:posOffset>
                </wp:positionH>
                <wp:positionV relativeFrom="paragraph">
                  <wp:posOffset>1135380</wp:posOffset>
                </wp:positionV>
                <wp:extent cx="53975" cy="573405"/>
                <wp:effectExtent l="0" t="0" r="3175" b="0"/>
                <wp:wrapNone/>
                <wp:docPr id="564" name="组合 17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1222" y="1690"/>
                          <a:chExt cx="243" cy="1684"/>
                        </a:xfrm>
                      </wpg:grpSpPr>
                      <wps:wsp>
                        <wps:cNvPr id="565" name="任意多边形 176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66" name="任意多边形 176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5EB44A" id="组合 1767" o:spid="_x0000_s1026" style="position:absolute;margin-left:385.95pt;margin-top:89.4pt;width:4.25pt;height:45.15pt;z-index:25182668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Wnb0AQAALYWAAAOAAAAZHJzL2Uyb0RvYy54bWzsWM1u4zYQvhfoOxA6Fmgsyn+xEWfRejdB&#10;gW27wKYPQOvHEiqJKinHyZ73sLfueY9FX6II2qdp2j5GZ4aiTLlRYmyB9uIcDEn89JHzzXD4RWfP&#10;boqcXcdKZ7JcePzE91hchjLKyvXC++7q4vNTj+lalJHIZRkvvNtYe8/OP/3kbFvN40CmMo9ixYCk&#10;1PNttfDSuq7mg4EO07gQ+kRWcQmDiVSFqOFWrQeREltgL/JB4PuTwVaqqFIyjLWGp8/NoHdO/EkS&#10;h/W3SaLjmuULD9ZW06+i3xX+Ds7PxHytRJVmYbMM8RGrKERWwqQt1XNRC7ZR2T+oiixUUsukPgll&#10;MZBJkoUxxQDRcH8vmkslNxXFsp5v11UrE0i7p9NH04bfXL9SLIsW3ngy8lgpCkjSn3dv79+/Y3w6&#10;maJA22o9B9ylql5Xr5SJEi5fyvB7DcOD/XG8XxswW22/lhFQik0tSaCbRBVIAaGzG8rDbZuH+KZm&#10;ITwcD2fTscdCGBlPhyN/bNIUppBLfIkHQeAxGOWTWZPCMH3RvByMhuZVPjkd4YsDMTeT0kKbhWFU&#10;UHF6J6r+d6K+TkUVU640itWKCnEYUX+/u/vj7Y/3P3/467df7n/9CdU9NerSC1Za7erqjOByNcj/&#10;pKIPiGN17ZdGzMONri9jSbkR1y91bXZGBFeU8agJ4wp2UVLksEk+G7AgmLAt48MxRQLV36K4g/JZ&#10;ymaj4dBkcYeBHLZMfg8P5LLF4GwPM0Hltqg+JkhEi5kF/rSHauLA+sObOigMrYcMml87J+fDoCfI&#10;mQN7hI270qPoPXTcFf+RULmbgMf4DksCd7PwSLTczURfbfDD8sDdRLhcsOnXtnZFass5vCmbeoYr&#10;JvCM8qkrVVJjY8HihrZyxZu+ASgs/h6w6UFXVNcw3+NgEAeZqZU9CYbgEUzd90kwFBmCZwetGWuI&#10;IjwsRCwRgh8WJJYAwQ8LE5NM8E6gJuAmTwpO8P2zW3kMzu6VaSeVqDG9mCa8ZFs4FbAfsXThUdPB&#10;kUJex1eSMDXmGTY2zUyHB8y3Gw83qyz8Mn7jorkPGwrW2Rw1FVEYHXGIGqX7ENnNudNly0uX1RDg&#10;9mzAdrj7kks8Gw4Ddzq7sF1zNWgbnn2OinbislMZOO5VCtDBW0T3vQYfjGHbgSAWD9KTJkZ4HNhf&#10;KGUEB3bhdpntfHtEOyktoPvaHnwvHdwutJO5Nlyb/S6lnchQWykt1o6GudSxSTKWHbmMthRJ791x&#10;qmWeRRdZnmMBarVeLXPFrgU40uXy4mK5pA4k8ioV5unE901ZAU8DJ/4OT15iqZvu1RnoTABM8NcU&#10;WAcG1rKMqHTTWEQvmutaZLm5hrlzaH7gmYzvMIZpJaNb8CBKGiMNxh8uUqneeGwLJnrh6R82QsUe&#10;y78qwVDN+GgEdV7TzWg8DeBGuSMrd0SUIVAtvNqD1oyXy9o49U2lsnUKM3GSqpRfgJtMMrQotD6z&#10;quYGPN1/Zu6gi/SaO+rHqB64waO5e9AkHuYrXFtxNHdHc0e98GjuHnCvR3N3NHd4bLs2s3U71qzR&#10;wW4QXePTeCnrmSz+aO6o4fwP5m48xX+VQ7RVqozI+nQs3NHpgdOjj3rwcdScCuZDLn59de8Jtfvc&#10;fP43AAAA//8DAFBLAwQUAAYACAAAACEAkJ44nOEAAAALAQAADwAAAGRycy9kb3ducmV2LnhtbEyP&#10;QUvDQBCF74L/YRnBm91s1SaN2ZRS1FMp2AribZtMk9DsbMhuk/TfO570OLyPN9/LVpNtxYC9bxxp&#10;ULMIBFLhyoYqDZ+Ht4cEhA+GStM6Qg1X9LDKb28yk5ZupA8c9qESXEI+NRrqELpUSl/UaI2fuQ6J&#10;s5PrrQl89pUsezNyuW3lPIoW0pqG+ENtOtzUWJz3F6vhfTTj+lG9DtvzaXP9PjzvvrYKtb6/m9Yv&#10;IAJO4Q+GX31Wh5ydju5CpRethjhWS0Y5iBPewEScRE8gjhrmi6UCmWfy/4b8BwAA//8DAFBLAQIt&#10;ABQABgAIAAAAIQC2gziS/gAAAOEBAAATAAAAAAAAAAAAAAAAAAAAAABbQ29udGVudF9UeXBlc10u&#10;eG1sUEsBAi0AFAAGAAgAAAAhADj9If/WAAAAlAEAAAsAAAAAAAAAAAAAAAAALwEAAF9yZWxzLy5y&#10;ZWxzUEsBAi0AFAAGAAgAAAAhAEg1advQBAAAthYAAA4AAAAAAAAAAAAAAAAALgIAAGRycy9lMm9E&#10;b2MueG1sUEsBAi0AFAAGAAgAAAAhAJCeOJzhAAAACwEAAA8AAAAAAAAAAAAAAAAAKgcAAGRycy9k&#10;b3ducmV2LnhtbFBLBQYAAAAABAAEAPMAAAA4CAAAAAA=&#10;">
                <v:shape id="任意多边形 1768"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X7TxgAAANwAAAAPAAAAZHJzL2Rvd25yZXYueG1sRI9Ba8JA&#10;FITvBf/D8oTe6kbBUGM2UkSpFCxtLAVvj+xrEsy+Dburxn/fFQo9DjPzDZOvBtOJCznfWlYwnSQg&#10;iCurW64VfB22T88gfEDW2FkmBTfysCpGDzlm2l75ky5lqEWEsM9QQRNCn0npq4YM+ontiaP3Y53B&#10;EKWrpXZ4jXDTyVmSpNJgy3GhwZ7WDVWn8mwUuHZ2utUbmb7Z117v3j/23+fjQqnH8fCyBBFoCP/h&#10;v/ZOK5inc7ifiUdAFr8AAAD//wMAUEsBAi0AFAAGAAgAAAAhANvh9svuAAAAhQEAABMAAAAAAAAA&#10;AAAAAAAAAAAAAFtDb250ZW50X1R5cGVzXS54bWxQSwECLQAUAAYACAAAACEAWvQsW78AAAAVAQAA&#10;CwAAAAAAAAAAAAAAAAAfAQAAX3JlbHMvLnJlbHNQSwECLQAUAAYACAAAACEAei1+08YAAADc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69"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J+uwQAAANwAAAAPAAAAZHJzL2Rvd25yZXYueG1sRI9Bi8Iw&#10;FITvC/6H8AQvi6YKW7QaZVlQZG9q8fxonm2xealJ1PrvjSB4HGbmG2ax6kwjbuR8bVnBeJSAIC6s&#10;rrlUkB/WwykIH5A1NpZJwYM8rJa9rwVm2t55R7d9KEWEsM9QQRVCm0npi4oM+pFtiaN3ss5giNKV&#10;Uju8R7hp5CRJUmmw5rhQYUt/FRXn/dUokHSZTVz5n3Qyzw91KI7fuDFKDfrd7xxEoC58wu/2Viv4&#10;SVN4nYlHQC6fAAAA//8DAFBLAQItABQABgAIAAAAIQDb4fbL7gAAAIUBAAATAAAAAAAAAAAAAAAA&#10;AAAAAABbQ29udGVudF9UeXBlc10ueG1sUEsBAi0AFAAGAAgAAAAhAFr0LFu/AAAAFQEAAAsAAAAA&#10;AAAAAAAAAAAAHwEAAF9yZWxzLy5yZWxzUEsBAi0AFAAGAAgAAAAhAN/on67BAAAA3A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Pr>
          <w:rFonts w:eastAsia="SimSun"/>
          <w:noProof/>
          <w:lang w:val="en-US"/>
        </w:rPr>
        <mc:AlternateContent>
          <mc:Choice Requires="wpg">
            <w:drawing>
              <wp:anchor distT="0" distB="0" distL="114300" distR="114300" simplePos="0" relativeHeight="251825664" behindDoc="0" locked="0" layoutInCell="1" allowOverlap="1">
                <wp:simplePos x="0" y="0"/>
                <wp:positionH relativeFrom="column">
                  <wp:posOffset>4846320</wp:posOffset>
                </wp:positionH>
                <wp:positionV relativeFrom="paragraph">
                  <wp:posOffset>1133475</wp:posOffset>
                </wp:positionV>
                <wp:extent cx="55245" cy="575310"/>
                <wp:effectExtent l="0" t="0" r="1905" b="0"/>
                <wp:wrapNone/>
                <wp:docPr id="561" name="组合 17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738" y="1687"/>
                          <a:chExt cx="242" cy="1684"/>
                        </a:xfrm>
                      </wpg:grpSpPr>
                      <wps:wsp>
                        <wps:cNvPr id="562" name="任意多边形 17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63" name="任意多边形 17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64F3B9" id="组合 1770" o:spid="_x0000_s1026" style="position:absolute;margin-left:381.6pt;margin-top:89.25pt;width:4.35pt;height:45.3pt;z-index:25182566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O7E0AQAALMWAAAOAAAAZHJzL2Uyb0RvYy54bWzsWM2O40QQviPxDi0fkRj/JE4m0WRWkN0Z&#10;IS3LShseoNO2YwvbbbqdOLPnPXCD8x4RL4FG8DQM8BhUddtO27PORIvEAWUOUdtV/rrqq+ryN756&#10;ts9SsguFTHi+sNwLxyJhzniQ5JuF9e3q5vNLi8iS5gFNeR4urLtQWs+uP/3kqirmocdjngahIACS&#10;y3lVLKy4LIu5bUsWhxmVF7wIczBGXGS0hEuxsQNBK0DPUttznIldcREUgrNQSrj7XButa4UfRSEr&#10;v4kiGZYkXVgQW6l+hfpd4699fUXnG0GLOGF1GPQjoshoksOmLdRzWlKyFckjqCxhgkselReMZzaP&#10;ooSFKgfIxnV62dwKvi1ULpt5tSlamoDaHk8fDcte7V4LkgQLy5+4FslpBkX66/7dw08/EHc6VQRV&#10;xWYOfreieFO8FjpLWL7k7DsJ/Nl9O15vtDNZV1/zACDptuSKoH0kMoSA1Mle1eGurUO4LwmDm77v&#10;jX2LMLD4U3/k1mViMdQSH5qOoKvA6E4up7qCLH5RP+uNPf0kGMdotOlc76nirOPC/oCGkwdO5b/j&#10;9E1Mi1CVSiJXLacQjOb0j/v7P9/9+PDL+79///Xht5+RXBfDwzjggYZZadJqWNBNAvtPEvqYm4bV&#10;YWbonG1leRtyVRm6eylLfS4CWKl6B3UWKzhDUZbCEfnMJp7nk4q4I785Rq0XdFLr5ZCYzMajUX3U&#10;Wh9gxvD5MM7I8MHdPow0NrycgYigndrdZp5zOQA1MdyG05saXpjaABg0abun6w6SNTPcjqDBKTDg&#10;gPSBTF2T/COpumYBsIhDeKcVwTWrcCRb16zEUG+4p9XBNQthYsGZ3zS9S+Omndk+r/sZVoTiG8pR&#10;M6ngEscKNjdMlZU6lwABXtj8A85AHzqrvn7SGchBZ78eSMeRIXl0VqPtSWQ9CVezk5Cxh1SGp6WI&#10;LaLcT0sSW0C5n5YmFlm5dxLVCdd1EvD+7r+5hUXgzb3W46SgJZYXy4RLUsFLAecRiReWGjpoyfgu&#10;XHHlU2Kd4WCrndXYgv0OdrZdJ+zL8K3p7TpwoCDOesgVCkLziCY1KM2biA43MY8OWpqbqBoAj2ft&#10;3Ji7D5nAs1EzRPXdJrDDcNX3m/Sa+09EgmdVJWj4HwvG9cYwsYCQxh+oV5xo4tHQD1RVBA2HdLtp&#10;Nvv1gA5UNg7dx3ruvXK0gXYq16bbVL8L2WzUpbLxbaws5TLURca2U9VuW1HxfXidSp4mwU2SptiA&#10;UmzWy1SQHQU9ulze3CyXagLRtIipvjtxHN1WgFO7K/wOTppjq+vp1TF0NgAk+KsbrOMGwjIPVOvG&#10;IQ1e1OuSJqlew94pDD+QTFp2aJ2y5sEdSBDBtYwG2Q+LmIu3FqlAQi8s+f2WitAi6Vc56KmZOx5D&#10;n5fqYuxPPbgQpmVtWmjOAGphlRaMZlwuS63Tt4VINjHs5Cqqcv4FaMkoQYmi4tNR1Rcg6f4zbQcv&#10;xkFt5yHrZ20HKnFIV5wmK0xVMYRkKoojguc0TWFKCpxwZ20Hgsiswlnb9VRjrXrat/5R1XjWdo0G&#10;P2s7Q0k+kky16OxrrLO2qzVfI0L/t9rOn+J/ygxVlcgDpXw6Cu4s9EDoqU968GUUVp1Pr+a18jp8&#10;a77+BwAA//8DAFBLAwQUAAYACAAAACEAa3sUbeIAAAALAQAADwAAAGRycy9kb3ducmV2LnhtbEyP&#10;wWrDMBBE74X+g9hCb40sh9iJYzmE0PYUCk0KJTfF2tgm1spYiu38fdVTe1zmMfM230ymZQP2rrEk&#10;QcwiYEil1Q1VEr6Oby9LYM4r0qq1hBLu6GBTPD7kKtN2pE8cDr5ioYRcpiTU3ncZ566s0Sg3sx1S&#10;yC62N8qHs6+47tUYyk3L4yhKuFENhYVadbirsbwebkbC+6jG7Vy8DvvrZXc/HRcf33uBUj4/Tds1&#10;MI+T/4PhVz+oQxGczvZG2rFWQprM44CGIF0ugAUiTcUK2FlCnKwE8CLn/38ofgAAAP//AwBQSwEC&#10;LQAUAAYACAAAACEAtoM4kv4AAADhAQAAEwAAAAAAAAAAAAAAAAAAAAAAW0NvbnRlbnRfVHlwZXNd&#10;LnhtbFBLAQItABQABgAIAAAAIQA4/SH/1gAAAJQBAAALAAAAAAAAAAAAAAAAAC8BAABfcmVscy8u&#10;cmVsc1BLAQItABQABgAIAAAAIQBruO7E0AQAALMWAAAOAAAAAAAAAAAAAAAAAC4CAABkcnMvZTJv&#10;RG9jLnhtbFBLAQItABQABgAIAAAAIQBrexRt4gAAAAsBAAAPAAAAAAAAAAAAAAAAACoHAABkcnMv&#10;ZG93bnJldi54bWxQSwUGAAAAAAQABADzAAAAOQgAAAAA&#10;">
                <v:shape id="任意多边形 177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tbJxgAAANwAAAAPAAAAZHJzL2Rvd25yZXYueG1sRI9Ba8JA&#10;FITvhf6H5RW81V0Fg6SuYouil7ZU68HbI/tMQrNvQ/ZVY399tyD0OMzMN8xs0ftGnamLdWALo6EB&#10;RVwEV3Np4XO/fpyCioLssAlMFq4UYTG/v5th7sKFP+i8k1IlCMccLVQiba51LCryGIehJU7eKXQe&#10;Jcmu1K7DS4L7Ro+NybTHmtNChS29VFR87b69BfO8ifuDkZ/X7C1uVqv39UiOjbWDh375BEqol//w&#10;rb11FibZGP7OpCOg578AAAD//wMAUEsBAi0AFAAGAAgAAAAhANvh9svuAAAAhQEAABMAAAAAAAAA&#10;AAAAAAAAAAAAAFtDb250ZW50X1R5cGVzXS54bWxQSwECLQAUAAYACAAAACEAWvQsW78AAAAVAQAA&#10;CwAAAAAAAAAAAAAAAAAfAQAAX3JlbHMvLnJlbHNQSwECLQAUAAYACAAAACEAJtLWyc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7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w9axAAAANwAAAAPAAAAZHJzL2Rvd25yZXYueG1sRI9Ba8JA&#10;EIXvBf/DMkJvzUZjNUTXIELBg6VUBT0O2TEbzM6G7FbTf98tFHp8vHnfm7cqB9uKO/W+caxgkqQg&#10;iCunG64VnI5vLzkIH5A1to5JwTd5KNejpxUW2j34k+6HUIsIYV+gAhNCV0jpK0MWfeI64uhdXW8x&#10;RNnXUvf4iHDbymmazqXFhmODwY62hqrb4cvGN3K5CLds+Hif+evFmN15r5GVeh4PmyWIQEP4P/5L&#10;77SC13kGv2MiAeT6BwAA//8DAFBLAQItABQABgAIAAAAIQDb4fbL7gAAAIUBAAATAAAAAAAAAAAA&#10;AAAAAAAAAABbQ29udGVudF9UeXBlc10ueG1sUEsBAi0AFAAGAAgAAAAhAFr0LFu/AAAAFQEAAAsA&#10;AAAAAAAAAAAAAAAAHwEAAF9yZWxzLy5yZWxzUEsBAi0AFAAGAAgAAAAhAKMnD1r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824640" behindDoc="0" locked="0" layoutInCell="1" allowOverlap="1">
                <wp:simplePos x="0" y="0"/>
                <wp:positionH relativeFrom="column">
                  <wp:posOffset>4792980</wp:posOffset>
                </wp:positionH>
                <wp:positionV relativeFrom="paragraph">
                  <wp:posOffset>1132205</wp:posOffset>
                </wp:positionV>
                <wp:extent cx="53340" cy="575310"/>
                <wp:effectExtent l="0" t="0" r="3810" b="0"/>
                <wp:wrapNone/>
                <wp:docPr id="558" name="组合 17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5310"/>
                          <a:chOff x="738" y="1687"/>
                          <a:chExt cx="242" cy="1684"/>
                        </a:xfrm>
                      </wpg:grpSpPr>
                      <wps:wsp>
                        <wps:cNvPr id="559" name="任意多边形 17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60" name="任意多边形 17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9D4B90" id="组合 1773" o:spid="_x0000_s1026" style="position:absolute;margin-left:377.4pt;margin-top:89.15pt;width:4.2pt;height:45.3pt;z-index:25182464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fvUygQAALMWAAAOAAAAZHJzL2Uyb0RvYy54bWzsWMuO40QU3SPxDyUvkejYSZx0ok6PIDPd&#10;QhqGkSZ8QKX8FLbLVDlxetazYAfrWSJ+ArXga2jgM7i3yuWU0+N0NEgsUHoRlX2PT91XXZ/21bNd&#10;npFtKGTKi4XjXbgOCQvGg7SIF863q5vPLx0iK1oENONFuHDuQuk8u/70k6u6nIdDnvAsCAUBkkLO&#10;63LhJFVVzgcDyZIwp/KCl2EBxoiLnFZwKeJBIGgN7Hk2GLruZFBzEZSCs1BKuPtcG51rxR9FIau+&#10;iSIZViRbOOBbpX6F+l3j7+D6is5jQcskZY0b9CO8yGlawKYt1XNaUbIR6SOqPGWCSx5VF4znAx5F&#10;KQtVDBCN5x5Ecyv4plSxxPM6Lts0QWoP8vTRtOzV9rUgabBwfB9KVdAcivTX/buHn34g3nQ6wgTV&#10;ZTwH3K0o35SvhY4Sli85+06CeXBox+tYg8m6/poHQEk3FVcJ2kUiRwoInexUHe7aOoS7ijC46Y9G&#10;YygWA4s/9UdeUyaWQC3xoekIXAWjN7mc6gqy5EXz7HA81E+CcYzGAZ3rPZWfjV8YFDSc3OdU/ruc&#10;vkloGapSScxVm9OZyekf9/d/vvvx4Zf3f//+68NvP2NylXvoBzxgMivttFoWhEnI/pMJfZwbk9X+&#10;zNA528jqNuSqMnT7Ulb6XASwUvUOms5YQVmiPIMj8tmADIc+qYk38s0xalGehXJJQmbjkeokOB8t&#10;BsrUMrk9PCMLg7t9mGlsofqYfAszG7qXPVQTC9Yf3tRCYWg9ZNCkbYSe15ssaJEWdoQNTsEeh0nv&#10;yZlnJ/9IqJ5dgGN8pxXBs6twJFrPrkRfb3in1cGzC2FzwZmPTe/SxLQz2xVNP8OKUHxDuWomlVzi&#10;WMHmhqmy8pqxAShs/h4wpA/Bqq9hv+NgSA6C/ZOYIXgEq9H2JLOehKvZSczYQyrC00LEFlHw04LE&#10;FlDw08LEIit4J1AdcFMnAe/vwze3cAi8udcYL52XtMLymiWp4aWA84gkC0cNHbTkfBuuuMJUWGc4&#10;2GpnNbZgv72dbdYp+zJ8a6M9Fw4U+NkMuVJR6DyiSbth3UR2uIlxdNiywmbVBHg8G7Axdx+yd5uN&#10;zBDVd41j++Gq75vwzP0nPMGzqgK08Mec8YZjmFiQEIOHKqjwdeLRcOioqgga9uF2wzT7HRDtU2kA&#10;3ccO4AflaB3tVK4N11S/S2k26qbSYI2VZVyGusjYgarabSuqfO9fp5JnaXCTZhk2oBTxepkJsqWg&#10;R5fLm5vlUk0gmpUJ1XcnrqvbCngauOLv8GQFtrqeXh1DZwNggr+mwTowEJZFoFo3CWnwollXNM30&#10;GvbOYPiBZNKyQ+ulNQ/uQIIIrmU0yH5YJFy8dUgNEnrhyO83VIQOyb4qQE/NvDHKuEpdjP3pEC6E&#10;bVnbFlowoFo4lQOjGZfLSuv0TSnSOIGdPJWqgn8BWjJKUaIo/7RXzQVIuv9K200gHK2XP6Dt1Aw4&#10;aztQiX065TRZYauKPiZbURwRPKdpCltS4IQ7azsQRHYVztruQDU2qqd96x9VjWdtZzT4WdtZovGR&#10;ZGpE56HGOmu7RvMZEfq/1Xb+FP9TZqiqRBEo5dNRcGehB0JPfdKDL6Ow6nx6ta8Vav+t+fofAAAA&#10;//8DAFBLAwQUAAYACAAAACEAxXn/dOIAAAALAQAADwAAAGRycy9kb3ducmV2LnhtbEyPT0vDQBTE&#10;74LfYXmCN7v5Y5MYsymlqKci2Aqlt9fsaxKa3Q3ZbZJ+e9eTHocZZn5TrGbVsZEG2xotIFwEwEhX&#10;Rra6FvC9f3/KgFmHWmJnNAm4kYVVeX9XYC7NpL9o3Lma+RJtcxTQONfnnNuqIYV2YXrS3jubQaHz&#10;cqi5HHDy5arjURAkXGGr/UKDPW0aqi67qxLwMeG0jsO3cXs5b27H/fLzsA1JiMeHef0KzNHs/sLw&#10;i+/RofRMJ3PV0rJOQLp89ujOG2kWA/OJNIkjYCcBUZK9AC8L/v9D+QMAAP//AwBQSwECLQAUAAYA&#10;CAAAACEAtoM4kv4AAADhAQAAEwAAAAAAAAAAAAAAAAAAAAAAW0NvbnRlbnRfVHlwZXNdLnhtbFBL&#10;AQItABQABgAIAAAAIQA4/SH/1gAAAJQBAAALAAAAAAAAAAAAAAAAAC8BAABfcmVscy8ucmVsc1BL&#10;AQItABQABgAIAAAAIQDAnfvUygQAALMWAAAOAAAAAAAAAAAAAAAAAC4CAABkcnMvZTJvRG9jLnht&#10;bFBLAQItABQABgAIAAAAIQDFef904gAAAAsBAAAPAAAAAAAAAAAAAAAAACQHAABkcnMvZG93bnJl&#10;di54bWxQSwUGAAAAAAQABADzAAAAMwgAAAAA&#10;">
                <v:shape id="任意多边形 177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o4FxgAAANwAAAAPAAAAZHJzL2Rvd25yZXYueG1sRI/NagJB&#10;EITvgbzD0IHc4owBJa6OYoKil0T8O+TW7HR2F3d6lp1WN3n6TCDgsaiqr6jJrPO1ulAbq8AW+j0D&#10;ijgPruLCwmG/fHoBFQXZYR2YLHxThNn0/m6CmQtX3tJlJ4VKEI4ZWihFmkzrmJfkMfZCQ5y8r9B6&#10;lCTbQrsWrwnua/1szFB7rDgtlNjQW0n5aXf2FszrKu6PRn7ehx9xtVhsln35rK19fOjmY1BCndzC&#10;/+21szAYjODvTDoCevoLAAD//wMAUEsBAi0AFAAGAAgAAAAhANvh9svuAAAAhQEAABMAAAAAAAAA&#10;AAAAAAAAAAAAAFtDb250ZW50X1R5cGVzXS54bWxQSwECLQAUAAYACAAAACEAWvQsW78AAAAVAQAA&#10;CwAAAAAAAAAAAAAAAAAfAQAAX3JlbHMvLnJlbHNQSwECLQAUAAYACAAAACEA5hqOBc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7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ZEtxQAAANwAAAAPAAAAZHJzL2Rvd25yZXYueG1sRI9Na8JA&#10;EIbvgv9hGaE33VTrB2lWkYLgoUVqhfY4ZCfZYHY2ZLea/vvOodDj8M77zDPFbvCtulEfm8AGHmcZ&#10;KOIy2IZrA5ePw3QDKiZki21gMvBDEXbb8ajA3IY7v9PtnGolEI45GnApdbnWsXTkMc5CRyxZFXqP&#10;Sca+1rbHu8B9q+dZttIeG5YLDjt6cVRez99eNDZ6na6L4fT2FKsv546frxbZmIfJsH8GlWhI/8t/&#10;7aM1sFyJvjwjBNDbXwAAAP//AwBQSwECLQAUAAYACAAAACEA2+H2y+4AAACFAQAAEwAAAAAAAAAA&#10;AAAAAAAAAAAAW0NvbnRlbnRfVHlwZXNdLnhtbFBLAQItABQABgAIAAAAIQBa9CxbvwAAABUBAAAL&#10;AAAAAAAAAAAAAAAAAB8BAABfcmVscy8ucmVsc1BLAQItABQABgAIAAAAIQBT9ZEt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823616" behindDoc="0" locked="0" layoutInCell="1" allowOverlap="1">
                <wp:simplePos x="0" y="0"/>
                <wp:positionH relativeFrom="column">
                  <wp:posOffset>4684395</wp:posOffset>
                </wp:positionH>
                <wp:positionV relativeFrom="paragraph">
                  <wp:posOffset>1132205</wp:posOffset>
                </wp:positionV>
                <wp:extent cx="53340" cy="576580"/>
                <wp:effectExtent l="0" t="0" r="3810" b="0"/>
                <wp:wrapNone/>
                <wp:docPr id="555" name="组合 17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6580"/>
                          <a:chOff x="738" y="1687"/>
                          <a:chExt cx="242" cy="1684"/>
                        </a:xfrm>
                      </wpg:grpSpPr>
                      <wps:wsp>
                        <wps:cNvPr id="556" name="任意多边形 177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57" name="任意多边形 177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7A46BB" id="组合 1776" o:spid="_x0000_s1026" style="position:absolute;margin-left:368.85pt;margin-top:89.15pt;width:4.2pt;height:45.4pt;z-index:25182361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C3l4AQAALMWAAAOAAAAZHJzL2Uyb0RvYy54bWzsWM1u4zYQvhfoOxA6Fmgk2ZYdG3EWrXcT&#10;FNhuF1j3AWj9o5KokrLl7HkPvbXnPRZ9iSJon6Zp+xidIUWZUlaOsQWKHpyDQXFGHznfDIdfdPVs&#10;n2dkF3KRsmJpuReORcLCZ0FaxEvr2/XN55cWERUtApqxIlxad6Gwnl1/+slVXS7CEUtYFoScAEgh&#10;FnW5tJKqKhe2LfwkzKm4YGVYgDFiPKcVPPLYDjitAT3P7JHjTO2a8aDkzA+FgNnnymhdS/woCv3q&#10;mygSYUWypQV7q+Qvl78b/LWvr+gi5rRMUr/ZBv2IXeQ0LWDRFuo5rSjZ8vQRVJ76nAkWVRc+y20W&#10;RakfyhggGtfpRXPL2baUscSLOi5bmoDaHk8fDeu/2r3mJA2Wlud5FiloDkn66/7dw08/EHc2myJB&#10;dRkvwO+Wl2/K11xFCcOXzP9OgNnu2/E5Vs5kU3/NAoCk24pJgvYRzxECQid7mYe7Ng/hviI+THrj&#10;8QSS5YPFm029yyZNfgK5xJdmY6gqMLrTy5nKoJ+8aN4dTUbqTTBO0GjThVpT7rPZFwYFBScOnIp/&#10;x+mbhJahTJVArlpOp5rTP+7v/3z348Mv7//+/deH335GcuXecR/wgmZWmLQaFnQTwP6ThD7mRrM6&#10;zAxd+FtR3YZMZobuXopKnYsARjLfQVMZa0hLlGdwRD6zyWjkkZq4Y08fo9bLNbwckpD5ZDxujlrr&#10;A2lqkZwBnLHhg6t9GGlieA0hQW23q81HzuUAFKSrdRsOb2Z4YWgDYFCkLZjrDpI1N9yOoLkm9Uj6&#10;AGeuSf6RUF0zAcfwTkuCa2bhSLSumYmh2nBPy4NrJsLEgjMf69qliS5nf1809QwjQvGGcmRPKpnA&#10;toLFDV1l7TZtA7yw+AecgT50lnUN6x13BnLQ2TsJGYJHZ9kenkRWnXA9PwkZa0hGeFqIWCLS/bQg&#10;sQSk+2lhYpKleydQFXCTJw73d//m5haBm3uj2klJK0wvpgmHpIZLAfsRSZaWbDpoydkuXDPpU2Ge&#10;4WDLlWXbgvUOdn+7Sf0vw7emt+vAgYJ9Nk2ulBCKRzTJRmlOIrq6drpoWWGiKgA8no2zNndfMoHn&#10;Y91E1aze2KG5qnkdnp5HRjtx6aUaGOhMMkDDX3t032v8RxPoWECI9gfqJSeKeDT0NyozgoZDuF1k&#10;vV4P6ECldui+1nPvpcPVG+1kDlvTIZ9PcKOp1JXSbiNjIlRJxrKTIqMtRYl5uE4Fy9LgJs0yLEDB&#10;480q42RHQY+uVjc3q5XsQDQrE6pmp46jygpwGneJ38HJCix11b06hs4CgAR/TYF13EBYFoEs3SSk&#10;wYtmXNE0U2NYO4PmB5JJyQ6llzYsuAMJwpmS0SD7YZAw/tYiNUjopSW+31IeWiT7qgA9NXcnKOMq&#10;+TDxZiN44KZlY1po4QPU0qosaM04XFVKp29LnsYJrORKqgr2BWjJKEWJIvendtU8gKT7z7Qd3D5K&#10;L39A28ljfdZ2oBKHdMppssJUFUNIcJ5bnXVE8JymKUxJgR3urO1AEJlZOGu7nmpsVE976x9VjWdt&#10;pzX4WdsZSvKRZGpEZ19jaUGi55/QL63YMfxbDdPRhGdt1/Ly/9B23gz/U/ZRVfEikMqno+DOQg+E&#10;nvykB19GYdT59Go+S6/Dt+brfwAAAP//AwBQSwMEFAAGAAgAAAAhAAFGw4ziAAAACwEAAA8AAABk&#10;cnMvZG93bnJldi54bWxMj8FOwzAQRO9I/IO1SNyo4wbiNsSpqgo4VZVokVBv22SbRI3tKHaT9O8x&#10;Jziu5mnmbbaadMsG6l1jjQIxi4CRKWzZmErB1+H9aQHMeTQlttaQghs5WOX3dxmmpR3NJw17X7FQ&#10;YlyKCmrvu5RzV9Sk0c1sRyZkZ9tr9OHsK172OIZy3fJ5FCVcY2PCQo0dbWoqLvurVvAx4riOxduw&#10;vZw3t+PhZfe9FaTU48O0fgXmafJ/MPzqB3XIg9PJXk3pWKtAxlIGNARyEQMLhHxOBLCTgnmyFMDz&#10;jP//If8BAAD//wMAUEsBAi0AFAAGAAgAAAAhALaDOJL+AAAA4QEAABMAAAAAAAAAAAAAAAAAAAAA&#10;AFtDb250ZW50X1R5cGVzXS54bWxQSwECLQAUAAYACAAAACEAOP0h/9YAAACUAQAACwAAAAAAAAAA&#10;AAAAAAAvAQAAX3JlbHMvLnJlbHNQSwECLQAUAAYACAAAACEApBgt5eAEAACzFgAADgAAAAAAAAAA&#10;AAAAAAAuAgAAZHJzL2Uyb0RvYy54bWxQSwECLQAUAAYACAAAACEAAUbDjOIAAAALAQAADwAAAAAA&#10;AAAAAAAAAAA6BwAAZHJzL2Rvd25yZXYueG1sUEsFBgAAAAAEAAQA8wAAAEkIAAAAAA==&#10;">
                <v:shape id="任意多边形 1777"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Rp3xgAAANwAAAAPAAAAZHJzL2Rvd25yZXYueG1sRI9Ba8JA&#10;FITvhf6H5RW81V0LBkldxRZFL22p1oO3R/aZhGbfhuxTY399tyD0OMzMN8x03vtGnamLdWALo6EB&#10;RVwEV3Np4Wu3epyAioLssAlMFq4UYT67v5ti7sKFP+m8lVIlCMccLVQiba51LCryGIehJU7eMXQe&#10;Jcmu1K7DS4L7Rj8Zk2mPNaeFClt6raj43p68BfOyjru9kZ+37D2ul8uP1UgOjbWDh37xDEqol//w&#10;rb1xFsbjDP7OpCOgZ78AAAD//wMAUEsBAi0AFAAGAAgAAAAhANvh9svuAAAAhQEAABMAAAAAAAAA&#10;AAAAAAAAAAAAAFtDb250ZW50X1R5cGVzXS54bWxQSwECLQAUAAYACAAAACEAWvQsW78AAAAVAQAA&#10;CwAAAAAAAAAAAAAAAAAfAQAAX3JlbHMvLnJlbHNQSwECLQAUAAYACAAAACEAl4Uad8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78"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MPkxAAAANwAAAAPAAAAZHJzL2Rvd25yZXYueG1sRI9Ba8JA&#10;EIXvBf/DMkJvZlOrRlI3QQoFDxbRFvQ4ZMdsMDsbsltN/31XEHp8vHnfm7cqB9uKK/W+cazgJUlB&#10;EFdON1wr+P76mCxB+ICssXVMCn7JQ1mMnlaYa3fjPV0PoRYRwj5HBSaELpfSV4Ys+sR1xNE7u95i&#10;iLKvpe7xFuG2ldM0XUiLDccGgx29G6ouhx8b31jKLFxeh93nzJ9PxmyOW42s1PN4WL+BCDSE/+NH&#10;eqMVzOcZ3MdEAsjiDwAA//8DAFBLAQItABQABgAIAAAAIQDb4fbL7gAAAIUBAAATAAAAAAAAAAAA&#10;AAAAAAAAAABbQ29udGVudF9UeXBlc10ueG1sUEsBAi0AFAAGAAgAAAAhAFr0LFu/AAAAFQEAAAsA&#10;AAAAAAAAAAAAAAAAHwEAAF9yZWxzLy5yZWxzUEsBAi0AFAAGAAgAAAAhABJww+T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822592" behindDoc="0" locked="0" layoutInCell="1" allowOverlap="1">
                <wp:simplePos x="0" y="0"/>
                <wp:positionH relativeFrom="column">
                  <wp:posOffset>4633595</wp:posOffset>
                </wp:positionH>
                <wp:positionV relativeFrom="paragraph">
                  <wp:posOffset>1129665</wp:posOffset>
                </wp:positionV>
                <wp:extent cx="55245" cy="573405"/>
                <wp:effectExtent l="0" t="0" r="1905" b="0"/>
                <wp:wrapNone/>
                <wp:docPr id="552" name="组合 17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738" y="1687"/>
                          <a:chExt cx="242" cy="1684"/>
                        </a:xfrm>
                      </wpg:grpSpPr>
                      <wps:wsp>
                        <wps:cNvPr id="553" name="任意多边形 17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54" name="任意多边形 17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2EF5FF" id="组合 1779" o:spid="_x0000_s1026" style="position:absolute;margin-left:364.85pt;margin-top:88.95pt;width:4.35pt;height:45.15pt;z-index:25182259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BPh7wQAALMWAAAOAAAAZHJzL2Uyb0RvYy54bWzsWM2O40QQviPxDi0fkZjY+ZlMosmsILsz&#10;QlpgpQ0P0PG/sN2m20lm9rwHbnDmiHgJNIKnYYDHoKra7bS96yRaJLhkDpHt+vx111fl8je+fnaf&#10;Z2wbSpWKYuF4F67DwsIXQVrEC+eb1e2nVw5TFS8CnokiXDgPoXKe3Xz80fWunIdDkYgsCCUDkkLN&#10;d+XCSaqqnA8Gyk/CnKsLUYYFBCMhc17BqYwHgeQ7YM+zwdB1Lwc7IYNSCj9UCq4+10HnhvijKPSr&#10;r6NIhRXLFg7sraJfSb9r/B3cXPN5LHmZpH69Df4Bu8h5WsCiDdVzXnG2kek7VHnqS6FEVF34Ih+I&#10;KEr9kHKAbDy3k82dFJuSconnu7hsZAJpOzp9MK3/1faVZGmwcCaTocMKnkOR/np8+/Tj98ybTmco&#10;0K6M54C7k+Xr8pXUWcLhS+F/qyA86MbxPNZgtt59KQKg5JtKkED3kcyRAlJn91SHh6YO4X3FfLgI&#10;WxlPHOZDZDIdjd2JLpOfQC3xpukIugqC3uXV1IRe1PcOx5AG3gnBMQYHfK7XpH3W+8KkoOHUXlP1&#10;7zR9nfAypFIp1KrRdGQ0/ePx8c+3Pzz98tPfv//69NvPIO4VdR/uA24wyipbViuCMAXqHxX0XW2M&#10;qv3K8Lm/UdVdKKgyfPtSVfq5COCI6h3UnbGCZyjKM3hEPhmw4XDCdswbTcxj1KA8C+WyhM3Go5Eu&#10;VNxgoEwNk9vDA+o1GFzt/UxjC9XHBO3UMM2G7lUP1aUF609vaqEwtR4yaNJmTc/rFWtmwQ6webb0&#10;KHqPZp4t/oFUPbsAh/hOK4JnV+FAtp5dib7e8E6rg2cXwuaCZz42vcsT087+fVH3Mxwxjm8ol2ZS&#10;KRSOFWxuGBwrrx4bgMLm7wGDfAimvob1DoNBHATTIDsKhuQRTKPtKFhPwhUN6qNg7CHK8LQUsUUI&#10;flqS2AIEPy1NLDLBW4nqHOo6SXh/d9/c0mHw5l7rcVLyCsuLZcJDtoO5j/OIJQuHhg5GcrENV4Iw&#10;FdYZHmxamcYWrLeP+5t16n8evrHRngsPFOyzHnIlUWgdMUSD0r6I7Pq102bLCptVE+DjWYNNuH2T&#10;TTwbmSGqr5qN7Yervm7SM9dR0VZeZqmaBiYTJWjhDaJ9X40fjmFigSAGD9KTJlp4DHQ3ShXBwD7d&#10;NrNZr0O0l9IA2rd14J1yeGajrcrhaNrX84g2RkrTKc02MqFCXWRsOzIZTSsS5/51qkSWBrdplmED&#10;Khmvl5lkWw5+dLm8vV0uaQLxrEy4vnrpurqtgKeGE3+LJyuw1fX0agVaCwAT/NUN1oKBsSwCat0k&#10;5MGL+rjiaaaPYe0Mhh9YJm07tF9ai+ABLIgU2kaD7YeDRMg3DtuBhV446rsNl6HDsi8K8FMzbzyG&#10;Pq/oZDyZDuFE2pG1HeGFD1QLp3JgNOPhstI+fVPKNE5gJY+kKsRn4CWjFC0K7U/vqj4BS/efeTsY&#10;d9ovv8fb0WA4eztwiX0+5TRbARo3HqqPCZ7nBnPA8JzmKWxLgRPu7O3AENlVOHu7jmsEceDddvZ2&#10;ZLBqJ332drbZaWxDy4Zp91Ibwa5lqk1n12MZQ2KuH/Evjdmx8Ic201gmgz97O/Je/4O3m0zxP2Uf&#10;XZUsAnI+LQd3Nnpg9OiTHnwZpSLVX3Hx06t9Tqj9t+abfwAAAP//AwBQSwMEFAAGAAgAAAAhAFZK&#10;/QziAAAACwEAAA8AAABkcnMvZG93bnJldi54bWxMj8FOwzAQRO9I/IO1SNyokxTqNMSpqgo4VUi0&#10;SFVvbrxNosbrKHaT9O8xJziu5mnmbb6aTMsG7F1jSUI8i4AhlVY3VEn43r8/pcCcV6RVawkl3NDB&#10;qri/y1Wm7UhfOOx8xUIJuUxJqL3vMs5dWaNRbmY7pJCdbW+UD2dfcd2rMZSblidRtOBGNRQWatXh&#10;psbysrsaCR+jGtfz+G3YXs6b23H/8nnYxijl48O0fgXmcfJ/MPzqB3UogtPJXkk71koQyVIENARC&#10;LIEFQszTZ2AnCckiTYAXOf//Q/EDAAD//wMAUEsBAi0AFAAGAAgAAAAhALaDOJL+AAAA4QEAABMA&#10;AAAAAAAAAAAAAAAAAAAAAFtDb250ZW50X1R5cGVzXS54bWxQSwECLQAUAAYACAAAACEAOP0h/9YA&#10;AACUAQAACwAAAAAAAAAAAAAAAAAvAQAAX3JlbHMvLnJlbHNQSwECLQAUAAYACAAAACEAL1AT4e8E&#10;AACzFgAADgAAAAAAAAAAAAAAAAAuAgAAZHJzL2Uyb0RvYy54bWxQSwECLQAUAAYACAAAACEAVkr9&#10;DOIAAAALAQAADwAAAAAAAAAAAAAAAABJBwAAZHJzL2Rvd25yZXYueG1sUEsFBgAAAAAEAAQA8wAA&#10;AFgIAAAAAA==&#10;">
                <v:shape id="任意多边形 1780"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rnvxgAAANwAAAAPAAAAZHJzL2Rvd25yZXYueG1sRI/NagJB&#10;EITvgbzD0AFvccYERVZHMUExl0T8O+TW7HR2F3d6lp1WN3n6TCDgsaiqr6jpvPO1ulAbq8AWBn0D&#10;ijgPruLCwmG/ehyDioLssA5MFr4pwnx2fzfFzIUrb+myk0IlCMcMLZQiTaZ1zEvyGPuhIU7eV2g9&#10;SpJtoV2L1wT3tX4yZqQ9VpwWSmzotaT8tDt7C+ZlHfdHIz/vo4+4Xi43q4F81tb2HrrFBJRQJ7fw&#10;f/vNWRgOn+HvTDoCevYLAAD//wMAUEsBAi0AFAAGAAgAAAAhANvh9svuAAAAhQEAABMAAAAAAAAA&#10;AAAAAAAAAAAAAFtDb250ZW50X1R5cGVzXS54bWxQSwECLQAUAAYACAAAACEAWvQsW78AAAAVAQAA&#10;CwAAAAAAAAAAAAAAAAAfAQAAX3JlbHMvLnJlbHNQSwECLQAUAAYACAAAACEAh/K578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81"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l2TxAAAANwAAAAPAAAAZHJzL2Rvd25yZXYueG1sRI9Ba8JA&#10;EIXvgv9hGaG3ZqPVGqJrEKHgoaVUBT0O2TEbzM6G7Nak/75bKHh8vHnfm7cuBtuIO3W+dqxgmqQg&#10;iEuna64UnI5vzxkIH5A1No5JwQ95KDbj0Rpz7Xr+ovshVCJC2OeowITQ5lL60pBFn7iWOHpX11kM&#10;UXaV1B32EW4bOUvTV2mx5thgsKWdofJ2+LbxjUwuw+1l+PyY++vFmP35XSMr9TQZtisQgYbwOP5P&#10;77WCxWIOf2MiAeTmFwAA//8DAFBLAQItABQABgAIAAAAIQDb4fbL7gAAAIUBAAATAAAAAAAAAAAA&#10;AAAAAAAAAABbQ29udGVudF9UeXBlc10ueG1sUEsBAi0AFAAGAAgAAAAhAFr0LFu/AAAAFQEAAAsA&#10;AAAAAAAAAAAAAAAAHwEAAF9yZWxzLy5yZWxzUEsBAi0AFAAGAAgAAAAhAOKiXZP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821568" behindDoc="0" locked="0" layoutInCell="1" allowOverlap="1">
                <wp:simplePos x="0" y="0"/>
                <wp:positionH relativeFrom="column">
                  <wp:posOffset>4524375</wp:posOffset>
                </wp:positionH>
                <wp:positionV relativeFrom="paragraph">
                  <wp:posOffset>1129665</wp:posOffset>
                </wp:positionV>
                <wp:extent cx="55245" cy="573405"/>
                <wp:effectExtent l="0" t="0" r="1905" b="0"/>
                <wp:wrapNone/>
                <wp:docPr id="549" name="组合 17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1222" y="1690"/>
                          <a:chExt cx="243" cy="1684"/>
                        </a:xfrm>
                      </wpg:grpSpPr>
                      <wps:wsp>
                        <wps:cNvPr id="550" name="任意多边形 178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51" name="任意多边形 178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065628" id="组合 1782" o:spid="_x0000_s1026" style="position:absolute;margin-left:356.25pt;margin-top:88.95pt;width:4.35pt;height:45.15pt;z-index:25182156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rhXzQQAALYWAAAOAAAAZHJzL2Uyb0RvYy54bWzsWM1u4zYQvhfoOxA6FmgsypYdG3EWrXcT&#10;FNi2C2z6ALT+UUlUSTlO9ryHvXXPeyz6EkXQPk3T9jE6M5Rkyo0SYwu0F+dgSOKnj5xvhsMvOnt2&#10;U+TsOlI6k+XS4Seuw6IykGFWJkvnu6uLz08dpmtRhiKXZbR0biPtPDv/9JOzbbWIPJnKPIwUA5JS&#10;L7bV0knrulqMRjpIo0LoE1lFJQzGUhWihluVjEIltsBe5CPPdaejrVRhpWQQaQ1Pn5tB55z44zgK&#10;6m/jWEc1y5cOrK2mX0W/a/wdnZ+JRaJElWZBswzxEasoRFbCpB3Vc1ELtlHZP6iKLFBSy7g+CWQx&#10;knGcBRHFANFwdy+aSyU3FcWSLLZJ1ckE0u7p9NG0wTfXrxTLwqXjT+YOK0UBSfrz7u39+3eMz049&#10;FGhbJQvAXarqdfVKmSjh8qUMvtcwPNofx/vEgNl6+7UMgVJsakkC3cSqQAoInd1QHm67PEQ3NQvg&#10;oe97E99hAYz4s/HE9U2aghRyiS9xz/McBqN8Om9SGKQvmpe9ydi8yqenE3xxJBZmUlposzCMCipO&#10;70TV/07U16moIsqVRrFaUX0oOiPq73d3f7z98f7nD3/99sv9rz+humOjLr3QSqttXa0RXK4G+Z9U&#10;9AFxWl2HpRGLYKPry0hSbsT1S12bnRHCFWU8bMK4goDiIodN8tmIed6UbRkf+6cmQ0mH4hbKZSmb&#10;T8YULeyQDgM57JjcAR7IZYfB2R5mmlioISYoqI5p7rmzAaqpBRsOb2ahMLQBMmh+3Zycj72BIGHj&#10;dbBH2LgtPYo+QMdt8R8JldsJeIzvsCRwOwuPRMvtTAzVBj8sD9xOhM0Fmz5pa1ekbTkHN2VTz3DF&#10;BJ5RLnWlSmpsLFjc0FaueNM3AIXFPwA2PeiK6hrmexwM4iAztbInwRA8gmcHLQOKDMHzg8BYQxTh&#10;YSFiiRD8sCCxBAh+WJiYZIL3AjXqNHlScILvn93KYXB2r03LqUSN6cU04SXbwqmA/YilS4eaDo4U&#10;8jq6koSpMc+wsWlmOjxgvt14sFlnwZfRGxvNXdhQsM7mqKmIwuiIQ9Qo7YfIbs6dPlte2qyGALdn&#10;A26H+y/ZxPPxmA5kCJXW0C5s11zN8za89jkq2ournaqhgc5EAVr4FtF/r8F7Pmw7EKTFd+sh4XFg&#10;f6HdwC7cPnM7XzNDi99J2QL6r+3B99LB24X2MoetaZfPJ7RppWwrpVtGLnVkkoxlRy6jK0Xi3B2n&#10;WuZZeJHlORagVsl6lSt2LcCRrlYXF6sVdSCRV6kwT6eua8oKeBo48fd48hJL3XSv3kBvAmCCv6bA&#10;ejCwlmVIpZtGInzRXNciy801zJ1D8wPPZHyHMUxrGd6CB1HSGGkw/nCRSvXGYVsw0UtH/7ARKnJY&#10;/lUJhmrOJxOo85puJv7Mgxtlj6ztEVEGQLV0agdaM16uauPUN5XKkhRm4iRVKb8ANxlnaFFofWZV&#10;zQ14uv/M3EFfGDR35D1RPXCDR3P3oEk8zFfYtuJo7o7mjnrh0dw94F6P5u5o7vDYtm1m53Zas0YH&#10;u0E86KVaz9Tij+aOGs7/YO78Gf6rHKCtUmVI1qdn4Y5OD5wefdSDj6PmVDAfcvHrq31PqN3n5vO/&#10;AQAA//8DAFBLAwQUAAYACAAAACEA0fMaB+EAAAALAQAADwAAAGRycy9kb3ducmV2LnhtbEyPwWrD&#10;MBBE74X+g9hCb40slcSJazmE0PYUCk0KJTfF2tgm1spYiu38fdVTe1zmMfM2X0+2ZQP2vnGkQMwS&#10;YEilMw1VCr4Ob09LYD5oMrp1hApu6GFd3N/lOjNupE8c9qFisYR8phXUIXQZ576s0Wo/cx1SzM6u&#10;tzrEs6+46fUYy23LZZIsuNUNxYVad7itsbzsr1bB+6jHzbN4HXaX8/Z2PMw/vncClXp8mDYvwAJO&#10;4Q+GX/2oDkV0OrkrGc9aBamQ84jGIE1XwCKRSiGBnRTIxVICL3L+/4fiBwAA//8DAFBLAQItABQA&#10;BgAIAAAAIQC2gziS/gAAAOEBAAATAAAAAAAAAAAAAAAAAAAAAABbQ29udGVudF9UeXBlc10ueG1s&#10;UEsBAi0AFAAGAAgAAAAhADj9If/WAAAAlAEAAAsAAAAAAAAAAAAAAAAALwEAAF9yZWxzLy5yZWxz&#10;UEsBAi0AFAAGAAgAAAAhAMmuuFfNBAAAthYAAA4AAAAAAAAAAAAAAAAALgIAAGRycy9lMm9Eb2Mu&#10;eG1sUEsBAi0AFAAGAAgAAAAhANHzGgfhAAAACwEAAA8AAAAAAAAAAAAAAAAAJwcAAGRycy9kb3du&#10;cmV2LnhtbFBLBQYAAAAABAAEAPMAAAA1CAAAAAA=&#10;">
                <v:shape id="任意多边形 1783"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hf2wQAAANwAAAAPAAAAZHJzL2Rvd25yZXYueG1sRE9Ni8Iw&#10;EL0v+B/CCN40VVC0axQRRREUdZcFb0MztsVmUpKo9d+bg7DHx/uezhtTiQc5X1pW0O8lIIgzq0vO&#10;Ffz+rLtjED4ga6wsk4IXeZjPWl9TTLV98oke55CLGMI+RQVFCHUqpc8KMuh7tiaO3NU6gyFCl0vt&#10;8BnDTSUHSTKSBkuODQXWtCwou53vRoErB7dXvpKjnd3Uens47v/ul4lSnXaz+AYRqAn/4o97qxUM&#10;h3F+PBOPgJy9AQAA//8DAFBLAQItABQABgAIAAAAIQDb4fbL7gAAAIUBAAATAAAAAAAAAAAAAAAA&#10;AAAAAABbQ29udGVudF9UeXBlc10ueG1sUEsBAi0AFAAGAAgAAAAhAFr0LFu/AAAAFQEAAAsAAAAA&#10;AAAAAAAAAAAAHwEAAF9yZWxzLy5yZWxzUEsBAi0AFAAGAAgAAAAhAKQ2F/bBAAAA3AAAAA8AAAAA&#10;AAAAAAAAAAAABwIAAGRycy9kb3ducmV2LnhtbFBLBQYAAAAAAwADALcAAAD1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84"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1nwgAAANwAAAAPAAAAZHJzL2Rvd25yZXYueG1sRI9Bi8Iw&#10;FITvgv8hPMGLaKqgaG0qsqAse1stnh/Nsy02LzXJav33m4UFj8PMfMNku9604kHON5YVzGcJCOLS&#10;6oYrBcX5MF2D8AFZY2uZFLzIwy4fDjJMtX3yNz1OoRIRwj5FBXUIXSqlL2sy6Ge2I47e1TqDIUpX&#10;Se3wGeGmlYskWUmDDceFGjv6qKm8nX6MAkn3zcJVX0kvi+LchPIywaNRajzq91sQgfrwDv+3P7WC&#10;5XIOf2fiEZD5LwAAAP//AwBQSwECLQAUAAYACAAAACEA2+H2y+4AAACFAQAAEwAAAAAAAAAAAAAA&#10;AAAAAAAAW0NvbnRlbnRfVHlwZXNdLnhtbFBLAQItABQABgAIAAAAIQBa9CxbvwAAABUBAAALAAAA&#10;AAAAAAAAAAAAAB8BAABfcmVscy8ucmVsc1BLAQItABQABgAIAAAAIQCebc1nwgAAANw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Pr>
          <w:rFonts w:eastAsia="SimSun"/>
          <w:noProof/>
          <w:lang w:val="en-US"/>
        </w:rPr>
        <mc:AlternateContent>
          <mc:Choice Requires="wpg">
            <w:drawing>
              <wp:anchor distT="0" distB="0" distL="114300" distR="114300" simplePos="0" relativeHeight="251820544" behindDoc="0" locked="0" layoutInCell="1" allowOverlap="1">
                <wp:simplePos x="0" y="0"/>
                <wp:positionH relativeFrom="column">
                  <wp:posOffset>4579620</wp:posOffset>
                </wp:positionH>
                <wp:positionV relativeFrom="paragraph">
                  <wp:posOffset>1130935</wp:posOffset>
                </wp:positionV>
                <wp:extent cx="53975" cy="573405"/>
                <wp:effectExtent l="0" t="0" r="3175" b="0"/>
                <wp:wrapNone/>
                <wp:docPr id="546" name="组合 17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547" name="任意多边形 17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48" name="任意多边形 17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11BE71" id="组合 1785" o:spid="_x0000_s1026" style="position:absolute;margin-left:360.6pt;margin-top:89.05pt;width:4.25pt;height:45.15pt;z-index:25182054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hxM6gQAALMWAAAOAAAAZHJzL2Uyb0RvYy54bWzsWM2O40QQviPxDi0fkZjY+ZlMosmsILsz&#10;QlqWlTY8QMf/wnabbudn9rwHbnDeI+Il0AiehgEeg6pqt9POrJNokRCHzCFqd32u7vqquvobXz/b&#10;5hlbh1Klopg53oXrsLDwRZAW8cz5dnH7+ZXDVMWLgGeiCGfOfaicZzeffnK9KadhXyQiC0LJwEmh&#10;ppty5iRVVU57PeUnYc7VhSjDAoyRkDmv4FHGvUDyDXjPs17fdS97GyGDUgo/VApmn2ujc0P+oyj0&#10;q2+iSIUVy2YO7K2iX0m/S/zt3VzzaSx5maR+vQ3+EbvIeVrAoo2r57zibCXTJ67y1JdCiai68EXe&#10;E1GU+iHFANF47l40d1KsSoolnm7isqEJqN3j6aPd+q/WryVLg5kzGl46rOA5JOmvh3ePP/3AvPHV&#10;CAnalPEUcHeyfFO+ljpKGL4U/ncKzL19Oz7HGsyWm69FAC75qhJE0DaSObqA0NmW8nDf5CHcVsyH&#10;ydFgMh45zAfLaDwYurQLPvUTyCW+NB5AVYHRu7wa6wz6yYv63f6wr98E4xCNPT7Va9I+631hUFBw&#10;asep+necvkl4GVKqFHLVcDo2nP7x8PDnux8ff3n/9++/Pv72M5J7qcmlFwyzyqbVsuB2FbB/lNCn&#10;3BhWu5kBalequgsFZYavX6pKn4sARpTvoK6MBZyhKM/giHzWY/3+iG2YNxiZY9SgPAvlsoRNhoOB&#10;TlTcYCBNjSe3w8/AwuBqH/Y0tFBdnqCcmtUmffeqwxUcgQbWHR4ktUFhaB3OoEgbmOd1kjWxYAe8&#10;eTb1SHoHZ55N/oFQPTsBh/ydlgTPzsKBaD07E1214Z2WB89OhO0Lznxsapcnppz9bVHXM4wYxxvK&#10;pZ5UCoVtBYsbusrCq9sGoLD4O8BAH4KprmG9w2AgB8HUyI6CIXgEU2s7CtadcDE5ac9YQxThaSFi&#10;iRD8tCCxBAh+WpiYZIK3AtUB13mScH/v39zSYXBzL3U7KXmF6cU04ZBt4FLAfsSSmUNNBy25WIcL&#10;QZgK8wwHm1amtgXr7ez+apn6X4ZvbbTnwoGCfdZNriQXmkc0UaO0J9G7vnba3rLC9qod4PGswcbc&#10;fsl2PBmYJqpnzcZ2zVXPm/DMPDLaisssVbuBzkQBWniDaL9X4/tD6FhAiMED9cSJJh4N+xuljKBh&#10;F27bs1lvz9GOSgNov7YH30uHZzbayhy2pl0+j3BjqDSV0mwjEyrUScayI5HRlCL53F2nSmRpcJtm&#10;GRagkvFynkm25qBH5/Pb2/mcOhDPyoTr2UvX1WUFfmo4+W/5yQosdd29WobWAuAJ/uoCa8FAWBYB&#10;lW4S8uBFPa54mukxrJ1B8wPJpGWH1ktLEdyDBJFCy2iQ/TBIhHzrsA1I6Jmjvl9xGTos+6oAPTXx&#10;hkOo84oehqNxHx6kbVnaFl744GrmVA60ZhzOK63TV6VM4wRW8oiqQnwBWjJKUaLQ/vSu6geQdP+Z&#10;toPWq/XyB7Qd9TRkD8TgWdtRa6By2+m/02SFrSq6FA+c50ZnHRA8p2kKW1JghztrOxBEdhbO2m5P&#10;Ndaqp7n1D6rGs7YzGvys7Swl+UQy1aJzX2MZQWLmj+iXRuxY+EbDtDThWds1vPw/tN1ojP8p+6iq&#10;ZBGQ8mkpuLPQA6FHn/TgyyiMWp9e7WdC7b413/wDAAD//wMAUEsDBBQABgAIAAAAIQC+crMX4QAA&#10;AAsBAAAPAAAAZHJzL2Rvd25yZXYueG1sTI/BTsMwEETvSPyDtUjcqGMDTQhxqqoCThUSLRLi5sbb&#10;JGq8jmI3Sf8ec4Ljap5m3har2XZsxMG3jhSIRQIMqXKmpVrB5/71LgPmgyajO0eo4IIeVuX1VaFz&#10;4yb6wHEXahZLyOdaQRNCn3Puqwat9gvXI8Xs6AarQzyHmptBT7HcdlwmyZJb3VJcaHSPmwar0+5s&#10;FbxNelrfi5dxezpuLt/7x/evrUClbm/m9TOwgHP4g+FXP6pDGZ0O7kzGs05BKoWMaAzSTACLRCqf&#10;UmAHBXKZPQAvC/7/h/IHAAD//wMAUEsBAi0AFAAGAAgAAAAhALaDOJL+AAAA4QEAABMAAAAAAAAA&#10;AAAAAAAAAAAAAFtDb250ZW50X1R5cGVzXS54bWxQSwECLQAUAAYACAAAACEAOP0h/9YAAACUAQAA&#10;CwAAAAAAAAAAAAAAAAAvAQAAX3JlbHMvLnJlbHNQSwECLQAUAAYACAAAACEA1hIcTOoEAACzFgAA&#10;DgAAAAAAAAAAAAAAAAAuAgAAZHJzL2Uyb0RvYy54bWxQSwECLQAUAAYACAAAACEAvnKzF+EAAAAL&#10;AQAADwAAAAAAAAAAAAAAAABEBwAAZHJzL2Rvd25yZXYueG1sUEsFBgAAAAAEAAQA8wAAAFIIAAAA&#10;AA==&#10;">
                <v:shape id="任意多边形 1786"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CkxxwAAANwAAAAPAAAAZHJzL2Rvd25yZXYueG1sRI/NTgJB&#10;EITvJr7DpE28yQxGkCwMRA0EL2D4O3Dr7LS7G3d6NjsNrD69Q2LisVJVX6Ums87X6kxtrAJb6PcM&#10;KOI8uIoLC/vd4mEEKgqywzowWfimCLPp7c0EMxcuvKHzVgqVIBwztFCKNJnWMS/JY+yFhjh5n6H1&#10;KEm2hXYtXhLc1/rRmKH2WHFaKLGht5Lyr+3JWzCvy7g7GPlZDddxOZ9/LPpyrK29v+texqCEOvkP&#10;/7XfnYXB0zNcz6QjoKe/AAAA//8DAFBLAQItABQABgAIAAAAIQDb4fbL7gAAAIUBAAATAAAAAAAA&#10;AAAAAAAAAAAAAABbQ29udGVudF9UeXBlc10ueG1sUEsBAi0AFAAGAAgAAAAhAFr0LFu/AAAAFQEA&#10;AAsAAAAAAAAAAAAAAAAAHwEAAF9yZWxzLy5yZWxzUEsBAi0AFAAGAAgAAAAhAH0QKTHHAAAA3A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87"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sFLxAAAANwAAAAPAAAAZHJzL2Rvd25yZXYueG1sRI/BasJA&#10;EIbvQt9hmUJvummrVtKsUgoFD4poC+1xyI7ZkOxsyG41vr1zEDwO//zffFOsBt+qE/WxDmzgeZKB&#10;Ii6Drbky8PP9NV6AignZYhuYDFwowmr5MCowt+HMezodUqUEwjFHAy6lLtc6lo48xknoiCU7ht5j&#10;krGvtO3xLHDf6pcsm2uPNcsFhx19Oiqbw78XjYV+S83rsNtO4/HPufXvxiIb8/Q4fLyDSjSk+/Kt&#10;vbYGZlOxlWeEAHp5BQAA//8DAFBLAQItABQABgAIAAAAIQDb4fbL7gAAAIUBAAATAAAAAAAAAAAA&#10;AAAAAAAAAABbQ29udGVudF9UeXBlc10ueG1sUEsBAi0AFAAGAAgAAAAhAFr0LFu/AAAAFQEAAAsA&#10;AAAAAAAAAAAAAAAAHwEAAF9yZWxzLy5yZWxzUEsBAi0AFAAGAAgAAAAhAOY2wUv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819520" behindDoc="0" locked="0" layoutInCell="1" allowOverlap="1">
                <wp:simplePos x="0" y="0"/>
                <wp:positionH relativeFrom="column">
                  <wp:posOffset>4737735</wp:posOffset>
                </wp:positionH>
                <wp:positionV relativeFrom="paragraph">
                  <wp:posOffset>1132205</wp:posOffset>
                </wp:positionV>
                <wp:extent cx="53975" cy="576580"/>
                <wp:effectExtent l="0" t="0" r="3175" b="0"/>
                <wp:wrapNone/>
                <wp:docPr id="543" name="组合 17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6580"/>
                          <a:chOff x="738" y="1687"/>
                          <a:chExt cx="242" cy="1684"/>
                        </a:xfrm>
                      </wpg:grpSpPr>
                      <wps:wsp>
                        <wps:cNvPr id="544" name="任意多边形 17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45" name="任意多边形 17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D62940" id="组合 1788" o:spid="_x0000_s1026" style="position:absolute;margin-left:373.05pt;margin-top:89.15pt;width:4.25pt;height:45.4pt;z-index:25181952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vWy6QQAALMWAAAOAAAAZHJzL2Uyb0RvYy54bWzsWM2O40QQviPxDi0fkZjY+Zn8aDIryO6M&#10;kBZYacMDdPwvbLfpdpKZPe9hb+x5j4iXQCN4GgZ4DKqq3U47g5NokRCHzCGyXZ+/7vqqXP7GV8/u&#10;8oxtQqlSUcwd78J1WFj4IkiLeO58t7z5fOIwVfEi4JkowrlzHyrn2fWnn1xty1nYF4nIglAyICnU&#10;bFvOnaSqylmvp/wkzLm6EGVYQDASMucVnMq4F0i+BfY86/Vd97K3FTIopfBDpeDqcx10rok/ikK/&#10;+jaKVFixbO7A3ir6lfS7wt/e9RWfxZKXSerX2+AfsYucpwUs2lA95xVna5k+ocpTXwolourCF3lP&#10;RFHqh5QDZOO5e9ncSrEuKZd4to3LRiaQdk+nj6b1v9m8kiwN5s5oOHBYwXMo0p8Pbx/fv2PeeDJB&#10;gbZlPAPcrSxfl6+kzhIOXwr/ewXh3n4cz2MNZqvt1yIASr6uBAl0F8kcKSB1dkd1uG/qEN5VzIeL&#10;o8F0PHKYD5HR+HI0qcvkJ1BLvGk8gK6CoHc5GesK+smL+t7+sK/vhOAQgz0+02vSPut9YVLQcGqn&#10;qfp3mr5OeBlSqRRq1Wg6NJr+/vDwx9sfH3/+8Ndvvzz++hOKO9Xi0g1GWWXLakVwuwrUPyroU22M&#10;qt3K8Jm/VtVtKKgyfPNSVfq5COCI6h3UnbGEZyjKM3hEPuuxfn/EtswbjMxj1KA8C+WyhE2Hg4Eu&#10;VNxgoEwNk9vBAx3ZYHC1f2YCjRtUFxO0U4OZ9t1JB9WlBetOb2yhMLUOMmjSZk3P6xRrasEOsHm2&#10;9Ch6h2aeLf6BVD27AIf4TiuCZ1fhQLaeXYmu3vBOq4NnF8Lmgmc+Nr3LE9PO/l1R9zMcMY5vKJdm&#10;UikUjhVsbpgqS68eG4DC5u8Ag3wIpr6G9Q6DQRwEj05ihuQRTKPtKLOehEuaJUfB2EOU4WkpYosQ&#10;/LQksQUIflqaWGSCtxLVOdR1kvD+3n9zS4fBm3ulx0nJKywvlgkP2RZeCjiPWDJ3aOhgJBebcCkI&#10;U2Gd4cGmlWlswXq7uL9epf6X4Rsb7bnwQME+6yFXEoXWEUM0KO2LyK5fO222rLBZNQE+njXYhNs3&#10;2cTTgRmi+qrZ2G646usmPXMdFW3lZZaqaWAyUYIW3iDa99X4/hAmFghi8CA9aaKFx8D+RqkiGNil&#10;22Y26+0R7aQ0gPZte/C9cnhmo63K4Wja1fOINkZK0ynNNjKhQl1kbDsyGU0rEufudapElgY3aZZh&#10;AyoZrxaZZBsOfnSxuLlZLGgC8axMuL566bq6rYCnhhN/iycrsNX19GoFWgsAE/zVDdaCgbEsAmrd&#10;JOTBi/q44mmmj2HtDIYfWCZtO7RfWongHiyIFNpGg+2Hg0TINw7bgoWeO+qHNZehw7KvCvBTU284&#10;hD6v6GQ4GvfhRNqRlR3hhQ9Uc6dyYDTj4aLSPn1dyjROYCWPpCrEF+AloxQtCu1P76o+AUv3n3k7&#10;6CPtl596uympjuqBGTx7OxoN1G47/3earbBdRZfjgTo0PuuA4TnNU9iWAifc2duBIbKrcPZ2e66x&#10;dj3NW/+gazx7O+PBz97OcpJPLFNtOvc9ljEk5voR/9KYHQvfeJiWJzx7u0aX/4e3G43xP2UfXZUs&#10;AnI+LQd3Nnpg9OiTHnwZhaPWp1f7nFC7b83XfwMAAP//AwBQSwMEFAAGAAgAAAAhAEg2DXDjAAAA&#10;CwEAAA8AAABkcnMvZG93bnJldi54bWxMj8tqwzAQRfeF/oOYQneNrDzsxLUcQmi7CoEmhZKdYk1s&#10;E2tkLMV2/r7qql0O93DvmWw9mob12LnakgQxiYAhFVbXVEr4Or6/LIE5r0irxhJKuKODdf74kKlU&#10;24E+sT/4koUScqmSUHnfppy7okKj3MS2SCG72M4oH86u5LpTQyg3DZ9GUcyNqiksVKrFbYXF9XAz&#10;Ej4GNWxm4q3fXS/b++m42H/vBEr5/DRuXoF5HP0fDL/6QR3y4HS2N9KONRKSeSwCGoJkOQMWiGQx&#10;j4GdJUzjlQCeZ/z/D/kPAAAA//8DAFBLAQItABQABgAIAAAAIQC2gziS/gAAAOEBAAATAAAAAAAA&#10;AAAAAAAAAAAAAABbQ29udGVudF9UeXBlc10ueG1sUEsBAi0AFAAGAAgAAAAhADj9If/WAAAAlAEA&#10;AAsAAAAAAAAAAAAAAAAALwEAAF9yZWxzLy5yZWxzUEsBAi0AFAAGAAgAAAAhAOh29bLpBAAAsxYA&#10;AA4AAAAAAAAAAAAAAAAALgIAAGRycy9lMm9Eb2MueG1sUEsBAi0AFAAGAAgAAAAhAEg2DXDjAAAA&#10;CwEAAA8AAAAAAAAAAAAAAAAAQwcAAGRycy9kb3ducmV2LnhtbFBLBQYAAAAABAAEAPMAAABTCAAA&#10;AAA=&#10;">
                <v:shape id="任意多边形 1789"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rdGxgAAANwAAAAPAAAAZHJzL2Rvd25yZXYueG1sRI/NagJB&#10;EITvgbzD0IHc4ozBiKyOYoKil0T8O+TW7HR2F3d6lp1WN3n6TCDgsaiqr6jJrPO1ulAbq8AW+j0D&#10;ijgPruLCwmG/fBqBioLssA5MFr4pwmx6fzfBzIUrb+myk0IlCMcMLZQiTaZ1zEvyGHuhIU7eV2g9&#10;SpJtoV2L1wT3tX42Zqg9VpwWSmzoraT8tDt7C+Z1FfdHIz/vw4+4Wiw2y7581tY+PnTzMSihTm7h&#10;//baWXgZDODvTDoCevoLAAD//wMAUEsBAi0AFAAGAAgAAAAhANvh9svuAAAAhQEAABMAAAAAAAAA&#10;AAAAAAAAAAAAAFtDb250ZW50X1R5cGVzXS54bWxQSwECLQAUAAYACAAAACEAWvQsW78AAAAVAQAA&#10;CwAAAAAAAAAAAAAAAAAfAQAAX3JlbHMvLnJlbHNQSwECLQAUAAYACAAAACEAjcK3Rs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90"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27VxAAAANwAAAAPAAAAZHJzL2Rvd25yZXYueG1sRI9Ba8JA&#10;EIXvgv9hGaG3ZqPVGqJrEKHgoaVUBT0O2TEbzM6G7Nak/75bKHh8vHnfm7cuBtuIO3W+dqxgmqQg&#10;iEuna64UnI5vzxkIH5A1No5JwQ95KDbj0Rpz7Xr+ovshVCJC2OeowITQ5lL60pBFn7iWOHpX11kM&#10;UXaV1B32EW4bOUvTV2mx5thgsKWdofJ2+LbxjUwuw+1l+PyY++vFmP35XSMr9TQZtisQgYbwOP5P&#10;77WCxXwBf2MiAeTmFwAA//8DAFBLAQItABQABgAIAAAAIQDb4fbL7gAAAIUBAAATAAAAAAAAAAAA&#10;AAAAAAAAAABbQ29udGVudF9UeXBlc10ueG1sUEsBAi0AFAAGAAgAAAAhAFr0LFu/AAAAFQEAAAsA&#10;AAAAAAAAAAAAAAAAHwEAAF9yZWxzLy5yZWxzUEsBAi0AFAAGAAgAAAAhAAg3btX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s">
            <w:drawing>
              <wp:anchor distT="0" distB="0" distL="114300" distR="114300" simplePos="0" relativeHeight="251818496" behindDoc="0" locked="0" layoutInCell="1" allowOverlap="1">
                <wp:simplePos x="0" y="0"/>
                <wp:positionH relativeFrom="column">
                  <wp:posOffset>5828665</wp:posOffset>
                </wp:positionH>
                <wp:positionV relativeFrom="paragraph">
                  <wp:posOffset>1897380</wp:posOffset>
                </wp:positionV>
                <wp:extent cx="472440" cy="111760"/>
                <wp:effectExtent l="0" t="0" r="0" b="0"/>
                <wp:wrapNone/>
                <wp:docPr id="542" name="矩形 17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2440" cy="111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1651" w:rsidRDefault="009C1651" w:rsidP="00862639">
                            <w:pPr>
                              <w:autoSpaceDE w:val="0"/>
                              <w:autoSpaceDN w:val="0"/>
                              <w:adjustRightInd w:val="0"/>
                              <w:jc w:val="center"/>
                              <w:rPr>
                                <w:rFonts w:ascii="Arial" w:eastAsia="SimSun" w:hAnsi="Arial" w:cs="SimSun"/>
                                <w:color w:val="000000"/>
                                <w:sz w:val="12"/>
                                <w:szCs w:val="12"/>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r>
                              <w:rPr>
                                <w:rFonts w:ascii="Arial" w:eastAsia="SimSun" w:hAnsi="Arial" w:cs="Arial" w:hint="eastAsia"/>
                                <w:b/>
                                <w:bCs/>
                                <w:color w:val="000000"/>
                                <w:sz w:val="12"/>
                                <w:szCs w:val="12"/>
                                <w:vertAlign w:val="subscript"/>
                                <w:lang w:val="en-US" w:eastAsia="zh-CN"/>
                              </w:rPr>
                              <w:t>_high</w:t>
                            </w:r>
                          </w:p>
                          <w:p w:rsidR="009C1651" w:rsidRDefault="009C1651" w:rsidP="00862639">
                            <w:pPr>
                              <w:autoSpaceDE w:val="0"/>
                              <w:autoSpaceDN w:val="0"/>
                              <w:adjustRightInd w:val="0"/>
                              <w:rPr>
                                <w:rFonts w:ascii="Arial" w:hAnsi="Arial" w:cs="Arial"/>
                                <w:color w:val="000000"/>
                                <w:sz w:val="36"/>
                                <w:szCs w:val="3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791" o:spid="_x0000_s1235" style="position:absolute;left:0;text-align:left;margin-left:458.95pt;margin-top:149.4pt;width:37.2pt;height:8.8pt;z-index:25181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ucHvAIAAKkFAAAOAAAAZHJzL2Uyb0RvYy54bWysVF1u1DAQfkfiDpbf0/zg/UnUbNVuNgip&#10;QKXCAbyJs7FI7GB7N1sQZ0HijUNwHMQ1GDvNdrd9QYAfrLE9Hs833+c5v9i3DdoxpbkUKQ7PAoyY&#10;KGTJxSbF79/l3hwjbagoaSMFS/Ed0/hi8fzZed8lLJK1bEqmEAQROum7FNfGdInv66JmLdVnsmMC&#10;DiupWmpgqTZ+qWgP0dvGj4Jg6vdSlZ2SBdMadrPhEC9c/KpihXlbVZoZ1KQYcjNuVm5e29lfnNNk&#10;o2hX8+I+DfoXWbSUC3j0ECqjhqKt4k9CtbxQUsvKnBWy9WVV8YI5DIAmDB6hua1pxxwWKI7uDmXS&#10;/y9s8WZ3oxAvUzwhEUaCtkDSr6/ff/74hsJZHNoC9Z1OwO+2u1EWou6uZfFBIyGXNRUbdqmU7GtG&#10;S0jL+fsnF+xCw1W07l/LEqLTrZGuVvtKtTYgVAHtHSV3B0rY3qACNsksIgSIK+AoDMPZ1FHm02S8&#10;3CltXjLZImukWAHjLjjdXWsDyYPr6GLfEjLnTeNYb8TJBjgOO/A0XLVnNglH4uc4iFfz1Zx4JJqu&#10;PBJkmXeZL4k3zcPZJHuRLZdZ+MW+G5Kk5mXJhH1mFFRI/oywe2kPUjhISsuGlzacTUmrzXrZKLSj&#10;IOjcDUsRJH/k5p+m4Y4ByyNIYUSCqyj28ul85pGcTLx4Fsy9IIyv4mlAYpLlp5CuuWD/Dgn1KY4n&#10;0cSxdJT0I2yBG0+x0aTlBlpGw9sUzw9ONLEKXInSUWsobwb7qBQ2/YdSQMVGop1erUQHqZv9eu9+&#10;RDQf1b+W5R0oWElQGIgR+h0YtVSfMOqhd6RYf9xSxTBqXgn4BbbRjIYajfVoUFHA1RQbjAZzaYaG&#10;tO0U39QQOXS1EfISfkrFnYrtLxqyAAh2Af3AgbnvXbbhHK+d10OHXfwGAAD//wMAUEsDBBQABgAI&#10;AAAAIQCimh/l4gAAAAsBAAAPAAAAZHJzL2Rvd25yZXYueG1sTI/LTsMwEEX3SPyDNUjsqJMUlTjN&#10;pKp4qCyhRSrdufGQRPgRxW4T+HrMCpajObr33HI1Gc3ONPjOWYR0lgAjWzvV2Qbhbfd0kwPzQVol&#10;tbOE8EUeVtXlRSkL5Ub7SudtaFgMsb6QCG0IfcG5r1sy0s9cTzb+PtxgZIjn0HA1yDGGG82zJFlw&#10;IzsbG1rZ031L9ef2ZBA2eb9+f3bfY6MfD5v9y1487ERAvL6a1ktggabwB8OvflSHKjod3ckqzzSC&#10;SO9ERBEykccNkRAimwM7IszTxS3wquT/N1Q/AAAA//8DAFBLAQItABQABgAIAAAAIQC2gziS/gAA&#10;AOEBAAATAAAAAAAAAAAAAAAAAAAAAABbQ29udGVudF9UeXBlc10ueG1sUEsBAi0AFAAGAAgAAAAh&#10;ADj9If/WAAAAlAEAAAsAAAAAAAAAAAAAAAAALwEAAF9yZWxzLy5yZWxzUEsBAi0AFAAGAAgAAAAh&#10;AKw65we8AgAAqQUAAA4AAAAAAAAAAAAAAAAALgIAAGRycy9lMm9Eb2MueG1sUEsBAi0AFAAGAAgA&#10;AAAhAKKaH+XiAAAACwEAAA8AAAAAAAAAAAAAAAAAFgUAAGRycy9kb3ducmV2LnhtbFBLBQYAAAAA&#10;BAAEAPMAAAAlBgAAAAA=&#10;" filled="f" stroked="f">
                <v:textbox inset="0,0,0,0">
                  <w:txbxContent>
                    <w:p w:rsidR="009C1651" w:rsidRDefault="009C1651" w:rsidP="00862639">
                      <w:pPr>
                        <w:autoSpaceDE w:val="0"/>
                        <w:autoSpaceDN w:val="0"/>
                        <w:adjustRightInd w:val="0"/>
                        <w:jc w:val="center"/>
                        <w:rPr>
                          <w:rFonts w:ascii="Arial" w:eastAsia="SimSun" w:hAnsi="Arial" w:cs="SimSun"/>
                          <w:color w:val="000000"/>
                          <w:sz w:val="12"/>
                          <w:szCs w:val="12"/>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r>
                        <w:rPr>
                          <w:rFonts w:ascii="Arial" w:eastAsia="SimSun" w:hAnsi="Arial" w:cs="Arial" w:hint="eastAsia"/>
                          <w:b/>
                          <w:bCs/>
                          <w:color w:val="000000"/>
                          <w:sz w:val="12"/>
                          <w:szCs w:val="12"/>
                          <w:vertAlign w:val="subscript"/>
                          <w:lang w:val="en-US" w:eastAsia="zh-CN"/>
                        </w:rPr>
                        <w:t>_high</w:t>
                      </w:r>
                    </w:p>
                    <w:p w:rsidR="009C1651" w:rsidRDefault="009C1651" w:rsidP="00862639">
                      <w:pPr>
                        <w:autoSpaceDE w:val="0"/>
                        <w:autoSpaceDN w:val="0"/>
                        <w:adjustRightInd w:val="0"/>
                        <w:rPr>
                          <w:rFonts w:ascii="Arial" w:hAnsi="Arial" w:cs="Arial"/>
                          <w:color w:val="000000"/>
                          <w:sz w:val="36"/>
                          <w:szCs w:val="36"/>
                        </w:rPr>
                      </w:pPr>
                    </w:p>
                  </w:txbxContent>
                </v:textbox>
              </v:rect>
            </w:pict>
          </mc:Fallback>
        </mc:AlternateContent>
      </w:r>
      <w:r>
        <w:rPr>
          <w:rFonts w:eastAsia="SimSun"/>
          <w:noProof/>
          <w:lang w:val="en-US"/>
        </w:rPr>
        <mc:AlternateContent>
          <mc:Choice Requires="wps">
            <w:drawing>
              <wp:anchor distT="0" distB="0" distL="114300" distR="114300" simplePos="0" relativeHeight="251817472" behindDoc="0" locked="0" layoutInCell="1" allowOverlap="1">
                <wp:simplePos x="0" y="0"/>
                <wp:positionH relativeFrom="column">
                  <wp:posOffset>6142990</wp:posOffset>
                </wp:positionH>
                <wp:positionV relativeFrom="paragraph">
                  <wp:posOffset>2138045</wp:posOffset>
                </wp:positionV>
                <wp:extent cx="509905" cy="127635"/>
                <wp:effectExtent l="0" t="0" r="0" b="0"/>
                <wp:wrapNone/>
                <wp:docPr id="541" name="矩形 17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9905"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1651" w:rsidRDefault="009C1651" w:rsidP="00862639">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edge,block n,high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792" o:spid="_x0000_s1236" style="position:absolute;left:0;text-align:left;margin-left:483.7pt;margin-top:168.35pt;width:40.15pt;height:10.05pt;z-index:25181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efKvQIAAKkFAAAOAAAAZHJzL2Uyb0RvYy54bWysVF2O0zAQfkfiDpbfs/nZpG2iTVe7TYOQ&#10;Flhp4QBu4jQWiR1st+my4ixIvHEIjoO4BmOn6ba7LwjIQzS2x9/MN/N5Li53bYO2VComeIr9Mw8j&#10;ygtRMr5O8Yf3uTPDSGnCS9IITlN8TxW+nL98cdF3CQ1ELZqSSgQgXCV9l+Ja6y5xXVXUtCXqTHSU&#10;w2ElZEs0LOXaLSXpAb1t3MDzJm4vZNlJUVClYDcbDvHc4lcVLfS7qlJUoybFkJu2f2n/K/N35xck&#10;WUvS1azYp0H+IouWMA5BD1AZ0QRtJHsG1bJCCiUqfVaI1hVVxQpqOQAb33vC5q4mHbVcoDiqO5RJ&#10;/T/Y4u32ViJWpjgKfYw4aaFJv75+//njG/KncWAK1HcqAb+77lYaiqq7EcVHhbhY1ISv6ZWUoq8p&#10;KSEt3/i7JxfMQsFVtOrfiBLQyUYLW6tdJVsDCFVAO9uS+0NL6E6jAjYjL469CKMCjvxgOjmPbASS&#10;jJc7qfQrKlpkjBRL6LgFJ9sbpU0yJBldTCwuctY0tusNP9kAx2EHQsNVc2aSsE18iL14OVvOQicM&#10;Jksn9LLMucoXoTPJ/WmUnWeLReZ/MXH9MKlZWVJuwoyC8sM/a9he2oMUDpJSomGlgTMpKbleLRqJ&#10;tgQEndtvX5AjN/c0DVsE4PKEkh+E3nUQO/lkNnXCPIyceOrNHM+Pr+OJF8Zhlp9SumGc/jsl1Kc4&#10;joLIduko6SfcPPs950aSlmkYGQ1rUzw7OJHEKHDJS9taTVgz2EelMOk/lgLaPTba6tVIdJC63q12&#10;9kUEsQlv9LsS5T0oWApQGEwRmHdg1EJ+xqiH2ZFi9WlDJMWoec3hFZhBMxpyNFajQXgBV1OsMRrM&#10;hR4G0qaTbF0Dsm9rw8UVvJSKWRU/ZrF/XzAPLJn97DID53htvR4n7Pw3AAAA//8DAFBLAwQUAAYA&#10;CAAAACEAP16dxuEAAAAMAQAADwAAAGRycy9kb3ducmV2LnhtbEyPy07DMBBF90j8gzVI7KgDLXkR&#10;p6p4qCyhRSrs3HhIIuJxFLtN4OuZrmA3j6M7Z4rlZDtxxMG3jhRczyIQSJUzLdUK3rZPVykIHzQZ&#10;3TlCBd/oYVmenxU6N26kVzxuQi04hHyuFTQh9LmUvmrQaj9zPRLvPt1gdeB2qKUZ9MjhtpM3URRL&#10;q1viC43u8b7B6mtzsArWab96f3Y/Y909fqx3L7vsYZsFpS4vptUdiIBT+IPhpM/qULLT3h3IeNEp&#10;yOJkwaiC+TxOQJyIaJFwtefRbZyCLAv5/4nyFwAA//8DAFBLAQItABQABgAIAAAAIQC2gziS/gAA&#10;AOEBAAATAAAAAAAAAAAAAAAAAAAAAABbQ29udGVudF9UeXBlc10ueG1sUEsBAi0AFAAGAAgAAAAh&#10;ADj9If/WAAAAlAEAAAsAAAAAAAAAAAAAAAAALwEAAF9yZWxzLy5yZWxzUEsBAi0AFAAGAAgAAAAh&#10;AEBV58q9AgAAqQUAAA4AAAAAAAAAAAAAAAAALgIAAGRycy9lMm9Eb2MueG1sUEsBAi0AFAAGAAgA&#10;AAAhAD9encbhAAAADAEAAA8AAAAAAAAAAAAAAAAAFwUAAGRycy9kb3ducmV2LnhtbFBLBQYAAAAA&#10;BAAEAPMAAAAlBgAAAAA=&#10;" filled="f" stroked="f">
                <v:textbox inset="0,0,0,0">
                  <w:txbxContent>
                    <w:p w:rsidR="009C1651" w:rsidRDefault="009C1651" w:rsidP="00862639">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edge,block n,high</w:t>
                      </w:r>
                    </w:p>
                  </w:txbxContent>
                </v:textbox>
              </v:rect>
            </w:pict>
          </mc:Fallback>
        </mc:AlternateContent>
      </w:r>
      <w:r>
        <w:rPr>
          <w:rFonts w:eastAsia="SimSun"/>
          <w:noProof/>
          <w:lang w:val="en-US"/>
        </w:rPr>
        <mc:AlternateContent>
          <mc:Choice Requires="wps">
            <w:drawing>
              <wp:anchor distT="0" distB="0" distL="114300" distR="114300" simplePos="0" relativeHeight="251815424" behindDoc="0" locked="0" layoutInCell="1" allowOverlap="1">
                <wp:simplePos x="0" y="0"/>
                <wp:positionH relativeFrom="column">
                  <wp:posOffset>4962525</wp:posOffset>
                </wp:positionH>
                <wp:positionV relativeFrom="paragraph">
                  <wp:posOffset>1115695</wp:posOffset>
                </wp:positionV>
                <wp:extent cx="506730" cy="718820"/>
                <wp:effectExtent l="15240" t="19050" r="11430" b="14605"/>
                <wp:wrapNone/>
                <wp:docPr id="21" name="AutoShape 13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6730" cy="718820"/>
                        </a:xfrm>
                        <a:custGeom>
                          <a:avLst/>
                          <a:gdLst>
                            <a:gd name="T0" fmla="*/ 492482 w 12483"/>
                            <a:gd name="T1" fmla="*/ 122 h 11808"/>
                            <a:gd name="T2" fmla="*/ 470196 w 12483"/>
                            <a:gd name="T3" fmla="*/ 9253 h 11808"/>
                            <a:gd name="T4" fmla="*/ 458018 w 12483"/>
                            <a:gd name="T5" fmla="*/ 122 h 11808"/>
                            <a:gd name="T6" fmla="*/ 428466 w 12483"/>
                            <a:gd name="T7" fmla="*/ 9253 h 11808"/>
                            <a:gd name="T8" fmla="*/ 418439 w 12483"/>
                            <a:gd name="T9" fmla="*/ 122 h 11808"/>
                            <a:gd name="T10" fmla="*/ 397127 w 12483"/>
                            <a:gd name="T11" fmla="*/ 9253 h 11808"/>
                            <a:gd name="T12" fmla="*/ 397127 w 12483"/>
                            <a:gd name="T13" fmla="*/ 9253 h 11808"/>
                            <a:gd name="T14" fmla="*/ 381783 w 12483"/>
                            <a:gd name="T15" fmla="*/ 122 h 11808"/>
                            <a:gd name="T16" fmla="*/ 370376 w 12483"/>
                            <a:gd name="T17" fmla="*/ 9679 h 11808"/>
                            <a:gd name="T18" fmla="*/ 364855 w 12483"/>
                            <a:gd name="T19" fmla="*/ 5479 h 11808"/>
                            <a:gd name="T20" fmla="*/ 369645 w 12483"/>
                            <a:gd name="T21" fmla="*/ 609 h 11808"/>
                            <a:gd name="T22" fmla="*/ 368468 w 12483"/>
                            <a:gd name="T23" fmla="*/ 24168 h 11808"/>
                            <a:gd name="T24" fmla="*/ 367535 w 12483"/>
                            <a:gd name="T25" fmla="*/ 41030 h 11808"/>
                            <a:gd name="T26" fmla="*/ 360634 w 12483"/>
                            <a:gd name="T27" fmla="*/ 61789 h 11808"/>
                            <a:gd name="T28" fmla="*/ 360268 w 12483"/>
                            <a:gd name="T29" fmla="*/ 73112 h 11808"/>
                            <a:gd name="T30" fmla="*/ 359903 w 12483"/>
                            <a:gd name="T31" fmla="*/ 93383 h 11808"/>
                            <a:gd name="T32" fmla="*/ 360349 w 12483"/>
                            <a:gd name="T33" fmla="*/ 114325 h 11808"/>
                            <a:gd name="T34" fmla="*/ 359822 w 12483"/>
                            <a:gd name="T35" fmla="*/ 133805 h 11808"/>
                            <a:gd name="T36" fmla="*/ 359335 w 12483"/>
                            <a:gd name="T37" fmla="*/ 144580 h 11808"/>
                            <a:gd name="T38" fmla="*/ 363353 w 12483"/>
                            <a:gd name="T39" fmla="*/ 180983 h 11808"/>
                            <a:gd name="T40" fmla="*/ 356087 w 12483"/>
                            <a:gd name="T41" fmla="*/ 198211 h 11808"/>
                            <a:gd name="T42" fmla="*/ 360674 w 12483"/>
                            <a:gd name="T43" fmla="*/ 217448 h 11808"/>
                            <a:gd name="T44" fmla="*/ 355519 w 12483"/>
                            <a:gd name="T45" fmla="*/ 253791 h 11808"/>
                            <a:gd name="T46" fmla="*/ 352109 w 12483"/>
                            <a:gd name="T47" fmla="*/ 271201 h 11808"/>
                            <a:gd name="T48" fmla="*/ 349714 w 12483"/>
                            <a:gd name="T49" fmla="*/ 288672 h 11808"/>
                            <a:gd name="T50" fmla="*/ 340783 w 12483"/>
                            <a:gd name="T51" fmla="*/ 314240 h 11808"/>
                            <a:gd name="T52" fmla="*/ 345898 w 12483"/>
                            <a:gd name="T53" fmla="*/ 324650 h 11808"/>
                            <a:gd name="T54" fmla="*/ 336156 w 12483"/>
                            <a:gd name="T55" fmla="*/ 363854 h 11808"/>
                            <a:gd name="T56" fmla="*/ 339484 w 12483"/>
                            <a:gd name="T57" fmla="*/ 396970 h 11808"/>
                            <a:gd name="T58" fmla="*/ 331284 w 12483"/>
                            <a:gd name="T59" fmla="*/ 423086 h 11808"/>
                            <a:gd name="T60" fmla="*/ 334694 w 12483"/>
                            <a:gd name="T61" fmla="*/ 459490 h 11808"/>
                            <a:gd name="T62" fmla="*/ 327469 w 12483"/>
                            <a:gd name="T63" fmla="*/ 474465 h 11808"/>
                            <a:gd name="T64" fmla="*/ 331487 w 12483"/>
                            <a:gd name="T65" fmla="*/ 505694 h 11808"/>
                            <a:gd name="T66" fmla="*/ 330391 w 12483"/>
                            <a:gd name="T67" fmla="*/ 524809 h 11808"/>
                            <a:gd name="T68" fmla="*/ 329417 w 12483"/>
                            <a:gd name="T69" fmla="*/ 546968 h 11808"/>
                            <a:gd name="T70" fmla="*/ 328849 w 12483"/>
                            <a:gd name="T71" fmla="*/ 564257 h 11808"/>
                            <a:gd name="T72" fmla="*/ 328971 w 12483"/>
                            <a:gd name="T73" fmla="*/ 582276 h 11808"/>
                            <a:gd name="T74" fmla="*/ 322557 w 12483"/>
                            <a:gd name="T75" fmla="*/ 579232 h 11808"/>
                            <a:gd name="T76" fmla="*/ 322070 w 12483"/>
                            <a:gd name="T77" fmla="*/ 602121 h 11808"/>
                            <a:gd name="T78" fmla="*/ 315778 w 12483"/>
                            <a:gd name="T79" fmla="*/ 615636 h 11808"/>
                            <a:gd name="T80" fmla="*/ 308105 w 12483"/>
                            <a:gd name="T81" fmla="*/ 632377 h 11808"/>
                            <a:gd name="T82" fmla="*/ 297308 w 12483"/>
                            <a:gd name="T83" fmla="*/ 629394 h 11808"/>
                            <a:gd name="T84" fmla="*/ 279406 w 12483"/>
                            <a:gd name="T85" fmla="*/ 649056 h 11808"/>
                            <a:gd name="T86" fmla="*/ 260164 w 12483"/>
                            <a:gd name="T87" fmla="*/ 648935 h 11808"/>
                            <a:gd name="T88" fmla="*/ 256105 w 12483"/>
                            <a:gd name="T89" fmla="*/ 660318 h 11808"/>
                            <a:gd name="T90" fmla="*/ 225132 w 12483"/>
                            <a:gd name="T91" fmla="*/ 663849 h 11808"/>
                            <a:gd name="T92" fmla="*/ 208895 w 12483"/>
                            <a:gd name="T93" fmla="*/ 679312 h 11808"/>
                            <a:gd name="T94" fmla="*/ 195661 w 12483"/>
                            <a:gd name="T95" fmla="*/ 674381 h 11808"/>
                            <a:gd name="T96" fmla="*/ 172076 w 12483"/>
                            <a:gd name="T97" fmla="*/ 690574 h 11808"/>
                            <a:gd name="T98" fmla="*/ 160913 w 12483"/>
                            <a:gd name="T99" fmla="*/ 693496 h 11808"/>
                            <a:gd name="T100" fmla="*/ 131280 w 12483"/>
                            <a:gd name="T101" fmla="*/ 700496 h 11808"/>
                            <a:gd name="T102" fmla="*/ 117843 w 12483"/>
                            <a:gd name="T103" fmla="*/ 694044 h 11808"/>
                            <a:gd name="T104" fmla="*/ 112607 w 12483"/>
                            <a:gd name="T105" fmla="*/ 704210 h 11808"/>
                            <a:gd name="T106" fmla="*/ 82243 w 12483"/>
                            <a:gd name="T107" fmla="*/ 709080 h 11808"/>
                            <a:gd name="T108" fmla="*/ 75585 w 12483"/>
                            <a:gd name="T109" fmla="*/ 700862 h 11808"/>
                            <a:gd name="T110" fmla="*/ 50295 w 12483"/>
                            <a:gd name="T111" fmla="*/ 713706 h 11808"/>
                            <a:gd name="T112" fmla="*/ 36534 w 12483"/>
                            <a:gd name="T113" fmla="*/ 706462 h 11808"/>
                            <a:gd name="T114" fmla="*/ 27117 w 12483"/>
                            <a:gd name="T115" fmla="*/ 707741 h 11808"/>
                            <a:gd name="T116" fmla="*/ 10757 w 12483"/>
                            <a:gd name="T117" fmla="*/ 709628 h 11808"/>
                            <a:gd name="T118" fmla="*/ 2151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2B204B" id="AutoShape 1351" o:spid="_x0000_s1026" style="position:absolute;margin-left:390.75pt;margin-top:87.85pt;width:39.9pt;height:56.6pt;z-index:2518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wJg6xwAAN+WAAAOAAAAZHJzL2Uyb0RvYy54bWysXW1vJDlu/h4g/6HhjwGyU6r3Guzs4XKb&#10;OwS4JAvc5gf02D1jI7bb6e6Z2b1fn4clPupSd1OsCbIfVh6bRZF8KEqi3n78w28vz5uvu8Pxaf/6&#10;4S78UN1tdq/3+4en188f7v7r1z//83i3OZ62rw/b5/3r7sPd77vj3R9++sd/+PHb2/tdvX/cPz/s&#10;DhsweT2+//b24e7xdHp7/+7d8f5x97I9/rB/273ij5/2h5ftCf88fH73cNh+A/eX53d1VfXvvu0P&#10;D2+H/f3ueMRvf45/vPtp5v/p0+7+9J+fPh13p83zhzvIdpr/f5j//1H+/+6nH7fvPx+2b49P9yrG&#10;9v8gxcv26RWVJlY/b0/bzZfD0xWrl6f7w/64/3T64X7/8m7/6dPT/W7WAdqE6kKbvz1u33azLjDO&#10;8S2Z6fj/x/b+P77+ctg8PXy4q8Pd5nX7Aoz++OW0n6vehKYLYqJvb8f3oPzb2y8HUfL49tf9/X8f&#10;8Yd32V/kH0fQbD5++/f9AzhtwWk2y2+fDi/yJRTe/DZb//dk/d1vp809ftlV/dAAo3v8aQjjWM/o&#10;vNu+58f3X46nv+z2M6Pt178eTxG8B/w0m/5B5f8VTD69PAPHf3q3aae6HevNt01A2SjeiRI6J8pQ&#10;15vHTQhjNV6S1QuydqjC1FsMmwXlVHeNxbFd0LXdWIXR4tgtKAsi9guyth7b3hRxWFCWRETLTbZp&#10;w9g2kyXitKAsiBiWuDTTEOrB4hiWwJSEDEtoHJ5rsQlLcJoxDGNjyrkSnbCEpxmqZjDhCRk+/TBZ&#10;LhSWADV9O3adKeYSoa61eaLNnUFv+qlvTZ4SL5J/9JUpZp0h1MMzTVevlwjVbQCl1SAziPqha2w5&#10;lxC1oWoqk2kGUl/1TWsZtF6C1MNDbPVzlKq6oP4SpaEJwYxHEiaT7ZtumirTQ5slTFPTwJcNmzY5&#10;UFXTmg2+WQIVQtvUnck1Q6qbRkRZIxg3S6QCRK1srhlUHfQy8W+WUIVWgq0pa44VmNpmXWKFLmOy&#10;7drmYPXVaIa9dglWgK1CsGRtL9DqB9NZ2yVadRja1mxXbY5W1wXTB9olWujphsmWNUerDogWhg+0&#10;S7RqdBGVzTVDq0V/YltgiVY9jv1gNq0uQ6utCsEfY6NFKwxt3Zqe1WVowQcnMwh2S7Sauu07m2uG&#10;VtOHzuxVuiVaTd+MXWt5Vpeh1UztaNq1W6LVTP002LJmaDUBQxTLB7olWm3dVGNvydpnaDVtP5lc&#10;+yVabTe1kylrn6FVD2Brydov0WrRtHozZvU5WqG140C/RKurOlHLiNp9jlbVoBkabatfotVhOGx3&#10;2n2GVj21wYxZ/RKtDqaye+0hQwvt0O5hhiVaXd/W3WBZYMjRGhEILAsMS7Q6dEUYhhl2HTK06rqD&#10;AIZdhwytYaobM7oMGVp1XaHBWFyXaPVVHWozEg4ZWqEbBjO6DEu0JGA0pgXGDK1qDOiODVnHJVp9&#10;UzeDida4RKueMOMzZcV07Rxf+3pCKLLQGpdo1cPUVmYkHJdo9YgCCJqGD4xLtOq+Cr0ZXcYMrXac&#10;MCCxuC7Rqru+ZNcMrb5qME00uE5LtOCuAU5ooDVlaKEvQDO0uGZoVeM4mT4wZWgNE0K8yXWJVpi6&#10;vjdb7JShNbSYjplcl2iFAW3L9IEpQwsugMGTZYElWgHznGCOCacMrQnjZ9OzQrWEK0h3aAaCUC3x&#10;GqqqyHcJWMDEpDXFxVRo2b7QZlrTCqHKIAtoDGY4hD8v+A5Vi/GeZd1QLUFDQC6JuwRtqKbKHsgH&#10;pHDOoWPoutF0W4xFl6QVBhum34Ysg9FVtd0aQpbBGALm/LYz5EmMvrPnnSEsMQPPtiTtEjOMpe0+&#10;PIQcsmFozWYWslxGqAa7Y0SNmW2nvjbjF/JuC9o6dGZICCFHbAoFYbOERrXpK/y36buu6S9zfOhf&#10;FwI4pMtW5pAuAXNIl3g5pEu8HNJlC3NIl3A5pEu0HNIlXGXSLK/hkK5HK0tsOFzXo9WsRytLbDgC&#10;rEcrS2w4XNej1axHK0tslAXIEhsO6fq2lSU2HK7r0coSGw7X9WhliQ2H63q02vVoZYmNsgBZYsMh&#10;XY9WlthwuK5HK0tsOFzXo5UlNhyu69HKEhtlrlliwyFdHwmzxIbDdX0kzBIbDtf1/VaW2HC4ru+3&#10;ssSGw3V928oSG2WuWWLDIV3ftrLEhsN1fdvKEhsO1/Vta1iPVpbYcAQoooVV5M9cJ94+cun4/rdX&#10;XTvGT5utbFn4FRnnecX6bX+UlWpZS8Z69K/zMji4gFDWmpf0IaMHZkI/rzTfpq8zeqAh9J0MR2/T&#10;Nxk97Cz0g03fZvSITkI/2fRdRi9THPkA8xdToj7/QlXG1MT8Ysi/UKUx6zC/GPMvVG1MKMwvpvwL&#10;VRyTBesLjDYFSyItUwXRHPMA84sLrFVzrFuaX+Ro16p5bWuOtbVMKtUcK45mHTnitWpeFzTPMZdh&#10;t2iOtUKzjhxzGVLPXxQ0zzGX4fL8RUHzHHNM0eIXBc1zzBvVHGNYSw+MWZfWlSGsSIXxqflFjrms&#10;u81f2JqDJKtDNce40qwjx7xVzTFmNL/IMW9Vc4wHzS9yzGU4KHrEDT43Iw/EWOoha1jzFwXNc8w7&#10;1RxjNFOqHHNZe5rrKGieY96p5hhbWXVA1aUeMrSSOrAgZH6RYy7DpvkLW3MYJ6tDNcdCjllHjrkM&#10;d+Y6bM1hzqwO1RwLMGYdOeYyTJE6MAYxv8gxl7WV+YuC5jnmsm4yf1HQPMdc1kTmLwqa55jLsGD+&#10;wtYcIC9tJWsZ8gUWKizN4Q7ZF6p53DN2s33ALbIvVHMsMJh15JjL+sIsla05xtZZHar5WNA8x1zW&#10;BaQOJP1NqXLMJ9UcCX3zixzzSTVHst78Isd8Us2RiDe/yDGfVHMk2a0v4N5LW805dlFdEujmNznq&#10;oVLlJTlufpPjPufGYz22/hig57KpAZA/tevJsZ+T2rGegg1y9OeM9fxNYTyHBpjJJuno+E3BBrkH&#10;YA8QvynYIPeBOZEc6ynYIPeCOUscv8lsENunDuYP2PV7ud/3cLfBft+PYmuM+LYnmQPwx8037Fye&#10;d4duHvHTvAFU/vay/7r7dT9TnWQuoDSoPiDcR+840zy/5rSNbJLKaEnB8k25kpI8+XeWpJP9q8Jx&#10;Ld1ZSnK6f94fd7MJznKTe1Du56/ONPw+0er470xLCpakrFZbgZSedljYXGUF6uPyu9KbOhSshe3J&#10;l+ia1sIiHGa8azwhDGutlSgd7VLdHh31WUt3jXzJWt13WKvVceZ1DcRFfQvbDi8xIAXLS0pPO9bt&#10;0VGftXTXupSsVX+HtbBNcqVvkdKTmbWvpfsu3WSf5IW8ZrupJh3nXddwgW81rrVConS0S3W7dKrP&#10;WrprXQqeUPXfYa1OMuFrokzVrbYWKT3tWLdHR33W0n2ftbC3+cICtm9h29EFLX2KpcaOql5tLVJ6&#10;2rFul26lb13rTR1KvoWmcGEB21oVRqlrfGvCRuzvI/RswJpdupW2utbatxXi0KVWlqkmbJxYZwBs&#10;6VxJuLI/nPq1tidh2aZTrxV7ZKqIQ0bDeGSrcLyByAoYOX4+RxUTRuzQXodOK5udVkTdCVsiVxLK&#10;OunMkbNWqsYyRqapkUMoMyEPypGAJQllTR+EHpkm37xqNZfiAEnDeGRqaI9snVtcI0xT2JFwwva0&#10;aEccfihP6iacOFXS+YggZp3kz1JNHmSZb8Zm3me0ILz/8vHp/l92f19OFqeg2b8Aa8zTM7LRXGWI&#10;2U3MXOcp4xQ0s6q/l9lvxvZSGk7XwC5qSAKW5EtTuIS6kHEWgJxYkqNsHBRDYKN8uerE8dJilxxl&#10;r9rM0XHUgEWWiAFxJSeWlFF2tK3jGBsStu57yqifpKw0q2TJqmutGjnqsnlk09ssY1kZHCyJkQt5&#10;vxLDcdIUHJI/OV3uSVFOUMdYgzQWqOmH+HWUCpm3xa+nSrNoWGyPvHOeFzbAuedZNey58CWZKs00&#10;xQwMJcGvo9pxyeT8azlSCLOlpl2WRNtJ3BzoNdpKF6iwspUpr9E2LqadJZHNSpDkvCpXarEV+95L&#10;tHP51YsqBtG5RZyrlGMk4jN5UKk0qR9o75znJTqaDkZScA066lUx25gkmbcwiyS5gPPuX/k1fbUo&#10;SWrPpKakLNmmdDGMCUL+mSXJ5GSkVH6p2CWd7LECHa3FP7MkO9ncAzInzF13NuRT6KGw13nmLVPz&#10;CII5cKmwMiBi1IAtx4v10Ge0R22wBFom1IELDld7hDHUt2mpmlWyjFWPOJE/y9imHQMkYJkIY9TB&#10;pv9i1ThtETk2ae2enFiSow7PcQrX4ajrvLUXwa+xYZUlQOUwGlDqsMPGA1T9Cod8ixLjEEO0AQ6C&#10;eoSx8gEwlJAfEVRnKXGw0iPUqp1OfpwY6pERLVeNSDEbCOtfJcKpurLkGvOrF4zJVHZ70miO0waO&#10;IJx9IWFQpBxx7G3WDUGR6FNmluqtQGCmRD/rsNQgPab1ZnJiGTlO1ZXmJCh5KwcpOFSjctj24jCu&#10;xrmKMnKy3x5tALdAlM0AN4wxDZl/1k+pWdJgusKNAzVlnuPITtCNBKPsgpvlTMuIrJVlql0Hc8GF&#10;4dqi5FXCgeNUXKHg4pBoMR4s40DKDqMfh1Jx6J2AcEasB/MST+CgI+XeC91nyrSlizZjSRzSbCoO&#10;zRYDOYuydayEI+OK7dn25MWSTYz2vKYsYcvJypB8p9DGVJYBpzlL1p1w20T03dHpk0GpyYQR3b3D&#10;UyknFwemPKY4Ai3gQMoRKf9S7fCXpFFZ9zPlgG0WDk9t4UPaGENMWRLba5RIUcRWVyxl5B0lsbHV&#10;WFfjRGBRarSx2I3IIWKPUqcetds1yXF2GT3W3tBslE3fQolbKoq1o+XoiFR21jo40E5ury+Xykjt&#10;Z4uuwUGnpTiezC7axkHHPnXjec/E/CfuSSjrN8nBW5G6c3HgMLVL2zaoH0vGOrmxQ3i2SSdSsCQl&#10;p5SN09+Oo2Yg6wY7nEqIpYn+wqKs1W4POKAf5+o17vtS/hYOoI3Rpu7TdiTWwFL1Q746WmJ0rasR&#10;GmduvRiiURGDBM93Ma+fceid1Nkt7alJyWZyJkdwxol512ZyMgy0OFVcxg/RNiLRnLchURaW9B62&#10;nSmmKO1YPl1LSl4l/XQ0iKQ2ZbZ9QiNf06CZlPwT4+fYOhqcQS5T4oxwtBlOQTuUGvkaXHrkUOoY&#10;E4ROD4QcdKz9rP0Km6Ghxq8632bSsc4+0TsjgTTSaYaUlqEsLOkTtMTgtbhBWxxuFHN6iwFZqSin&#10;NyIbtMU1OIru4MD20MWkoe27NyxKnQu+OzIROPptc9QRWSOQF3131ClwM3nZj1FXJVp36omDz9G6&#10;U9qkSv1YKra9jndx54bju7ihLvLE5RBljXrNTeHCCbZx1sqSnnVtUVIUcBg0DYqL4yiJGUMGjVJt&#10;cBJlmCjGGUqLC0jK+kmeRHy3bbzRU6ezHqTKnH4Fd7lEntifWK4d94pFypAOAdBmLIkt5cQ1DmWe&#10;NyxKXgUccB1flKRNG/9NHCRbNdvsTMsaWFJqXQtrO29OiUsLI8/OG5H1mpTHdVBODMGdG8oTtygV&#10;222rayJQyGnhHXHABaVlnp3Guhb3MDmUepYHlA62N1CixUvY6uobrrqizDa2OmZocYWmI7UmujAN&#10;Z8ulLCzVC1rNy7ZeqmtsNR+K2y4dHFq5GEvarXRTRWxxYZJSJu0pX8FmuN9m/qrDtZ/K37RZp77b&#10;YYdnWZZOfbcLXixv5BId6IeGQ8woNUu1Lq5wU0pnPXLEhbCqE5y4aLMb2rPWks10RIQdaLSDbTMd&#10;XeBSD9qXNbBU/TrtKTu4ZFlqufh4tlnrjeel0pmySQe8WCtLWlfHgx2u9izX3l1rT14Fm8HToyS4&#10;K0v5mzZDxIu0uCusLAvmBkp5tUBLmaifxp4OtySVed6QlLxK+mkuvptSv2XrR1lknbvon6327xhG&#10;OuN5XKEzW6KvUr9GqVmqJWq41+wTMn0t1l5r5OuwklGmxP3LyjNpz1pLNlOP78+5H9NmkuoQqbE/&#10;zJGlkVvcZso086AsLGkJXRbpcZdqWT/kEJSn11sgfxIpa2+u1l5rT/kKNsP1mJG/NMOInm0zHVH3&#10;nTdfkfAw26xPo1PKwlJthuvFldIbQdRyfZbggBsiHevqWAO3iXp9wLX2lK9kM82U9GPK9do2w3Rx&#10;lnr05sWMPbhU0mlHQdcB+8nruXD/rdaO48LFtonDE0oJNypSciveQvsVNpMJhdgBN3OxvZk2w02V&#10;kbZO6wOsgSW9R5HA8q6nn+YOcZea5z3XkrLWgk/gkrgoc5vGCLZ+2joGdM1lW+OKuMgVd1eWKSvN&#10;zIIn7UupWarNKm1xuEecLZ4ULGldnZUP3nYITPSvtCevks2IHq4+Vu1sm2muZMDVnGVL4B7paLMR&#10;zaToyZWedcbFgU5viNcaIk/ctunw1HY0oBmXKXEhq/JM2q+wGeMlXlGgHUybyXRf2hzuFqd9WQNL&#10;Iq37XEdvj+OIazkjT5xIKuuHuxC1dq+HreS+KIkNsrxQROyG9tSk4GfccTo2KXtm20xj64ib5h1Z&#10;dOUAzkMkKAtLWlf7cFA6PlHJNZWCWJs28ZEXS7biRJnmWaRgSUq418zTHbNX2sZGN/tzw6KstYSD&#10;3kAx4rkBta2Ng44AcUOl04p51gtr5h4OmlnALoeynw0T2wMuuS56AShjD4uVv3LtoIxjWmhf9iw0&#10;A21juOu/WPsYri26BgedBWDJgPxtHHSNFtuZylIjhRvHfNiV60RTPPYweyRWLJz+70zpRLAB122S&#10;Z7n2JaWHmOYy5oW5UlwCT8VWNn2VKTUbiuRP2bNGWUKe2+0ZpTXY6ioQtu8z5tvY6rovppgOthwz&#10;4KZncqUsLGO0Qf8YYzl2KZb1G7h2hto9nprdgguWscXYILbGhfaUrxCXOHbCNfmUxLRZpfklDL3L&#10;+mG9VS1xnllRFpbsH3TmNkmaq+Q9Z/06d2SsZ3UmN9s7X42MPgdnqhiVKR/LSzl7JztyxrZ3eidQ&#10;xh4P7bdsT1DGWcHUO5YHZYxEWL4txxdQatTw7Hn2a1xYXMQIlCpn5+zLAyXlTHGYFmfJPlxH9wsP&#10;JUXJr7XHmYaU8bf9WlfHcWbZmX1W2uPJQzxFS4x4TyTGZFy37VGqF8AJi5R4cEBblfxQaiu4lD3G&#10;T/Sm5agBSo0a6OQ8nqqRLIM6tcceAbYv144X2BLlpUY2thgjRM/Fxtq0IG2Bi6FHFFuI3RYRfRKk&#10;TojBUkM0G+6RcUZe2JUWdQSp13xk1ibdnpCWe6VBtgRGUrkqvAjHoAM6qOWRjpphx5U6zs7ted4Y&#10;BZCpZFGAtKMTQ/xLmNmUtQuVlXXl6uxSvekF5FZwnkGvzUPoT6M603lkch7FaTzn4Sla8HV2zgzI&#10;AZOrF6Q7bkSsJBlatLIsgkZZ8SpEmbTXoTM8wpmpY5dqahOerLcsuwKQVs/dYPySJpMmIHJCJCrZ&#10;OusZeHCELaRLU1+Kw1K9Dq9aERAn/zjgoSaSek0UWz9I6qwDYaZFWc82oIwFXw6amsFLDGn1yjRd&#10;gHWj6TpPSTibkvZX+RmKFU2Hl6BoD7yXWfY6DgoB9NXKRs4VidLEFTOBotvfsgG52abreQ8Ojqal&#10;8GWZDtleitM7u0SxzYFWhhJFybE8QK/r0j5/Ss5SrSybxRU7Z2qBmzcoa+eY7qYNWHHBdDKqjsLI&#10;tpEIjmk63iyCjYdOg8VuDtoDmbay6drUtr1tmHguk9JiaarMVTZyRMVk/b/kdf0tG6ww3TkmjenO&#10;T9N02Jyt4pzPL7EOluofeLCIpE4qBg2aVsZzZ2UluS4C7DCeLNqj5rEJPHRVniP0t2xAdQpeh4GW&#10;qogLEVQY03Q8mIxHX5wRR5eO/SA8kS/FYRmtjMug2Aq9YxYdJmoqLUbYRdPBkxj7ZZdu0cq3bEAZ&#10;bdNh16jWIGNgx3R4QkddCZ1KGfROlltie8GhxKLkWLZMvgxPKSl5U9oVSuLFqCgMrk/kINPyDwQl&#10;hQfP95TdFTuytBdHPs5BEm/X0R5OrANXtkJJnxXt0WqmCr7sbINGCuXaBitMF4gj0pgUxjRd6pqx&#10;mFlGEhvk6Hfe5kvsulNXwuCgzBWDuaSkkx7HoQr1Oji+g90tG/imw1vMrOE86LZMhwESm5a3URw7&#10;1dQ/cLEnIaE4LGNUwp5C+rJYpuRKN6UlNzt+YIMjwalTettUkhuOMNd0eoK25d1cOMZZhkeeg9PW&#10;7U3N2/bctp0lJ9wCSFfCu11l092ywQrT1ZzRh/P5e9N0Mumf4ymIy1Gp5eIArOwM5mHkhF6a8FJy&#10;lupKOIxGK6esGUlYkpTHoPFKl4PdLRuQm+112KLI1iITqejXlungHlTS2zkr7xerkl7qv8FLlCR1&#10;ALkp7Qole87g8GA1e1tTSe78Rgh2umbsaqTkLcxYCgryeiG9Lm1PoeQsI+hIbCRI0goLSVgqKXdc&#10;w1ETeiRhSdIbNiBJwT/w0p7KLUN8xz/wVCmJnbUnUFJJL2+AY+p0pc6J0k26UQoNlkBTSZZqDzmT&#10;qWEgza9IwlJJG109QRhwuk2coWKsa5zERXPLsqy4AEi6byZ0abpg+jKm3arkmZh1sIxKwn9oj845&#10;8YBNliSVUVPR7WWcoVZ2duU3vKQHVna2E2OTBSPotVq26Wq8w0hrpFSAZTpco0Al5XhJSUmsLia+&#10;TuJCHvpUEVqnL6wHzoPwFDojMzFjqdjxuB1CltP53LQBuRVMhwMKKjfeTnbCQM1TBRi7pm0YrIOl&#10;Si6n/qJ/9GmnI0lYkpTZCAwiyyOwGu9b08rO4KROVxMi2pd7WJwJvrYBZSyYLvDGC1zaxhpMr+Mt&#10;+zBd6qlYB0u1R7qNAKSOPbAkQXs4JwbrCmPPCEjrLFXVQJek6SYlyshSZb1lA5LYpgvpegJMgjyv&#10;C1iqUHF6p8Hi4hVG6d7ZUY6bB1MYcNYmkMeh6bycYMCeI5UVL0sXg8tNG6wwXZfmb5IUKPfbaFCM&#10;0kNq3ayDZUQSsYhWxnO5Zclln2p0JRnWlyIo2h4dFG/Jlknxej25Xp0aupD1lg1IUvA6PHiuNchh&#10;Rcd059mEdwGUTNXI11mixIyagOCt5bI9ZEasVnZOXOB84pmUPkF7sFSYb9mAJLbp5GxtlGVIIckK&#10;dbJmrrTe+Q9eLReGFAUoC8sotpyMizx7p1nhrgVSOkm1c87EvTPshvaUz7ZZr4c/8LpzujzSshmv&#10;GpaXyOmZrIFltASyhrRuGraTgqVS6i2NwrOcAznPdnpnbNvpxly4sTPK6VNapXf2ivfo9BVbZ13r&#10;lkWps43DOfchB8DLrb5J8RKbpIvNs0keOTp5Gh6HkgdTytGyTohhZ0ex9jr1cz4l/QVHbxyeDE0u&#10;ZQo33m4u2TWt2DqxoElJMtkJUOpTztOr3jn3cwt531+SO56BtZptktlbcUvziPN2KgrCMjZaBi/v&#10;MG5KH8kh7pK10mSndyZ/aebVOx11SmLI3oZS1TcMSWXZWnHFhDwyND/pmV4bwi/vvxxPf9ntX+QO&#10;3eP++enhz0/Pz/M/Dp8//un5sPm6fcZF3fN/KkNG9vwaHyuSHMf99u3D3eH1YX68KaM6rmP2djie&#10;ft4eH2Olx9+PP+9PUun2/cfd193z/NPjbvvwr68P88+n7dNz/Hm+QQPKfXs7vj++/XL46Uf56eP+&#10;4fdfDpvD/iR3jW++7g744XF/+Pvd5ttBhD3+z5ftYXe3ef631yM2V865rc1p/keL9R18c1j+5ePy&#10;L9vXe7D6cHe6w0Ot8uOfTvgXPvnydnj6/Iia4kter/s/fjntPz2dBMGzVPqPb8e3GZPPkOfx6f7n&#10;7Wm7/PdM9X5X7x/3zw+7w0//CwAA//8DAFBLAwQUAAYACAAAACEAkesCkd4AAAALAQAADwAAAGRy&#10;cy9kb3ducmV2LnhtbEyPwWrDMBBE74X+g9hAb83aKY5V13IogdyCoWlzV6yNbWKtjKUk7t9XPbXH&#10;ZR4zb8vNbAdxo8n3jhWkywQEceNMz62Cr8/dswThg2ajB8ek4Js8bKrHh1IXxt35g26H0IpYwr7Q&#10;CroQxgLRNx1Z7ZduJI7Z2U1Wh3hOLZpJ32O5HXCVJGu0uue40OmRth01l8PVKiAc67rOcNvvB7SI&#10;5+Nx3+6UelrM728gAs3hD4Zf/agOVXQ6uSsbLwYFuUyziMYgz3IQkZDr9AXEScFKylfAqsT/P1Q/&#10;AAAA//8DAFBLAQItABQABgAIAAAAIQC2gziS/gAAAOEBAAATAAAAAAAAAAAAAAAAAAAAAABbQ29u&#10;dGVudF9UeXBlc10ueG1sUEsBAi0AFAAGAAgAAAAhADj9If/WAAAAlAEAAAsAAAAAAAAAAAAAAAAA&#10;LwEAAF9yZWxzLy5yZWxzUEsBAi0AFAAGAAgAAAAhAHqfAmDrHAAA35YAAA4AAAAAAAAAAAAAAAAA&#10;LgIAAGRycy9lMm9Eb2MueG1sUEsBAi0AFAAGAAgAAAAhAJHrApHeAAAACwEAAA8AAAAAAAAAAAAA&#10;AAAARR8AAGRycy9kb3ducmV2LnhtbFBLBQYAAAAABAAEAPMAAABQI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19991621,7427;19086952,563283;18592603,7427;17392981,563283;16985948,7427;16120817,563283;16120817,563283;15497949,7427;15034898,589216;14810781,333538;15005224,37073;14957445,1471243;14919571,2497729;14639435,3761447;14624578,4450743;14609761,5684753;14627866,6959612;14606473,8145470;14586704,8801405;14749809,11017463;14454856,12066229;14641059,13237294;14431799,15449699;14293374,16509545;14196153,17573104;13833611,19129573;14041248,19763289;13645785,22149859;13780880,24165818;13448013,25755647;13586437,27971765;13293148,28883378;13456253,30784465;13411763,31948103;13372224,33297048;13349167,34349527;13354120,35446446;13093752,35261140;13073983,36654524;12818568,37477259;12507093,38496378;12068804,38314786;11342097,39511724;10560995,39504358;10396226,40197306;9138920,40412258;8479802,41353578;7942586,41053400;6985186,42039160;6532039,42217039;5329129,42643169;4783672,42250399;4571124,42869261;3338540,43165725;3068268,42665449;2041655,43447336;1483047,43006353;1100777,43084213;436665,43199085;87317,43169439" o:connectangles="0,0,0,0,0,0,0,0,0,0,0,0,0,0,0,0,0,0,0,0,0,0,0,0,0,0,0,0,0,0,0,0,0,0,0,0,0,0,0,0,0,0,0,0,0,0,0,0,0,0,0,0,0,0,0,0,0,0,0,0"/>
              </v:shape>
            </w:pict>
          </mc:Fallback>
        </mc:AlternateContent>
      </w:r>
      <w:r>
        <w:rPr>
          <w:rFonts w:eastAsia="SimSun"/>
          <w:noProof/>
          <w:lang w:val="en-US"/>
        </w:rPr>
        <mc:AlternateContent>
          <mc:Choice Requires="wps">
            <w:drawing>
              <wp:anchor distT="0" distB="0" distL="114300" distR="114300" simplePos="0" relativeHeight="251814400" behindDoc="0" locked="0" layoutInCell="1" allowOverlap="1">
                <wp:simplePos x="0" y="0"/>
                <wp:positionH relativeFrom="column">
                  <wp:posOffset>3603625</wp:posOffset>
                </wp:positionH>
                <wp:positionV relativeFrom="paragraph">
                  <wp:posOffset>158750</wp:posOffset>
                </wp:positionV>
                <wp:extent cx="2569210" cy="116205"/>
                <wp:effectExtent l="0" t="0" r="0" b="0"/>
                <wp:wrapNone/>
                <wp:docPr id="539" name="矩形 17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9210" cy="116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1651" w:rsidRDefault="009C1651" w:rsidP="00862639">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 xml:space="preserve">Sub-block </w:t>
                            </w:r>
                            <w:r>
                              <w:rPr>
                                <w:rFonts w:ascii="Arial" w:eastAsia="MS PGothic" w:hAnsi="Arial" w:cs="Arial"/>
                                <w:b/>
                                <w:bCs/>
                                <w:color w:val="000000"/>
                                <w:sz w:val="12"/>
                                <w:szCs w:val="12"/>
                              </w:rPr>
                              <w:t>Bandwidth</w:t>
                            </w:r>
                            <w:r>
                              <w:rPr>
                                <w:rFonts w:ascii="Arial" w:eastAsia="SimSun" w:hAnsi="Arial" w:cs="Arial"/>
                                <w:b/>
                                <w:bCs/>
                                <w:color w:val="000000"/>
                                <w:sz w:val="12"/>
                                <w:szCs w:val="12"/>
                              </w:rPr>
                              <w:t>,</w:t>
                            </w:r>
                            <w:r>
                              <w:rPr>
                                <w:rFonts w:ascii="Arial" w:eastAsia="SimSun" w:hAnsi="Arial" w:cs="Arial"/>
                                <w:b/>
                                <w:bCs/>
                                <w:color w:val="000000"/>
                                <w:sz w:val="18"/>
                                <w:szCs w:val="18"/>
                              </w:rPr>
                              <w:t xml:space="preserve"> </w:t>
                            </w:r>
                            <w:r>
                              <w:rPr>
                                <w:rFonts w:ascii="Arial" w:eastAsia="SimSun" w:hAnsi="Arial" w:cs="Arial"/>
                                <w:b/>
                                <w:bCs/>
                                <w:color w:val="000000"/>
                                <w:sz w:val="12"/>
                                <w:szCs w:val="12"/>
                              </w:rPr>
                              <w:t>BW</w:t>
                            </w:r>
                            <w:r>
                              <w:rPr>
                                <w:rFonts w:ascii="Arial" w:eastAsia="SimSun" w:hAnsi="Arial" w:cs="Arial"/>
                                <w:b/>
                                <w:bCs/>
                                <w:color w:val="000000"/>
                                <w:sz w:val="12"/>
                                <w:szCs w:val="12"/>
                                <w:vertAlign w:val="subscript"/>
                              </w:rPr>
                              <w:t>Channel,block</w:t>
                            </w:r>
                            <w:r>
                              <w:rPr>
                                <w:rFonts w:ascii="Arial" w:eastAsia="MS PGothic" w:hAnsi="Arial" w:cs="Arial"/>
                                <w:b/>
                                <w:bCs/>
                                <w:color w:val="000000"/>
                                <w:sz w:val="12"/>
                                <w:szCs w:val="12"/>
                              </w:rPr>
                              <w:t xml:space="preserve"> [MHz]</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794" o:spid="_x0000_s1237" style="position:absolute;left:0;text-align:left;margin-left:283.75pt;margin-top:12.5pt;width:202.3pt;height:9.15pt;z-index:25181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8UdvQIAAKoFAAAOAAAAZHJzL2Uyb0RvYy54bWysVF2O0zAQfkfiDpbfs/nZJG2iTVe7TYOQ&#10;Flhp4QBu4jQWiR1st+my4ixIvHEIjoO4BmO36ba7LwjIQzS2xzPzzfd5Li63XYs2VComeIb9Mw8j&#10;yktRMb7K8If3hTPFSGnCK9IKTjN8TxW+nL18cTH0KQ1EI9qKSgRBuEqHPsON1n3quqpsaEfUmegp&#10;h8NayI5oWMqVW0kyQPSudQPPi91ByKqXoqRKwW6+O8QzG7+uaanf1bWiGrUZhtq0/Uv7X5q/O7sg&#10;6UqSvmHlvgzyF1V0hHFIegiVE03QWrJnoTpWSqFErc9K0bmirllJLQZA43tP0Nw1pKcWCzRH9Yc2&#10;qf8Xtny7uZWIVRmOzhOMOOmApF9fv//88Q35kyQ0DRp6lYLfXX8rDUTV34jyo0JczBvCV/RKSjE0&#10;lFRQlm/83ZMLZqHgKloOb0QF0claC9urbS07ExC6gLaWkvsDJXSrUQmbQRQngQ/MlXDm+3HgRTYF&#10;ScfbvVT6FRUdMkaGJVBuo5PNjdKmGpKOLiYZFwVrW0t7y082wHG3A7nhqjkzVVgWHxIvWUwX09AJ&#10;g3jhhF6eO1fFPHTiwp9E+Xk+n+f+F5PXD9OGVRXlJs2oKD/8M8b22t5p4aApJVpWmXCmJCVXy3kr&#10;0YaAogv77Rty5OaelmGbAFieQPKD0LsOEqeIpxMnLMLISSbe1PH85DqJvTAJ8+IU0g3j9N8hoSHD&#10;SRRElqWjop9g8+z3HBtJO6ZhZrSsy/D04ERSI8EFryy1mrB2Zx+1wpT/2AqgeyTaCtZodKd1vV1u&#10;7ZM4t/PBCHgpqnuQsBSgMBAjDDwwGiE/YzTA8Miw+rQmkmLUvubwDMykGQ05GsvRILyEqxnWGO3M&#10;ud5NpHUv2aqByL7tDRdX8FRqZlX8WMX+gcFAsGD2w8tMnOO19XocsbPfAAAA//8DAFBLAwQUAAYA&#10;CAAAACEA96Pr0OIAAAAJAQAADwAAAGRycy9kb3ducmV2LnhtbEyPy07DMBBF90j8gzVI7KjTlLRN&#10;iFNVPNQuoUUq7Nx4SCLicRS7TeDrGVawHM3Rvefmq9G24oy9bxwpmE4iEEilMw1VCl73TzdLED5o&#10;Mrp1hAq+0MOquLzIdWbcQC943oVKcAj5TCuoQ+gyKX1Zo9V+4jok/n243urAZ19J0+uBw20r4yia&#10;S6sb4oZad3hfY/m5O1kFm2W3ftu676FqH983h+dD+rBPg1LXV+P6DkTAMfzB8KvP6lCw09GdyHjR&#10;Kkjmi4RRBXHCmxhIF/EUxFHB7WwGssjl/wXFDwAAAP//AwBQSwECLQAUAAYACAAAACEAtoM4kv4A&#10;AADhAQAAEwAAAAAAAAAAAAAAAAAAAAAAW0NvbnRlbnRfVHlwZXNdLnhtbFBLAQItABQABgAIAAAA&#10;IQA4/SH/1gAAAJQBAAALAAAAAAAAAAAAAAAAAC8BAABfcmVscy8ucmVsc1BLAQItABQABgAIAAAA&#10;IQDjC8UdvQIAAKoFAAAOAAAAAAAAAAAAAAAAAC4CAABkcnMvZTJvRG9jLnhtbFBLAQItABQABgAI&#10;AAAAIQD3o+vQ4gAAAAkBAAAPAAAAAAAAAAAAAAAAABcFAABkcnMvZG93bnJldi54bWxQSwUGAAAA&#10;AAQABADzAAAAJgYAAAAA&#10;" filled="f" stroked="f">
                <v:textbox inset="0,0,0,0">
                  <w:txbxContent>
                    <w:p w:rsidR="009C1651" w:rsidRDefault="009C1651" w:rsidP="00862639">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 xml:space="preserve">Sub-block </w:t>
                      </w:r>
                      <w:r>
                        <w:rPr>
                          <w:rFonts w:ascii="Arial" w:eastAsia="MS PGothic" w:hAnsi="Arial" w:cs="Arial"/>
                          <w:b/>
                          <w:bCs/>
                          <w:color w:val="000000"/>
                          <w:sz w:val="12"/>
                          <w:szCs w:val="12"/>
                        </w:rPr>
                        <w:t>Bandwidth</w:t>
                      </w:r>
                      <w:r>
                        <w:rPr>
                          <w:rFonts w:ascii="Arial" w:eastAsia="SimSun" w:hAnsi="Arial" w:cs="Arial"/>
                          <w:b/>
                          <w:bCs/>
                          <w:color w:val="000000"/>
                          <w:sz w:val="12"/>
                          <w:szCs w:val="12"/>
                        </w:rPr>
                        <w:t>,</w:t>
                      </w:r>
                      <w:r>
                        <w:rPr>
                          <w:rFonts w:ascii="Arial" w:eastAsia="SimSun" w:hAnsi="Arial" w:cs="Arial"/>
                          <w:b/>
                          <w:bCs/>
                          <w:color w:val="000000"/>
                          <w:sz w:val="18"/>
                          <w:szCs w:val="18"/>
                        </w:rPr>
                        <w:t xml:space="preserve"> </w:t>
                      </w:r>
                      <w:r>
                        <w:rPr>
                          <w:rFonts w:ascii="Arial" w:eastAsia="SimSun" w:hAnsi="Arial" w:cs="Arial"/>
                          <w:b/>
                          <w:bCs/>
                          <w:color w:val="000000"/>
                          <w:sz w:val="12"/>
                          <w:szCs w:val="12"/>
                        </w:rPr>
                        <w:t>BW</w:t>
                      </w:r>
                      <w:r>
                        <w:rPr>
                          <w:rFonts w:ascii="Arial" w:eastAsia="SimSun" w:hAnsi="Arial" w:cs="Arial"/>
                          <w:b/>
                          <w:bCs/>
                          <w:color w:val="000000"/>
                          <w:sz w:val="12"/>
                          <w:szCs w:val="12"/>
                          <w:vertAlign w:val="subscript"/>
                        </w:rPr>
                        <w:t>Channel,block</w:t>
                      </w:r>
                      <w:r>
                        <w:rPr>
                          <w:rFonts w:ascii="Arial" w:eastAsia="MS PGothic" w:hAnsi="Arial" w:cs="Arial"/>
                          <w:b/>
                          <w:bCs/>
                          <w:color w:val="000000"/>
                          <w:sz w:val="12"/>
                          <w:szCs w:val="12"/>
                        </w:rPr>
                        <w:t xml:space="preserve"> [MHz]</w:t>
                      </w:r>
                    </w:p>
                  </w:txbxContent>
                </v:textbox>
              </v:rect>
            </w:pict>
          </mc:Fallback>
        </mc:AlternateContent>
      </w:r>
      <w:r>
        <w:rPr>
          <w:rFonts w:eastAsia="SimSun"/>
          <w:noProof/>
          <w:lang w:val="en-US"/>
        </w:rPr>
        <mc:AlternateContent>
          <mc:Choice Requires="wps">
            <w:drawing>
              <wp:anchor distT="0" distB="0" distL="114300" distR="114300" simplePos="0" relativeHeight="251813376" behindDoc="0" locked="0" layoutInCell="1" allowOverlap="1">
                <wp:simplePos x="0" y="0"/>
                <wp:positionH relativeFrom="column">
                  <wp:posOffset>3709670</wp:posOffset>
                </wp:positionH>
                <wp:positionV relativeFrom="paragraph">
                  <wp:posOffset>1161415</wp:posOffset>
                </wp:positionV>
                <wp:extent cx="48895" cy="556895"/>
                <wp:effectExtent l="0" t="0" r="0" b="0"/>
                <wp:wrapNone/>
                <wp:docPr id="538" name="文本框 17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95" cy="556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1651" w:rsidRDefault="009C1651" w:rsidP="00862639">
                            <w:pPr>
                              <w:autoSpaceDE w:val="0"/>
                              <w:autoSpaceDN w:val="0"/>
                              <w:adjustRightInd w:val="0"/>
                              <w:jc w:val="both"/>
                              <w:rPr>
                                <w:rFonts w:ascii="Arial" w:hAnsi="Arial" w:cs="Arial"/>
                                <w:color w:val="000000"/>
                                <w:sz w:val="8"/>
                                <w:szCs w:val="8"/>
                              </w:rPr>
                            </w:pPr>
                            <w:r>
                              <w:rPr>
                                <w:rFonts w:ascii="Arial" w:eastAsia="MS PGothic" w:hAnsi="Arial" w:cs="Arial"/>
                                <w:b/>
                                <w:bCs/>
                                <w:color w:val="000000"/>
                                <w:sz w:val="8"/>
                                <w:szCs w:val="8"/>
                              </w:rPr>
                              <w:t>Resource block</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795" o:spid="_x0000_s1238" type="#_x0000_t202" style="position:absolute;left:0;text-align:left;margin-left:292.1pt;margin-top:91.45pt;width:3.85pt;height:43.85pt;z-index:25181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84wgIAALcFAAAOAAAAZHJzL2Uyb0RvYy54bWysVM1unDAQvlfqO1i+E2ADu4DCRsmyVJXS&#10;Hylt714wi1Wwqe1dNop6bd+gp15673PlOTo2y2aTqFLVlgMM9vib+WY+z9n5rm3QlkrFBE+xf+Jh&#10;RHkhSsbXKX7/LncijJQmvCSN4DTFN1Th8/nzZ2d9l9CJqEVTUokAhKuk71Jca90lrquKmrZEnYiO&#10;ctishGyJhl+5dktJekBvG3fieVO3F7LspCioUrCaDZt4bvGrihb6TVUpqlGTYshN27e075V5u/Mz&#10;kqwl6WpW7NMgf5FFSxiHoAeojGiCNpI9gWpZIYUSlT4pROuKqmIFtRyAje89YnNdk45aLlAc1R3K&#10;pP4fbPF6+1YiVqY4PIVWcdJCk+6+fb37/vPuxxfkz+LQ1KjvVAKu1x04692l2EGvLV/VXYnio0Jc&#10;LGrC1/RCStHXlJSQo29OukdHBxxlQFb9K1FCKLLRwgLtKtmaAkJJEKBDr24O/aE7jQpYDKII0kEF&#10;7ITh1NgmAEnGs51U+gUVLTJGiiV032KT7ZXSg+voYkJxkbOmgXWSNPzBAmAOKxAZjpo9k4Nt6G3s&#10;xctoGQVOMJkuncDLMuciXwTONPdnYXaaLRaZ/9nE9YOkZmVJuQkzissP/qx5e5kPsjjIS4mGlQbO&#10;pKTkerVoJNoSEHdun31Bjtzch2nYegGXR5T8SeBdTmInn0YzJ8iD0IlnXuR4fnwZT70gDrL8IaUr&#10;xum/U0J9iuNwEg5S+i03zz5PuZGkZRrGR8PaFEcHJ5IYAS55aVurCWsG+6gUJv37UkC7x0ZbuRqF&#10;DlrVu9XO3o5TK2aj5ZUob0DAUoDCQKUw+8Cg5AN8MephkqRYfdoQSTFqXnK4BmbsjIYcjdVoEF7U&#10;AgYSHB7MhR7G06aTbF0D9nDRuLiAq1Ixq+P7PPYXDKaDpbOfZGb8HP9br/t5O/8FAAD//wMAUEsD&#10;BBQABgAIAAAAIQA/4hYX3gAAAAsBAAAPAAAAZHJzL2Rvd25yZXYueG1sTI/BTsMwDIbvSLxDZCRu&#10;LF2hoytNp2kTcF7ZpTcvDW1F4lRNtpW3x5zgZuv/9PtzuZmdFRczhcGTguUiAWFI+3agTsHx4/Uh&#10;BxEiUovWk1HwbQJsqtubEovWX+lgLnXsBJdQKFBBH+NYSBl0bxyGhR8NcfbpJ4eR16mT7YRXLndW&#10;pkmykg4H4gs9jmbXG/1Vn52CZtdY6fUx0++HR4nbev9mm71S93fz9gVENHP8g+FXn9WhYqeTP1Mb&#10;hFWQ5U8poxzk6RoEE9l6ycNJQfqcrEBWpfz/Q/UDAAD//wMAUEsBAi0AFAAGAAgAAAAhALaDOJL+&#10;AAAA4QEAABMAAAAAAAAAAAAAAAAAAAAAAFtDb250ZW50X1R5cGVzXS54bWxQSwECLQAUAAYACAAA&#10;ACEAOP0h/9YAAACUAQAACwAAAAAAAAAAAAAAAAAvAQAAX3JlbHMvLnJlbHNQSwECLQAUAAYACAAA&#10;ACEA1q//OMICAAC3BQAADgAAAAAAAAAAAAAAAAAuAgAAZHJzL2Uyb0RvYy54bWxQSwECLQAUAAYA&#10;CAAAACEAP+IWF94AAAALAQAADwAAAAAAAAAAAAAAAAAcBQAAZHJzL2Rvd25yZXYueG1sUEsFBgAA&#10;AAAEAAQA8wAAACcGAAAAAA==&#10;" filled="f" stroked="f">
                <v:textbox style="layout-flow:vertical-ideographic" inset="0,0,0,0">
                  <w:txbxContent>
                    <w:p w:rsidR="009C1651" w:rsidRDefault="009C1651" w:rsidP="00862639">
                      <w:pPr>
                        <w:autoSpaceDE w:val="0"/>
                        <w:autoSpaceDN w:val="0"/>
                        <w:adjustRightInd w:val="0"/>
                        <w:jc w:val="both"/>
                        <w:rPr>
                          <w:rFonts w:ascii="Arial" w:hAnsi="Arial" w:cs="Arial"/>
                          <w:color w:val="000000"/>
                          <w:sz w:val="8"/>
                          <w:szCs w:val="8"/>
                        </w:rPr>
                      </w:pPr>
                      <w:r>
                        <w:rPr>
                          <w:rFonts w:ascii="Arial" w:eastAsia="MS PGothic" w:hAnsi="Arial" w:cs="Arial"/>
                          <w:b/>
                          <w:bCs/>
                          <w:color w:val="000000"/>
                          <w:sz w:val="8"/>
                          <w:szCs w:val="8"/>
                        </w:rPr>
                        <w:t>Resource block</w:t>
                      </w:r>
                    </w:p>
                  </w:txbxContent>
                </v:textbox>
              </v:shape>
            </w:pict>
          </mc:Fallback>
        </mc:AlternateContent>
      </w:r>
      <w:r>
        <w:rPr>
          <w:rFonts w:eastAsia="SimSun"/>
          <w:noProof/>
          <w:lang w:val="en-US"/>
        </w:rPr>
        <mc:AlternateContent>
          <mc:Choice Requires="wps">
            <w:drawing>
              <wp:anchor distT="0" distB="0" distL="114300" distR="114300" simplePos="0" relativeHeight="251811328" behindDoc="0" locked="0" layoutInCell="1" allowOverlap="1">
                <wp:simplePos x="0" y="0"/>
                <wp:positionH relativeFrom="column">
                  <wp:posOffset>5478780</wp:posOffset>
                </wp:positionH>
                <wp:positionV relativeFrom="paragraph">
                  <wp:posOffset>1116965</wp:posOffset>
                </wp:positionV>
                <wp:extent cx="659765" cy="1270"/>
                <wp:effectExtent l="0" t="0" r="6985" b="17780"/>
                <wp:wrapNone/>
                <wp:docPr id="537" name="直线 17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765"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9F3800" id="直线 1796" o:spid="_x0000_s1026" style="position:absolute;z-index:25181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1.4pt,87.95pt" to="483.35pt,8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ONPQIAAFYEAAAOAAAAZHJzL2Uyb0RvYy54bWysVM2O2jAQvlfqO1i+QxKW34iwqgj0sm2R&#10;dvsAxnaIVce2bENAVZ+kr9HTXvo4+xodO4DY9lJV5WDG9sw338x8zvz+2Eh04NYJrQqc9VOMuKKa&#10;CbUr8OendW+KkfNEMSK14gU+cYfvF2/fzFuT84GutWTcIgBRLm9NgWvvTZ4kjta8Ia6vDVdwWWnb&#10;EA9bu0uYJS2gNzIZpOk4abVlxmrKnYPTsrvEi4hfVZz6T1XluEeywMDNx9XGdRvWZDEn+c4SUwt6&#10;pkH+gUVDhIKkV6iSeIL2VvwB1QhqtdOV71PdJLqqBOWxBqgmS3+r5rEmhsdaoDnOXNvk/h8s/XjY&#10;WCRYgUd3E4wUaWBIL99/vDz/RNlkNg4Nao3LwW+pNjaUSI/q0Txo+sUhpZc1UTseiT6dDMRmISJ5&#10;FRI2zkCabftBM/Ahe69jt46VbQIk9AEd41BO16Hwo0cUDsej2WQ8wojCVTaYxJElJL+EGuv8e64b&#10;FIwCS6FCx0hODg/OByokv7iEY6XXQso4dalQC5CzdATCoATEZxWLsU5LwYJfiHB2t11Kiw4kSCj+&#10;Yolwc+sWkpTE1Z2fO7lS+05dVu8VixlrTtjqbHsiZGcDQ6lCJqgYOJ+tTj1fZ+lsNV1Nh73hYLzq&#10;DdOy7L1bL4e98TqbjMq7crkss2+BdDbMa8EYV4H3RcnZ8O+Ucn5TnQavWr72KnmNHpsKZC//kXQc&#10;eZhyp5etZqeNvUgBxBudzw8tvI7bPdi3n4PFLwAAAP//AwBQSwMEFAAGAAgAAAAhALnVNvrhAAAA&#10;CwEAAA8AAABkcnMvZG93bnJldi54bWxMj1FLwzAUhd8F/0O4gm8u3WDZVpsOUZwgKLjZPWfNXVtM&#10;bkqSbtVfb/akj+eewznfLdajNeyEPnSOJEwnGTCk2umOGgmfu+e7JbAQFWllHKGEbwywLq+vCpVr&#10;d6YPPG1jw1IJhVxJaGPsc85D3aJVYeJ6pOQdnbcqJukbrr06p3Jr+CzLBLeqo7TQqh4fW6y/toOV&#10;sJv76vX4sh/fh6dN9fazqTK/N1Le3owP98AijvEvDBf8hA5lYjq4gXRgRsJSzBJ6TMZivgKWEish&#10;FsAOl4uYAi8L/v+H8hcAAP//AwBQSwECLQAUAAYACAAAACEAtoM4kv4AAADhAQAAEwAAAAAAAAAA&#10;AAAAAAAAAAAAW0NvbnRlbnRfVHlwZXNdLnhtbFBLAQItABQABgAIAAAAIQA4/SH/1gAAAJQBAAAL&#10;AAAAAAAAAAAAAAAAAC8BAABfcmVscy8ucmVsc1BLAQItABQABgAIAAAAIQA+vWONPQIAAFYEAAAO&#10;AAAAAAAAAAAAAAAAAC4CAABkcnMvZTJvRG9jLnhtbFBLAQItABQABgAIAAAAIQC51Tb64QAAAAsB&#10;AAAPAAAAAAAAAAAAAAAAAJcEAABkcnMvZG93bnJldi54bWxQSwUGAAAAAAQABADzAAAApQUAAAAA&#10;" strokeweight="1.5pt">
                <v:stroke dashstyle="1 1" endcap="round"/>
              </v:line>
            </w:pict>
          </mc:Fallback>
        </mc:AlternateContent>
      </w:r>
      <w:r>
        <w:rPr>
          <w:rFonts w:eastAsia="SimSun"/>
          <w:noProof/>
          <w:lang w:val="en-US"/>
        </w:rPr>
        <mc:AlternateContent>
          <mc:Choice Requires="wps">
            <w:drawing>
              <wp:anchor distT="0" distB="0" distL="114300" distR="114300" simplePos="0" relativeHeight="251810304" behindDoc="0" locked="0" layoutInCell="1" allowOverlap="1">
                <wp:simplePos x="0" y="0"/>
                <wp:positionH relativeFrom="column">
                  <wp:posOffset>4280535</wp:posOffset>
                </wp:positionH>
                <wp:positionV relativeFrom="paragraph">
                  <wp:posOffset>1109980</wp:posOffset>
                </wp:positionV>
                <wp:extent cx="513715" cy="718820"/>
                <wp:effectExtent l="9525" t="13335" r="10160" b="10795"/>
                <wp:wrapNone/>
                <wp:docPr id="20" name="AutoShape 13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13715" cy="718820"/>
                        </a:xfrm>
                        <a:custGeom>
                          <a:avLst/>
                          <a:gdLst>
                            <a:gd name="T0" fmla="*/ 499270 w 12483"/>
                            <a:gd name="T1" fmla="*/ 122 h 11808"/>
                            <a:gd name="T2" fmla="*/ 476677 w 12483"/>
                            <a:gd name="T3" fmla="*/ 9253 h 11808"/>
                            <a:gd name="T4" fmla="*/ 464331 w 12483"/>
                            <a:gd name="T5" fmla="*/ 122 h 11808"/>
                            <a:gd name="T6" fmla="*/ 434372 w 12483"/>
                            <a:gd name="T7" fmla="*/ 9253 h 11808"/>
                            <a:gd name="T8" fmla="*/ 424207 w 12483"/>
                            <a:gd name="T9" fmla="*/ 122 h 11808"/>
                            <a:gd name="T10" fmla="*/ 402601 w 12483"/>
                            <a:gd name="T11" fmla="*/ 9253 h 11808"/>
                            <a:gd name="T12" fmla="*/ 402601 w 12483"/>
                            <a:gd name="T13" fmla="*/ 9253 h 11808"/>
                            <a:gd name="T14" fmla="*/ 387046 w 12483"/>
                            <a:gd name="T15" fmla="*/ 122 h 11808"/>
                            <a:gd name="T16" fmla="*/ 375482 w 12483"/>
                            <a:gd name="T17" fmla="*/ 9679 h 11808"/>
                            <a:gd name="T18" fmla="*/ 369885 w 12483"/>
                            <a:gd name="T19" fmla="*/ 5479 h 11808"/>
                            <a:gd name="T20" fmla="*/ 374741 w 12483"/>
                            <a:gd name="T21" fmla="*/ 609 h 11808"/>
                            <a:gd name="T22" fmla="*/ 373547 w 12483"/>
                            <a:gd name="T23" fmla="*/ 24168 h 11808"/>
                            <a:gd name="T24" fmla="*/ 372601 w 12483"/>
                            <a:gd name="T25" fmla="*/ 41030 h 11808"/>
                            <a:gd name="T26" fmla="*/ 365605 w 12483"/>
                            <a:gd name="T27" fmla="*/ 61789 h 11808"/>
                            <a:gd name="T28" fmla="*/ 365234 w 12483"/>
                            <a:gd name="T29" fmla="*/ 73112 h 11808"/>
                            <a:gd name="T30" fmla="*/ 364864 w 12483"/>
                            <a:gd name="T31" fmla="*/ 93383 h 11808"/>
                            <a:gd name="T32" fmla="*/ 365317 w 12483"/>
                            <a:gd name="T33" fmla="*/ 114325 h 11808"/>
                            <a:gd name="T34" fmla="*/ 364782 w 12483"/>
                            <a:gd name="T35" fmla="*/ 133805 h 11808"/>
                            <a:gd name="T36" fmla="*/ 364288 w 12483"/>
                            <a:gd name="T37" fmla="*/ 144580 h 11808"/>
                            <a:gd name="T38" fmla="*/ 368362 w 12483"/>
                            <a:gd name="T39" fmla="*/ 180983 h 11808"/>
                            <a:gd name="T40" fmla="*/ 360996 w 12483"/>
                            <a:gd name="T41" fmla="*/ 198211 h 11808"/>
                            <a:gd name="T42" fmla="*/ 365646 w 12483"/>
                            <a:gd name="T43" fmla="*/ 217448 h 11808"/>
                            <a:gd name="T44" fmla="*/ 360419 w 12483"/>
                            <a:gd name="T45" fmla="*/ 253791 h 11808"/>
                            <a:gd name="T46" fmla="*/ 356963 w 12483"/>
                            <a:gd name="T47" fmla="*/ 271201 h 11808"/>
                            <a:gd name="T48" fmla="*/ 354535 w 12483"/>
                            <a:gd name="T49" fmla="*/ 288672 h 11808"/>
                            <a:gd name="T50" fmla="*/ 345481 w 12483"/>
                            <a:gd name="T51" fmla="*/ 314240 h 11808"/>
                            <a:gd name="T52" fmla="*/ 350666 w 12483"/>
                            <a:gd name="T53" fmla="*/ 324650 h 11808"/>
                            <a:gd name="T54" fmla="*/ 340789 w 12483"/>
                            <a:gd name="T55" fmla="*/ 363854 h 11808"/>
                            <a:gd name="T56" fmla="*/ 344164 w 12483"/>
                            <a:gd name="T57" fmla="*/ 396970 h 11808"/>
                            <a:gd name="T58" fmla="*/ 335851 w 12483"/>
                            <a:gd name="T59" fmla="*/ 423086 h 11808"/>
                            <a:gd name="T60" fmla="*/ 339308 w 12483"/>
                            <a:gd name="T61" fmla="*/ 459490 h 11808"/>
                            <a:gd name="T62" fmla="*/ 331983 w 12483"/>
                            <a:gd name="T63" fmla="*/ 474465 h 11808"/>
                            <a:gd name="T64" fmla="*/ 336057 w 12483"/>
                            <a:gd name="T65" fmla="*/ 505694 h 11808"/>
                            <a:gd name="T66" fmla="*/ 334946 w 12483"/>
                            <a:gd name="T67" fmla="*/ 524809 h 11808"/>
                            <a:gd name="T68" fmla="*/ 333958 w 12483"/>
                            <a:gd name="T69" fmla="*/ 546968 h 11808"/>
                            <a:gd name="T70" fmla="*/ 333382 w 12483"/>
                            <a:gd name="T71" fmla="*/ 564257 h 11808"/>
                            <a:gd name="T72" fmla="*/ 333505 w 12483"/>
                            <a:gd name="T73" fmla="*/ 582276 h 11808"/>
                            <a:gd name="T74" fmla="*/ 327003 w 12483"/>
                            <a:gd name="T75" fmla="*/ 579232 h 11808"/>
                            <a:gd name="T76" fmla="*/ 326509 w 12483"/>
                            <a:gd name="T77" fmla="*/ 602121 h 11808"/>
                            <a:gd name="T78" fmla="*/ 320130 w 12483"/>
                            <a:gd name="T79" fmla="*/ 615636 h 11808"/>
                            <a:gd name="T80" fmla="*/ 312353 w 12483"/>
                            <a:gd name="T81" fmla="*/ 632377 h 11808"/>
                            <a:gd name="T82" fmla="*/ 301406 w 12483"/>
                            <a:gd name="T83" fmla="*/ 629394 h 11808"/>
                            <a:gd name="T84" fmla="*/ 283257 w 12483"/>
                            <a:gd name="T85" fmla="*/ 649056 h 11808"/>
                            <a:gd name="T86" fmla="*/ 263751 w 12483"/>
                            <a:gd name="T87" fmla="*/ 648935 h 11808"/>
                            <a:gd name="T88" fmla="*/ 259635 w 12483"/>
                            <a:gd name="T89" fmla="*/ 660318 h 11808"/>
                            <a:gd name="T90" fmla="*/ 228235 w 12483"/>
                            <a:gd name="T91" fmla="*/ 663849 h 11808"/>
                            <a:gd name="T92" fmla="*/ 211774 w 12483"/>
                            <a:gd name="T93" fmla="*/ 679312 h 11808"/>
                            <a:gd name="T94" fmla="*/ 198358 w 12483"/>
                            <a:gd name="T95" fmla="*/ 674381 h 11808"/>
                            <a:gd name="T96" fmla="*/ 174448 w 12483"/>
                            <a:gd name="T97" fmla="*/ 690574 h 11808"/>
                            <a:gd name="T98" fmla="*/ 163131 w 12483"/>
                            <a:gd name="T99" fmla="*/ 693496 h 11808"/>
                            <a:gd name="T100" fmla="*/ 133089 w 12483"/>
                            <a:gd name="T101" fmla="*/ 700496 h 11808"/>
                            <a:gd name="T102" fmla="*/ 119468 w 12483"/>
                            <a:gd name="T103" fmla="*/ 694044 h 11808"/>
                            <a:gd name="T104" fmla="*/ 114159 w 12483"/>
                            <a:gd name="T105" fmla="*/ 704210 h 11808"/>
                            <a:gd name="T106" fmla="*/ 83376 w 12483"/>
                            <a:gd name="T107" fmla="*/ 709080 h 11808"/>
                            <a:gd name="T108" fmla="*/ 76627 w 12483"/>
                            <a:gd name="T109" fmla="*/ 700862 h 11808"/>
                            <a:gd name="T110" fmla="*/ 50989 w 12483"/>
                            <a:gd name="T111" fmla="*/ 713706 h 11808"/>
                            <a:gd name="T112" fmla="*/ 37038 w 12483"/>
                            <a:gd name="T113" fmla="*/ 706462 h 11808"/>
                            <a:gd name="T114" fmla="*/ 27490 w 12483"/>
                            <a:gd name="T115" fmla="*/ 707741 h 11808"/>
                            <a:gd name="T116" fmla="*/ 10906 w 12483"/>
                            <a:gd name="T117" fmla="*/ 709628 h 11808"/>
                            <a:gd name="T118" fmla="*/ 2181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8FF9C3" id="AutoShape 1346" o:spid="_x0000_s1026" style="position:absolute;margin-left:337.05pt;margin-top:87.4pt;width:40.45pt;height:56.6pt;flip:x;z-index:25181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Z/WIR0AAOmWAAAOAAAAZHJzL2Uyb0RvYy54bWysXdtuJElufTfgfyjo0YC3835pTM9iveNd&#10;L7C2B9jxB1RL6pZgtUquUk/P7Nf7MIMnKkNVJHMMz8OkWmJGkDwMBoPBiPzu9798edr9fH88PR6e&#10;P9zUv6tudvfPt4e7x+fPH27+66c//fN0szu97p/v9k+H5/sPN7/en25+//0//sN3317e3zeHh8PT&#10;3f1xh0aeT++/vXy4eXh9fXn/7t3p9uH+y/70u8PL/TP++Olw/LJ/xT+Pn9/dHfff0PqXp3dNVQ3v&#10;vh2Ody/Hw+396YTf/pD+ePP90v6nT/e3r//56dPp/nX39OEGvL0u/z8u//8o/3/3/Xf795+P+5eH&#10;x1tlY/9/4OLL/vEZneamfti/7ndfj48XTX15vD0eTodPr7+7PXx5d/j06fH2fpEB0tTVG2n+9rB/&#10;uV9kgXJOL1lNp/+/Zm//4+cfj7vHuw83DdTzvP8CjP7w9fWwdL2r224QFX17Ob0H5d9efjyKkKeX&#10;vx5u//uEP7wr/iL/OIFm9/Hbvx/u0NIeLS1q+eXT8cvu09Pjy7/BSJbfQPTdLwsOv2Yc7n953d3i&#10;l33djnV/s7vFn8Z6msCa9LV/L80IA7dfT69/vj8sP+9//uvpNcF4h58WEO5Ukp8g06cvT0D0n97t&#10;unluxmr3bVc33dQq8pmyXlHWTbN72NX1VE1vyZoVWTcOwzhaDbYryrnpW6vFbkXXDV3b1laL0EgW&#10;xmFxWJF1bdeOjdXguKL0WMQYzh13TddUptDzitJhsS5wqZqhMoWu18B4TNYFNH6bW7Gp1+C001h1&#10;g6VLsdesJE/0NTzt2HeTCU9d4DOMs2VC9RqgdpinqTfZXCPUd3ab4g6yPO3YjZ0JUbOGaKhMNps1&#10;Qu3YonuLzWaNUNPVw2TJ3hQQjZ4pNWuIurpqK7PRAqShHypToc0apKEeJ1v8EqW+aTtT/DVKY1vX&#10;pj9qC5iGbhrMRts1THPbTqZLagughr6tTaDaNVB13bVNbym1LZAautG2/HaNVA1WoX/DIbclVF0z&#10;TZZW2zVUddf1k2kAbYnV1A7mKG3XWGHKmG29diVY1Tyb7qRbg1XPU1PXlga6N2gNtpPq1mg19dh1&#10;5rjqSrSqrp4tvXZrtDDTjbPNa4FWP8xDa7a6RqsZa8RHpgYKtPqub83h2q3Rgq0MmB0Ny+oLtDp4&#10;atMD9mu02hpzpGlZfYFWXw2DaQP9Gq226YbebrVAq6vEDRmBTr9Gqx3aqe9MDRRodXDDpnPp12i1&#10;8zAj0rL0WqDV9lNv63WNVte01TRYrQ4FWu0MWksDwxqtrp+72eR1KNBqMRBNex3WaGG6BFwmrwVa&#10;LWYX078Oa7T6CiPGRGso0Gq72fYDwxqtHuGwPWkPJVrt3Nt6XaPVdxjcpncZS7Tg4U3/Oq7R6oeu&#10;gbIMyxpLtFroy7KBcY1WPzXNaFrWWKCFJURl2sBYoDXOTWt6l7FAq8HYNkfsuEZrqJq6MT3hWKAF&#10;l4kYx/AD4xqtoe6H1tTAVKBVNy1WM0ar0xqtoW1aLJAMtKYCraruKtMTYrl2DkaHZm7tUTCt0Wom&#10;xCPm2JrWaA3wAr2tgTVazYC43fRZU4FWN82YjCwNrNFqekyGpr1OBVpD1dbm2JrXaDXNBLgstOYC&#10;LcwFnRm9zmu0EI2MozkXzAVa49za4eu8Rku8q+1d5gKtsWsxHRt6nddoSZSDMMew17lACyYAsaxW&#10;12jVQ1vbK/W5QGuGLzYtq67WcCHWreypu67WeMERue2uAatrzAamErAUWo+vuas6Uwt1VUBWd3Vv&#10;Oq66WmOG1XNTmzNtXa1Bm9oWDtnArK7WoI3VXNmBfI0Uztl1IGHTmO6grtaoQbsTgn7DFuoigwHf&#10;7YBWZDBGpLbg58xm16CBsrUxq9eYoc3O43aNWTNKwGPptshjjBWGuTnM6noNGdRnO3D4izUM1Tw0&#10;pv9C3m1F29R22A2rXlHCEGCNpmqLhEa1Gyr8txv6HgtIzR4yaYj5ddVsQLoGLCBdAxaQrvEKSNdD&#10;LCBdwxWQruEKSNdoBaRruHzSIq8RkG5Hq0hsBK1uR6tIbAStbkerSGwErW5Hq0hsBK1uR6tIbPit&#10;FomNgHT72CoSG0Gr28dWkdgIWt0+trrtaHXbx1aR2PB5LRIbAen2sVUkNoJWt4+tfjtaRWIjYGA7&#10;WkViI2h1O1r99rFVJDZ8BorERkC6fWwViY2g1e1oFYmNoNXtaBWJjaDV7WgN29EqEhs+A0ViIyDd&#10;jlaR2Aha3Y5WkdgIWt2OVpHYCFrdjlaR2LhoFbvIn7lPvH/g1vHtL8+6d4yfdnspXvgJGedlp/rl&#10;cJKdatlLxn70T7XuRYNw2Ype0aedbdIDM6FfdprR6xX6pmgfaAh9b7ffFvTQs9CPNn1X0EODQj/b&#10;9H1BL0sceQHrl7T7fkWCoXxDRcbSxHxjLN9QobHqMN+YyjdUbCwozDfm8g0VHIsF6w1Em4JlRk4l&#10;xzrAfOMN1io59i3NN0q0Zd9StItNSfONEu9GJceOo/lGiXijkjeO5CXmEnYLV9grNPsoMZeQennD&#10;kbzEXMLl5Q1H8hJzCYWXNxzJS8wlzF3esCVHzLrGXEJYeQPxqSU5/lS8oZIj9jTfKDGXPbWlD1ty&#10;NFb0oZIjZjT7KDGXkHHpw5G8xFzCQXkDm1hmHyXmEuotbziSl5hLGLe84UheYt6r5Ii/TK5KzHuV&#10;HLGV9QZEXWtXQivhCnGT+UaJuewHLW/YkkM5RR8qOeIds48Sc9nHWfqwJYc6iz5UcsQpZh8l5hKm&#10;SB+IQcw3Ssxlb2V5w5G8xFz2TZY3HMlLzGVPZHnDkbzEXPY7ljdsyQHyWleylyFvYKPCkhzmULyh&#10;kqeasaszOcyieEMlxwaD2UeJ+aSSY/PAfKPEfFLJsTFgvlFiLvsCIjmS/uYbJeaS81/esDFHwL2W&#10;XPL5yxuO5CXmkqtf3nAkLzGfVXIk2S05YN5rrpYcu3QiCXTznRL1ulLhJTluvlPivuTGUz+2/AjQ&#10;S95UAZLVNvspsV+S2qkfRwcl+kvGennHiecwAAvepKYuvePooLQA1ADxHUcHpQ0sieTUj6OD0gqW&#10;LHF6p9BBGp8azB9R//u28vd4s0Pl70fRNSK+/ausAfjj7hvKU5fq0N0DfloKQOVvXw4/3/90WKhe&#10;ZS2gNOi+hrtPqJ1pnp5L2laKpApaUvD5oq2Skm3y73ySTupXpcWtdGcu2dLt0+F0v6jgzDdbr7X1&#10;81tnGr6faTX+O9OSgk9SVpu1QMpIulr7Duk2autSbsrgaAvlyW/RNbWF6kDk/rZYQj1u1VamDLSQ&#10;+47oKM9WukvkPW31v0FbncaZlz0QF7UtlB2+xYAUfL6ljKRj3xEd5dlKdymLpy3UL7yxF9u2sHX8&#10;hpay80kdkDLimb1vpftNskmd5Bt+TdmqWeO8yx7eyFZh4/hNq6TgU7WQKQPpct8hncqzle5SFscS&#10;quE3aKuXTPgWL1P1m7VFykg69h3RUZ6tdL9NW6htfqMB27ZQcPGGlpbCJy2m2awtUkbSse+QbqNt&#10;XcpNGTzbwlB4owFbW5XUXmywrRkF5r+NMNIBew7pNurqUupYV/BDb6WyVDWjcGKbAlDSuZFw43yI&#10;OrK3XFI0PpNJZ0Jfp/OgHUdkKkhARsVEZJtwvIIIZbRNfmb8fPYqJow4JbANnU6KnbaMDJREbiSU&#10;AvClRa5aKRqfCmMrh1AWQh6UIwGfJJTDCiCMyDT5FnWruZQASComIlNFR2TbzOISYarCMQuUpyU9&#10;IlHrL+pmnD1V0uWIIFadbJ9PVXkt23wLNkud0Yrw9uvHx9t/uf/7erE415r9q6GNZXnGZjRXiWq7&#10;8veaWdXfy+q3aPYtN1yuobkkIQn4ZH9URUioGxlnBtgSn2xRCgdFEdhP9rvOLb7V2NsWpVZtaTEw&#10;1FpOfi0YEFe2xCd5lIq2bS2mgVQj3R4Io3aSs9Lskk92rds7NXLUfotS9Lbw6Asz4RjgQoi8n9fg&#10;hFNICx2SPyVdaUmJT1AnX4M0FqiRQVlSF/h14gqZt9Wv50qzaDhFkNou23yjA5yAXjjJOX/+vXxL&#10;NYaK8US9eAxyMldSPgj9pC2T86/lSKH8mlor22RPbFvHSSoOjAZtpRtU2NkqhFdvmzbTzpxIsRI4&#10;Oe/KeSO24txLvslpyT/5phNdRsS5S6m2EJspnUqlSf06Z91cTjQdjKRgwtLnRK0qZRszJ0sJs3BS&#10;MrhU/8qvaauldOxJpczjmdT8O5+k080wJgj5Zz5JJicjpfO3gr2lkxor0FFb/DOfbE6Ke0AWuLnL&#10;yYbtODMUamyXtmVpnkAwAxfUkSdSwFbixX6UXwbCLbZAfUINXFq4gIAwjcwub1WzSz5T19Osrr7L&#10;FQMk4DMTJq+Don+3a5y2SF23ee+eLfHJFjU8b7JrIgGfmTAlwXE+w+16vsSGLXmASs0WjKVHhU0E&#10;qNpVnzc+2D6fiWMcYkg6GLAD5+Mk5xbFoAGDRzjBqSZCuNyAULsOJvlppqvPO14Ugk+qH55iUdDg&#10;d43i87eaZEue+tUKpqwqezypN8dpA1cHM9PX2EHiICUnfKpskxxWgv7hFIk+KfgkpY57zLNu5xOG&#10;1NLklPeb2RKfNJILyUngqYtBSo2ZIzJXhnENzlV4RjPjRFtSQ5MHAXnhk0wz9mlxl4DX5oS7GlKb&#10;bahaToKhJ5ikCk7gwrm6qHeNI+sQhkuNUmYPB8apONQT4pBpEQ96OsMgV657RD8BZZpb6iFwCGgz&#10;U74NLyknTZyIDZHrztgOuaSLbfHJNvNqKoVmq0DOouwCLeHIuGrprHu2xWe2VpPSw5aLlTHbju2T&#10;aD0jih59xEg5BXMyRqMmEyZM90GbSjmHODDlMacI1MGBlBNS/l7vGOGq3SkH0tQ/n7QCUo4oswja&#10;1BE+5sIYtsUnsb1EiRQuthpLSOSdOLGx1ZHT1Cjj87jGGEvTSIOLeSJKXXo04dQkVd/wdU0ThWa4&#10;cSRR4vim2ztGjkakUlnrSQRsqadw1pdLZYTPs0a34KDLUhxP5hRt46CxT9NG1jMz/9lhXnflm+Xg&#10;rXCNS2B8yolhap/LNigfn7RyrS5suiwTKfgkJZeUOMYc9K4ZyAb3n7iUeaG/0ih7tcfDxH29Zsg8&#10;WziANnmbZsD5Yl+7utqVo88+5aQzXoMLEAJK9YoIEiLbhTtasB2C1Nk16bfoTIP2Zt6gM7nyBnaG&#10;E9g+fvC2KWvSnsuQyAuftB6OHdwE4etsvuSUbXk2odEgktrk2bYJ9Xxti2Hi24RmH1ucQfYpR909&#10;xXI4GMWjer4WlwwEbao/A2EwA82X0m/QGS78Sjj3sc5kYl1sAkehfa4Z6eAyvsjmqYkxGnGjjji5&#10;pczvfURWKvEZRWSjjjhcpBJINHI89HCBrr1c0egWHJgInOKxOWlE1grkPi+6BG7nKPsx6a5EFy49&#10;cfA5aXfORaqUj08d77igSCnTXZB27IYb6hIlVqG+RIPmpnDhRITDpUbJn+NDRk2D4sYicmL6EFzl&#10;sXCNC64CXkY5Qg5v2uECEl++Uf1Sh0sifMpeVz1IlQVjrNf5D5dLBSNn0IqGrkbC0rUsWb4tEtUw&#10;RpfyikY34DDoihl3rdFDmjhItmrh5UzLHvjMFqk49HAmLteDnOAVxPooIsPFm0oZJDdxRUoaD12P&#10;2me3d1w4qm3CxFzKnjjgNsiAUn0dLuMKeu/1LI9c2+W3eQUlatwZY7gyKEk35jFsY6sxA65Qi7jW&#10;RBeW4YHtdnLvnWAbpbomXN2mnObSd8rHp1pWJ+dHpU2ZplzErkjPthyd9epL+woTUWrf1BmusVt4&#10;6VHh6fPSq+32deTLcXuXthnE8xOucFPKYD8SC5QUT/SyDHV1dkX6LTrTiAgVaNSDrTONLnCpB/XL&#10;HvhUpHudKeVWP5/rVucHXGgWeGjpVKynbwGdqwncyauU0aquv5Sekjh2hntdU/u4K0s5MXWGC/AS&#10;7RhlXLA2UMqLDVrypNrFLUbaf7SuusIp2/Lk01x8P+d5y5aPvMg+t4sKLjZeuEYYGeCH6yiVMs9r&#10;5JpP1UQD81psQpavbu+Ner4eOxk+ZXcpPXv1dKYWP5xzP6bOJNUhXKOQLOAFF/cpZV55kBc+qQkt&#10;SsMlZxzHpOAzU6ZxhCu2Ip1pJmNoorVadyk9e3V0husxk3QyDBN6ts40oh76aL0i7mHR7pCjU/LC&#10;p2qiVi88DFEE0cj1WYIYboj0rafRWAM3DgaxxhXpyZ+nM82UDFPO9do6w3Jx4XqK1sX0PbhUMrAJ&#10;7EmkNudo5sLNcNo7jgu7YxOHJ5QSZuRSshRvJf0GncmCQvQwykmowM5wU2WixZ2RPi+1IoHt3Ug+&#10;zR3iCq3Iei453SIfps5FPixJQvl0dMjV6L58jcY9I+6u9CkrzcyiTeqXXPOpIw43kyVOcem132at&#10;q/IxKofAQv9CevbqjCNcSZo4wdXHoc40VzJOUaYGNzemVicME9eSKz3rPCJ+jijJKdTst6njaMQw&#10;9imvSL9BZ/SXk1SSBeNIlvtik7hbnPplD3zSC2ud6xTVOE64ljO1iRNJvny4C1F7j2bYSu6LEt8g&#10;2wuudq9IT0kcO2PF6dTm7Jnpr+lbcU9n4Cdq3TmA8RAJ8sIntatzOCgDm8DFu0lnuNDT18SZMq+z&#10;2CufHO96xHUKY/ZKxxi2GwNsr2iUvXo46A0U05DjPxsHjQBxQ2UwinnWC3vmEQ6aWUCVg6/dceZ4&#10;wM2qLg6gTDMsdv783kGZViGQ3rcsDAMdY32Iw6VGt+CgqwAUPRFnGwfdo0U5k8/1VGu2BFW5gTfF&#10;xx4WK5+raP47UwYebMR1m2zT731NGSGmuYxlY87zS2hTsZWiL59Ss6FI/viWNckW8uK9zyhtwVZ3&#10;gVC+T59vY6v7vlhiBtgyZsBNz2yVvPCZvM04qy9HlaIv38i9M/QetanZLZigjy1igzQaV9KTP8cv&#10;MXbCNfnkxNRZpfklhN6+fNhvTbPafF5ZkRc+OT/oym2WNJdnPWf5+jAy1rM6cx9le5erkTH74qhU&#10;MDvxkgmclvJXKGdscY+4KxEo04yH8evrE5Qpbp2HQPOgTKtPbN/68TUo1WtE+jzbNVJfgUQIwGXc&#10;wr59a0Wb5DP7YVoGn5zDNbpfWSgpPLvWGWcesw3Ydq274ziz7COGL4bpGLv0S+SJXGssjLDO94pT&#10;hQTwojMYYaBdXTPIl84CSs2KYTaNcNCKaszQfqyBi97TKhla8scKKNOMAN37vUOfmfKtRDa2iBGS&#10;5aKwNm9IW+Ai9EhsC3E4IpJNgjRwMfgGTjIEVAEHkReq0pKMUjAcDB9ZtYkpCKk/K41SEphI62AT&#10;EonfNJlCrIiUFTPwdkHl9rJuTAzIUtLz3LgWgwycN0Y4XPjUKVR21rXVoEr1qhWwNcd4Rr02D64/&#10;R3Wm8cjiPLHTRsbDU7RoN6icGZEDZquRk+5ZiFihmMzXsmyCJl6boGAFlS1kQBaVLnasJIDxRLxe&#10;0+wGQDo9d4P4JS8mTUDkhEgSEh8Y8zlvsdRIpH1e+pIdPtXq8FUrAhLkH0d8qImk0RBF6QdJg30g&#10;rLTI61kH5NGx5Vq3pPAlhrx7ZapOjh6qPiIhYWxKOuTsFNnhM6kOX4KiPrqgxAHZxxQUAui8r8PW&#10;+FRAeM2UkPrTJ7Zy2epZB2zNVt3Ae3BwNC27L0t1yPZSyCGoEkWZA7WMbK9roNgeoNX1uc6fnPOp&#10;WpZiccUuWFrg5g3y2gequ6oDduyoTqLqxIyUjSTvYaqON4ug8DAYsKjmoD6QafNV1+WxHZVh4puJ&#10;5BZbU36rve4FwyaCsGm4poMNqjv7pCnf+WmqDsXZqufz+SX2wafaBz7dRtIgFYMBTS2PQbZcPndJ&#10;oBFPetPE0PDYRIXvwPik13RAcRyrQ6ClzMw5MjBVx4PJ+GpJENL3+dgP3JM/w+IyKI7C6JgFPvZE&#10;bhENu/qAJdH3S5Wuq+VrOohVh6pR7UFiYO3BUl2fwwhMKj7ovWy3JEeAQ4ku59i2zLYMS/GEvMrt&#10;BiHxxajEDK5P5FrCFJIVDNjlyVtW7IPPNLT6hrM48nEBkvgYGfUR+Dq0ylEo6TNXH51mqmDLQRk0&#10;UiiXOqA49tBCeZriiDQmmTFVl6dmbGb6SKJAjnYXFV+i6o4s4CPMvj7w9UsCHaTHcahCrQ6GH2B3&#10;TQex6jp83VKZOQfdluoQIKmXxgl3X0hUqql94GJPQkJ2+EwGippCdTWYYn3/cZVbtmbbByo2CU6T&#10;09umkCw4wlozmAm6jndz4VtrPjzyOTjVc7Q07zrNfQD8SMs914Jglj6D+uBTtXxNByRxVNdwRV+f&#10;z9+bqpNF/+JPQexPoh03B8B4EMxDyRm9vOAl53yqkDiMRi3nrBlJ+CQpL6HCV7oC7K7pgK3ZqkOJ&#10;IkeLLKSSi7RUB/OgkFHlrHy/mEM2cL34zCwBaQJArnK7QciBqxd8sJqzrSkkK7/hgoOpGVWN5LyD&#10;Gr35Rb5eSKvL5SnknM8EOhIbGZK8w0ISPpWUFdcw1IweSfgk6RUdkMSxD3w/T/mWED+wD3yqlMTB&#10;3hMoKWSUN8AxdZoSvhHoaznfKIUBS6ApJJ+qDzmTqW4gr69IwqeStrp7AjcQTJs4Q8Vpsw0SF/g4&#10;46Vm2bEDSL5vBtUBFNG0ZSy7VcgzMfvgMwkJ+6E++uDEA4osSSpRk2v2EmeoloOq/JaX9EDLQTkx&#10;iizoQS/FslXX4DuM1EZOBViqwzUKFFKOl3hCYncxtxskLlDFpMErils4nAgEnwrIyHUQPoVOz0wS&#10;Pkmq21FwWcHkc1UHbM1RHb7FrarDt5MDNwAvTnjOZRjsg0/lXE79JfsYcqUjSfgkKbMRCCL9CKzB&#10;96211agepslXE8Lb+zMszgRf6oA8OqqreeMFLm1jD6bVcQMUYX+eqdgHn6qPSs++CWmgD2xJUB/B&#10;icGmQuyZAOmCraqm5uobF7hRMPLIp/J6TQcksVVX5+sJsAiKrK7GVgVNKRiwuHiFXnoIKspx82B2&#10;A8HeBPI4VF2UE6xRc6S89kFMflUHG1TX5/WbJAX8eRsDil56zKObffCZkIQvopbxuVzXLcIXcbxI&#10;WO95UIw9Gii+JeuT4uv1VF0+M0Ue+VRer+mAJI7VNUwVwU7o+a0Bi2xF1kdQXoB5jRP+GGxRYlFF&#10;QPq8FiTnfKqQsiJOA/Z8/RVJ+CQp89t1H1zNgarns1jUAVuzVSdnaxMvY3ZJluZkz1xpo/MfvFqu&#10;HrMXIC98JgnlZFxqcwiGFe5aIGWQVDvnTMI7w65IT/5snQ16+EO+Bs9RYuks30kMX/MWFfaUNIGs&#10;IbWbw3ZS8KmUeksj+g9OC55XO0MQ2/bnACCIcnDohDgEteIDJn3FNtjXuqZRymzjcM59yAFw32G2&#10;2V+iSNp1V3L6JnE9BXkaHoeSD6bQDsg1nwmxJiOGyg639ybPczEl7QVHb4I26ZpCyuxuomouqZpW&#10;bANf0OYkmVQCeHPKeXkVnfu5hjw1bttLNsczsNawzTxHO255HXEupyIjfCYT4KCRLIurBAYvcojb&#10;I8yLnSFY/OWV1xBM1DmJIbUNXtdXFElhqX1clyAfGfr+O/1h+doQfr79enr98/3hi9yhezo8Pd79&#10;6fHpafnH8fPHPz4ddz/vn3BR9/Kf8lCQPT2njxXJSvx2//Lh5vh8t3y8qaA6bWvs5Xh6/WF/ekid&#10;nn49/XB4lU737z/e/3z/tPz0cL+/+9fnu+Xn1/3jU/p5uQ0Cwn17Ob0/vfx4/P47+enj4e7XH4+7&#10;4+FV7hrf/Xx/xA8Ph+Pfb3bfjsLs6X++7o/3N7unvzyfUAy45LZ2r8s/Ouzv4J3j+i8f13/ZP9+i&#10;qQ83rzf4UKv8+MdX/AuvfH05Pn5+QE/pS17Phz98fT18enwVBM9c6T++nV4WTD6Dn4fH2x/2r/v1&#10;vxeq9/fN4eHwdHd//P5/AQAA//8DAFBLAwQUAAYACAAAACEAgV6cvOAAAAALAQAADwAAAGRycy9k&#10;b3ducmV2LnhtbEyPy07DMBBF90j8gzVI7KiTqnkoxKkACQTLtlSCnZtMk4A9jmK3CX/fYQXL0b26&#10;c065nq0RZxx970hBvIhAINWu6alV8L57vstB+KCp0cYRKvhBD+vq+qrUReMm2uB5G1rBI+QLraAL&#10;YSik9HWHVvuFG5A4O7rR6sDn2Mpm1BOPWyOXUZRKq3viD50e8KnD+nt7sgqmyeT+5SM97h+/ZvOJ&#10;++Q13r0pdXszP9yDCDiHvzL84jM6VMx0cCdqvDAK0mwVc5WDbMUO3MiShO0OCpZ5HoGsSvnfoboA&#10;AAD//wMAUEsBAi0AFAAGAAgAAAAhALaDOJL+AAAA4QEAABMAAAAAAAAAAAAAAAAAAAAAAFtDb250&#10;ZW50X1R5cGVzXS54bWxQSwECLQAUAAYACAAAACEAOP0h/9YAAACUAQAACwAAAAAAAAAAAAAAAAAv&#10;AQAAX3JlbHMvLnJlbHNQSwECLQAUAAYACAAAACEAuxmf1iEdAADplgAADgAAAAAAAAAAAAAAAAAu&#10;AgAAZHJzL2Uyb0RvYy54bWxQSwECLQAUAAYACAAAACEAgV6cvOAAAAALAQAADwAAAAAAAAAAAAAA&#10;AAB7HwAAZHJzL2Rvd25yZXYueG1sUEsFBgAAAAAEAAQA8wAAAIgg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0546542,7427;19616769,563283;19108692,7427;17875784,563283;17457462,7427;16568307,563283;16568307,563283;15928169,7427;15452274,589216;15221940,333538;15421779,37073;15372643,1471243;15333712,2497729;15045804,3761447;15030536,4450743;15015310,5684753;15033952,6959612;15011935,8145470;14991605,8801405;15159263,11017463;14856129,12066229;15047491,13237294;14832384,15449699;14690158,16509545;14590239,17573104;14217638,19129573;14431017,19763289;14024547,22149859;14163439,24165818;13821333,25755647;13963599,27971765;13662152,28883378;13829810,30784465;13784089,31948103;13743430,33297048;13719726,34349527;13724787,35446446;13457209,35261140;13436880,36654524;13174364,37477259;12854316,38496378;12403812,38314786;11656923,39511724;10854189,39504358;10684803,40197306;9392593,40412258;8715171,41353578;8163060,41053400;7179088,42039160;6713357,42217039;5477034,42643169;4916487,42250399;4698005,42869261;3431187,43165725;3153444,42665449;2098359,43447336;1524231,43006353;1131301,43084213;448816,43199085;89755,43169439" o:connectangles="0,0,0,0,0,0,0,0,0,0,0,0,0,0,0,0,0,0,0,0,0,0,0,0,0,0,0,0,0,0,0,0,0,0,0,0,0,0,0,0,0,0,0,0,0,0,0,0,0,0,0,0,0,0,0,0,0,0,0,0"/>
              </v:shape>
            </w:pict>
          </mc:Fallback>
        </mc:AlternateContent>
      </w:r>
      <w:r>
        <w:rPr>
          <w:rFonts w:eastAsia="SimSun"/>
          <w:noProof/>
          <w:lang w:val="en-US"/>
        </w:rPr>
        <mc:AlternateContent>
          <mc:Choice Requires="wps">
            <w:drawing>
              <wp:anchor distT="0" distB="0" distL="114300" distR="114300" simplePos="0" relativeHeight="251809280" behindDoc="0" locked="0" layoutInCell="1" allowOverlap="1">
                <wp:simplePos x="0" y="0"/>
                <wp:positionH relativeFrom="column">
                  <wp:posOffset>6125210</wp:posOffset>
                </wp:positionH>
                <wp:positionV relativeFrom="paragraph">
                  <wp:posOffset>1116965</wp:posOffset>
                </wp:positionV>
                <wp:extent cx="566420" cy="718820"/>
                <wp:effectExtent l="6350" t="20320" r="17780" b="13335"/>
                <wp:wrapNone/>
                <wp:docPr id="19" name="AutoShape 13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66420" cy="718820"/>
                        </a:xfrm>
                        <a:custGeom>
                          <a:avLst/>
                          <a:gdLst>
                            <a:gd name="T0" fmla="*/ 550493 w 12483"/>
                            <a:gd name="T1" fmla="*/ 122 h 11808"/>
                            <a:gd name="T2" fmla="*/ 525582 w 12483"/>
                            <a:gd name="T3" fmla="*/ 9253 h 11808"/>
                            <a:gd name="T4" fmla="*/ 511970 w 12483"/>
                            <a:gd name="T5" fmla="*/ 122 h 11808"/>
                            <a:gd name="T6" fmla="*/ 478936 w 12483"/>
                            <a:gd name="T7" fmla="*/ 9253 h 11808"/>
                            <a:gd name="T8" fmla="*/ 467729 w 12483"/>
                            <a:gd name="T9" fmla="*/ 122 h 11808"/>
                            <a:gd name="T10" fmla="*/ 443907 w 12483"/>
                            <a:gd name="T11" fmla="*/ 9253 h 11808"/>
                            <a:gd name="T12" fmla="*/ 443907 w 12483"/>
                            <a:gd name="T13" fmla="*/ 9253 h 11808"/>
                            <a:gd name="T14" fmla="*/ 426755 w 12483"/>
                            <a:gd name="T15" fmla="*/ 122 h 11808"/>
                            <a:gd name="T16" fmla="*/ 414004 w 12483"/>
                            <a:gd name="T17" fmla="*/ 9679 h 11808"/>
                            <a:gd name="T18" fmla="*/ 407833 w 12483"/>
                            <a:gd name="T19" fmla="*/ 5479 h 11808"/>
                            <a:gd name="T20" fmla="*/ 413188 w 12483"/>
                            <a:gd name="T21" fmla="*/ 609 h 11808"/>
                            <a:gd name="T22" fmla="*/ 411872 w 12483"/>
                            <a:gd name="T23" fmla="*/ 24168 h 11808"/>
                            <a:gd name="T24" fmla="*/ 410828 w 12483"/>
                            <a:gd name="T25" fmla="*/ 41030 h 11808"/>
                            <a:gd name="T26" fmla="*/ 403114 w 12483"/>
                            <a:gd name="T27" fmla="*/ 61789 h 11808"/>
                            <a:gd name="T28" fmla="*/ 402706 w 12483"/>
                            <a:gd name="T29" fmla="*/ 73112 h 11808"/>
                            <a:gd name="T30" fmla="*/ 402298 w 12483"/>
                            <a:gd name="T31" fmla="*/ 93383 h 11808"/>
                            <a:gd name="T32" fmla="*/ 402797 w 12483"/>
                            <a:gd name="T33" fmla="*/ 114325 h 11808"/>
                            <a:gd name="T34" fmla="*/ 402207 w 12483"/>
                            <a:gd name="T35" fmla="*/ 133805 h 11808"/>
                            <a:gd name="T36" fmla="*/ 401662 w 12483"/>
                            <a:gd name="T37" fmla="*/ 144580 h 11808"/>
                            <a:gd name="T38" fmla="*/ 406154 w 12483"/>
                            <a:gd name="T39" fmla="*/ 180983 h 11808"/>
                            <a:gd name="T40" fmla="*/ 398032 w 12483"/>
                            <a:gd name="T41" fmla="*/ 198211 h 11808"/>
                            <a:gd name="T42" fmla="*/ 403160 w 12483"/>
                            <a:gd name="T43" fmla="*/ 217448 h 11808"/>
                            <a:gd name="T44" fmla="*/ 397397 w 12483"/>
                            <a:gd name="T45" fmla="*/ 253791 h 11808"/>
                            <a:gd name="T46" fmla="*/ 393585 w 12483"/>
                            <a:gd name="T47" fmla="*/ 271201 h 11808"/>
                            <a:gd name="T48" fmla="*/ 390908 w 12483"/>
                            <a:gd name="T49" fmla="*/ 288672 h 11808"/>
                            <a:gd name="T50" fmla="*/ 380926 w 12483"/>
                            <a:gd name="T51" fmla="*/ 314240 h 11808"/>
                            <a:gd name="T52" fmla="*/ 386643 w 12483"/>
                            <a:gd name="T53" fmla="*/ 324650 h 11808"/>
                            <a:gd name="T54" fmla="*/ 375753 w 12483"/>
                            <a:gd name="T55" fmla="*/ 363854 h 11808"/>
                            <a:gd name="T56" fmla="*/ 379474 w 12483"/>
                            <a:gd name="T57" fmla="*/ 396970 h 11808"/>
                            <a:gd name="T58" fmla="*/ 370308 w 12483"/>
                            <a:gd name="T59" fmla="*/ 423086 h 11808"/>
                            <a:gd name="T60" fmla="*/ 374119 w 12483"/>
                            <a:gd name="T61" fmla="*/ 459490 h 11808"/>
                            <a:gd name="T62" fmla="*/ 366043 w 12483"/>
                            <a:gd name="T63" fmla="*/ 474465 h 11808"/>
                            <a:gd name="T64" fmla="*/ 370535 w 12483"/>
                            <a:gd name="T65" fmla="*/ 505694 h 11808"/>
                            <a:gd name="T66" fmla="*/ 369310 w 12483"/>
                            <a:gd name="T67" fmla="*/ 524809 h 11808"/>
                            <a:gd name="T68" fmla="*/ 368221 w 12483"/>
                            <a:gd name="T69" fmla="*/ 546968 h 11808"/>
                            <a:gd name="T70" fmla="*/ 367585 w 12483"/>
                            <a:gd name="T71" fmla="*/ 564257 h 11808"/>
                            <a:gd name="T72" fmla="*/ 367722 w 12483"/>
                            <a:gd name="T73" fmla="*/ 582276 h 11808"/>
                            <a:gd name="T74" fmla="*/ 360552 w 12483"/>
                            <a:gd name="T75" fmla="*/ 579232 h 11808"/>
                            <a:gd name="T76" fmla="*/ 360008 w 12483"/>
                            <a:gd name="T77" fmla="*/ 602121 h 11808"/>
                            <a:gd name="T78" fmla="*/ 352975 w 12483"/>
                            <a:gd name="T79" fmla="*/ 615636 h 11808"/>
                            <a:gd name="T80" fmla="*/ 344399 w 12483"/>
                            <a:gd name="T81" fmla="*/ 632377 h 11808"/>
                            <a:gd name="T82" fmla="*/ 332329 w 12483"/>
                            <a:gd name="T83" fmla="*/ 629394 h 11808"/>
                            <a:gd name="T84" fmla="*/ 312318 w 12483"/>
                            <a:gd name="T85" fmla="*/ 649056 h 11808"/>
                            <a:gd name="T86" fmla="*/ 290810 w 12483"/>
                            <a:gd name="T87" fmla="*/ 648935 h 11808"/>
                            <a:gd name="T88" fmla="*/ 286273 w 12483"/>
                            <a:gd name="T89" fmla="*/ 660318 h 11808"/>
                            <a:gd name="T90" fmla="*/ 251651 w 12483"/>
                            <a:gd name="T91" fmla="*/ 663849 h 11808"/>
                            <a:gd name="T92" fmla="*/ 233501 w 12483"/>
                            <a:gd name="T93" fmla="*/ 679312 h 11808"/>
                            <a:gd name="T94" fmla="*/ 218709 w 12483"/>
                            <a:gd name="T95" fmla="*/ 674381 h 11808"/>
                            <a:gd name="T96" fmla="*/ 192346 w 12483"/>
                            <a:gd name="T97" fmla="*/ 690574 h 11808"/>
                            <a:gd name="T98" fmla="*/ 179868 w 12483"/>
                            <a:gd name="T99" fmla="*/ 693496 h 11808"/>
                            <a:gd name="T100" fmla="*/ 146744 w 12483"/>
                            <a:gd name="T101" fmla="*/ 700496 h 11808"/>
                            <a:gd name="T102" fmla="*/ 131725 w 12483"/>
                            <a:gd name="T103" fmla="*/ 694044 h 11808"/>
                            <a:gd name="T104" fmla="*/ 125871 w 12483"/>
                            <a:gd name="T105" fmla="*/ 704210 h 11808"/>
                            <a:gd name="T106" fmla="*/ 91930 w 12483"/>
                            <a:gd name="T107" fmla="*/ 709080 h 11808"/>
                            <a:gd name="T108" fmla="*/ 84489 w 12483"/>
                            <a:gd name="T109" fmla="*/ 700862 h 11808"/>
                            <a:gd name="T110" fmla="*/ 56220 w 12483"/>
                            <a:gd name="T111" fmla="*/ 713706 h 11808"/>
                            <a:gd name="T112" fmla="*/ 40838 w 12483"/>
                            <a:gd name="T113" fmla="*/ 706462 h 11808"/>
                            <a:gd name="T114" fmla="*/ 30311 w 12483"/>
                            <a:gd name="T115" fmla="*/ 707741 h 11808"/>
                            <a:gd name="T116" fmla="*/ 12024 w 12483"/>
                            <a:gd name="T117" fmla="*/ 709628 h 11808"/>
                            <a:gd name="T118" fmla="*/ 2405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A06C6B" id="AutoShape 1345" o:spid="_x0000_s1026" style="position:absolute;margin-left:482.3pt;margin-top:87.95pt;width:44.6pt;height:56.6pt;flip:x;z-index:25180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b6kHh0AAOmWAAAOAAAAZHJzL2Uyb0RvYy54bWysXe2OZLlt/R8g71DonwHiud8fg501HG/s&#10;GHCSBbx5gJru6ulGero6VTUzu376HF7xqKSqongniGHs7Z7mpUgeSqIoSveH3//6+WXzdXc4Pu9f&#10;P9zVv6vuNrvX+/3D8+unD3f/9cuf/nm62xxP29eH7cv+dffh7rfd8e73P/7jP/zw7e39rtk/7V8e&#10;docNmLwe3397+3D3dDq9vX/37nj/tPu8Pf5u/7Z7xR8f94fP2xN+PXx693DYfgP3zy/vmqoa3n3b&#10;Hx7eDvv73fGIf/0p/PHux4X/4+Pu/vSfj4/H3Wnz8uEOsp2W/x6W/36U/7778Yft+0+H7dvT872K&#10;sf0/SPF5+/yKRiOrn7an7ebL4fmK1efn+8P+uH88/e5+//nd/vHx+X636ABt6upCm789bd92iy4w&#10;zvEtmun4/8f2/j++/nzYPD8Au/lu87r9DIz+8OW0X5re1G3Xi4m+vR3fg/Jvbz8fRMnj21/39/99&#10;xB/eZX+RX46g2Xz89u/7B3DagtNill8fD583jy/Pb/+GhpZ/geqbXxccfos47H49be7xj/0wdA3Q&#10;usefxnqa8LO0tX0vbESA+y/H0593++Xn7de/Hk8Bxgf8tIDwoJr8AiaPn1+A6D+92/R91c3t5tum&#10;brqpVeQjZZ1Q1k2zedrU9VRNl2RNQtY3fT81FsM2oZybvrU4dgldX9fzWFkc+4SyIOKQkHXjNLeD&#10;xXBMKEsiog9HK3bDODazxRE+FCkLItYpLl3XztVocaxTYEpC1ik0Ds+12NQpOF0zjH1vyrkSnTqD&#10;p+6qqjNZZvgM42y5UJ0BVI1Ta7t5ilDf2Tyl/0Uou7pFN7TkbFKIhsoUs8kQQvcazc7TpAg1XT1M&#10;lu5NBlFdTY0tZwpRV1dtZTLNQKraujZBalKQhhr9zWSao9SMldkxmxSlEc2b41GbwVQ1zWyq36Yw&#10;zW07mUNSmwFVNeNsds82BQpmapve0r/NkIKodqdvU6RqiFrZXHOo6mEwnapNoaq7rp9MB2hzrIa6&#10;Nx2gTbHClDHbdu1SsNp5qlpT1i4Fq56npq4tu3Y5Wm09mDNIl6LV1GPXmf2qS9Fq5xH/t/o/YoTz&#10;UIGZbpxtWVO02rntJ3NA7VK0mrFGfGRaIEULk8lcmZ2gS9FqpmnAGGRM9X2GFoBtzP7ap2i1ddd0&#10;pmf1KVrthEjHHKv7FK226Ybe5pqhNfYj4g0j0OlTtNqhneDalgUytMa5G81e0KdotfMgYYzFNUNr&#10;xDBsotWnaHUNKAeL65ChNXaIpCwLDClaXT93synrkKE1DJWN1pCiBUsBLlPWHK2qb81eMKRo9VU/&#10;zCZaQ4bWMLe1OQ4MKVo9wmF70h4ytIapaWrTrilafTfM9qw9ZmghrrLHgTFFq8fCoB8tu445WghU&#10;zfF1TNFCFN+MpmeNGVpD1fc21wytcW4wwBu9YMzRqiq7F4wpWkPV1IDA4pqh1TfzaHrWmKKFCW7A&#10;OsHgOmVoSWxt9q0pRWtom3Y00ZoytEBqLyuwXDvPMEMzt3YvmDK06gaBq+WvU4rWgFGgty2QotVg&#10;frH71pSh1WH9ZY4DU4pWMw3NaI7aU4bWgJDUnLnnFK2mr4fe7LFzhhbmgs6MXucUraZte0zHxgwz&#10;Z2iNGIjMXjCnaDVYEWAgsrhmaI1dO5m9YE7RqtELO3PmnjO04AKY4oxeMKdo1eM8YXizZM3Qmttu&#10;Nj2rrlK4aiyvO3OSrasUrxFLxxLfFDCs30ZE5oa4WAql/WvuKshgWKGuUsjqpp9G0xHqKsVsrLoG&#10;3cbkm4I21zNWZ6a4KWhwmcoO5LEgTFSbEPCaDlZXKWqwLjqkKW2WwegHLGZMabMMxli3su6zjJAn&#10;MaqpNV2srlPMwLMrSZti1sp61pY2h2xEJGVLm0KGAL2xPbe+gGzAMt00QgoZQmnbbyVnGZMUcIS6&#10;IGyW0Kg2A2Zc/Lfv2+Eyx4f5NWHrkKa9zCFNAXNIU7wc0hQvhzSFyyFN4XJIU7Qc0hSuMmmW13BI&#10;16OVJTYcruvRyhIbDtf1aMEvz77tcF2PVpbYcLiuRytLbJS5ZokNh3R938oSGw7X9X0rS2w4XNej&#10;lSU2HK7r+1aW2ChzzRIbDun6vpUlNhyu6/tWvx6tLLHhCLAerSyx4XBdj1aW2ChzzRIbDul6tLLE&#10;hsN1PVrDerSyxIYjwHq0ssSGw3U9WsP6kTBLbJQFyBIbDun6kTBLbDhc16M1rp+3ssSGI8D6eWtc&#10;j1aW2LgSALvIn7hPvH3i1vH9r6+6d4yfNlspXvgFAe2yU/22P8pOtewlYz/6l1r3okG4bEUn9GFn&#10;m/TATOiXnWa0eoO+yfgDDaFfNtxv07cZPXqF0I+2PF1GDwsK/WzT9xm9LHHkBaxfwu77DQ2G/A1V&#10;GUsT840xf0OVrgtaT/kbqjYWFGYbc/6GKo7FgvUGok3BMiKnmmMdYL5xgbVqjn1L840cbdm3FOs2&#10;tubYW8ukUs2x42i2kSPeqObYTjTfyDGXsFukwl6h+UaOuYTUyxsFzXPMJVxe3ihonmMuofDyRkHz&#10;HHMJc5c3bM0Rs6bWlRBW3kB8ammOP2VvqOaIPc03csxlT21pw9YczLI2VHPEjGYbOeadao540Hwj&#10;x1zCQZEKm1jmGznmEuotbxQ0zzGXMG55o6B5jnmvmiP+MqXKMe9Vc8RW1htQNbWuhFYiFTaEzDdy&#10;zCVsWt6wNYdxsjZUc8Q7Zhs55rKPs7Rhaw5zZm2o5ohTzDZyzCVMkTYQg5hv5JjL3sryRkHzHHPZ&#10;N1neKGieYy6hw/JGQfMccwkLljdszQFyaivZy5A3sFFhaQ53yN5QzUPN2M2ZGW6RvaGaY4PBbCPH&#10;fFLNsXlgvpFjLnsHix4FzXPMZV9A3kDS32wjx1xy/ssbNuYIuFPNJZ+/vFHQPMdccvXLGwXNc8wl&#10;D7+8YWsO906lWnLs8ook0C3d0RXyd1R5SY6b7+S4L7nx0I6tPwL0vB01QF3ZFkBXyt9RE0jK2pQt&#10;R78+h3MFG+T4o+4omFqSzWY7uQegBojvFGyQ+0AtRXGL3QpRHcL6zAZS9BbeyWwQ+qcG8wfU/15W&#10;/h7uNqj8/Sj6IOLbnmQNwB8331CeulSHbp7w01IAKn/7vP+6+2W/UJ1kLaA0aL7GcB8sc6Z5ec1p&#10;WymSymhJweebciUlefLvfJJO6leF41q6s5TkdP+yP+4WE5zlJvdauZ/fOtPw/Uir8d+ZlhR8krJa&#10;bQVSetrV2rZLt9Ja13pTh4K1UBd5ia5pLVQHYsW7xhPqca21IqVjhdi2R0d91tJdI1+yVv8d1uo0&#10;zrxugbiob6Hs8BIDUvB5Selpx7Y9Ouqzlu5al5K1mu+wFsokV/oWKT2Z2fpauu/STeokL+Q1+001&#10;a5x33cIFvtgxveRKCj7VEyKlo11s26VTfdbSXetS8IRq+A5r9ZIJXzPKoPBsrbVI6WnHtj066rOW&#10;7vushdrmCwvYvoWiwgtaegqf9BhUvXwnpacd23bpVvrWtd7UoeRb6AoXetnWqhClrvGtGQXm30fo&#10;2YAtu3QrbXWttW8rjEOXWlmmmlE4sc4AKOlcSbhyPpyHtbYnYdmm86ANe2SqiENGw3hkq3C8gcgK&#10;GBk/n0cVE0acEliHDupU1hGiJHIloRSAL+M4V2xUjc8wMs2tHEJZCHlQjgR8klAOK4DQI9Pkm9es&#10;5lIcIGkYj0wN7ZGtc4trhGkKeyScUZ4W7IhEbXlRN+PsqZIuRwSx6iR/PtXktWzzLdgsdUYJ4f2X&#10;j8/3/7L7e7pYnHF+Rcn16CHZaK6yDtlNrFyXJeOMgylKH1fBGdtLabhcA7ugIQn4JF+awiXUjQwV&#10;LNHvkqMUDoohUChfbjpyvLTYJUfsGgWOjqOiSlGNRFzJic+otVo/ZoRJwCcJ5YSWKIN0u6OM+knM&#10;SpMTn5EjgXeR0aax2V5qepo1RYi8X5lOU3DIvuZ0txx0mqViFpojjQVq+iH+OUiFzFvyz3NVhQwS&#10;ThEE3jnPCxvgBPTCO+b8+ff8LbVYpZmmkIGhJHOliaGwZXL+ZzlSCLlj1855siXy1n4SigMTp87f&#10;itQBO+xsZcrraBs2086SSLESJDnvypV6bMW59xLt25JwEF16xLlJqbYQd80HlUqT+nXMPBYl0XQw&#10;koIBS9rstiTqVWH3OEqylDCLJLmAdaXeT1/NebKl2FdUHVLz73ySTjfDODTyz3ySTE5GikyXil3S&#10;SY0V6Ggt/plPspPiHpA5w9z1ZEM+hRkKtc4Lb1maBxDMwKWSIwMQowFsOV5sR+VlINxiC7RMqIEL&#10;jgJ6hGGo7+JWNZvkMzQ9zTrU43xxkSMIw6iDon+HUHeX27h3zyb5ZNManjdxaCIBn5EwDGGNN4Jf&#10;Y0NOJUDlMBpQwok9VcwGVP2qx1BbxkljAhwl8AhD4yNgKHGcMKguUo4Ych3CgPzgTPLTzKE+7njR&#10;WHzS/FI+LwZypru5urIkOZXMr14wRVPZ5tfRHKcNijaYmb6uq1gNQkn4VN0mOawE3TAoEn1S8ElK&#10;7feYZ4uNT+gpC8sp7jeTE5+B41xdaU6CkrkaHaZxmkTlsO3FMK6Jm1RsgU+KIvX2YoYmdgJS8ElK&#10;KfgXyhZ3CRQdESeJlNI1LSdBdySYpApukTNuI1I+PgmX7mRjY6sM7FxdW5S8SjjohhmOC9EZbRwi&#10;LeLBks3QyRmCIvpxKBWHwRkQwDNSXoaX1DPaTBEbvKE7YjvEki7y4pM842oqhGZJIGdRdo6VcGRc&#10;rXS2PXnxGb3VpCxhy8XKGH3HxpbeM2J3tIwYKSdnToZHajJhwnTv8FRKnNYqUk7Cauk5c4hACziQ&#10;ckLKv9Q6eKp1pxhI0/580gtIOaLMwuGpPXyMhTHkxSexvUaJFEVsNZaQyDtIYmOrPaepUcZXkhp9&#10;LEwjcqOGR6lLj8admuQ4O8Y6HPd2QrNJir6FErdUFFtHz9GIVCprSxoBW9rJnfXlUhlp/WzRNTjo&#10;shTHk6mdjYPGPg0uayhLPTP/2WFeL+o3y8Fbkbp3cWCYiquhyjxxtjHw7KJOtASf7A9cUrbOfDtN&#10;moFsWlQ4lTSKC/3EomzV7g8T9/Vws5KHA2jDGNLgZoOiLBPy1cESk2tdnfEaXIBQ5inD5oLYgKRn&#10;yRK4rUy9HLdFlClvaL/GZnLZiPgO7mRR/pbv4ux5kBonsMv4YbQNaW5cGlEeQ6aJfWdGrqFoifla&#10;0jX6aTSIpDZltvXTka9t0U3Ksmj2scUZ5DIl7vha7IvlsNOLRx35Wlx65PDU8QyE3hhyrf0Km6Gj&#10;Bpl732YysYr/oEt7SGuk045YrBWtyzmgHb0eN2qPawdvthiRlQpyehEZ7qNTSs93R/YH3OHhaHRt&#10;0TU4aKV6O/l9c9KIrMW2gyOLLoFxY5RHqbsSnbv0xMHnYLM5FqlSPz51thjoBXPn+C5uqAs8sQot&#10;azRobgoXTng4XFuU8hXmFdwns0iCi+MoiTmGjDpKdbgooiz1KEfI0XM6XEDiUOq41LVe9NTrOhWp&#10;MqeP9Tr/4XIpZ9wdtKKhq+MhANqMT2JLOWs4Y7GH37AoeRVwwMU+wWId3C3wN3GQbNVi3TMtW+CT&#10;UuteWIe7TcpSD3KCVxDrvYgM13AppZPcxBUpYd3R9ah9Ltqs0z0RKOT02544dLgUp8gTV/qolWLS&#10;ntbhU63U61meDp2gzPMGSuRVwlZ333DVFWW2sdWYoZtcqTXRhWU4ey5l4VP16+TeO8HWS3VNneZD&#10;cdulgwNuXwk8ZZoq4oALk5Qyak/5CjbDxbbLW32FicjpD736bo8Kz7IsvfpuX3tjeTsHqdFxiBml&#10;5lOtiyvcgqQ1zswULdHpfhsuBHLipRvas9WSzTQiQgUa7WD6mQwI4hO41IP2ZQt8snfoTNnDJcv6&#10;tTo/4EIzxxLSaGgd0BVthjhJKb1VXX+tPTUp2AyeHvjjriyVxLQZLsALtKOXccHaQCmvNmgpE71H&#10;x54et8GWLXFDUvIq6ae5+B53Mrr6UZYZLl1EZblzGt4zVN66GNdRLpaQy+DKPBu41+ITsnwtto5b&#10;xZQSe6FFSty/ppRR+zU2U4/HXUVuP5JUh0iN+jBHllZucVso48qDsvCpPsHqyaFFUqGoH3IIytOb&#10;LZA/CZSNt1bDPctKGbWnfAU/w/WY4S3phkFmsx+1GlEPvbdekUvVF5sNMTqlLHyqzWodhQfc4ebY&#10;TDfQB9wQ6VBqrIHbRL054Fp7yleymWZKhinmem2bAYzFEpO3LubYg0slnX5U6z7gMHszF+6/1dZx&#10;XLjokTg8oZRwoyIlS/ES7VfYTBYUYodRTkI5foabKgNtE/cH2AKf9B5FAtu7nn6aO8QVWp73XEvK&#10;Vgs+0WjEjtJPxgimTzTaO0ZMzWVbNxr3jLi7skxZaWYWPGlfSs2n2qzSHocLdJ0eV+uqXG5GLrd+&#10;Q3u2WrIZ0cPVx65PaK5kxL2UjiyUenJK3KZKzzqPiJ/LPCuNe7AJRXSpH5+0rvajEd24zBMXsgYv&#10;P2tPXgWbcbycpJLM6Uey3Jc+h7vFaV+2wCf7kda5Tl6NIy70DrP9hBNJZf1wF6K27s2wldwXJWOD&#10;bC8Ux54b2lOTks10TTK1MXtm9k2OrVPrFMPAVGFEg/MQCcrCJ62rczgoHZ+o5JpKQayLRXzkxSf9&#10;LFLGdRYp+CSlHnGd9Esn9s5kpX0M+X0HW9bwJhZlqyUc9AaKaYjxn42DRoC4odIbpfQoAPbMPRw0&#10;s4Aqh7Kf4ebTEEuhaMalDDMsdv7KrYNniGmhfXkGQjfQPta7OFxbdA0OmuVD0RNxtnHQPVqUM5Wl&#10;nmrNF6Aq1xlNeegaFTrO/HemdEawcdaxHDzLraeUHmIcN7yVDXgqtlL0VRrB8J0J9azJHeuuUVqD&#10;re4CoXyfY76Nre77YonpYMuYATc9kytl4TOMNnKD/jKC4UZgr+do1gGtezw1uwUXLGOL2CD0xkR7&#10;ylcYlxg74Zp8SmLarNL8EkLvsn7Yb1VLnFdWlIVPzg+6cpslzVXynrN+vRsZ61mdufdit+VqZMw5&#10;OFPlzE68ZAK7z+V4cOS+KHi6lGHGQ/8t2xM8w6pgxicKilYCZVh9Yvu2PL6AMsQo4F32rLNf906d&#10;FShVzt6pywMl5YzjMD2DT87hGt0nHkqKkl/rjDNj1FGL2X6tu+M4s0xatsAnZdGSzvk8e5CCT1Jq&#10;LIywrjwqThUSwBL3IIFV7gH44ID2Kvmh1FdwKXsYaTGbethqRTVm6HKsAZ5hlQwrlfsKKMOMANuX&#10;W8cX2CLlpUY2togRgueisDameyxwEXoEsYXY7RHBJ0HqdglNs6AK2Im8UJUWdJSCYafzyqpNXEFI&#10;y7PSKCWBgfR8ewtdkM/gikj8BmeAWs5+JRaYof9itHMqt5d1YxBAlpJFb4wVnQjxL2G+kFV21pWr&#10;U6V60wvIreA8o16bh6E/RnWm88jyNIjTes7DU7Tg61TOjL3mgkHqDdL4CCE9wos+ZBM0yNo4BSuo&#10;bIke4azUUaVKAXAVShnmW5ZdAUin524Qv8TFpAmInBAJSuLbh2VxWiw1Amkfl74Uh0/tIfiqlZJ6&#10;O0sjPtREUq+LovSDpM4+EFZalPVsA8pY8OVaUzP4EkPcvTJNJ1t9ag8nyTpW0euGmJ2iOHwG0+FL&#10;ULRH55Q4IPsYpi8AfbWzkXNFojRydYpJsZVLrmcbkJttuoH34OBoWhy+LNMh20txBqdKFGUOtDKU&#10;KDootgfodX2s86fkfKqVpVhcsXOWFrh5g7L2julu2oANF0wnUXUQRspGwshvmo43i6Dw0OmwqOag&#10;PZBpK5uui33bK8McOl7KVGFrqsxVCjmCYrL/X5rShls2WGG685g0xTs/TdOhOFvFOZ9fYht8qn/U&#10;WquI76E4qRh0aFp5dLLl8rlLAo14smiPRtMFgNlZoQy3bEB1Cl6HQEuFwYUIKoxpOh5Mxg16TsSB&#10;D9ywa83OHicugyKpd8yix0KNpnPyWPAkjv1SpVu08i0b+KZD1ai2IDGwYzp881jHD0wqZdB72W4J&#10;/QVfVipKjm3L6MvwlJKSN6VdoSS+GBWEQR9gkGn5BwYlhQfbPOWYHBVZOosjH1celRCrcWCU2u+i&#10;ktwShIM6+ae+00wVSJ0yaKRQrm2wwnQ4Z6amO2+BmKaLUzM2M8tIokCOfucVX6LqjiJUzqiEYC4q&#10;6aTHcahCvQ6O72B3ywa+6bqJUwZK8NkFLNMhQGLX8grFUammozQu9iyvBFFTSF8Wy5S87qa0K5Ts&#10;NfuEHhDT26aSLDjCWtOZCbqOd3Ph+2VleORzcHRRZ2mO7xfSHvjqYdkePdeCEJZjBu3BZ5hhUeRJ&#10;Bz3bgCT2rIVAl3Kfz9+bppNF/zKe1l4CGd8/5ajkrVhg5Ch5XPBScj5VSRxGo5Vj1owkfJKUl1Dh&#10;S6wOdrdsQG626VCiyN4iC6ng15bp4B5UsnOqiuT7xaqkl/rHF4wJSOOE3TelXaHkwNULPljN2dZU&#10;kpXfGIKdqRlVjZS8c87YydcL6XWxPIWS8xlAR2IjQhJ3WEjCp5Ky4hqOGtEjCZ8kvWEDkhT8A1/a&#10;U7klxHf8A98fJbGz9wRKKunlDXBMna7UO6N0G2+Uqtu4VKeSfKo95EymDgNxfUUSPpW01d0TjF/O&#10;tIkzVJw2Wydx0d6yLBsuABLvm0F1gOvLWHarkmditsFnUBL+Q3v0zokHFFmSVKKm0lyIyYkCSJFj&#10;mVR3SmBlp5wYRRYcQa/Vsk3X4DuMtEZMBVjDAK5RoJJyvKQkOXYXI18ncYEqJg1eUdzC7kQg+FRA&#10;Rq6D8Cn0sukgqy6ZahzAKct6ywZsuGA6HFBQ0+HbydqCaTqeKkDsGssw2AafqqSc+gu9cIiVjiTh&#10;k6TMRiQXNpCETyXF962Vq1cPg0I5dlhJjBRhvmUDNlwwXc2lLy5tYwum6bgBCtPFmYpt8KlKnm+9&#10;QPalLDm2JGgP58RgUyH2DIB0zlZVA3RJGm9Soox8qqy3bEAS23T4lDFHDz99iI8JczIenA6Li1cI&#10;+uBUlOPmwTgMOHsTyOPQdF5OsEbNkZqud2LymzZYYbo+rt8kKRD82vI6dCjaGUnpoithLKKV8blc&#10;h5T53FrC+lLXQqRFB8W3ZMukcodRcND+6tQQ7RK8rr5lA5IUvK5hqgh+wpHfNN15NeFdACVLNZV8&#10;dLYosaImIH1cC1JyPlVJWRGrPZwTFzifeCalT5Abn+R6wwYksU0nZ2uDLGMckizLyZ650mL2KnnH&#10;xKvl6jFuIlAWPoPYcjIu8BycboW7FkjpJNXOORP3zrAb2lM+22aDHv6o6xGjXbmj8qph0Do3KCBr&#10;SOvGsJ2y8Bls1ustjcKzHDucVzuDE9tKz1QcnChniGmVwakVHxCyKU9nX+uWRamzjcM59zHFWgPL&#10;d9s4XqJIuui7+GS8Sj05eRoeh5IPptAPKDWfAbEmIobKjmLrTZznfEr6C47eODw5NLmUcbjxqrmk&#10;alqxdcaCNiaIpBKgNGqcl1feuZ9byNPitr9EdzwDa7lLlNnbcYvriHM5FQXhM7gABy/vMG5MH8kh&#10;7pK14mJncBZ/ceU1OBN1TGJIbUOp6RuGpLK0PgrK5SNDP/6gPyxfG8LP91+Opz/v9p/lDt3j/uX5&#10;4U/PLy/LL4dPH//4cth83b7gou7lfypDRvbyGj5WJDmO++3bh7vD68PygaSM6riO2dvhePppe3wK&#10;jR5/O/60P0mj2/cfd193L8tPT7vtw7++Piw/n7bPL+HnpV4eyn17O74/vv18+PEH+enj/uG3nw+b&#10;w/4kd41vvu4O+OFpf/j73ebbQYQ9/s+X7WF3t3n5y+sRhW1LbmtzWn7psL+Ddw7pXz6mf9m+3oPV&#10;h7vTHT7UKj/+8YTf8MqXt8Pzpye0FL7k9br/w5fT/vH5JAiepdJfvh3fFkw+QZ6n5/uftqdt+vtC&#10;9X7X7J/2Lw+7w4//CwAA//8DAFBLAwQUAAYACAAAACEABeTMP+AAAAAMAQAADwAAAGRycy9kb3du&#10;cmV2LnhtbEyPQU+DQBCF7yb+h82YeLMLVRCQpVETjR5tbaK3LUwB3Z0l7Lbgv3d60uPkfXnzvXI1&#10;WyOOOPrekYJ4EYFAql3TU6vgffN0lYHwQVOjjSNU8IMeVtX5WamLxk30hsd1aAWXkC+0gi6EoZDS&#10;1x1a7RduQOJs70arA59jK5tRT1xujVxGUSqt7ok/dHrAxw7r7/XBKpgmk/nnj3S/ffiazSduk5d4&#10;86rU5cV8fwci4Bz+YDjpszpU7LRzB2q8MAry9CZllIPbJAdxIqLkmtfsFCyzPAZZlfL/iOoXAAD/&#10;/wMAUEsBAi0AFAAGAAgAAAAhALaDOJL+AAAA4QEAABMAAAAAAAAAAAAAAAAAAAAAAFtDb250ZW50&#10;X1R5cGVzXS54bWxQSwECLQAUAAYACAAAACEAOP0h/9YAAACUAQAACwAAAAAAAAAAAAAAAAAvAQAA&#10;X3JlbHMvLnJlbHNQSwECLQAUAAYACAAAACEAEgm+pB4dAADplgAADgAAAAAAAAAAAAAAAAAuAgAA&#10;ZHJzL2Uyb0RvYy54bWxQSwECLQAUAAYACAAAACEABeTMP+AAAAAMAQAADwAAAAAAAAAAAAAAAAB4&#10;HwAAZHJzL2Rvd25yZXYueG1sUEsFBgAAAAAEAAQA8wAAAIUg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4978791,7427;23848446,563283;23230798,7427;21731870,563283;21223349,7427;20142418,563283;20142418,563283;19364141,7427;18785560,589216;18505549,333538;18748534,37073;18688820,1471243;18641448,2497729;18291423,3761447;18272910,4450743;18254397,5684753;18277039,6959612;18250267,8145470;18225538,8801405;18429364,11017463;18060826,12066229;18293510,13237294;18032012,15449699;17859042,16509545;17737572,17573104;17284635,19129573;17544046,19763289;17049909,22149859;17218751,24165818;16802840,25755647;16975766,27971765;16609315,28883378;16813141,30784465;16757556,31948103;16708142,33297048;16679283,34349527;16685500,35446446;16360159,35261140;16335475,36654524;16016350,37477259;15627212,38496378;15079532,38314786;14171526,39511724;13195594,39504358;12989726,40197306;11418742,40412258;10595180,41353578;9923989,41053400;8727759,42039160;8161566,42217039;6658555,42643169;5977063,42250399;5711436,42869261;4171352,43165725;3833715,42665449;2551000,43447336;1853037,43006353;1375371,43084213;545593,43199085;109128,43169439" o:connectangles="0,0,0,0,0,0,0,0,0,0,0,0,0,0,0,0,0,0,0,0,0,0,0,0,0,0,0,0,0,0,0,0,0,0,0,0,0,0,0,0,0,0,0,0,0,0,0,0,0,0,0,0,0,0,0,0,0,0,0,0"/>
              </v:shape>
            </w:pict>
          </mc:Fallback>
        </mc:AlternateContent>
      </w:r>
      <w:r>
        <w:rPr>
          <w:rFonts w:eastAsia="SimSun"/>
          <w:noProof/>
          <w:lang w:val="en-US"/>
        </w:rPr>
        <mc:AlternateContent>
          <mc:Choice Requires="wps">
            <w:drawing>
              <wp:anchor distT="0" distB="0" distL="114300" distR="114300" simplePos="0" relativeHeight="251808256" behindDoc="0" locked="0" layoutInCell="1" allowOverlap="1">
                <wp:simplePos x="0" y="0"/>
                <wp:positionH relativeFrom="column">
                  <wp:posOffset>5821045</wp:posOffset>
                </wp:positionH>
                <wp:positionV relativeFrom="paragraph">
                  <wp:posOffset>2026285</wp:posOffset>
                </wp:positionV>
                <wp:extent cx="484505" cy="36195"/>
                <wp:effectExtent l="16510" t="24765" r="13335" b="24765"/>
                <wp:wrapNone/>
                <wp:docPr id="18" name="AutoShape 13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4505" cy="36195"/>
                        </a:xfrm>
                        <a:custGeom>
                          <a:avLst/>
                          <a:gdLst>
                            <a:gd name="T0" fmla="*/ 8587 w 6094"/>
                            <a:gd name="T1" fmla="*/ 15383 h 120"/>
                            <a:gd name="T2" fmla="*/ 475998 w 6094"/>
                            <a:gd name="T3" fmla="*/ 15383 h 120"/>
                            <a:gd name="T4" fmla="*/ 475998 w 6094"/>
                            <a:gd name="T5" fmla="*/ 20812 h 120"/>
                            <a:gd name="T6" fmla="*/ 8587 w 6094"/>
                            <a:gd name="T7" fmla="*/ 20812 h 120"/>
                            <a:gd name="T8" fmla="*/ 8587 w 6094"/>
                            <a:gd name="T9" fmla="*/ 15383 h 120"/>
                            <a:gd name="T10" fmla="*/ 9541 w 6094"/>
                            <a:gd name="T11" fmla="*/ 36195 h 120"/>
                            <a:gd name="T12" fmla="*/ 0 w 6094"/>
                            <a:gd name="T13" fmla="*/ 18098 h 120"/>
                            <a:gd name="T14" fmla="*/ 9541 w 6094"/>
                            <a:gd name="T15" fmla="*/ 0 h 120"/>
                            <a:gd name="T16" fmla="*/ 9541 w 6094"/>
                            <a:gd name="T17" fmla="*/ 36195 h 120"/>
                            <a:gd name="T18" fmla="*/ 474964 w 6094"/>
                            <a:gd name="T19" fmla="*/ 0 h 120"/>
                            <a:gd name="T20" fmla="*/ 484505 w 6094"/>
                            <a:gd name="T21" fmla="*/ 18098 h 120"/>
                            <a:gd name="T22" fmla="*/ 474964 w 6094"/>
                            <a:gd name="T23" fmla="*/ 36195 h 120"/>
                            <a:gd name="T24" fmla="*/ 474964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39F330" id="AutoShape 1344" o:spid="_x0000_s1026" style="position:absolute;margin-left:458.35pt;margin-top:159.55pt;width:38.15pt;height:2.85pt;z-index:25180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tcATQQAAFsPAAAOAAAAZHJzL2Uyb0RvYy54bWysV12PmzgUfV9p/4PFY6UdMB8JRJOpVu12&#10;tVLbrdTsD3DABLSAWZt8zP76XhtM7MngRlXzkEB8OL7nnovt+/j20jboRLmoWbf18EPgIdrlrKi7&#10;w9b7Z/fht9RDYiBdQRrW0a33TIX39unXXx7P/YaGrGJNQTkCkk5szv3Wq4ah3/i+yCvaEvHAetrB&#10;YMl4Swa45Qe/4OQM7G3jh0Gw8s+MFz1nORUC/n0/DnpPir8saT78XZaCDqjZehDboL65+t7Lb//p&#10;kWwOnPRVnU9hkB+IoiV1B5POVO/JQNCR1zdUbZ1zJlg5POSs9VlZ1jlVGkANDl6o+VqRniotkBzR&#10;z2kSP482/3z6wlFdgHfgVEda8Oj348DU1AhHcSxTdO7FBpBf+y9cihT9R5b/K2DAt0bkjQAM2p8/&#10;sQKYCDCptFxK3sonQTC6qOw/z9mnlwHl8GecxkmQeCiHoWiFs0TO7JONfjY/iuFPyhQPOX0Uw+hd&#10;AVcq88UU/g58LtsGbHzjozRJ1+iMVkGmhIBBMwwbMJxEaYQqhENdEjMsNGDxOsmydIEvMoAOvtiA&#10;OfkgFbOMMEhx+Hp8KwPmULs2YA42KIJ5UgdbZsAcWrFpRZbEeCF12PRCef+6VmyaESyRWUakARj2&#10;qrHYdMIVnGlEsMBluuDiMm1wCTV9iNdxtoqX1JpWLEQHRX11dXzNFthC0wi8nLvQNMIZX2i64VAc&#10;mm64Ge/wIzT9COD1hw9aJUm0mlb86+ttOuJGmp64kbYnjtkj0xknZ2Q640aa3riRpjdupOmOG2m7&#10;49J+t0fR3R5FTo9gMzno7YJUegfJL920hcAVIvLgsoP6kXtKz4TcruSOApvSDk87EuDkqAFfW3Aw&#10;QMKjRXhqwSG3Eq73u1v2zIJD2iR8vcQONWXGDhmR8GwRji24XLIlHpbkcfu9CScK7QcmtXhRbhTZ&#10;D0x68aLgKLYfmBTjZcmJ/cCkGS+Ltv2VC6QUDcvfkugXDk+iYXVbesD2WC5vagZLNBQkpHeqPg6H&#10;1ZfHVO4hOKbu5SRQjWSQRasv0XnrqXMNquD0BhLkQMtOdMcUZJCli4MxF4lWdgU0nQlMshTeMghx&#10;Rupx/dsrwhm30snV4/p3xOmJ74TdzJo3TFAl+xrxxDy5NZ3VIIdXhB3D6OpKHekApgf1r013H+o6&#10;qWZZDjTJ1qPrmnopztFFyP13Qp0Jb6PQ0WiTXsysh3WwkA1ZTep8PZeVrEbjjC1YUxcf6qaR1ST4&#10;Yf+u4ehEZCOlPlPlW7Cmk1WJw/VYjdbYnRR7eqKNMr6ipPijK9T1QOpmvFZGTp2HbDbG7mTPimdo&#10;PDgbOzzoSOGiYvx/D52hu9t64r8j4dRDzV8dtE8ZjmOojkHdxMlalhQ3R/bmCOlyoNp6gwfbg7x8&#10;N4wt5LHn9aGCmcY1tGOydSpr2ZmozmiMarqBDk7le+o2ZYto3ivUtSd++gYAAP//AwBQSwMEFAAG&#10;AAgAAAAhAM68ojbhAAAACwEAAA8AAABkcnMvZG93bnJldi54bWxMj8FOwzAMhu9IvENkJG4s7Qal&#10;KU0nhLQT0iQGQtstTUxbrUmqJlu7t8ec2NH2p9/fX65n27MzjqHzTkK6SICh0950rpHw9bl5yIGF&#10;qJxRvXco4YIB1tXtTakK4yf3geddbBiFuFAoCW2MQ8F50C1aFRZ+QEe3Hz9aFWkcG25GNVG47fky&#10;STJuVefoQ6sGfGtRH3cnK4FnelLfW/0UtodjjvvL+yA2tZT3d/PrC7CIc/yH4U+f1KEip9qfnAms&#10;lyDS7JlQCatUpMCIEGJF7WraLB9z4FXJrztUvwAAAP//AwBQSwECLQAUAAYACAAAACEAtoM4kv4A&#10;AADhAQAAEwAAAAAAAAAAAAAAAAAAAAAAW0NvbnRlbnRfVHlwZXNdLnhtbFBLAQItABQABgAIAAAA&#10;IQA4/SH/1gAAAJQBAAALAAAAAAAAAAAAAAAAAC8BAABfcmVscy8ucmVsc1BLAQItABQABgAIAAAA&#10;IQBgUtcATQQAAFsPAAAOAAAAAAAAAAAAAAAAAC4CAABkcnMvZTJvRG9jLnhtbFBLAQItABQABgAI&#10;AAAAIQDOvKI24QAAAAsBAAAPAAAAAAAAAAAAAAAAAKcGAABkcnMvZG93bnJldi54bWxQSwUGAAAA&#10;AAQABADzAAAAtQcAAAAA&#10;" path="m108,51r5879,l5987,69,108,69r,-18xm120,120l,60,120,r,120xm5974,r120,60l5974,120,5974,xe" fillcolor="black" strokeweight=".1pt">
                <v:stroke joinstyle="bevel"/>
                <v:path arrowok="t" o:connecttype="custom" o:connectlocs="682712,4639897;37844340,4639897;37844340,6277420;682712,6277420;682712,4639897;758560,10917317;0,5458809;758560,0;758560,10917317;37762132,0;38520692,5458809;37762132,10917317;37762132,0" o:connectangles="0,0,0,0,0,0,0,0,0,0,0,0,0"/>
              </v:shape>
            </w:pict>
          </mc:Fallback>
        </mc:AlternateContent>
      </w:r>
      <w:r>
        <w:rPr>
          <w:rFonts w:eastAsia="SimSun"/>
          <w:noProof/>
          <w:lang w:val="en-US"/>
        </w:rPr>
        <mc:AlternateContent>
          <mc:Choice Requires="wps">
            <w:drawing>
              <wp:anchor distT="0" distB="0" distL="114300" distR="114300" simplePos="0" relativeHeight="251807232" behindDoc="0" locked="0" layoutInCell="1" allowOverlap="1">
                <wp:simplePos x="0" y="0"/>
                <wp:positionH relativeFrom="column">
                  <wp:posOffset>3445510</wp:posOffset>
                </wp:positionH>
                <wp:positionV relativeFrom="paragraph">
                  <wp:posOffset>1901825</wp:posOffset>
                </wp:positionV>
                <wp:extent cx="474345" cy="110490"/>
                <wp:effectExtent l="0" t="0" r="0" b="0"/>
                <wp:wrapNone/>
                <wp:docPr id="533" name="矩形 18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4345" cy="110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1651" w:rsidRDefault="009C1651" w:rsidP="00862639">
                            <w:pPr>
                              <w:autoSpaceDE w:val="0"/>
                              <w:autoSpaceDN w:val="0"/>
                              <w:adjustRightInd w:val="0"/>
                              <w:jc w:val="center"/>
                              <w:rPr>
                                <w:rFonts w:ascii="Arial" w:eastAsia="SimSun" w:hAnsi="Arial" w:cs="SimSun"/>
                                <w:color w:val="000000"/>
                                <w:sz w:val="12"/>
                                <w:szCs w:val="12"/>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r>
                              <w:rPr>
                                <w:rFonts w:ascii="Arial" w:eastAsia="SimSun" w:hAnsi="Arial" w:cs="Arial" w:hint="eastAsia"/>
                                <w:b/>
                                <w:bCs/>
                                <w:color w:val="000000"/>
                                <w:sz w:val="12"/>
                                <w:szCs w:val="12"/>
                                <w:vertAlign w:val="subscript"/>
                                <w:lang w:val="en-US" w:eastAsia="zh-CN"/>
                              </w:rPr>
                              <w:t>_low</w:t>
                            </w:r>
                          </w:p>
                          <w:p w:rsidR="009C1651" w:rsidRDefault="009C1651" w:rsidP="00862639">
                            <w:pPr>
                              <w:autoSpaceDE w:val="0"/>
                              <w:autoSpaceDN w:val="0"/>
                              <w:adjustRightInd w:val="0"/>
                              <w:rPr>
                                <w:rFonts w:ascii="Arial" w:hAnsi="Arial" w:cs="Arial"/>
                                <w:color w:val="000000"/>
                                <w:sz w:val="36"/>
                                <w:szCs w:val="3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800" o:spid="_x0000_s1239" style="position:absolute;left:0;text-align:left;margin-left:271.3pt;margin-top:149.75pt;width:37.35pt;height:8.7pt;z-index:25180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HhJvgIAAKkFAAAOAAAAZHJzL2Uyb0RvYy54bWysVFuO0zAU/UdiD5b/M3nUfSSadDQ0DUIa&#10;YKSBBbiJ01gkdrDdpgNiLUj8sQiWg9gG127TTmd+EJCP6Pp1fc65x/fyatc2aMuU5lKkOLwIMGKi&#10;kCUX6xS/f5d7M4y0oaKkjRQsxfdM46v582eXfZewSNayKZlCkETopO9SXBvTJb6vi5q1VF/IjglY&#10;rKRqqYGhWvuloj1kbxs/CoKJ30tVdkoWTGuYzfaLeO7yVxUrzNuq0sygJsWAzbi/cv+V/fvzS5qs&#10;Fe1qXhxg0L9A0VIu4NJjqowaijaKP0nV8kJJLStzUcjWl1XFC+Y4AJsweMTmrqYdc1xAHN0dZdL/&#10;L23xZnurEC9TPB6NMBK0hSL9+vr9549vKJwFTqC+0wnsu+tulaWouxtZfNBIyEVNxZpdKyX7mtES&#10;YIVWUP/sgB1oOIpW/WtZQna6MdJptatUaxOCCmjnSnJ/LAnbGVTAJJmSERljVMBSGAYkdoh8mgyH&#10;O6XNSyZbZIMUK6i4S063N9pYMDQZtti7hMx507iqN+JsAjbuZ+BqOGrXLAhXxM9xEC9nyxnxSDRZ&#10;eiTIMu86XxBvkofTcTbKFoss/GLvDUlS87Jkwl4zGCokf1awg7X3VjhaSsuGlzadhaTVerVoFNpS&#10;MHTuPic5rJy2+ecwnAjA5RGlMCLBiyj28sls6pGcjL14Gsy8IIxfxBNQmmT5OaUbLti/U0J9iuNx&#10;NHZVegD6EbfAfU+50aTlBlpGw9sUg0Hh2z9i68ClKF1pDeXNPn4ghYV/kgLKPRTa+dVa1HYNnZjd&#10;audexCiyme3USpb34GAlwWHQRaDfQVBL9QmjHnpHivXHDVUMo+aVgFdgG80QqCFYDQEVBRxNscFo&#10;Hy7MviFtOsXXNWQOnTZCXsNLqbhz8QnF4X1BP3BkDr3LNpyHY7fr1GHnvwEAAP//AwBQSwMEFAAG&#10;AAgAAAAhAMXSA//jAAAACwEAAA8AAABkcnMvZG93bnJldi54bWxMj8tOwzAQRfdI/IM1SOyok5SG&#10;OsSpKh4qS2iRCjs3HpIIexzFbhP4eswKlqN7dO+ZcjVZw044+M6RhHSWAEOqne6okfC6e7xaAvNB&#10;kVbGEUr4Qg+r6vysVIV2I73gaRsaFkvIF0pCG0JfcO7rFq3yM9cjxezDDVaFeA4N14MaY7k1PEuS&#10;nFvVUVxoVY93Ldaf26OVsFn267cn9z025uF9s3/ei/udCFJeXkzrW2ABp/AHw69+VIcqOh3ckbRn&#10;RsLiOssjKiETYgEsEnl6Mwd2kDBPcwG8Kvn/H6ofAAAA//8DAFBLAQItABQABgAIAAAAIQC2gziS&#10;/gAAAOEBAAATAAAAAAAAAAAAAAAAAAAAAABbQ29udGVudF9UeXBlc10ueG1sUEsBAi0AFAAGAAgA&#10;AAAhADj9If/WAAAAlAEAAAsAAAAAAAAAAAAAAAAALwEAAF9yZWxzLy5yZWxzUEsBAi0AFAAGAAgA&#10;AAAhAHaweEm+AgAAqQUAAA4AAAAAAAAAAAAAAAAALgIAAGRycy9lMm9Eb2MueG1sUEsBAi0AFAAG&#10;AAgAAAAhAMXSA//jAAAACwEAAA8AAAAAAAAAAAAAAAAAGAUAAGRycy9kb3ducmV2LnhtbFBLBQYA&#10;AAAABAAEAPMAAAAoBgAAAAA=&#10;" filled="f" stroked="f">
                <v:textbox inset="0,0,0,0">
                  <w:txbxContent>
                    <w:p w:rsidR="009C1651" w:rsidRDefault="009C1651" w:rsidP="00862639">
                      <w:pPr>
                        <w:autoSpaceDE w:val="0"/>
                        <w:autoSpaceDN w:val="0"/>
                        <w:adjustRightInd w:val="0"/>
                        <w:jc w:val="center"/>
                        <w:rPr>
                          <w:rFonts w:ascii="Arial" w:eastAsia="SimSun" w:hAnsi="Arial" w:cs="SimSun"/>
                          <w:color w:val="000000"/>
                          <w:sz w:val="12"/>
                          <w:szCs w:val="12"/>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r>
                        <w:rPr>
                          <w:rFonts w:ascii="Arial" w:eastAsia="SimSun" w:hAnsi="Arial" w:cs="Arial" w:hint="eastAsia"/>
                          <w:b/>
                          <w:bCs/>
                          <w:color w:val="000000"/>
                          <w:sz w:val="12"/>
                          <w:szCs w:val="12"/>
                          <w:vertAlign w:val="subscript"/>
                          <w:lang w:val="en-US" w:eastAsia="zh-CN"/>
                        </w:rPr>
                        <w:t>_low</w:t>
                      </w:r>
                    </w:p>
                    <w:p w:rsidR="009C1651" w:rsidRDefault="009C1651" w:rsidP="00862639">
                      <w:pPr>
                        <w:autoSpaceDE w:val="0"/>
                        <w:autoSpaceDN w:val="0"/>
                        <w:adjustRightInd w:val="0"/>
                        <w:rPr>
                          <w:rFonts w:ascii="Arial" w:hAnsi="Arial" w:cs="Arial"/>
                          <w:color w:val="000000"/>
                          <w:sz w:val="36"/>
                          <w:szCs w:val="36"/>
                        </w:rPr>
                      </w:pPr>
                    </w:p>
                  </w:txbxContent>
                </v:textbox>
              </v:rect>
            </w:pict>
          </mc:Fallback>
        </mc:AlternateContent>
      </w:r>
      <w:r>
        <w:rPr>
          <w:rFonts w:eastAsia="SimSun"/>
          <w:noProof/>
          <w:lang w:val="en-US"/>
        </w:rPr>
        <mc:AlternateContent>
          <mc:Choice Requires="wps">
            <w:drawing>
              <wp:anchor distT="0" distB="0" distL="114299" distR="114299" simplePos="0" relativeHeight="251805184" behindDoc="0" locked="0" layoutInCell="1" allowOverlap="1">
                <wp:simplePos x="0" y="0"/>
                <wp:positionH relativeFrom="column">
                  <wp:posOffset>5344159</wp:posOffset>
                </wp:positionH>
                <wp:positionV relativeFrom="paragraph">
                  <wp:posOffset>726440</wp:posOffset>
                </wp:positionV>
                <wp:extent cx="0" cy="977900"/>
                <wp:effectExtent l="0" t="0" r="19050" b="12700"/>
                <wp:wrapNone/>
                <wp:docPr id="532" name="直线 18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7790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10C6FB" id="直线 1801" o:spid="_x0000_s1026" style="position:absolute;z-index:2518051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20.8pt,57.2pt" to="420.8pt,1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rhsMwIAAEkEAAAOAAAAZHJzL2Uyb0RvYy54bWysVMuO0zAU3SPxD1b2bZJO+oqajlDSshmg&#10;0gwf4NpOY+HYlu02rRBfwm+wmg2fM7/BtdMWChuE6ML149zjc+89zuL+2Ap0YMZyJYsoHSYRYpIo&#10;yuWuiD4+rQezCFmHJcVCSVZEJ2aj++XrV4tO52ykGiUoMwhIpM07XUSNczqPY0sa1mI7VJpJOKyV&#10;abGDpdnF1OAO2FsRj5JkEnfKUG0UYdbCbtUfRsvAX9eMuA91bZlDoohAmwujCePWj/FygfOdwbrh&#10;5CwD/4OKFnMJl16pKuww2hv+B1XLiVFW1W5IVBuruuaEhRwgmzT5LZvHBmsWcoHiWH0tk/1/tOT9&#10;YWMQp0U0vhtFSOIWmvTy9dvL83eUzpLUF6jTNgdcKTfGp0iO8lE/KPLJIqnKBssdC0KfThpiQ0R8&#10;E+IXVsM12+6dooDBe6dCtY61aT0l1AEdQ1NO16awo0Ok3ySwO59O50noV4zzS5w21r1lqkV+UkSC&#10;S18unOPDg3WgHKAXiN+Was2FCC0XEnUgdp6MkxBhleDUn3qcNbttKQw6YO+a8PN1ALYbmKeusG16&#10;nD3ZSrneUEbtJQ33NAzT1XnuMBf9HJiE9DdBkqD0POsN83mezFez1SwbZKPJapAlVTV4sy6zwWSd&#10;TsfVXVWWVfrFi06zvOGUMul1X8ybZn9njvMz6m13te+1QvEte0gexF7+g+jQZd/Y3iJbRU8b4+vk&#10;Gw5+DeDz2/IP4td1QP38Aix/AAAA//8DAFBLAwQUAAYACAAAACEAuKjncNwAAAALAQAADwAAAGRy&#10;cy9kb3ducmV2LnhtbEyPwU6DQBCG7yZ9h82YeLMLDRKCLI1p4kkTbe0DLOwIWHaWMEuhb+8aD+1x&#10;5v/yzzfFdrG9OOPInSMF8ToCgVQ701Gj4Pj1+piBYK/J6N4RKrggw7Zc3RU6N26mPZ4PvhGhhDjX&#10;Clrvh1xKrlu0mtduQArZtxut9mEcG2lGPYdy28tNFKXS6o7ChVYPuGuxPh0mq6Bhc/r4JHq6vFV4&#10;3L//8CwnVurhfnl5BuFx8VcY/vSDOpTBqXITGRa9giyJ04CGIE4SEIH431QKNmmWgCwLeftD+QsA&#10;AP//AwBQSwECLQAUAAYACAAAACEAtoM4kv4AAADhAQAAEwAAAAAAAAAAAAAAAAAAAAAAW0NvbnRl&#10;bnRfVHlwZXNdLnhtbFBLAQItABQABgAIAAAAIQA4/SH/1gAAAJQBAAALAAAAAAAAAAAAAAAAAC8B&#10;AABfcmVscy8ucmVsc1BLAQItABQABgAIAAAAIQDavrhsMwIAAEkEAAAOAAAAAAAAAAAAAAAAAC4C&#10;AABkcnMvZTJvRG9jLnhtbFBLAQItABQABgAIAAAAIQC4qOdw3AAAAAsBAAAPAAAAAAAAAAAAAAAA&#10;AI0EAABkcnMvZG93bnJldi54bWxQSwUGAAAAAAQABADzAAAAlgUAAAAA&#10;" strokeweight="1.5pt">
                <v:stroke dashstyle="1 1"/>
              </v:line>
            </w:pict>
          </mc:Fallback>
        </mc:AlternateContent>
      </w:r>
      <w:r>
        <w:rPr>
          <w:rFonts w:eastAsia="SimSun"/>
          <w:noProof/>
          <w:lang w:val="en-US"/>
        </w:rPr>
        <mc:AlternateContent>
          <mc:Choice Requires="wps">
            <w:drawing>
              <wp:anchor distT="0" distB="0" distL="114300" distR="114300" simplePos="0" relativeHeight="251804160" behindDoc="0" locked="0" layoutInCell="1" allowOverlap="1">
                <wp:simplePos x="0" y="0"/>
                <wp:positionH relativeFrom="column">
                  <wp:posOffset>4417060</wp:posOffset>
                </wp:positionH>
                <wp:positionV relativeFrom="paragraph">
                  <wp:posOffset>746125</wp:posOffset>
                </wp:positionV>
                <wp:extent cx="6350" cy="983615"/>
                <wp:effectExtent l="0" t="0" r="12700" b="6985"/>
                <wp:wrapNone/>
                <wp:docPr id="531" name="直线 18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98361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CA4140" id="直线 1802" o:spid="_x0000_s1026" style="position:absolute;z-index:25180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8pt,58.75pt" to="348.3pt,13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p44NQIAAEwEAAAOAAAAZHJzL2Uyb0RvYy54bWysVE2O0zAU3iNxByv7TpI2LW3UdISSls0A&#10;lWY4gGs7jYVjW7bbtEKchGuwYsNx5ho8O2mhsEGILtxnv+99/t6Ps7w/tQIdmbFcySJK75IIMUkU&#10;5XJfRB+eNqN5hKzDkmKhJCuiM7PR/erli2WnczZWjRKUGQQk0uadLqLGOZ3HsSUNa7G9U5pJcNbK&#10;tNjB1uxjanAH7K2Ix0kyiztlqDaKMGvhtOqd0Srw1zUj7n1dW+aQKCLQ5sJqwrrza7xa4nxvsG44&#10;GWTgf1DRYi7h0itVhR1GB8P/oGo5Mcqq2t0R1caqrjlhIQfIJk1+y+axwZqFXKA4Vl/LZP8fLXl3&#10;3BrEaRFNJ2mEJG6hSc9fvj5/+47SeTL2Beq0zQFXyq3xKZKTfNQPiny0SKqywXLPgtCns4bY1EfE&#10;NyF+YzVcs+veKgoYfHAqVOtUm9ZTQh3QKTTlfG0KOzlE4HA2mULjCDgW88ksnQZ+nF9CtbHuDVMt&#10;8kYRCS59xXCOjw/WeSk4v0D8sVQbLkToupCoA72LBPi9yyrBqfeGjdnvSmHQEfvBCb/h4huYp66w&#10;bXqcPdtKOY/DuVEHSYPVMEzXg+0wF70NuoT0QMgTlA5WPzOfFsliPV/Ps1E2nq1HWVJVo9ebMhvN&#10;NumraTWpyrJKP3vRaZY3nFImve7L/KbZ383H8JL6ybtO8LVC8S17KCWIvfwH0aHRvrf9lOwUPW+N&#10;r7rvOYxsAA/Py7+JX/cB9fMjsPoBAAD//wMAUEsDBBQABgAIAAAAIQC0R2SU3gAAAAsBAAAPAAAA&#10;ZHJzL2Rvd25yZXYueG1sTI/BTsMwDIbvSLxDZCRuLF1FM1aaTgiJE0iwsQdIG9OWNU7VpGv39pgT&#10;HO3/0+/PxW5xvTjjGDpPGtarBARS7W1HjYbj58vdA4gQDVnTe0INFwywK6+vCpNbP9Mez4fYCC6h&#10;kBsNbYxDLmWoW3QmrPyAxNmXH52JPI6NtKOZudz1Mk0SJZ3piC+0ZsDnFuvTYXIammBP7x9E2eW1&#10;wuP+7TvMcgpa394sT48gIi7xD4ZffVaHkp0qP5ENotegtplilIP1JgPBhNoq3lQa0k16D7Is5P8f&#10;yh8AAAD//wMAUEsBAi0AFAAGAAgAAAAhALaDOJL+AAAA4QEAABMAAAAAAAAAAAAAAAAAAAAAAFtD&#10;b250ZW50X1R5cGVzXS54bWxQSwECLQAUAAYACAAAACEAOP0h/9YAAACUAQAACwAAAAAAAAAAAAAA&#10;AAAvAQAAX3JlbHMvLnJlbHNQSwECLQAUAAYACAAAACEAxqaeODUCAABMBAAADgAAAAAAAAAAAAAA&#10;AAAuAgAAZHJzL2Uyb0RvYy54bWxQSwECLQAUAAYACAAAACEAtEdklN4AAAALAQAADwAAAAAAAAAA&#10;AAAAAACPBAAAZHJzL2Rvd25yZXYueG1sUEsFBgAAAAAEAAQA8wAAAJoFAAAAAA==&#10;" strokeweight="1.5pt">
                <v:stroke dashstyle="1 1"/>
              </v:line>
            </w:pict>
          </mc:Fallback>
        </mc:AlternateContent>
      </w:r>
      <w:r>
        <w:rPr>
          <w:rFonts w:eastAsia="SimSun"/>
          <w:noProof/>
          <w:lang w:val="en-US"/>
        </w:rPr>
        <mc:AlternateContent>
          <mc:Choice Requires="wps">
            <w:drawing>
              <wp:anchor distT="4294967295" distB="4294967295" distL="114300" distR="114300" simplePos="0" relativeHeight="251803136" behindDoc="0" locked="0" layoutInCell="1" allowOverlap="1">
                <wp:simplePos x="0" y="0"/>
                <wp:positionH relativeFrom="column">
                  <wp:posOffset>3303905</wp:posOffset>
                </wp:positionH>
                <wp:positionV relativeFrom="paragraph">
                  <wp:posOffset>1708784</wp:posOffset>
                </wp:positionV>
                <wp:extent cx="3181985" cy="0"/>
                <wp:effectExtent l="0" t="95250" r="0" b="95250"/>
                <wp:wrapNone/>
                <wp:docPr id="530" name="直线 18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181985" cy="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4C561F" id="直线 1803" o:spid="_x0000_s1026" style="position:absolute;flip:y;z-index:2518031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0.15pt,134.55pt" to="510.7pt,1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3OhQQIAAFoEAAAOAAAAZHJzL2Uyb0RvYy54bWysVM2O2jAQvlfqO1i+QxIILESEVUWgl22L&#10;tNveje0Qq45t2YaAqj5JX6OnXvo4+xodm5/dbS9VVQ5mbM98880348xuD61Ee26d0KrEWT/FiCuq&#10;mVDbEn98WPUmGDlPFCNSK17iI3f4dv761awzBR/oRkvGLQIQ5YrOlLjx3hRJ4mjDW+L62nAFl7W2&#10;LfGwtduEWdIBeiuTQZqOk05bZqym3Dk4rU6XeB7x65pT/6GuHfdIlhi4+bjauG7CmsxnpNhaYhpB&#10;zzTIP7BoiVCQ9ApVEU/Qzoo/oFpBrXa69n2q20TXtaA81gDVZOlv1dw3xPBYC4jjzFUm9/9g6fv9&#10;2iLBSjwagj6KtNCkx2/fH3/8RNkkHQaBOuMK8FuotQ0l0oO6N3eafnZI6UVD1JZHog9HA7FZiEhe&#10;hISNM5Bm073TDHzIzuuo1qG2LaqlMJ9CYAAHRdAhtud4bQ8/eEThcJhNsulkhBG93CWkCBAh0Fjn&#10;33LdomCUWAoVlCMF2d85Hyg9uYRjpVdCyth9qVAH6W+yfBQjnJaChdvg5+x2s5AW7UkYoPiLBcLN&#10;czerd4pFtIYTtjzbnggJNvJRGW8FaCU5DunkFiPJ4cmAcWInVcgHtQLfs3WaoC/TdLqcLCd5Lx+M&#10;l708rarem9Ui741X2c2oGlaLRZV9DdSzvGgEY1wF9pdpzvK/m5bzuzrN4XWerzolL9GjoED28h9J&#10;x7aHTp9mZqPZcW1DdWECYICj8/mxhRfyfB+9nj4J818AAAD//wMAUEsDBBQABgAIAAAAIQANCDuV&#10;3wAAAAwBAAAPAAAAZHJzL2Rvd25yZXYueG1sTI/BTsMwDIbvSLxDZCRuLGmBCUrTCU1iJzgwxmE3&#10;r/Haao1TJelWeHoyCQmOtj/9/v5yMdleHMmHzrGGbKZAENfOdNxo2Hy83DyACBHZYO+YNHxRgEV1&#10;eVFiYdyJ3+m4jo1IIRwK1NDGOBRShroli2HmBuJ02ztvMabRN9J4PKVw28tcqbm02HH60OJAy5bq&#10;w3q0Grafy/GQuw1uLb6u/Pco/eptr/X11fT8BCLSFP9gOOsndaiS086NbILoNdzn6jahGvL5Ywbi&#10;TKg8uwOx+13JqpT/S1Q/AAAA//8DAFBLAQItABQABgAIAAAAIQC2gziS/gAAAOEBAAATAAAAAAAA&#10;AAAAAAAAAAAAAABbQ29udGVudF9UeXBlc10ueG1sUEsBAi0AFAAGAAgAAAAhADj9If/WAAAAlAEA&#10;AAsAAAAAAAAAAAAAAAAALwEAAF9yZWxzLy5yZWxzUEsBAi0AFAAGAAgAAAAhACebc6FBAgAAWgQA&#10;AA4AAAAAAAAAAAAAAAAALgIAAGRycy9lMm9Eb2MueG1sUEsBAi0AFAAGAAgAAAAhAA0IO5XfAAAA&#10;DAEAAA8AAAAAAAAAAAAAAAAAmwQAAGRycy9kb3ducmV2LnhtbFBLBQYAAAAABAAEAPMAAACnBQAA&#10;AAA=&#10;" strokeweight="1.35pt">
                <v:stroke endarrow="block" endarrowwidth="wide" endarrowlength="long"/>
              </v:line>
            </w:pict>
          </mc:Fallback>
        </mc:AlternateContent>
      </w:r>
      <w:r>
        <w:rPr>
          <w:rFonts w:eastAsia="SimSun"/>
          <w:noProof/>
          <w:lang w:val="en-US"/>
        </w:rPr>
        <mc:AlternateContent>
          <mc:Choice Requires="wpg">
            <w:drawing>
              <wp:anchor distT="0" distB="0" distL="114300" distR="114300" simplePos="0" relativeHeight="251802112" behindDoc="0" locked="0" layoutInCell="1" allowOverlap="1">
                <wp:simplePos x="0" y="0"/>
                <wp:positionH relativeFrom="column">
                  <wp:posOffset>6224905</wp:posOffset>
                </wp:positionH>
                <wp:positionV relativeFrom="paragraph">
                  <wp:posOffset>1133475</wp:posOffset>
                </wp:positionV>
                <wp:extent cx="53975" cy="575310"/>
                <wp:effectExtent l="0" t="0" r="3175" b="0"/>
                <wp:wrapNone/>
                <wp:docPr id="527" name="组合 18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5310"/>
                          <a:chOff x="738" y="1687"/>
                          <a:chExt cx="242" cy="1684"/>
                        </a:xfrm>
                      </wpg:grpSpPr>
                      <wps:wsp>
                        <wps:cNvPr id="528" name="任意多边形 18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180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1F74D8" id="组合 1804" o:spid="_x0000_s1026" style="position:absolute;margin-left:490.15pt;margin-top:89.25pt;width:4.25pt;height:45.3pt;z-index:25180211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T7BKwUAADAXAAAOAAAAZHJzL2Uyb0RvYy54bWzsWF9v40QQf0fiO6z8iNSLN3H+qumpNGmF&#10;dMBJVz7AxnZiC8drdp2mPcTbPfAGzzwivgSq4NNQ4GMwM+t1NmmdRocOCSk9qV17fh7P/GZ2/Ls9&#10;fXm7zNhNrHQq87HHX/gei/NQRmm+GHtfXV+eDDymS5FHIpN5PPbuYu29PPv4o9N1MYrbMpFZFCsG&#10;TnI9WhdjLynLYtRq6TCJl0K/kEWcg3Eu1VKUcKkWrUiJNXhfZq227/daa6miQskw1hruTozROyP/&#10;83kcll/O5zouWTb2ILaSfiv6PcPfrbNTMVooUSRpWIUh3iOKpUhzeGntaiJKwVYqfeRqmYZKajkv&#10;X4Ry2ZLzeRrGlANkw/2dbK6UXBWUy2K0XhQ1TUDtDk/v7Tb84ua1Ymk09rrtvsdysYQi/XX/7uHH&#10;7xkf+AEStC4WI8BdqeJN8VqZLGH5SoZfazC3du14vTBgNlt/LiNwKValJIJu52qJLiB1dkt1uKvr&#10;EN+WLISb3c6w3/VYCJZuv9vhVZnCBGqJD/U70FVg5L1B31QwTKbVs+2gbZ4EI0XfEiPzToqziguT&#10;gobTG071v+P0TSKKmEqlkauaUwjUcPrH/f2f7354+OWnv3//9eG3n5HcriGXHrDMapdWx4LhamD/&#10;WUIfc2NZbWZGjMKVLq9iSZURN690afZFBCuqd1RlcQ17aL7MYIt80mLtdpetGe907TaqUdxB+Sxh&#10;w6DTqbZajYEy1Z78Bj8dB4Nve9pT4KCaPEE71W8btv1Bg6ueA2tODzbKxhmk1uAMal/DOG8ka+jA&#10;kKgGb7ALHHdAegNn3CV/T6rcLQAWscnfYUXgbhX2ZMvdSjT1Bj+sDtwthOsL9vzC9q5IbDuHt3nV&#10;z7BiAr9QPs2kQmocK9jcMFWuObYquAAUNn8DGOhDMPX1s2AgB8G0458FQ/IIptH2LNhMwuvhQTFj&#10;D1GGh6WILULww5LEFiD4YWlikQm+lahJuKqTgu/37pdbeQy+3DMzTgpRYnmxTLhka/go4Dxiydij&#10;oYOWpbyJryVhSqwzbGx6M40teN/GHq5mafhp/NZFcx82FMRZDbmCXBge0USD0r2J3qv+2fKW5a5X&#10;4wC3ZwW25qdCqMAdO0TN62xgm+Fq7tv07H1kdE8kuFcpQQe/LxjeDmBiASEWD9QTJ4Z4NOwGShVB&#10;wybdvRFZ/IbKvQFZ+E456kC3Klena6u/LxJLpcXWYWRSx6bI2HY0LepWJL43n1MtszS6TLMMG1Cr&#10;xewiU+xGgB6dnuO/qv5bsCzHTjbDacuw9bxPP089D7oxj6gzk1hE02pdijQzawgxg9kGisioCiOH&#10;ZjK6A4WhpFHJoOphkUj11mNrUMhjT3+zEir2WPZZDnJpyIMAOrOki6Dbb8OFci0z1yLyEFyNvdKD&#10;yYvLi9LI8FWh0kUCb+I0i3N5DlJxnqICofhMVNUFKLb/TLpBlzdKtx6yjuyB1jtKN9r51G6LWt4d&#10;phpc0dAkQFzBsEfPHCYZXMWAA6xBbB2lGw7VnZIepRuO9r2i8CjdrMQ+SjdHKD5SRJWm3JVQVm/Y&#10;+0fpZmZQJTCtUrVy7ENLt1yibqMpaBRZt48zMEQtpPKI9MoHlGdiBEc31f9u8BCHzhO/HfrD6WA6&#10;CE6Cdm96EviTycn55UVw0rvk/e6kM7m4mPDvMDQejJI0iuIck7Bnmzw47JyrOmU1p5L16WZzspf0&#10;81iLtrbDIKUMudi/lN3/VIbSeSIcy1Iu1REynvu617B2D7rP/gEAAP//AwBQSwMEFAAGAAgAAAAh&#10;AAQWjDbhAAAACwEAAA8AAABkcnMvZG93bnJldi54bWxMj0FLw0AQhe+C/2EZwZvdpKV1E7Mppain&#10;IrQVxNs2mSah2dmQ3Sbpv3c86XF4H2++l60n24oBe9840hDPIhBIhSsbqjR8Ht+eFAgfDJWmdYQa&#10;buhhnd/fZSYt3Uh7HA6hElxCPjUa6hC6VEpf1GiNn7kOibOz660JfPaVLHszcrlt5TyKVtKahvhD&#10;bTrc1lhcDler4X0042YRvw67y3l7+z4uP752MWr9+DBtXkAEnMIfDL/6rA45O53clUovWg2JihaM&#10;cvCsliCYSJTiMScN81USg8wz+X9D/gMAAP//AwBQSwECLQAUAAYACAAAACEAtoM4kv4AAADhAQAA&#10;EwAAAAAAAAAAAAAAAAAAAAAAW0NvbnRlbnRfVHlwZXNdLnhtbFBLAQItABQABgAIAAAAIQA4/SH/&#10;1gAAAJQBAAALAAAAAAAAAAAAAAAAAC8BAABfcmVscy8ucmVsc1BLAQItABQABgAIAAAAIQDB3T7B&#10;KwUAADAXAAAOAAAAAAAAAAAAAAAAAC4CAABkcnMvZTJvRG9jLnhtbFBLAQItABQABgAIAAAAIQAE&#10;Fow24QAAAAsBAAAPAAAAAAAAAAAAAAAAAIUHAABkcnMvZG93bnJldi54bWxQSwUGAAAAAAQABADz&#10;AAAAkwgAAAAA&#10;">
                <v:shape id="任意多边形 180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7FLvgAAANwAAAAPAAAAZHJzL2Rvd25yZXYueG1sRE9LCsIw&#10;EN0L3iGM4M6miopUo6igCK78ILgbmrEtNpPSRG1vbxaCy8f7L1aNKcWbaldYVjCMYhDEqdUFZwqu&#10;l91gBsJ5ZI2lZVLQkoPVsttZYKLth0/0PvtMhBB2CSrIva8SKV2ak0EX2Yo4cA9bG/QB1pnUNX5C&#10;uCnlKI6n0mDBoSHHirY5pc/zyyjA2K7v2f62uR3bqxubttpt9nel+r1mPQfhqfF/8c990Aomo7A2&#10;nAlHQC6/AAAA//8DAFBLAQItABQABgAIAAAAIQDb4fbL7gAAAIUBAAATAAAAAAAAAAAAAAAAAAAA&#10;AABbQ29udGVudF9UeXBlc10ueG1sUEsBAi0AFAAGAAgAAAAhAFr0LFu/AAAAFQEAAAsAAAAAAAAA&#10;AAAAAAAAHwEAAF9yZWxzLy5yZWxzUEsBAi0AFAAGAAgAAAAhAI0PsUu+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0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CCyxgAAANwAAAAPAAAAZHJzL2Rvd25yZXYueG1sRI9Pa8JA&#10;FMTvhX6H5RV6q5sErJpmI1IqlF7qX9TbI/uahGbfptlV02/vCoLHYeY3w2TT3jTiRJ2rLSuIBxEI&#10;4sLqmksFm/X8ZQzCeWSNjWVS8E8OpvnjQ4aptmde0mnlSxFK2KWooPK+TaV0RUUG3cC2xMH7sZ1B&#10;H2RXSt3hOZSbRiZR9CoN1hwWKmzpvaLid3U0CoajvyNuv8cfcfJlXHzYLPY7O1Pq+amfvYHw1Pt7&#10;+EZ/6sAlE7ieCUdA5hcAAAD//wMAUEsBAi0AFAAGAAgAAAAhANvh9svuAAAAhQEAABMAAAAAAAAA&#10;AAAAAAAAAAAAAFtDb250ZW50X1R5cGVzXS54bWxQSwECLQAUAAYACAAAACEAWvQsW78AAAAVAQAA&#10;CwAAAAAAAAAAAAAAAAAfAQAAX3JlbHMvLnJlbHNQSwECLQAUAAYACAAAACEAlYQg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801088" behindDoc="0" locked="0" layoutInCell="1" allowOverlap="1">
                <wp:simplePos x="0" y="0"/>
                <wp:positionH relativeFrom="column">
                  <wp:posOffset>6170295</wp:posOffset>
                </wp:positionH>
                <wp:positionV relativeFrom="paragraph">
                  <wp:posOffset>1136650</wp:posOffset>
                </wp:positionV>
                <wp:extent cx="53340" cy="573405"/>
                <wp:effectExtent l="0" t="0" r="3810" b="0"/>
                <wp:wrapNone/>
                <wp:docPr id="524" name="组合 18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738" y="1687"/>
                          <a:chExt cx="242" cy="1684"/>
                        </a:xfrm>
                      </wpg:grpSpPr>
                      <wps:wsp>
                        <wps:cNvPr id="525" name="任意多边形 18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8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42B90D" id="组合 1807" o:spid="_x0000_s1026" style="position:absolute;margin-left:485.85pt;margin-top:89.5pt;width:4.2pt;height:45.15pt;z-index:25180108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LCUOwUAADAXAAAOAAAAZHJzL2Uyb0RvYy54bWzsWN1u60QQvkfiHVa+ROqJN3GaHzU9Kk1a&#10;IR3gSKc8wMZ2YgvHa3adpj2Iu3PBHVxziXgJVMHTUOAxmJn1Ouu0+eEgkJCSSunaMzs7883s7Jc9&#10;e3m3yNhtrHQq85HHX/gei/NQRmk+H3lf3Fyd9D2mS5FHIpN5PPLuY+29PP/wg7NVMYzbMpFZFCsG&#10;RnI9XBUjLynLYthq6TCJF0K/kEWcg3Am1UKU8KjmrUiJFVhfZK2275+2VlJFhZJhrDW8HRuhd072&#10;Z7M4LD+fzXRcsmzkgW8lfSv6nuJ36/xMDOdKFEkaVm6I9/BiIdIcFq1NjUUp2FKlT0wt0lBJLWfl&#10;i1AuWnI2S8OYYoBouL8RzbWSy4JimQ9X86KGCaDdwOm9zYaf3b5WLI1GXrcdeCwXC0jSHw/vHr//&#10;lvG+30OAVsV8CHrXqnhTvFYmShi+kuGXGsStTTk+z40ym64+lRGYFMtSEkB3M7VAExA6u6M83Nd5&#10;iO9KFsLLbqcTQLJCkHR7MOyaNIUJ5BIn9TpQVSDkp31yUAzDZFLNbQdtMxOEAc5riaFZk/ys/MKg&#10;oOD0GlP9zzB9k4giplRpxKrGtGsx/e3h4fd33z3+9MOfv/78+MuPCG7fgEsTLLLahdWRoLsa0N8L&#10;6FNsLKrbkQH8lrq8jiVlRty+0qXZFxGMKN9RVRk3kJbZIoMt8lGLtdtdtmK807XbqNbijpbPEjYI&#10;Oh2Tw3mtA2mqLflb7HQcHVzteUtQt3stQR5qnUHb728xdeqobQ+v52hhaFuMQZHWa3K+FayBo7bD&#10;GnehR9C3YMZd8HeEyt0E7LJ3WBK4m4Ud0XI3E9tqgx+WB+4mwrUFe35ua1cktpzDu7yqZxgxgSeU&#10;Tz2pkBrbChY3dJUbXrUN0MLi36IM8KEy1TWst1sZwEFlamR7lSF4VKbWtlfZdMKbwUE+Yw1RhIeF&#10;iCVC6ocFiSVA6oeFiUkm9UagJuAqTwrO782TW3kMTu6paSeFKDG9mCYcshUcCtiPWDLyqOmgZCFv&#10;4xtJOiXmGTY2rUxtC9Zby8PlNA0/jt+62tyHDQV+Vk2uIBMGRxRRo3RfonVz7DStZblr1RjA7Vkp&#10;W3Fzkmt40LFN1Ly1jq2bq3lvw7PvEdFGXHapygx0JgrQ0bcazXmVfjuAjgWAWH2AnjAxwKNg01HK&#10;CArW4TYt2/U2DK2htArNaRvqG+ng1tFG5rA1rfO5BxsLpa2U2o1M6tgkGcuOSEZdimRzfZxqmaXR&#10;VZplWIBazaeXmWK3Avjo5AL/qvw31LIcK9k0p4agMd+nz3PzgTfmEVVmEotoUo1LkWZmDC5m0NuA&#10;ERlWYejQVEb3wDCUNCwZWD0MEqneemwFDHnk6a+WQsUeyz7JgS4NeIAsraSHoNtrw4NyJVNXIvIQ&#10;TI280oPOi8PL0tDwZaHSeQIrcerFubwAqjhLkYGQf8ar6gEY239G3aA9GTr8DHWjdovoAdc7Ujfa&#10;+VRua3p3GGtwScM2QgPbtaZRO/jMYZTBZQzYwI7UDfiOm4UjddsghRWpqQ/1naTwSN0sxT5SN4co&#10;PmFEFafcpFCWb9j3e+hJzWUc/ZqiNCjfkbrVuPwN6pZL5G10sBlG1u3hz9cQuZDKI+Ir/yI9E0O4&#10;uql+3eAlDt0nfj3wB5P+pB+cBO3TyUngj8cnF1eXwcnpFe91x53x5eWYf4Ou8WCYpFEU5xiEvdvk&#10;wWH3XNUtq7mVrG83twd7RZ+nXLTVdIOYMsRi/1N0/1MaSveJcC1LsVRXyHjv6z7D2L3oPv8LAAD/&#10;/wMAUEsDBBQABgAIAAAAIQA9+RBI4QAAAAsBAAAPAAAAZHJzL2Rvd25yZXYueG1sTI9BS8NAEIXv&#10;gv9hGcGb3aTFponZlFLUUxFsBfG2zU6T0OxsyG6T9N87nuxxeB9vvpevJ9uKAXvfOFIQzyIQSKUz&#10;DVUKvg5vTysQPmgyunWECq7oYV3c3+U6M26kTxz2oRJcQj7TCuoQukxKX9ZotZ+5Domzk+utDnz2&#10;lTS9HrnctnIeRUtpdUP8odYdbmssz/uLVfA+6nGziF+H3fm0vf4cnj++dzEq9fgwbV5ABJzCPwx/&#10;+qwOBTsd3YWMF62CNIkTRjlIUh7FRLqKYhBHBfNlugBZ5PJ2Q/ELAAD//wMAUEsBAi0AFAAGAAgA&#10;AAAhALaDOJL+AAAA4QEAABMAAAAAAAAAAAAAAAAAAAAAAFtDb250ZW50X1R5cGVzXS54bWxQSwEC&#10;LQAUAAYACAAAACEAOP0h/9YAAACUAQAACwAAAAAAAAAAAAAAAAAvAQAAX3JlbHMvLnJlbHNQSwEC&#10;LQAUAAYACAAAACEAGOSwlDsFAAAwFwAADgAAAAAAAAAAAAAAAAAuAgAAZHJzL2Uyb0RvYy54bWxQ&#10;SwECLQAUAAYACAAAACEAPfkQSOEAAAALAQAADwAAAAAAAAAAAAAAAACVBwAAZHJzL2Rvd25yZXYu&#10;eG1sUEsFBgAAAAAEAAQA8wAAAKMIAAAAAA==&#10;">
                <v:shape id="任意多边形 180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h7VwAAAANwAAAAPAAAAZHJzL2Rvd25yZXYueG1sRI/NCsIw&#10;EITvgu8QVvCmqaIi1SgqKIInfxC8Lc3aFptNaaK2b28EweMwM98w82VtCvGiyuWWFQz6EQjixOqc&#10;UwWX87Y3BeE8ssbCMiloyMFy0W7NMdb2zUd6nXwqAoRdjAoy78tYSpdkZND1bUkcvLutDPogq1Tq&#10;Ct8Bbgo5jKKJNJhzWMiwpE1GyeP0NAowsqtburuur4fm4kamKbfr3U2pbqdezUB4qv0//GvvtYLx&#10;cAzfM+EIyMUHAAD//wMAUEsBAi0AFAAGAAgAAAAhANvh9svuAAAAhQEAABMAAAAAAAAAAAAAAAAA&#10;AAAAAFtDb250ZW50X1R5cGVzXS54bWxQSwECLQAUAAYACAAAACEAWvQsW78AAAAVAQAACwAAAAAA&#10;AAAAAAAAAAAfAQAAX3JlbHMvLnJlbHNQSwECLQAUAAYACAAAACEAYw4e1c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0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7TAxQAAANwAAAAPAAAAZHJzL2Rvd25yZXYueG1sRI9ba8JA&#10;FITfBf/Dcgq+6SYBL0RXEWmh9KXeSvXtkD0modmzaXbV+O9dQfBxmPlmmNmiNZW4UONKywriQQSC&#10;OLO65FzBfvfRn4BwHlljZZkU3MjBYt7tzDDV9sobumx9LkIJuxQVFN7XqZQuK8igG9iaOHgn2xj0&#10;QTa51A1eQ7mpZBJFI2mw5LBQYE2rgrK/7dkoGI7/z/jzPXmPky/j4uN+ffi1S6V6b+1yCsJT61/h&#10;J/2pA5eM4HEmHAE5vwMAAP//AwBQSwECLQAUAAYACAAAACEA2+H2y+4AAACFAQAAEwAAAAAAAAAA&#10;AAAAAAAAAAAAW0NvbnRlbnRfVHlwZXNdLnhtbFBLAQItABQABgAIAAAAIQBa9CxbvwAAABUBAAAL&#10;AAAAAAAAAAAAAAAAAB8BAABfcmVscy8ucmVsc1BLAQItABQABgAIAAAAIQDkG7TA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800064" behindDoc="0" locked="0" layoutInCell="1" allowOverlap="1">
                <wp:simplePos x="0" y="0"/>
                <wp:positionH relativeFrom="column">
                  <wp:posOffset>6056630</wp:posOffset>
                </wp:positionH>
                <wp:positionV relativeFrom="paragraph">
                  <wp:posOffset>1137920</wp:posOffset>
                </wp:positionV>
                <wp:extent cx="55245" cy="573405"/>
                <wp:effectExtent l="0" t="0" r="1905" b="0"/>
                <wp:wrapNone/>
                <wp:docPr id="521" name="组合 18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738" y="1687"/>
                          <a:chExt cx="242" cy="1684"/>
                        </a:xfrm>
                      </wpg:grpSpPr>
                      <wps:wsp>
                        <wps:cNvPr id="522" name="任意多边形 181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8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BB4E81" id="组合 1810" o:spid="_x0000_s1026" style="position:absolute;margin-left:476.9pt;margin-top:89.6pt;width:4.35pt;height:45.15pt;z-index:25180006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uY0JwUAADAXAAAOAAAAZHJzL2Uyb0RvYy54bWzsWF9v40QQf0fiO6z8iNTG6zjNHzU9lSat&#10;kA446coH2NhObOF4za7TtId4uwfeuOd7RHwJVMGnocDHYGbWdtZpnUaHACElldK1Z3Z25jezs7/s&#10;6YvbZcpuIqUTmY0dfuw6LMoCGSbZYux8dX15NHCYLkQWilRm0di5i7Tz4uzjj07X+SjyZCzTMFIM&#10;jGR6tM7HTlwU+ajT0UEcLYU+lnmUgXAu1VIU8KgWnVCJNVhfph3PdU86a6nCXMkg0hreTozQOSP7&#10;83kUFF/O5zoqWDp2wLeCvhV9z/C7c3YqRgsl8jgJSjfEB3ixFEkGi9amJqIQbKWSR6aWSaCklvPi&#10;OJDLjpzPkyCiGCAa7m5Fc6XkKqdYFqP1Iq9hAmi3cPpgs8EXN68US8Kx0/O4wzKxhCT9cf/24d33&#10;jA84AbTOFyPQu1L56/yVMlHC8KUMvtaAX2dbjs8Lo8xm689lCCbFqpAE0O1cLdEEhM5uKQ93dR6i&#10;24IF8LLX8/yewwKQ9Ppd3+2ZNAUx5BIn9btQVSDkJ4N+JZqWcz3fMzNB6KOwI0ZmTfKz9AvrAwpO&#10;bzDVfw/T17HII0qVRqxqTMEZg+lv9/e/v/3h4af3f/7688MvPyK4HN1DP2BChay2YbUkqKYB/WcB&#10;fYxNhWo7MmIUrHRxFUnKjLh5qQuzL0IYUb7DMopr2EPzZQpb5JMO87weWzPe7VXbqNaCSqq1XBaz&#10;od/tmkQtah1AxtJ52k7X0sHVnrbkW1pui0dQTvVqQ88dtJg6sdTaw+tbWhhaizEo0npNzlvBGlpq&#10;O6zBXrTMAegtkUJZbfR2hMrtBGAS2+ztlwRuZ2FHtNzORFtt8P3ywO1E2LZgzy+q2hVxVc7BbVbW&#10;M4yYwBPKpZ6US41tBYsbuso17UswAVpY/C3KAB8qU10/qwzgoDI1smeVIXhUptb2rLLphNfDstXt&#10;9hlriCLcL0QsEVLfL0gsAVLfL0xMMqk3AjUBl3lScH5vn9zKYXByz0w7yUWB6cU04ZCt4VDAfsTi&#10;sUNNByVLeRNdS9IpMM+wsWllaluw3kYerGZJ8Gn0xtbmLmwo8LNscjmZMDiiiBql/RKtw0uMo2Et&#10;zWyrxgBuz1K5Ejcn2YaH3aqJmreVY5vmat5X4VXvn/EE9yoFaOnvcoZ7PnQsAKTSB+gJEwM8CrYd&#10;pYygYBNuM8xqvS1DGygrhea0LfWtdNSONjJXh1tlv2myWqgJZaVbSYNU6sgkGcuOsl2XIuG9OU61&#10;TJPwMklTLECtFrOLVLEbAXx0eo5/Zf4bammGlWyaU0PQmO/S56n5wBuzkCozjkQ4LceFSFIzBhdT&#10;6G3AiAyrMDRkJsM7YBhKGpYMrB4GsVRvHLYGhjx29DcroSKHpZ9lQJeG3PehjAt68Ht9Dx6ULZnZ&#10;EpEFYGrsFA50XhxeFIaGr3KVLGJYiVMvzuQ5UMV5ggyE/DNelQ/A2P416gbnXit18xD1A3UDEthG&#10;G/ZjDTZpaLNkE4YdfGY/ymAzBmxgB+oGfMfOwoG6bZHCktTUh/pOUnigbhXFPlA3iyg+YkQlp9ym&#10;UAfqVlK6imP+t9Qtk8jbiEcZRtbr48/XALmQykLiK/8gPRMjuLopf93gJQ7dJ347dIfTwXTgH/ne&#10;yfTIdyeTo/PLC//o5JL3e5Pu5OJiwr9D17g/ipMwjDIMorrb5P5+91zlLau5laxvN9uDvaTPYy7a&#10;abpBTBliqf5TdP9TGkr3iXAtS7GUV8h472s/w9i+6D77CwAA//8DAFBLAwQUAAYACAAAACEAjBOD&#10;O+EAAAALAQAADwAAAGRycy9kb3ducmV2LnhtbEyPQWuDQBSE74X+h+UVemtWDdpqXUMIbU+h0KQQ&#10;ctvoi0rct+Ju1Pz7vp7a4zDDzDf5ajadGHFwrSUF4SIAgVTaqqVawff+/ekFhPOaKt1ZQgU3dLAq&#10;7u9ynVV2oi8cd74WXEIu0woa7/tMSlc2aLRb2B6JvbMdjPYsh1pWg5643HQyCoJEGt0SLzS6x02D&#10;5WV3NQo+Jj2tl+HbuL2cN7fjPv48bENU6vFhXr+C8Dj7vzD84jM6FMx0sleqnOgUpPGS0T0bz2kE&#10;ghNpEsUgTgqiJI1BFrn8/6H4AQAA//8DAFBLAQItABQABgAIAAAAIQC2gziS/gAAAOEBAAATAAAA&#10;AAAAAAAAAAAAAAAAAABbQ29udGVudF9UeXBlc10ueG1sUEsBAi0AFAAGAAgAAAAhADj9If/WAAAA&#10;lAEAAAsAAAAAAAAAAAAAAAAALwEAAF9yZWxzLy5yZWxzUEsBAi0AFAAGAAgAAAAhAPbC5jQnBQAA&#10;MBcAAA4AAAAAAAAAAAAAAAAALgIAAGRycy9lMm9Eb2MueG1sUEsBAi0AFAAGAAgAAAAhAIwTgzvh&#10;AAAACwEAAA8AAAAAAAAAAAAAAAAAgQcAAGRycy9kb3ducmV2LnhtbFBLBQYAAAAABAAEAPMAAACP&#10;CAAAAAA=&#10;">
                <v:shape id="任意多边形 181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4ahwgAAANwAAAAPAAAAZHJzL2Rvd25yZXYueG1sRI9Bi8Iw&#10;FITvgv8hPMGbTS2uSDWKCorgaVUEb4/m2Rabl9JEbf+9WVjwOMzMN8xi1ZpKvKhxpWUF4ygGQZxZ&#10;XXKu4HLejWYgnEfWWFkmBR05WC37vQWm2r75l14nn4sAYZeigsL7OpXSZQUZdJGtiYN3t41BH2ST&#10;S93gO8BNJZM4nkqDJYeFAmvaFpQ9Tk+jAGO7vuX76+Z67C5uYrp6t9nflBoO2vUchKfWf8P/7YNW&#10;8JMk8HcmHAG5/AAAAP//AwBQSwECLQAUAAYACAAAACEA2+H2y+4AAACFAQAAEwAAAAAAAAAAAAAA&#10;AAAAAAAAW0NvbnRlbnRfVHlwZXNdLnhtbFBLAQItABQABgAIAAAAIQBa9CxbvwAAABUBAAALAAAA&#10;AAAAAAAAAAAAAB8BAABfcmVscy8ucmVsc1BLAQItABQABgAIAAAAIQDs54ah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1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bBdYxQAAANwAAAAPAAAAZHJzL2Rvd25yZXYueG1sRI9Ba8JA&#10;FITvBf/D8gRvdZOIVaKrSGlBvFitRb09ss8kmH2bZleN/94tFDwOM98MM523phJXalxpWUHcj0AQ&#10;Z1aXnCvYfX++jkE4j6yxskwK7uRgPuu8TDHV9sYbum59LkIJuxQVFN7XqZQuK8ig69uaOHgn2xj0&#10;QTa51A3eQrmpZBJFb9JgyWGhwJreC8rO24tRMBz9XvBnPf6Ik5Vx8XH3ddjbhVK9bruYgPDU+mf4&#10;n17qwCUD+DsTjoCcPQAAAP//AwBQSwECLQAUAAYACAAAACEA2+H2y+4AAACFAQAAEwAAAAAAAAAA&#10;AAAAAAAAAAAAW0NvbnRlbnRfVHlwZXNdLnhtbFBLAQItABQABgAIAAAAIQBa9CxbvwAAABUBAAAL&#10;AAAAAAAAAAAAAAAAAB8BAABfcmVscy8ucmVsc1BLAQItABQABgAIAAAAIQD0bBdY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799040" behindDoc="0" locked="0" layoutInCell="1" allowOverlap="1">
                <wp:simplePos x="0" y="0"/>
                <wp:positionH relativeFrom="column">
                  <wp:posOffset>6000115</wp:posOffset>
                </wp:positionH>
                <wp:positionV relativeFrom="paragraph">
                  <wp:posOffset>1137920</wp:posOffset>
                </wp:positionV>
                <wp:extent cx="52070" cy="573405"/>
                <wp:effectExtent l="0" t="0" r="5080" b="0"/>
                <wp:wrapNone/>
                <wp:docPr id="518" name="组合 18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519" name="任意多边形 181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81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9C2161" id="组合 1813" o:spid="_x0000_s1026" style="position:absolute;margin-left:472.45pt;margin-top:89.6pt;width:4.1pt;height:45.15pt;z-index:25179904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7IxPgUAADAXAAAOAAAAZHJzL2Uyb0RvYy54bWzsWN1u40QUvkfiHUa+ROrGkzjNj5quStNW&#10;SAustOUBJrYTWzgeM+M07a642wvu4JpLxEugCp6GAo/BOWc8zjit02gRSEhJpXTs882Z8zdnvszJ&#10;y9tlxm5ipVOZTzz+wvdYnIcySvPFxPvq+vJo6DFdijwSmczjiXcXa+/l6ccfnayLcdyVicyiWDFQ&#10;kuvxuph4SVkW405Hh0m8FPqFLOIchHOplqKER7XoREqsQfsy63R9/7izlioqlAxjreHt1Ai9U9I/&#10;n8dh+eV8ruOSZRMPbCvpW9H3DL87pydivFCiSNKwMkN8gBVLkeawaK1qKkrBVip9pGqZhkpqOS9f&#10;hHLZkfN5GsbkA3jD/S1vrpRcFeTLYrxeFHWYILRbcfpgteEXN68VS6OJ1+eQqlwsIUl/3r9/+OE7&#10;xoe8hwFaF4sx4K5U8aZ4rYyXMHwlw681iDvbcnxeGDCbrT+XEagUq1JSgG7naokqwHV2S3m4q/MQ&#10;35YshJf9rj+AZIUg6Q96gd83aQoTyCVOGvTAVBDy4+HAii6qud2ga2aCMEBhR4zNmmRnZRc6BQWn&#10;NzHV/yymbxJRxJQqjbGqYzqyMf39/v6P998//PzjX7/98vDrTxhcMg/tgAk2stoNqyNBmIboPxvQ&#10;x7GxUW2PjBiHK11exZIyI25e6dLsiwhGlO+oqoxrSMt8mcEW+aTDut0+WzPe69ttVKO4g/JZwkZB&#10;jyoJ9keNgTTVmvwWPT0Hg6s9rSlwUG2a+g5m1PWHLaqOHVi7ewMHha61KIMirT3kvDVYUCI1bIc2&#10;7oYeg94SM+4Gf4er3E3ALn37JQGqeePGDm+5m4m22uD75YG7iXB1wZ5f2NoViS3n8Dav6hlGTOAJ&#10;5VNPKqTGtoLFDV3lmldtA1BY/C1gCB+Cqa5hvd1gCA6CqZE9CwbnEUyt7Vmw6YTXo71sxhoiD/dz&#10;EUuE4Ps5iSVA8P3cxCQTvOGocbjKk4Lze/vkVh6Dk3tm+n4hSkwvpgmHbA2HAvYjlkw8ajooWcqb&#10;+FoSpsQ8w8amlaltwXobebiapeGn8VsXzX3YUGBn1eQKUmHiiCJqlO5L1G6Onaa2LHe1GgW4PSuw&#10;FTcnuYpHPdtEzVtr2Ka5mvfWPfseI9rwyy5VqYHORA46eItozqvw3QA6FgTE4iH0FBMTeBRsG0oZ&#10;QcHG3aZmu96Wok0oLaA5bQu+lQ5uDW1kDlvTJp/PxMaG0lZKbUYmdWySjGVHJKMuRdK5OU61zNLo&#10;Ms0yLECtFrPzTLEbAXz04gz/qvw3YFmOlWyaU0PQmO/T56n5wBvziCoziUV0UY1LkWZmDCZm0NuA&#10;ERlWYejQTEZ3wDCUNCwZWD0MEqneemwNDHni6W9WQsUeyz7LgS6NeBBAGZf0EPQHXXhQrmTmSkQe&#10;gqqJV3rQeXF4XhoavipUukhgJU69OJdnQBXnKTIQss9YVT0AY/uvqBu6Y+jwE9SNtviBugEJbKMh&#10;+7EGlzS0aYLtuuFHB+qGBOVA3Wx3PFC3p6nsgboB0bMMqUEADPPa4grm5YZvNHmGPfYN3zBYh8tY&#10;cXNSA7zNiCpOuU2hLN+w75+hJzWXcfC7jKkZkcUfqNtO6pZL5G3Eowwj6w/w52uIXEjlEfGVf5Ge&#10;iTFc3VS/bvASh+4T34380cXwYhgcBd3ji6PAn06Pzi7Pg6PjSz7oT3vT8/Mp/xZN48E4SaMoztEJ&#10;e7fJg/3uuapbVnMrWd9utjt7SZ/HXLTTNIPCDb7Y/+Td/5SG0n0iXMuSL9UVMt77us8wdi+6T/8G&#10;AAD//wMAUEsDBBQABgAIAAAAIQDxWpSd4gAAAAsBAAAPAAAAZHJzL2Rvd25yZXYueG1sTI/BTsMw&#10;EETvSPyDtUjcqJO0KXWIU1UVcKqQaJFQb268TaLG6yh2k/TvMSc4ruZp5m2+nkzLBuxdY0lCPIuA&#10;IZVWN1RJ+Dq8Pa2AOa9Iq9YSSrihg3Vxf5erTNuRPnHY+4qFEnKZklB732Wcu7JGo9zMdkghO9ve&#10;KB/OvuK6V2MoNy1PomjJjWooLNSqw22N5WV/NRLeRzVu5vHrsLuct7fjIf343sUo5ePDtHkB5nHy&#10;fzD86gd1KILTyV5JO9ZKEIuFCGgInkUCLBAincfAThKSpUiBFzn//0PxAwAA//8DAFBLAQItABQA&#10;BgAIAAAAIQC2gziS/gAAAOEBAAATAAAAAAAAAAAAAAAAAAAAAABbQ29udGVudF9UeXBlc10ueG1s&#10;UEsBAi0AFAAGAAgAAAAhADj9If/WAAAAlAEAAAsAAAAAAAAAAAAAAAAALwEAAF9yZWxzLy5yZWxz&#10;UEsBAi0AFAAGAAgAAAAhAPljsjE+BQAAMBcAAA4AAAAAAAAAAAAAAAAALgIAAGRycy9lMm9Eb2Mu&#10;eG1sUEsBAi0AFAAGAAgAAAAhAPFalJ3iAAAACwEAAA8AAAAAAAAAAAAAAAAAmAcAAGRycy9kb3du&#10;cmV2LnhtbFBLBQYAAAAABAAEAPMAAACnCAAAAAA=&#10;">
                <v:shape id="任意多边形 181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95twwAAANwAAAAPAAAAZHJzL2Rvd25yZXYueG1sRI9Bi8Iw&#10;FITvgv8hPMGbTRWVtRpFBUXYk64IvT2aZ1tsXkoTtf33ZmFhj8PMfMOsNq2pxIsaV1pWMI5iEMSZ&#10;1SXnCq4/h9EXCOeRNVaWSUFHDjbrfm+FibZvPtPr4nMRIOwSVFB4XydSuqwggy6yNXHw7rYx6INs&#10;cqkbfAe4qeQkjufSYMlhocCa9gVlj8vTKMDYbtP8eNvdvrurm5quPuyOqVLDQbtdgvDU+v/wX/uk&#10;FczGC/g9E46AXH8AAAD//wMAUEsBAi0AFAAGAAgAAAAhANvh9svuAAAAhQEAABMAAAAAAAAAAAAA&#10;AAAAAAAAAFtDb250ZW50X1R5cGVzXS54bWxQSwECLQAUAAYACAAAACEAWvQsW78AAAAVAQAACwAA&#10;AAAAAAAAAAAAAAAfAQAAX3JlbHMvLnJlbHNQSwECLQAUAAYACAAAACEALC/eb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1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okvwgAAANwAAAAPAAAAZHJzL2Rvd25yZXYueG1sRE9Na8JA&#10;EL0X/A/LCL3VTQK2krqKlArSS9Va2t6G7JgEs7Mxu2r8986h4PHxvqfz3jXqTF2oPRtIRwko4sLb&#10;mksDu6/l0wRUiMgWG89k4EoB5rPBwxRz6y+8ofM2lkpCOORooIqxzbUORUUOw8i3xMLtfecwCuxK&#10;bTu8SLhrdJYkz9phzdJQYUtvFRWH7ckZGL8cT/j9OXlPsw8X0r/d+vfHL4x5HPaLV1CR+ngX/7tX&#10;VnyZzJczcgT07AYAAP//AwBQSwECLQAUAAYACAAAACEA2+H2y+4AAACFAQAAEwAAAAAAAAAAAAAA&#10;AAAAAAAAW0NvbnRlbnRfVHlwZXNdLnhtbFBLAQItABQABgAIAAAAIQBa9CxbvwAAABUBAAALAAAA&#10;AAAAAAAAAAAAAB8BAABfcmVscy8ucmVsc1BLAQItABQABgAIAAAAIQAEvokvwgAAANwAAAAPAAAA&#10;AAAAAAAAAAAAAAcCAABkcnMvZG93bnJldi54bWxQSwUGAAAAAAMAAwC3AAAA9g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798016" behindDoc="0" locked="0" layoutInCell="1" allowOverlap="1">
                <wp:simplePos x="0" y="0"/>
                <wp:positionH relativeFrom="column">
                  <wp:posOffset>5891530</wp:posOffset>
                </wp:positionH>
                <wp:positionV relativeFrom="paragraph">
                  <wp:posOffset>1137920</wp:posOffset>
                </wp:positionV>
                <wp:extent cx="53340" cy="573405"/>
                <wp:effectExtent l="0" t="0" r="3810" b="0"/>
                <wp:wrapNone/>
                <wp:docPr id="515" name="组合 18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1222" y="1690"/>
                          <a:chExt cx="243" cy="1684"/>
                        </a:xfrm>
                      </wpg:grpSpPr>
                      <wps:wsp>
                        <wps:cNvPr id="516" name="任意多边形 181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17" name="任意多边形 181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877232" id="组合 1816" o:spid="_x0000_s1026" style="position:absolute;margin-left:463.9pt;margin-top:89.6pt;width:4.2pt;height:45.15pt;z-index:25179801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F38JAUAADMXAAAOAAAAZHJzL2Uyb0RvYy54bWzsWM1u4zYQvhfoOxA6FkgsyvIv4izS2AkK&#10;bNsFNn0AWpItobKoUnKc7KK3PfTWnnss+hJF0D5N0/YxOjMUZcprJcYWLVDACeBQno9Dzjej4Ree&#10;vbhbpew2UkUis4nDT12HRVkgwyRbTpyvbq5Ohg4rSpGFIpVZNHHuo8J5cf7xR2ebfBx5MpZpGCkG&#10;TrJivMknTlyW+bjTKYI4WoniVOZRBsaFVCtRwqNadkIlNuB9lXY81+13NlKFuZJBVBTw7VQbnXPy&#10;v1hEQfnlYlFEJUsnDuytpE9Fn3P87JyfifFSiTxOgmob4gN2sRJJBovWrqaiFGytkvdcrZJAyUIu&#10;ytNArjpysUiCiGKAaLi7E821kuucYlmON8u8pgmo3eHpg90GX9y+UiwJJ06P9xyWiRUk6c+Hd48/&#10;fMf4kPeRoE2+HAPuWuWv81dKRwnDlzL4ugBzZ9eOz0sNZvPN5zIEl2JdSiLobqFW6AJCZ3eUh/s6&#10;D9FdyQL4stft+pCsACy9AQx7Ok1BDLnESdzzPIeBlfdHVQqDeFZN9vyunsr7Qx8ndsRYL0obrTaG&#10;UUHFFVtSi39G6utY5BHlqkCyalL7htTfHx7+ePf9488//vXbL4+//oTsDjS7NMFQW9i8WhbcbgH0&#10;P8voHnIMr+3UiHGwLsrrSFJuxO3LotRvRggjynhY1cYNJGaxSuEl+aTDPK/PNox3e0OdoWWN4hbK&#10;ZTEb+d3uLgZyWHtyW/xALmsMrrbfk2+h2jxBddeeRp47aHEF+aph7eENLBSG1uIMml/tjPOu1xLk&#10;yII94Y3b1CPpLe64Tf4ToXI7AU/5OywJ3M7CE9Fin6lZaasN6DxbUHse4BXawmxf8NIvTe2K2JRz&#10;cJdV9QwjJvCMcqkr5bLAxoLFDW3lhld9A1BY/C1g3YNuqK5hvafBQA56plb2LBiCRzD1h2fBUGQI&#10;Hh20Z6whivCwELFECH5YkFgCBD8sTEwywRuB6oCrPCk4wXfPbuUwOLvnup3kosT0YppwyDZwKmA/&#10;YvHEoaaDlpW8jW4kYUrMMxQUrUyHB6y3tQfreRJ8Gr2x0dyFFwr2WR01ObnQPKKJGqX9JXrX507T&#10;W5rZXrUDfD0rsDE3J9mOR92uZy9nNrZtrhptwjPfI6ONuMxSGo7vKgVo4Q2iOa/Cez147YAQgwfq&#10;iRNNPBp2N0oZQcM23KZns96Ooy2VBtCctgPfSQc3G21krg7XZL/p0iykXRsqDdZYg1QWkU4ylh2p&#10;jLoUie/tcVrINAmvkjTFAizUcn6ZKnYrQJHOLvC3yn8DlmZYybo5NQyN+S797JsPyjELqTLjSISz&#10;alyKJNVj2GIKvQ0kkZYVWg/NZXgPEkNJrZNB18MgluqNwzagkSdO8c1aqMhh6WcZ6KUR91GnlfTg&#10;9wYePCjbMrctIgvA1cQpHei8OLwstRBf5ypZxrASp16cyQsQi4sEFQjtT++qegDJ9p9pN6hyLYj3&#10;aDdSPMgeiL2jdturAQ+TDbZqOGq3o3ajVnrUbnvE6VG7HbUbHtu2iqzFjNFidLBrRFPXVFLJSCKD&#10;P2o3ajht2i2TKNxISGlJ1hvg/68BiiGVhSRY/kV9JsZwd1P9e4O3OHSl+HbkjmbD2dA/8b3+7MR3&#10;p9OTi6tL/6R/xQe9aXd6eTnl3+LWuD+OkzCMMgzCXG9y/7CbruqiVV9M1hec7cFe0c/7YrTT3AbR&#10;DbGYvxTd/1SH0o0i3MzqM0vfIuPVr/0MY/uu+/xvAAAA//8DAFBLAwQUAAYACAAAACEA50CHa+IA&#10;AAALAQAADwAAAGRycy9kb3ducmV2LnhtbEyPQWuDQBCF74X+h2UKvTWrhphqXEMIbU+h0KRQctvo&#10;RCXurLgbNf++01Nze8N7vPdNtp5MKwbsXWNJQTgLQCAVtmyoUvB9eH95BeG8plK3llDBDR2s88eH&#10;TKelHekLh72vBJeQS7WC2vsuldIVNRrtZrZDYu9se6M9n30ly16PXG5aGQVBLI1uiBdq3eG2xuKy&#10;vxoFH6MeN/Pwbdhdztvb8bD4/NmFqNTz07RZgfA4+f8w/OEzOuTMdLJXKp1oFSTRktE9G8skAsGJ&#10;ZB6zOCmI4mQBMs/k/Q/5LwAAAP//AwBQSwECLQAUAAYACAAAACEAtoM4kv4AAADhAQAAEwAAAAAA&#10;AAAAAAAAAAAAAAAAW0NvbnRlbnRfVHlwZXNdLnhtbFBLAQItABQABgAIAAAAIQA4/SH/1gAAAJQB&#10;AAALAAAAAAAAAAAAAAAAAC8BAABfcmVscy8ucmVsc1BLAQItABQABgAIAAAAIQBWXF38JAUAADMX&#10;AAAOAAAAAAAAAAAAAAAAAC4CAABkcnMvZTJvRG9jLnhtbFBLAQItABQABgAIAAAAIQDnQIdr4gAA&#10;AAsBAAAPAAAAAAAAAAAAAAAAAH4HAABkcnMvZG93bnJldi54bWxQSwUGAAAAAAQABADzAAAAjQgA&#10;AAAA&#10;">
                <v:shape id="任意多边形 1817"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LoqxgAAANwAAAAPAAAAZHJzL2Rvd25yZXYueG1sRI9Ba8JA&#10;FITvgv9heYKXUDexaEPqKqKItfTSaO+P7GsSmn0bsmtM++u7BaHHYWa+YVabwTSip87VlhUksxgE&#10;cWF1zaWCy/nwkIJwHlljY5kUfJODzXo8WmGm7Y3fqc99KQKEXYYKKu/bTEpXVGTQzWxLHLxP2xn0&#10;QXal1B3eAtw0ch7HS2mw5rBQYUu7ioqv/GoUxGn6+niM3vrdR3TNh59TEj3tE6Wmk2H7DMLT4P/D&#10;9/aLVrBIlvB3JhwBuf4FAAD//wMAUEsBAi0AFAAGAAgAAAAhANvh9svuAAAAhQEAABMAAAAAAAAA&#10;AAAAAAAAAAAAAFtDb250ZW50X1R5cGVzXS54bWxQSwECLQAUAAYACAAAACEAWvQsW78AAAAVAQAA&#10;CwAAAAAAAAAAAAAAAAAfAQAAX3JlbHMvLnJlbHNQSwECLQAUAAYACAAAACEApcS6K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18"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A5QwgAAANwAAAAPAAAAZHJzL2Rvd25yZXYueG1sRI/LasMw&#10;EEX3gfyDmEJ3iWyHNsW1bJyQQrdJ2v1gjR/UGhlLsd18fVUodHm5j8PNisX0YqLRdZYVxNsIBHFl&#10;dceNgo/r2+YFhPPIGnvLpOCbHBT5epVhqu3MZ5ouvhFhhF2KClrvh1RKV7Vk0G3tQBy82o4GfZBj&#10;I/WIcxg3vUyi6Fka7DgQWhzo2FL1dbmZwP3szrOt76j7U1XueJ/c60Oi1OPDUr6C8LT4//Bf+10r&#10;eIr38HsmHAGZ/wAAAP//AwBQSwECLQAUAAYACAAAACEA2+H2y+4AAACFAQAAEwAAAAAAAAAAAAAA&#10;AAAAAAAAW0NvbnRlbnRfVHlwZXNdLnhtbFBLAQItABQABgAIAAAAIQBa9CxbvwAAABUBAAALAAAA&#10;AAAAAAAAAAAAAB8BAABfcmVscy8ucmVsc1BLAQItABQABgAIAAAAIQAmlA5Q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Pr>
          <w:rFonts w:eastAsia="SimSun"/>
          <w:noProof/>
          <w:lang w:val="en-US"/>
        </w:rPr>
        <mc:AlternateContent>
          <mc:Choice Requires="wpg">
            <w:drawing>
              <wp:anchor distT="0" distB="0" distL="114300" distR="114300" simplePos="0" relativeHeight="251796992" behindDoc="0" locked="0" layoutInCell="1" allowOverlap="1">
                <wp:simplePos x="0" y="0"/>
                <wp:positionH relativeFrom="column">
                  <wp:posOffset>5944870</wp:posOffset>
                </wp:positionH>
                <wp:positionV relativeFrom="paragraph">
                  <wp:posOffset>1139190</wp:posOffset>
                </wp:positionV>
                <wp:extent cx="53975" cy="573405"/>
                <wp:effectExtent l="0" t="0" r="3175" b="0"/>
                <wp:wrapNone/>
                <wp:docPr id="512" name="组合 18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513" name="任意多边形 182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14" name="任意多边形 18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9615EF" id="组合 1819" o:spid="_x0000_s1026" style="position:absolute;margin-left:468.1pt;margin-top:89.7pt;width:4.25pt;height:45.15pt;z-index:25179699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x31RAUAADAXAAAOAAAAZHJzL2Uyb0RvYy54bWzsWN1u40QUvkfiHUa+ROrGkzjNj5quSpNW&#10;SAustOUBJrYTWzgeM3aadlfc7QV3cM0l4iVQBU9DgcfgnDMeZ+zWSbQIJKSkUmr7fHNmznfOHH+Z&#10;s5d3q4TdhiqPZTpx+AvXYWHqyyBOlxPnq5urk6HD8kKkgUhkGk6c+zB3Xp5//NHZJhuHXRnJJAgV&#10;AydpPt5kEycqimzc6eR+FK5E/kJmYQrGhVQrUcCtWnYCJTbgfZV0uq572tlIFWRK+mGew9OpNjrn&#10;5H+xCP3iy8UiDwuWTBxYW0Hfir7n+N05PxPjpRJZFPvlMsQHrGIl4hQmrVxNRSHYWsVPXK1iX8lc&#10;LooXvlx15GIR+yHFANFwtxHNtZLrjGJZjjfLrKIJqG3w9MFu/S9uXysWBxOnz7sOS8UKkvTnw/vH&#10;H75jfMhHSNAmW44Bd62yN9lrpaOEy1fS/zoHc6dpx/ulBrP55nMZgEuxLiQRdLdQK3QBobM7ysN9&#10;lYfwrmA+POz3RoO+w3yw9Ac9z+3rNPkR5BIHDXpQVWDkp8OBMc3KsV0PwsCRYPTQ2BFjPSets1wX&#10;BgUFl285zf8Zp28ikYWUqhy5qjjtGU5/f3j44/33jz//+Ndvvzz++hOQ26Xqw3XAAMNsbtNqWRCW&#10;A/t7CX3KjWG1nRkx9td5cR1Kyoy4fZUXel8EcEX5DsrKuIE9tFglsEU+6bBut882jPf6ZhtVKG6h&#10;XBaxkdfr6UQtKwykqfLktvgB9ioMzva8J89CtXmCcqo8jbrusMXVqQVrD29goTC0FmdQpNWcnLeS&#10;NbJgO7xxm3okvYUzbpO/I1Tc7tvl7fB3WBK4nYUd0XI7E221wQ/LA7cTYfuCPb80tSsiU87+XVrW&#10;M1wxgW8ol3pSJnNsK1jc0DhueNk2AIXF3wIG+hBMdQ3z7QYDOQimRrYXDMEjmFrbXrDuhDfUqPeC&#10;sYYowsNCxBIh+GFBYgkQ/LAwMckErwWqYyjzpOD93XxzK4fBm3uu20kmCkwvpgkv2Qb6PvYjFk0c&#10;ajpoWcnb8EYSpsA8w8ammaltwXxbu7+ex/6n4VsbzV3YULDOssll5ELziCZqlPZD9K5fO3VvSWp7&#10;1Q5we5ZgY64Psh2PeqaJ6qdmYdvmqp+b8MxzZLQWl5mqdAOdiQK08AZRH1fiux50LCDE4IF64kQT&#10;j4bmQikjaNiGW/ds5ms42lJpAPVhDXgjHdwstJY5bE3bfO7hxlBpKqVaRiLzUCcZy45ERlWK5HP7&#10;Os1lEgdXcZJgAeZqOb9MFLsVoEdnF/hX5r8GS1KsZN2caobaeJc+z40H3ZgGVJlRKIJZeV2IONHX&#10;sMQEehsoIq0qtByay+AeFIaSWiWDqoeLSKq3DtuAQp44+TdroUKHJZ+lIJdG3POgjAu68foD0DNM&#10;2Za5bRGpD64mTuFA58XLy0LL8HWm4mUEM3Hqxam8AKm4iFGB0Pr0qsobUGz/mXSDbqbl8DPSjfb9&#10;UbqBCGyTIYepBuC40iBtnmC7VpgdeuYwyWArBmxgR+kGesfOwlG6NUQhkAOvrqN0I/1UCuWjdLO1&#10;TKUKaipLi5NS5zUVUakpmxLK6A3zfI88qbSMhd+1mEoRGfxRuu2UbqlE3UY6Siuy/gB/vvqohVQa&#10;kF75F+WZGMPRTfnrBg9x6Dzx3cgdzYazoXfidU9nJ547nZ5cXF16J6dXfNCf9qaXl1P+LS6Ne+Mo&#10;DoIwxSDM2Sb3DjvnKk9Z9alkdbrZHuwVfZ5q0U59GUQ3xGL+U3T/UxlK54lwLEuxlEfIeO5r38O1&#10;fdB9/jcAAAD//wMAUEsDBBQABgAIAAAAIQBKKks84gAAAAsBAAAPAAAAZHJzL2Rvd25yZXYueG1s&#10;TI9BT4NAEIXvJv6HzZh4swsUoSBL0zTqqTGxNWm8TdkpkLK7hN0C/feuJz1O3pf3vinWs+rYSINt&#10;jRYQLgJgpCsjW10L+Dq8Pa2AWYdaYmc0CbiRhXV5f1dgLs2kP2ncu5r5Em1zFNA41+ec26ohhXZh&#10;etI+O5tBofPnUHM54OTLVcejIEi4wlb7hQZ72jZUXfZXJeB9wmmzDF/H3eW8vX0fnj+Ou5CEeHyY&#10;Ny/AHM3uD4Zffa8OpXc6mauWlnUCsmUSedQHaRYD80QWxymwk4AoyVLgZcH//1D+AAAA//8DAFBL&#10;AQItABQABgAIAAAAIQC2gziS/gAAAOEBAAATAAAAAAAAAAAAAAAAAAAAAABbQ29udGVudF9UeXBl&#10;c10ueG1sUEsBAi0AFAAGAAgAAAAhADj9If/WAAAAlAEAAAsAAAAAAAAAAAAAAAAALwEAAF9yZWxz&#10;Ly5yZWxzUEsBAi0AFAAGAAgAAAAhACrjHfVEBQAAMBcAAA4AAAAAAAAAAAAAAAAALgIAAGRycy9l&#10;Mm9Eb2MueG1sUEsBAi0AFAAGAAgAAAAhAEoqSzziAAAACwEAAA8AAAAAAAAAAAAAAAAAngcAAGRy&#10;cy9kb3ducmV2LnhtbFBLBQYAAAAABAAEAPMAAACtCAAAAAA=&#10;">
                <v:shape id="任意多边形 1820"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mHwwAAANwAAAAPAAAAZHJzL2Rvd25yZXYueG1sRI9Pi8Iw&#10;FMTvgt8hPMGbTf23SDWKCoqwJ10Rens0z7bYvJQmavvtzcLCHoeZ+Q2z2rSmEi9qXGlZwTiKQRBn&#10;VpecK7j+HEYLEM4ja6wsk4KOHGzW/d4KE23ffKbXxeciQNglqKDwvk6kdFlBBl1ka+Lg3W1j0AfZ&#10;5FI3+A5wU8lJHH9JgyWHhQJr2heUPS5PowBju03z4213++6ubma6+rA7pkoNB+12CcJT6//Df+2T&#10;VjAfT+H3TDgCcv0BAAD//wMAUEsBAi0AFAAGAAgAAAAhANvh9svuAAAAhQEAABMAAAAAAAAAAAAA&#10;AAAAAAAAAFtDb250ZW50X1R5cGVzXS54bWxQSwECLQAUAAYACAAAACEAWvQsW78AAAAVAQAACwAA&#10;AAAAAAAAAAAAAAAfAQAAX3JlbHMvLnJlbHNQSwECLQAUAAYACAAAACEATcfph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21"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UWRxQAAANwAAAAPAAAAZHJzL2Rvd25yZXYueG1sRI9Pa8JA&#10;FMTvBb/D8oTe6iZSNURXEbFQevE/rbdH9pkEs2/T7Krpt+8Kgsdh5jfDTGatqcSVGldaVhD3IhDE&#10;mdUl5wr2u4+3BITzyBory6TgjxzMpp2XCaba3nhD163PRShhl6KCwvs6ldJlBRl0PVsTB+9kG4M+&#10;yCaXusFbKDeV7EfRUBosOSwUWNOioOy8vRgFg9HvBQ+rZBn3v4yLj/v1z7edK/XabedjEJ5a/ww/&#10;6E8duPgd7mfCEZDTfwAAAP//AwBQSwECLQAUAAYACAAAACEA2+H2y+4AAACFAQAAEwAAAAAAAAAA&#10;AAAAAAAAAAAAW0NvbnRlbnRfVHlwZXNdLnhtbFBLAQItABQABgAIAAAAIQBa9CxbvwAAABUBAAAL&#10;AAAAAAAAAAAAAAAAAB8BAABfcmVscy8ucmVsc1BLAQItABQABgAIAAAAIQC16UWR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795968" behindDoc="0" locked="0" layoutInCell="1" allowOverlap="1">
                <wp:simplePos x="0" y="0"/>
                <wp:positionH relativeFrom="column">
                  <wp:posOffset>6115050</wp:posOffset>
                </wp:positionH>
                <wp:positionV relativeFrom="paragraph">
                  <wp:posOffset>1137920</wp:posOffset>
                </wp:positionV>
                <wp:extent cx="52070" cy="573405"/>
                <wp:effectExtent l="0" t="0" r="5080" b="0"/>
                <wp:wrapNone/>
                <wp:docPr id="509" name="组合 18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510" name="任意多边形 182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11" name="任意多边形 18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34D935" id="组合 1822" o:spid="_x0000_s1026" style="position:absolute;margin-left:481.5pt;margin-top:89.6pt;width:4.1pt;height:45.15pt;z-index:25179596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rvbJQUAADAXAAAOAAAAZHJzL2Uyb0RvYy54bWzsWN1u60QQvkfiHVa+RGrjdZzmR02PSpNW&#10;SAc40gkPsLGd2MLxmrXTtAdxdy64g2suES+BKngaCjwGM7NeZ50ep9FBgJCSSunaMzs738zs7Jc9&#10;f3G3StltpIpEZmOHn7oOi7JAhkm2HDtfzK5PBg4rSpGFIpVZNHbuo8J5cfHhB+ebfBR5MpZpGCkG&#10;RrJitMnHTlyW+ajTKYI4WoniVOZRBsKFVCtRwqNadkIlNmB9lXY81z3rbKQKcyWDqCjg7UQLnQuy&#10;v1hEQfn5YlFEJUvHDvhW0rei7zl+dy7OxWipRB4nQeWGeA8vViLJYNHa1ESUgq1V8sTUKgmULOSi&#10;PA3kqiMXiySICAOg4e4Omhsl1zlhWY42y7wOE4R2J07vbTb47PaVYkk4dnru0GGZWEGS/nh4+/j9&#10;t4wPPA8DtMmXI9C7Ufnr/JXSKGH4UgZfFiDu7MrxeamV2XzzqQzBpFiXkgJ0t1ArNAHQ2R3l4b7O&#10;Q3RXsgBe9jy3D8kKQNLrd323p9MUxJBLnNTvQlWBkJ8N+kY0reZ6vqdngtBHYUeM9JrkZ+UXgoKC&#10;K7YxLf5eTF/HIo8oVQXGysSUAwwd098eHn5/+93jTz/8+evPj7/8iMHt6uDSBBPZwg6rJUF3C4j+&#10;swF9GhsT1fbIiFGwLsqbSFJmxO3LotT7IoQR5TusUMwAz2KVwhb5qMM8r8c2jHd7ZhvVWtzSclnM&#10;hn6XwML+qHUgTbUlt8VO19LB1d5tybe02iz1LJ2h5w5aTJ1Zau3w+pYWQmsxBkVaI+S8NViw7Wq1&#10;PdawlGo9DHpLzLgd/D1QuZ2AffYOSwK3s7AHLbcz0VYb/LA8cDsRti3Y80tTuyI25RzcZVU9w4gJ&#10;PKFc6km5LLCtYHFDV5nxqm2AFhZ/izKED5WprmG9/coQHFSmRvasMoBHZWptzyrrTjgbHuQz1hAh&#10;PAwilgipHwYSS4DUD4OJSSb1BlANuMqTgvN79+RWDoOTe454xSgXJabXDNkGDgXsRyweO9R0ULKS&#10;t9FMkk6JeYaNTStT24L1tvJgPU+Cj6M3tjZ3YUOBn1WTy8mEjiOKtBvWS7QOLxFHw1qa2Va1Adye&#10;lbIRNyfZqw27ponqt8axbXPV7w088/4ZT3CvEkBLf58z3POhY0FAjD5kgeDrwKNg11HKCAq2cJsw&#10;zXo7hrahNArNaTvqO+moHW1kroZrst80aRZqhtLoGmmQyiLSScYKpGzXpUjx3h6nhUyT8DpJUyzA&#10;Qi3nV6litwL46PQS/6r8N9TSDCtZN6eGoDHfpc+75gNvzEKqzDgS4bQalyJJ9RhcTKG3ASPSrELT&#10;obkM74FhKKlZMrB6GMRSvXHYBhjy2Cm+WgsVOSz9JAO6NOS+D2Vc0oPf63vwoGzJ3JaILABTY6d0&#10;oPPi8KrUNHydq2QZw0qcenEmL4EqLhJkIOSf9qp6AMb2r1E32Pat1I2YJUYPuN6RutHOp3Lb0rvD&#10;WINNGtoIjU0Y9vCZwyiDzRiwgR2pG/AdOwtH6rZDCitSUx/qe0nhkboZin2kbhYnfMKIKk65S6GO&#10;1K2idIZj/rfULZPI2+hg04ys18efrwFyIZWFxFf+QXomRnB1U/26wUscuk/8eugOp4PpwD/xvbPp&#10;ie9OJieX11f+ydk17/cm3cnV1YR/g65xfxQnYRhlCMLcbXL/sHuu6pZV30rWt5vtYK/p85SLdppu&#10;EFMGLOY/ofuf0lC6T4RrWcJSXSHjva/9DGP7ovviLwAAAP//AwBQSwMEFAAGAAgAAAAhAMWNnqji&#10;AAAACwEAAA8AAABkcnMvZG93bnJldi54bWxMj0Frg0AQhe+F/odlCr01q4aYalxDCG1PodCkUHKb&#10;6EQl7q64GzX/vtNTc5vHe7z5XraedCsG6l1jjYJwFoAgU9iyMZWC78P7yysI59GU2FpDCm7kYJ0/&#10;PmSYlnY0XzTsfSW4xLgUFdTed6mUrqhJo5vZjgx7Z9tr9Cz7SpY9jlyuWxkFQSw1NoY/1NjRtqbi&#10;sr9qBR8jjpt5+DbsLuft7XhYfP7sQlLq+WnarEB4mvx/GP7wGR1yZjrZqymdaBUk8Zy3eDaWSQSC&#10;E8ky5OOkIIqTBcg8k/cb8l8AAAD//wMAUEsBAi0AFAAGAAgAAAAhALaDOJL+AAAA4QEAABMAAAAA&#10;AAAAAAAAAAAAAAAAAFtDb250ZW50X1R5cGVzXS54bWxQSwECLQAUAAYACAAAACEAOP0h/9YAAACU&#10;AQAACwAAAAAAAAAAAAAAAAAvAQAAX3JlbHMvLnJlbHNQSwECLQAUAAYACAAAACEABkK72yUFAAAw&#10;FwAADgAAAAAAAAAAAAAAAAAuAgAAZHJzL2Uyb0RvYy54bWxQSwECLQAUAAYACAAAACEAxY2eqOIA&#10;AAALAQAADwAAAAAAAAAAAAAAAAB/BwAAZHJzL2Rvd25yZXYueG1sUEsFBgAAAAAEAAQA8wAAAI4I&#10;AAAAAA==&#10;">
                <v:shape id="任意多边形 1823"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XfwvgAAANwAAAAPAAAAZHJzL2Rvd25yZXYueG1sRE9LCsIw&#10;EN0L3iGM4M6miopUo6igCK78ILgbmrEtNpPSRG1vbxaCy8f7L1aNKcWbaldYVjCMYhDEqdUFZwqu&#10;l91gBsJ5ZI2lZVLQkoPVsttZYKLth0/0PvtMhBB2CSrIva8SKV2ak0EX2Yo4cA9bG/QB1pnUNX5C&#10;uCnlKI6n0mDBoSHHirY5pc/zyyjA2K7v2f62uR3bqxubttpt9nel+r1mPQfhqfF/8c990AomwzA/&#10;nAlHQC6/AAAA//8DAFBLAQItABQABgAIAAAAIQDb4fbL7gAAAIUBAAATAAAAAAAAAAAAAAAAAAAA&#10;AABbQ29udGVudF9UeXBlc10ueG1sUEsBAi0AFAAGAAgAAAAhAFr0LFu/AAAAFQEAAAsAAAAAAAAA&#10;AAAAAAAAHwEAAF9yZWxzLy5yZWxzUEsBAi0AFAAGAAgAAAAhAL0Vd/C+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24"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uYJxgAAANwAAAAPAAAAZHJzL2Rvd25yZXYueG1sRI9Pa8JA&#10;FMTvhX6H5RW81c0KVYmuIZQKxYt/amm9PbKvSWj2bcyuGr+9KxR6HGZ+M8w8620jztT52rEGNUxA&#10;EBfO1Fxq2H8sn6cgfEA22DgmDVfykC0eH+aYGnfhLZ13oRSxhH2KGqoQ2lRKX1Rk0Q9dSxy9H9dZ&#10;DFF2pTQdXmK5beQoScbSYs1xocKWXisqfncnq+Flcjzh53r6pkYr69Vhv/n+crnWg6c+n4EI1If/&#10;8B/9biKnFNzPxCMgFzcAAAD//wMAUEsBAi0AFAAGAAgAAAAhANvh9svuAAAAhQEAABMAAAAAAAAA&#10;AAAAAAAAAAAAAFtDb250ZW50X1R5cGVzXS54bWxQSwECLQAUAAYACAAAACEAWvQsW78AAAAVAQAA&#10;CwAAAAAAAAAAAAAAAAAfAQAAX3JlbHMvLnJlbHNQSwECLQAUAAYACAAAACEApZ7mC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794944" behindDoc="0" locked="0" layoutInCell="1" allowOverlap="1">
                <wp:simplePos x="0" y="0"/>
                <wp:positionH relativeFrom="column">
                  <wp:posOffset>5834380</wp:posOffset>
                </wp:positionH>
                <wp:positionV relativeFrom="paragraph">
                  <wp:posOffset>1139190</wp:posOffset>
                </wp:positionV>
                <wp:extent cx="53975" cy="573405"/>
                <wp:effectExtent l="0" t="0" r="3175" b="0"/>
                <wp:wrapNone/>
                <wp:docPr id="506" name="组合 18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1222" y="1690"/>
                          <a:chExt cx="243" cy="1684"/>
                        </a:xfrm>
                      </wpg:grpSpPr>
                      <wps:wsp>
                        <wps:cNvPr id="507" name="任意多边形 182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08" name="任意多边形 182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2339B0" id="组合 1825" o:spid="_x0000_s1026" style="position:absolute;margin-left:459.4pt;margin-top:89.7pt;width:4.25pt;height:45.15pt;z-index:25179494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96YIQUAADMXAAAOAAAAZHJzL2Uyb0RvYy54bWzsWM1u4zYQvhfoOxA6FkgsyvIv4izS2AkK&#10;bNsFNn0AWpItobKoUnKc7KK3Pexte+6x6EsUQfs0TdvH6MxQlCmvlTW2aIECTgBHMj8OZ74ZDr/w&#10;7NndKmW3kSoSmU0cfuo6LMoCGSbZcuJ8c3N1MnRYUYosFKnMoolzHxXOs/NPPznb5OPIk7FMw0gx&#10;MJIV400+ceKyzMedThHE0UoUpzKPMhhcSLUSJbyqZSdUYgPWV2nHc91+ZyNVmCsZREUB3071oHNO&#10;9heLKCi/XiyKqGTpxAHfSvpU9DnHz875mRgvlcjjJKjcEB/hxUokGSxam5qKUrC1St4ztUoCJQu5&#10;KE8DuerIxSIJIooBouHuTjTXSq5zimU53izzmiagdoenjzYbfHX7QrEknDg9t++wTKwgSX8+vHn8&#10;4S3jQ6+HBG3y5Rhw1yp/mb9QOkp4fC6DbwsY7uyO4/tSg9l886UMwaRYl5IIuluoFZqA0Nkd5eG+&#10;zkN0V7IAvux1R4OewwIY6Q26vkteiHEQQy5xEvc8z2EwyvujKoVBPKsme35XT+X9oY/ud8RYL0qO&#10;Vo5hVFBxxZbU4p+R+jIWeUS5KpCsmtSBIfX3h4c/3rx7/PnHv3775fHXn5DdvmaXJhhqC5tXawTd&#10;LYD+DzK6hxzDazs1QO66KK8jSbkRt8+LUu+MEJ4o42FVGzewixarFDbJZx3meX22YbzbG1YbqUZx&#10;C+WymI38bncXAzmsLbktdiCXNQZX22/Jt1BtlqCgaksjzx20mIJNUMPaw4Os1igMrcUYNL8axnnX&#10;awlyZMGesMZt6pH0FnPcJv+JULmdgKfsHZYEbmfhiWi5nYm22uCH5YHbibBtwaZfmtoVsSnn4C6r&#10;6hmemMAzyqWulMsCGwsWN7SVG171DUBh8beAdQ+6obqG9Z4GAzlomVrZB8EQPIIHB7kBRYbg0UFg&#10;rCGK8LAQsUQIfliQWAIEPyxMTDLBG4Fqdqo8KTjBd89u5TA4u+e6neSixPRimvCRbeBUwH7E4olD&#10;TQdHVvI2upGEKTHPsLFpZTo8YL3teLCeJ8Hn0SsbzV3YUOBnddTkZELziEPUKO0v0bo+d5rW0sy2&#10;qg3g9qzAZrg5yTY86nY9eznj2La5arQJz3yPjDbiMktpOO5VCtDCG0RzXoX3erDtgBCDB+qJE008&#10;Duw6ShnBgW24TctmvR1DWyoNoDltB76TDm4cbWSuDtdkv2nSLKRNGyoN1owGqSwinWQsO1IZdSkS&#10;39vjtJBpEl4laYoFWKjl/DJV7FaAIp1d4G+V/wYszbCSdXNqDDTmu/Szbz4oxyykyowjEc6q51Ik&#10;qX4GF1PobSCJtKzQemguw3uQGEpqnQy6Hh5iqV45bAMaeeIU362FihyWfpGBXhpx34cyLunF7w08&#10;eFH2yNweEVkApiZO6UDnxcfLUgvxda6SZQwrcerFmbwAsbhIUIGQf9qr6gUk23+m3aCLaEG8R7vR&#10;rkX2QOwdtdteDXiYbLBVw1G7HbUbtdKjdtsjTo/a7ajd8Ni2VWQtZowWo4NdI5q6ppJKRhIZ/FG7&#10;UcNp026ZROFGQkpLst4A/38NUAypLCTB8i/qMzGGu5vq3xu8xaErxdcjdzQbzob+ie/1Zye+O52e&#10;XFxd+if9Kz7oTbvTy8sp/x5d4/44TsIwyjAIc73J/cNuuqqLVn0xWV9wtgd7RT/vi9FO0w2iG2Ix&#10;fym6/6kOpRtFuJnVZ5a+RcarX/sdnu277vO/AQAA//8DAFBLAwQUAAYACAAAACEAU6vFi+IAAAAL&#10;AQAADwAAAGRycy9kb3ducmV2LnhtbEyPQWuDQBSE74X+h+UVemtWTRujdQ0htD2FQpNCyG2jLypx&#10;34q7UfPv+3pqj8MMM99kq8m0YsDeNZYUhLMABFJhy4YqBd/796clCOc1lbq1hApu6GCV399lOi3t&#10;SF847HwluIRcqhXU3neplK6o0Wg3sx0Se2fbG+1Z9pUsez1yuWllFAQLaXRDvFDrDjc1Fpfd1Sj4&#10;GPW4nodvw/Zy3tyO+5fPwzZEpR4fpvUrCI+T/wvDLz6jQ85MJ3ul0olWQRIuGd2zESfPIDiRRPEc&#10;xElBtEhikHkm/3/IfwAAAP//AwBQSwECLQAUAAYACAAAACEAtoM4kv4AAADhAQAAEwAAAAAAAAAA&#10;AAAAAAAAAAAAW0NvbnRlbnRfVHlwZXNdLnhtbFBLAQItABQABgAIAAAAIQA4/SH/1gAAAJQBAAAL&#10;AAAAAAAAAAAAAAAAAC8BAABfcmVscy8ucmVsc1BLAQItABQABgAIAAAAIQBbH96YIQUAADMXAAAO&#10;AAAAAAAAAAAAAAAAAC4CAABkcnMvZTJvRG9jLnhtbFBLAQItABQABgAIAAAAIQBTq8WL4gAAAAsB&#10;AAAPAAAAAAAAAAAAAAAAAHsHAABkcnMvZG93bnJldi54bWxQSwUGAAAAAAQABADzAAAAiggAAAAA&#10;">
                <v:shape id="任意多边形 1826"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YlsxgAAANwAAAAPAAAAZHJzL2Rvd25yZXYueG1sRI9BS8NA&#10;FITvgv9heYKX0O7Gog1pt0UqUhUvpu39kX1Ngtm3IbtN0/56VxA8DjPzDbNcj7YVA/W+cawhnSoQ&#10;xKUzDVca9rvXSQbCB2SDrWPScCEP69XtzRJz4878RUMRKhEh7HPUUIfQ5VL6siaLfuo64ugdXW8x&#10;RNlX0vR4jnDbygelnqTFhuNCjR1taiq/i5PVoLLsY7ZNPofNITkV4/U9TeYvqdb3d+PzAkSgMfyH&#10;/9pvRsOjmsPvmXgE5OoHAAD//wMAUEsBAi0AFAAGAAgAAAAhANvh9svuAAAAhQEAABMAAAAAAAAA&#10;AAAAAAAAAAAAAFtDb250ZW50X1R5cGVzXS54bWxQSwECLQAUAAYACAAAACEAWvQsW78AAAAVAQAA&#10;CwAAAAAAAAAAAAAAAAAfAQAAX3JlbHMvLnJlbHNQSwECLQAUAAYACAAAACEAT1GJb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27"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gz/vwAAANwAAAAPAAAAZHJzL2Rvd25yZXYueG1sRE/JasMw&#10;EL0X+g9iCr01clzaBMdySEsDuWa7D9Z4IdbIWGrs5Oszh0KPj7fn68l16kpDaD0bmM8SUMSlty3X&#10;Bk7H7dsSVIjIFjvPZOBGAdbF81OOmfUj7+l6iLWSEA4ZGmhi7DOtQ9mQwzDzPbFwlR8cRoFDre2A&#10;o4S7TqdJ8qkdtiwNDfb03VB5Ofw66T23+9FXd7TdT7l550V6r75SY15fps0KVKQp/ov/3Dtr4COR&#10;tXJGjoAuHgAAAP//AwBQSwECLQAUAAYACAAAACEA2+H2y+4AAACFAQAAEwAAAAAAAAAAAAAAAAAA&#10;AAAAW0NvbnRlbnRfVHlwZXNdLnhtbFBLAQItABQABgAIAAAAIQBa9CxbvwAAABUBAAALAAAAAAAA&#10;AAAAAAAAAB8BAABfcmVscy8ucmVsc1BLAQItABQABgAIAAAAIQDS0gz/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Pr>
          <w:rFonts w:eastAsia="SimSun"/>
          <w:noProof/>
          <w:lang w:val="en-US"/>
        </w:rPr>
        <mc:AlternateContent>
          <mc:Choice Requires="wpg">
            <w:drawing>
              <wp:anchor distT="0" distB="0" distL="114300" distR="114300" simplePos="0" relativeHeight="251793920" behindDoc="0" locked="0" layoutInCell="1" allowOverlap="1">
                <wp:simplePos x="0" y="0"/>
                <wp:positionH relativeFrom="column">
                  <wp:posOffset>5781040</wp:posOffset>
                </wp:positionH>
                <wp:positionV relativeFrom="paragraph">
                  <wp:posOffset>1137920</wp:posOffset>
                </wp:positionV>
                <wp:extent cx="53340" cy="574675"/>
                <wp:effectExtent l="0" t="0" r="3810" b="0"/>
                <wp:wrapNone/>
                <wp:docPr id="503" name="组合 18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4675"/>
                          <a:chOff x="738" y="1687"/>
                          <a:chExt cx="242" cy="1684"/>
                        </a:xfrm>
                      </wpg:grpSpPr>
                      <wps:wsp>
                        <wps:cNvPr id="504" name="任意多边形 182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05" name="任意多边形 183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B54075" id="组合 1828" o:spid="_x0000_s1026" style="position:absolute;margin-left:455.2pt;margin-top:89.6pt;width:4.2pt;height:45.25pt;z-index:25179392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LDcPAUAADAXAAAOAAAAZHJzL2Uyb0RvYy54bWzsWN1u60QQvkfiHVa+RGrjTZxfNT0qTVoh&#10;HeBIJzzAxnZiC8dr1k7THsTdueAOrrlEvASq4Gko8BjMzHqddXqchINAQkoqpWvP7OzMN7OzX/bi&#10;xf0qYXehymOZjh1+7josTH0ZxOly7HwxuzkbOCwvRBqIRKbh2HkIc+fF5YcfXGyyUdiWkUyCUDEw&#10;kuajTTZ2oqLIRq1W7kfhSuTnMgtTEC6kWokCHtWyFSixAeurpNV23V5rI1WQKemHeQ5vJ1roXJL9&#10;xSL0i88XizwsWDJ2wLeCvhV9z/G7dXkhRkslsij2SzfEe3ixEnEKi1amJqIQbK3iZ6ZWsa9kLhfF&#10;uS9XLblYxH5IMUA03N2J5lbJdUaxLEebZVbBBNDu4PTeZv3P7l4pFgdjp+t2HJaKFSTpj8e3T99/&#10;y/igPUCANtlyBHq3KnudvVI6Shi+lP6XOYhbu3J8XmplNt98KgMwKdaFJIDuF2qFJiB0dk95eKjy&#10;EN4XzIeX3U7Hg2T5IOn2vV6/q9PkR5BLnNTvQFWBkPcGfSOalnPbXlvPBKGHwpYY6TXJz9IvDAoK&#10;Lt9imv8zTF9HIgspVTliVWHqGUx/e3z8/e13Tz/98OevPz/98iOCO9Tg0gSDbG7DaknQ3RzQPwjo&#10;c2wMqs3IiJG/zovbUFJmxN3LvND7IoAR5TsoK2MGaVmsEtgiH7VYu91lG8Y7XbONKi1uabksYkOv&#10;09GJWlY6kKbKkttgByqy0sHV3m0JMK60mix1LZ1h2x00mOpZas3h9S0tDK3BGBRp5RfnjWANLbU9&#10;1rgNPYLegBm3wd8TKrcTsM/ecUngdhb2RMvtTDTVBj8uD9xOhG0L9vzS1K6ITDn792lZzzBiAk8o&#10;l3pSJnNsK1jc0FVmvGwboIXF36AM8KEy1TWst18ZwEFlamQHlSF4VKbWdlBZd8IZ9ZKDylhDFOFx&#10;IWKJkPpxQWIJkPpxYWKSSb0WqI6hzJOC83v35FYOg5N7rttJJgpML6YJh2wDhwL2IxaNHWo6KFnJ&#10;u3AmSafAPMPGppWpbcF6W7m/nsf+x+EbW5u7sKHAz7LJZWRC44giapT2S7Suj526tSS1rWoDuD1L&#10;ZSOuT7INDzumieq3xrFtc9XvTXjmPSJai8ssVZqBzkQBWvpGoz6v1G970LEAEKMP0BMmGngU7DpK&#10;GUHBNty6ZbPejqEtlEahPm1HfScd3Dhayxy2pm0+D2BjoDSVUrmRyDzUScayI5JRlSLZ3B6nuUzi&#10;4CZOEizAXC3n14lidwL46PQK/8r819SSFCtZN6eaoDbfpc+75gNvTAOqzCgUwbQcFyJO9BhcTKC3&#10;ASPSrELTobkMHoBhKKlZMrB6GERSvXHYBhjy2Mm/WgsVOiz5JAW6NOQesrSCHrxuvw0PypbMbYlI&#10;fTA1dgoHOi8OrwtNw9eZipcRrMSpF6fyCqjiIkYGQv5pr8oHYGz/GXWDMtF0+Dl161BBIHrA9U7U&#10;jXY+lduW3h3HGmzS0ERoIA8VjdrDZ46jDDZjwAZ2om7Ad+wsnKjbDiksSU11qO8lhSfqZij2ibpZ&#10;RPEZIyo55S6FMnzDvD9ATyouY+lXFKVG+U7UrcLlb1C3VCJvo4NNM7JuH3+++siFVBoQX/kX6ZkY&#10;wdVN+esGL3HoPvHroTucDqYD78xr96ZnnjuZnF3dXHtnvRve7046k+vrCf8GXePeKIqDIEwxCHO3&#10;yb3j7rnKW1Z9K1ndbjYHe0Of51y0VXeDmDLEYv5TdP9TGkr3iXAtS7GUV8h472s/w9i+6L78CwAA&#10;//8DAFBLAwQUAAYACAAAACEA5jy+ueEAAAALAQAADwAAAGRycy9kb3ducmV2LnhtbEyPQUvDQBCF&#10;74L/YRnBm91s1LaJ2ZRS1FMp2AribZpMk9Dsbshuk/TfO570OLyPN9/LVpNpxUC9b5zVoGYRCLKF&#10;Kxtbafg8vD0sQfiAtsTWWdJwJQ+r/PYmw7R0o/2gYR8qwSXWp6ihDqFLpfRFTQb9zHVkOTu53mDg&#10;s69k2ePI5aaVcRTNpcHG8ocaO9rUVJz3F6PhfcRx/aheh+35tLl+H553X1tFWt/fTesXEIGm8AfD&#10;rz6rQ85OR3expRethkRFT4xysEhiEEwkasljjhriebIAmWfy/4b8BwAA//8DAFBLAQItABQABgAI&#10;AAAAIQC2gziS/gAAAOEBAAATAAAAAAAAAAAAAAAAAAAAAABbQ29udGVudF9UeXBlc10ueG1sUEsB&#10;Ai0AFAAGAAgAAAAhADj9If/WAAAAlAEAAAsAAAAAAAAAAAAAAAAALwEAAF9yZWxzLy5yZWxzUEsB&#10;Ai0AFAAGAAgAAAAhAMuMsNw8BQAAMBcAAA4AAAAAAAAAAAAAAAAALgIAAGRycy9lMm9Eb2MueG1s&#10;UEsBAi0AFAAGAAgAAAAhAOY8vrnhAAAACwEAAA8AAAAAAAAAAAAAAAAAlgcAAGRycy9kb3ducmV2&#10;LnhtbFBLBQYAAAAABAAEAPMAAACkCAAAAAA=&#10;">
                <v:shape id="任意多边形 1829"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cuwgAAANwAAAAPAAAAZHJzL2Rvd25yZXYueG1sRI/NqsIw&#10;FIT3gu8QjuBOEy96kWoUFRTBlT8I7g7NsS02J6XJ1fbtjSDc5TAz3zDzZWNL8aTaF441jIYKBHHq&#10;TMGZhst5O5iC8AHZYOmYNLTkYbnoduaYGPfiIz1PIRMRwj5BDXkIVSKlT3Oy6IeuIo7e3dUWQ5R1&#10;Jk2Nrwi3pfxR6ldaLDgu5FjRJqf0cfqzGlC51S3bXdfXQ3vxY9tW2/XupnW/16xmIAI14T/8be+N&#10;hokaw+dMPAJy8QYAAP//AwBQSwECLQAUAAYACAAAACEA2+H2y+4AAACFAQAAEwAAAAAAAAAAAAAA&#10;AAAAAAAAW0NvbnRlbnRfVHlwZXNdLnhtbFBLAQItABQABgAIAAAAIQBa9CxbvwAAABUBAAALAAAA&#10;AAAAAAAAAAAAAB8BAABfcmVscy8ucmVsc1BLAQItABQABgAIAAAAIQBH9+cu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30"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HbXxQAAANwAAAAPAAAAZHJzL2Rvd25yZXYueG1sRI9Li8JA&#10;EITvgv9h6AVvOongg+goIi4sXnysontrMr1J2ExPzIwa/70jCHssqr4qajpvTCluVLvCsoK4F4Eg&#10;Tq0uOFNw+P7sjkE4j6yxtEwKHuRgPmu3pphoe+cd3fY+E6GEXYIKcu+rREqX5mTQ9WxFHLxfWxv0&#10;QdaZ1DXeQ7kpZT+KhtJgwWEhx4qWOaV/+6tRMBhdrnjcjFdxf21c/HPYnk92oVTno1lMQHhq/H/4&#10;TX/pwEUDeJ0JR0DOngAAAP//AwBQSwECLQAUAAYACAAAACEA2+H2y+4AAACFAQAAEwAAAAAAAAAA&#10;AAAAAAAAAAAAW0NvbnRlbnRfVHlwZXNdLnhtbFBLAQItABQABgAIAAAAIQBa9CxbvwAAABUBAAAL&#10;AAAAAAAAAAAAAAAAAB8BAABfcmVscy8ucmVsc1BLAQItABQABgAIAAAAIQBffHb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792896" behindDoc="0" locked="0" layoutInCell="1" allowOverlap="1">
                <wp:simplePos x="0" y="0"/>
                <wp:positionH relativeFrom="column">
                  <wp:posOffset>5727065</wp:posOffset>
                </wp:positionH>
                <wp:positionV relativeFrom="paragraph">
                  <wp:posOffset>1137920</wp:posOffset>
                </wp:positionV>
                <wp:extent cx="53975" cy="573405"/>
                <wp:effectExtent l="0" t="0" r="3175" b="0"/>
                <wp:wrapNone/>
                <wp:docPr id="500" name="组合 18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501" name="任意多边形 18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02" name="任意多边形 18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EF83EF" id="组合 1831" o:spid="_x0000_s1026" style="position:absolute;margin-left:450.95pt;margin-top:89.6pt;width:4.25pt;height:45.15pt;z-index:25179289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AKGPgUAADAXAAAOAAAAZHJzL2Uyb0RvYy54bWzsWN1u60QQvkfiHVa+ROqJN3GaHzU9Kk1a&#10;IR3gSKc8wMZ2YgvHa3adpj2Iu3PBHVxziXgJVMHTUOAxmJn1Ouu0+eEgkJCSSunaMzs7883s7Jc9&#10;e3m3yNhtrHQq85HHX/gei/NQRmk+H3lf3Fyd9D2mS5FHIpN5PPLuY+29PP/wg7NVMYzbMpFZFCsG&#10;RnI9XBUjLynLYthq6TCJF0K/kEWcg3Am1UKU8KjmrUiJFVhfZK2275+2VlJFhZJhrDW8HRuhd072&#10;Z7M4LD+fzXRcsmzkgW8lfSv6nuJ36/xMDOdKFEkaVm6I9/BiIdIcFq1NjUUp2FKlT0wt0lBJLWfl&#10;i1AuWnI2S8OYYoBouL8RzbWSy4JimQ9X86KGCaDdwOm9zYaf3b5WLI1GXtcHfHKxgCT98fDu8ftv&#10;Ge93OAK0KuZD0LtWxZvitTJRwvCVDL/UIG5tyvF5bpTZdPWpjMCkWJaSALqbqQWagNDZHeXhvs5D&#10;fFeyEF52O4Ne12MhSLq9TuB3TZrCBHKJk3odqCoQ8tN+z4om1dx20DYzQRigsCWGZk3ys/ILg4KC&#10;02tM9T/D9E0iiphSpRGrGlNuMf3t4eH3d989/vTDn7/+/PjLjwhu24BLEyyy2oXVkaC7GtDfC+hT&#10;bCyq25ERw3Cpy+tYUmbE7Stdmn0RwYjyHVWVcQM1MltksEU+arF2u8tWjHe6dhvVWhB1reWzhA2C&#10;Tsckal7rQJocneftdBwdXO15S4Gj5W/xCMqpXm3Q9vtbTJ06atvD6zlaGNoWY1Ck9ZqcbwVr4Kjt&#10;sMZd6BH0LZFyF/wdoXI3AbvsHZYE7mZhR7TczcS22uCH5YG7iXBtwZ6f29oViS3n8C6v6hlGTOAJ&#10;5VNPKqTGtoLFDV3lhpoemAAtLP4tygAfKlNd71UGcFCZGtleZQgelam17VU2nfBmULW63T5jDVGE&#10;h4WIJULqhwWJJUDqh4WJSSb1RqAm4CpPCs7vzZNbeQxO7qlpJ4UoMb2YJhyyFRwK2I9YMvKo6aBk&#10;IW/jG0k6JeYZNjatTG0L1lvLw+U0DT+O37ra3IcNBX5WTa4gEwZHFFGjdF+idXPsNK1luWvVGMDt&#10;WSlbcXOSa3jQsU3UvLWOrZureW/Ds+8R0UZcdqnKDHQmCtDRtxrNeZV+O4COBYBYfYCeMDHAo2DT&#10;UcoICtbhNi3b9TYMraG0Cs1pG+ob6eDW0UbmsDWt87kHGwulrZTajUzq2CQZy45IRl2KZHN9nGqZ&#10;pdFVmmVYgFrNp5eZYrcC+OjkAv+q/DfUshwr2TSnhqAx36fPc/OBN+YRVWYSi2hSjUuRZmYMLmbQ&#10;24ARGVZh6NBURvfAMJQ0LBlYPQwSqd56bAUMeeTpr5ZCxR7LPsmBLg14EEAZl/QQdHtteFCuZOpK&#10;RB6CqZFXetB5cXhZGhq+LFQ6T2AlTr04lxdAFWcpMhDyz3hVPQBj+8+oGzQ/Q4efoW7UEBE94HpH&#10;6kY7n8ptTe8OYw0uadhGaGC71jRqB585jDK4jAEb2JG6Ad9xs3CkbhuksCI19aG+kxQeqZul2Efq&#10;5hDFJ4yo4pSbFMryDft+Dz2puYyjX1OUBuU7Urcal79B3XKJvI0ONsPIuj38+RoiF1J5RHzlX6Rn&#10;YghXN9WvG7zEofvErwf+YNKf9IOToH06OQn88fjk4uoyODm94r3uuDO+vBzzb9A1HgyTNIriHIOw&#10;d5s8OOyeq7plNbeS9e3m9mCv6POUi7aabhBThljsf4ruf0pD6T4RrmUpluoKGe993WcYuxfd538B&#10;AAD//wMAUEsDBBQABgAIAAAAIQAUJ1Yv4gAAAAsBAAAPAAAAZHJzL2Rvd25yZXYueG1sTI/BTsMw&#10;EETvSPyDtUjcqO1ASx3iVFUFnCokWiTUm5tsk6ixHcVukv49ywmOq3maeZutJtuyAfvQeKdBzgQw&#10;dIUvG1dp+Nq/PSyBhWhcaVrvUMMVA6zy25vMpKUf3ScOu1gxKnEhNRrqGLuU81DUaE2Y+Q4dZSff&#10;WxPp7Cte9makctvyRIgFt6ZxtFCbDjc1FufdxWp4H824fpSvw/Z82lwP+/nH91ai1vd30/oFWMQp&#10;/sHwq0/qkJPT0V9cGVirQQmpCKXgWSXAiFBSPAE7akgWag48z/j/H/IfAAAA//8DAFBLAQItABQA&#10;BgAIAAAAIQC2gziS/gAAAOEBAAATAAAAAAAAAAAAAAAAAAAAAABbQ29udGVudF9UeXBlc10ueG1s&#10;UEsBAi0AFAAGAAgAAAAhADj9If/WAAAAlAEAAAsAAAAAAAAAAAAAAAAALwEAAF9yZWxzLy5yZWxz&#10;UEsBAi0AFAAGAAgAAAAhAAREAoY+BQAAMBcAAA4AAAAAAAAAAAAAAAAALgIAAGRycy9lMm9Eb2Mu&#10;eG1sUEsBAi0AFAAGAAgAAAAhABQnVi/iAAAACwEAAA8AAAAAAAAAAAAAAAAAmAcAAGRycy9kb3du&#10;cmV2LnhtbFBLBQYAAAAABAAEAPMAAACnCAAAAAA=&#10;">
                <v:shape id="任意多边形 183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ES2xAAAANwAAAAPAAAAZHJzL2Rvd25yZXYueG1sRI9Ba8JA&#10;FITvBf/D8gRvdVdpi0RXSQSD4KkqgrdH9jUJzb4N2a1J/r1bKPQ4zMw3zGY32EY8qPO1Yw2LuQJB&#10;XDhTc6nhejm8rkD4gGywcUwaRvKw205eNpgY1/MnPc6hFBHCPkENVQhtIqUvKrLo564ljt6X6yyG&#10;KLtSmg77CLeNXCr1IS3WHBcqbGlfUfF9/rEaULn0Xua37HYar/7Nju0hy+9az6ZDugYRaAj/4b/2&#10;0Wh4Vwv4PROPgNw+AQAA//8DAFBLAQItABQABgAIAAAAIQDb4fbL7gAAAIUBAAATAAAAAAAAAAAA&#10;AAAAAAAAAABbQ29udGVudF9UeXBlc10ueG1sUEsBAi0AFAAGAAgAAAAhAFr0LFu/AAAAFQEAAAsA&#10;AAAAAAAAAAAAAAAAHwEAAF9yZWxzLy5yZWxzUEsBAi0AFAAGAAgAAAAhAFeARLbEAAAA3A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3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e6jxQAAANwAAAAPAAAAZHJzL2Rvd25yZXYueG1sRI9Ba8JA&#10;FITvgv9heUJvukmgVVI3QUSh9FK1KW1vj+xrEpp9G7Orxn/fLQgeh5lvhlnmg2nFmXrXWFYQzyIQ&#10;xKXVDVcKivftdAHCeWSNrWVScCUHeTYeLTHV9sJ7Oh98JUIJuxQV1N53qZSurMmgm9mOOHg/tjfo&#10;g+wrqXu8hHLTyiSKnqTBhsNCjR2tayp/Dyej4HF+POHH22ITJ6/Gxd/F7uvTrpR6mAyrZxCeBn8P&#10;3+gXHbgogf8z4QjI7A8AAP//AwBQSwECLQAUAAYACAAAACEA2+H2y+4AAACFAQAAEwAAAAAAAAAA&#10;AAAAAAAAAAAAW0NvbnRlbnRfVHlwZXNdLnhtbFBLAQItABQABgAIAAAAIQBa9CxbvwAAABUBAAAL&#10;AAAAAAAAAAAAAAAAAB8BAABfcmVscy8ucmVsc1BLAQItABQABgAIAAAAIQDQle6j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791872" behindDoc="0" locked="0" layoutInCell="1" allowOverlap="1">
                <wp:simplePos x="0" y="0"/>
                <wp:positionH relativeFrom="column">
                  <wp:posOffset>5617210</wp:posOffset>
                </wp:positionH>
                <wp:positionV relativeFrom="paragraph">
                  <wp:posOffset>1137920</wp:posOffset>
                </wp:positionV>
                <wp:extent cx="55245" cy="573405"/>
                <wp:effectExtent l="0" t="0" r="1905" b="0"/>
                <wp:wrapNone/>
                <wp:docPr id="497" name="组合 18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738" y="1687"/>
                          <a:chExt cx="242" cy="1684"/>
                        </a:xfrm>
                      </wpg:grpSpPr>
                      <wps:wsp>
                        <wps:cNvPr id="498" name="任意多边形 183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99" name="任意多边形 18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AA2CAE" id="组合 1834" o:spid="_x0000_s1026" style="position:absolute;margin-left:442.3pt;margin-top:89.6pt;width:4.35pt;height:45.15pt;z-index:25179187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U6/IwUAADAXAAAOAAAAZHJzL2Uyb0RvYy54bWzsWF9v40QQf0fiO6z8iNSLN3H+qumpNGmF&#10;dMBJVz7AxnZiC8drdp2mPcTbPfAGzzwivgSq4NNQ4GMwM+t1NmmdRocOCSk9qV17fh7P/GZ2/Ls9&#10;fXm7zNhNrHQq87HHX/gei/NQRmm+GHtfXV+eDDymS5FHIpN5PPbuYu29PPv4o9N1MYrbMpFZFCsG&#10;TnI9WhdjLynLYtRq6TCJl0K/kEWcg3Eu1VKUcKkWrUiJNXhfZq227/daa6miQskw1hruTozROyP/&#10;83kcll/O5zouWTb2ILaSfiv6PcPfrbNTMVooUSRpWIUh3iOKpUhzeGntaiJKwVYqfeRqmYZKajkv&#10;X4Ry2ZLzeRrGlANkw/2dbK6UXBWUy2K0XhQ1TUDtDk/v7Tb84ua1Ymk09oJh32O5WEKR/rp/9/Dj&#10;94wPOgEStC4WI8BdqeJN8VqZLGH5SoZfazC3du14vTBgNlt/LiNwKValJIJu52qJLiB1dkt1uKvr&#10;EN+WLISb3W476HosBEu33wn8rilTmEAt8aF+B7oKjLw36FvTtHq2HbTNk2Ck6FtiZN5JcVZxYVLQ&#10;cHrDqf53nL5JRBFTqTRyVXMKgRpO/7i///PdDw+//PT3778+/PYzkktpYRzwgGVWu7Q6FoRpYP9Z&#10;Qh9zY1ltZkaMwpUur2JJlRE3r3Rp9kUEK6p3VGVxDXtovsxgi3zSYu12l60Z73TtNqpR3EH5LGHD&#10;oNOptlqNgTLVnvwGPx0Hg2972lPgoJo8QTvVbxu2/UGDq54Da04PNsrGGaTW4AxqX8M4byRr6MCQ&#10;qAZv3KUeSW/gjLvk70mVuwXY5++wInC3Cnuy5W4lmnqDH1YH7hbC9QV7fmF7VyS2ncPbvOpnWDGB&#10;XyifZlIhNY4VbG6YKtccWxVcAAqbvwEM9CGY+vpZMJCDYNrxz4IheQTTaHsWbCbh9fCgmLGHKMPD&#10;UsQWIfhhSWILEPywNLHIBN9K1CRc1UnB93v3y608Bl/umRknhSixvFgmXLI1fBRwHrFk7NHQQctS&#10;3sTXkjAl1hk2Nr2Zxha8b2MPV7M0/DR+66K5DxsK4qyGXEEuDI9ookHp3kTvVf9secty16txgNuz&#10;AlvzUyFU4I4douZ1NrDNcDX3bXr2PjK6JxLcq5Sgg98XDG8HMLGAEIsH6okTQzwadgOliqBhk+7e&#10;iCx+Q+XegCx8pxx1oFuVq9O11d8XiaXSYuswMqljU2RsO5oWdSsS35vPqZZZGl2mWYYNqNVidpEp&#10;diNAj07P8V9V/y1YlmMnm+G0Zdh63qefp54H3ZhH1JlJLKJptS5Fmpk1hJjBbANFZFSFkUMzGd2B&#10;wlDSqGRQ9bBIpHrrsTUo5LGnv1kJFXss+ywHuTTkQQCdWdJF0O234UK5lplrEXkIrsZe6cHkxeVF&#10;aWT4qlDpIoE3cZrFuTwHqThPUYFQfCaq6gIU238m3aDLG6VbD1k/SjcQgU0y5DDV4IqGJk+uYNij&#10;Zw6TDK5iwAHWILaO0g2HKk2QRa3Yj9INR/teUXiUblZiH6WbIxQfKaJKU+5KKKs37P2jdDMzqBKY&#10;VqlaOfahpVsuUbfRFDSKrNvHGRiiFlJ5RHrlA8ozMYKjm+p/N3iIQ+eJ3w794XQwHQQnQbs3PQn8&#10;yeTk/PIiOOld8n530plcXEz4dxgaD0ZJGkVxjknYs00eHHbOVZ2ymlPJ+nSzOdlL+nmsRVvbYZBS&#10;hlzsX8rufypD6TwRjmUpl+oIGc993WtYuwfdZ/8AAAD//wMAUEsDBBQABgAIAAAAIQBbMi/64wAA&#10;AAsBAAAPAAAAZHJzL2Rvd25yZXYueG1sTI/LasMwEEX3hf6DmEJ3jfxoXNuxHEJouwqFJoWS3cSa&#10;2CaWZCzFdv6+6qpdDvdw75liPauOjTTY1mgB4SIARroystW1gK/D21MKzDrUEjujScCNLKzL+7sC&#10;c2km/Unj3tXMl2ibo4DGuT7n3FYNKbQL05P22dkMCp0/h5rLASdfrjoeBUHCFbbaLzTY07ah6rK/&#10;KgHvE06bOHwdd5fz9nY8LD++dyEJ8fgwb1bAHM3uD4Zffa8OpXc6mauWlnUC0vQ58agPXrIImCfS&#10;LI6BnQRESbYEXhb8/w/lDwAAAP//AwBQSwECLQAUAAYACAAAACEAtoM4kv4AAADhAQAAEwAAAAAA&#10;AAAAAAAAAAAAAAAAW0NvbnRlbnRfVHlwZXNdLnhtbFBLAQItABQABgAIAAAAIQA4/SH/1gAAAJQB&#10;AAALAAAAAAAAAAAAAAAAAC8BAABfcmVscy8ucmVsc1BLAQItABQABgAIAAAAIQBWhU6/IwUAADAX&#10;AAAOAAAAAAAAAAAAAAAAAC4CAABkcnMvZTJvRG9jLnhtbFBLAQItABQABgAIAAAAIQBbMi/64wAA&#10;AAsBAAAPAAAAAAAAAAAAAAAAAH0HAABkcnMvZG93bnJldi54bWxQSwUGAAAAAAQABADzAAAAjQgA&#10;AAAA&#10;">
                <v:shape id="任意多边形 183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XcxvgAAANwAAAAPAAAAZHJzL2Rvd25yZXYueG1sRE9LCsIw&#10;EN0L3iGM4M6miohWo6igCK78ILgbmrEtNpPSRG1vbxaCy8f7L1aNKcWbaldYVjCMYhDEqdUFZwqu&#10;l91gCsJ5ZI2lZVLQkoPVsttZYKLth0/0PvtMhBB2CSrIva8SKV2ak0EX2Yo4cA9bG/QB1pnUNX5C&#10;uCnlKI4n0mDBoSHHirY5pc/zyyjA2K7v2f62uR3bqxubttpt9nel+r1mPQfhqfF/8c990ArGs7A2&#10;nAlHQC6/AAAA//8DAFBLAQItABQABgAIAAAAIQDb4fbL7gAAAIUBAAATAAAAAAAAAAAAAAAAAAAA&#10;AABbQ29udGVudF9UeXBlc10ueG1sUEsBAi0AFAAGAAgAAAAhAFr0LFu/AAAAFQEAAAsAAAAAAAAA&#10;AAAAAAAAHwEAAF9yZWxzLy5yZWxzUEsBAi0AFAAGAAgAAAAhAFhRdzG+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3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ubIxgAAANwAAAAPAAAAZHJzL2Rvd25yZXYueG1sRI9Pa8JA&#10;FMTvhX6H5RW81U3EthpdRcRC8aL1D+rtkX0mwezbmF01fvuuUPA4zMxvmOG4MaW4Uu0KywridgSC&#10;OLW64EzBZv393gPhPLLG0jIpuJOD8ej1ZYiJtjf+pevKZyJA2CWoIPe+SqR0aU4GXdtWxME72tqg&#10;D7LOpK7xFuCmlJ0o+pQGCw4LOVY0zSk9rS5GwcfX+YLbRW8Wd+bGxYfNcr+zE6Vab81kAMJT45/h&#10;//aPVtDt9+FxJhwBOfoDAAD//wMAUEsBAi0AFAAGAAgAAAAhANvh9svuAAAAhQEAABMAAAAAAAAA&#10;AAAAAAAAAAAAAFtDb250ZW50X1R5cGVzXS54bWxQSwECLQAUAAYACAAAACEAWvQsW78AAAAVAQAA&#10;CwAAAAAAAAAAAAAAAAAfAQAAX3JlbHMvLnJlbHNQSwECLQAUAAYACAAAACEAQNrmy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790848" behindDoc="0" locked="0" layoutInCell="1" allowOverlap="1">
                <wp:simplePos x="0" y="0"/>
                <wp:positionH relativeFrom="column">
                  <wp:posOffset>5566410</wp:posOffset>
                </wp:positionH>
                <wp:positionV relativeFrom="paragraph">
                  <wp:posOffset>1132205</wp:posOffset>
                </wp:positionV>
                <wp:extent cx="55245" cy="576580"/>
                <wp:effectExtent l="0" t="0" r="1905" b="0"/>
                <wp:wrapNone/>
                <wp:docPr id="494" name="组合 18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6580"/>
                          <a:chOff x="738" y="1687"/>
                          <a:chExt cx="242" cy="1684"/>
                        </a:xfrm>
                      </wpg:grpSpPr>
                      <wps:wsp>
                        <wps:cNvPr id="495" name="任意多边形 183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96" name="任意多边形 183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78D86E" id="组合 1837" o:spid="_x0000_s1026" style="position:absolute;margin-left:438.3pt;margin-top:89.15pt;width:4.35pt;height:45.4pt;z-index:25179084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sYoOgUAADAXAAAOAAAAZHJzL2Uyb0RvYy54bWzsWN1u60QQvkfiHVa+RGrjdZxfNT0qTVoh&#10;HeBIpzzAxnZiC8dr1k7THsTdueAOrrlEvASq4Gko8BjMzHqddXqchoNAQkoqpWvP7OzMN7OzX/bs&#10;xd0qZbeRKhKZTRx+6josygIZJtly4nxxc3UydFhRiiwUqcyiiXMfFc6L8w8/ONvk48iTsUzDSDEw&#10;khXjTT5x4rLMx51OEcTRShSnMo8yEC6kWokSHtWyEyqxAeurtOO5br+zkSrMlQyiooC3Uy10zsn+&#10;YhEF5eeLRRGVLJ044FtJ34q+5/jdOT8T46USeZwElRviPbxYiSSDRWtTU1EKtlbJE1OrJFCykIvy&#10;NJCrjlwskiCiGCAa7u5Ec63kOqdYluPNMq9hAmh3cHpvs8Fnt68US8KJ4498h2ViBUn64+Ht4/ff&#10;Mj7sDhCgTb4cg961yl/nr5SOEoYvZfBlAeLOrhyfl1qZzTefyhBMinUpCaC7hVqhCQid3VEe7us8&#10;RHclC+Blr+f5PYcFIOkN+r1hlaYghlzipEEXqgqEvD8kB8U4iGfVXM/39EwQ+uh9R4z1muRn5RcG&#10;BQVXbDEt/hmmr2ORR5SqArGqMYUwNKa/PTz8/va7x59++PPXnx9/+RHBHWpwaYJBtrBhtSTobgHo&#10;PwvoU2wMqu3IAH7roryOJGVG3L4sSr0vQhhRvsMqihvYQ4tVClvkow7zvB7bMN7tmW1Ua3FLy2Ux&#10;G/ndbrXVah1IU23JbbHTtXRwtXdbgrp91hLkodYZee6wxVTfUmsPb2BpYWgtxqBI6zU5bwVrZKnt&#10;scZt6BH0Fsy4Df6eULmdgH32DksCt7OwJ1puZ6KtNvhheeB2ImxbsOeXpnZFbMo5uMuqeoYRE3hC&#10;udSTcllgW8Hihq5yw6u2AVpY/C3KAB8qU13DevuVARxU7h1kGYJHZWptz1rWnfBmdJBlrCGK8LAQ&#10;sURI/bAgsQRI/bAwMcmk3ghUB1zlScH5vXtyK4fByT3X7SQXJaYX04RDtoFDAfsRiycONR2UrORt&#10;dCNJp8Q8w8amlaltwXpbebCeJ8HH0Rtbm7uwocDPqsnlZELjiCJqlPZLtK6Pnaa1NLOtagO4PStl&#10;I25Osg2PuqaJ6rfGsW1z1e9NeOY9ItqIyyxVmYHORAFa+kajOa/S93zoWACI0QfoCRMNPAp2HaWM&#10;oGAbbtOyWW/H0BZKo9CctqO+kw5uHG1kDlvTNp/PYGOgNJVSu5HKItJJxrIjklGXItncHqeFTJPw&#10;KklTLMBCLeeXqWK3Avjo7AL/qvw31NIMK1k3p4agMd+lz7vmA2/MQqrMOBLhrBqXIkn1GFxMobcB&#10;I9KsQtOhuQzvgWEoqVkysHoYxFK9cdgGGPLEKb5aCxU5LP0kA7o04r4PZVzSg98bePCgbMnclogs&#10;AFMTp3Sg8+LwstQ0fJ2rZBnDSpx6cSYvgCouEmQg5J/2qnoAxvafUTdoT63Ujdotogdc70jdaOdT&#10;uS1rencYa7BJQxuhge1a06g9fOYwymAzBmxgR+oGfMfOwpG67ZDCitTUh/peUnikboZiH6mbRRSf&#10;MKKKU+5SKMM3zPtn6EnNZSz9mqI0KN+RutW4/A3qlknkbXSwaUbWG+DP1wC5kMpC4iv/Ij0TY7i6&#10;qX7d4CUO3Sd+PXJHs+Fs6J/4Xn924rvT6cnF1aV/0r/ig960O728nPJv0DXuj+MkDKMMgzB3m9w/&#10;7J6rumXVt5L17WZ7sFf0ecpFO003iClDLOY/Rfc/paF0nwjXshRLdYWM9772M4zti+7zvwAAAP//&#10;AwBQSwMEFAAGAAgAAAAhAKoWJ+fhAAAACwEAAA8AAABkcnMvZG93bnJldi54bWxMj8FKw0AQhu+C&#10;77CM4M1u0tJ0jdmUUtRTEWwF8bZNpklodjZkt0n69o4ne5vh//jnm2w92VYM2PvGkYZ4FoFAKlzZ&#10;UKXh6/D2pED4YKg0rSPUcEUP6/z+LjNp6Ub6xGEfKsEl5FOjoQ6hS6X0RY3W+JnrkDg7ud6awGtf&#10;ybI3I5fbVs6jKJHWNMQXatPhtsbivL9YDe+jGTeL+HXYnU/b689h+fG9i1Hrx4dp8wIi4BT+YfjT&#10;Z3XI2enoLlR60WpQqyRhlIOVWoBgQqklD0cN8+Q5Bpln8vaH/BcAAP//AwBQSwECLQAUAAYACAAA&#10;ACEAtoM4kv4AAADhAQAAEwAAAAAAAAAAAAAAAAAAAAAAW0NvbnRlbnRfVHlwZXNdLnhtbFBLAQIt&#10;ABQABgAIAAAAIQA4/SH/1gAAAJQBAAALAAAAAAAAAAAAAAAAAC8BAABfcmVscy8ucmVsc1BLAQIt&#10;ABQABgAIAAAAIQC8EsYoOgUAADAXAAAOAAAAAAAAAAAAAAAAAC4CAABkcnMvZTJvRG9jLnhtbFBL&#10;AQItABQABgAIAAAAIQCqFifn4QAAAAsBAAAPAAAAAAAAAAAAAAAAAJQHAABkcnMvZG93bnJldi54&#10;bWxQSwUGAAAAAAQABADzAAAAoggAAAAA&#10;">
                <v:shape id="任意多边形 183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NivxQAAANwAAAAPAAAAZHJzL2Rvd25yZXYueG1sRI9Pa8JA&#10;FMTvBb/D8gremk0lljZ1FS0YBE+1IuT2yD6TYPZtyG7z59u7QqHHYWZ+w6w2o2lET52rLSt4jWIQ&#10;xIXVNZcKzj/7l3cQziNrbCyTgokcbNazpxWm2g78Tf3JlyJA2KWooPK+TaV0RUUGXWRb4uBdbWfQ&#10;B9mVUnc4BLhp5CKO36TBmsNChS19VVTcTr9GAcZ2m5fZZXc5TmeXmKnd77JcqfnzuP0E4Wn0/+G/&#10;9kErSD6W8DgTjoBc3wEAAP//AwBQSwECLQAUAAYACAAAACEA2+H2y+4AAACFAQAAEwAAAAAAAAAA&#10;AAAAAAAAAAAAW0NvbnRlbnRfVHlwZXNdLnhtbFBLAQItABQABgAIAAAAIQBa9CxbvwAAABUBAAAL&#10;AAAAAAAAAAAAAAAAAB8BAABfcmVscy8ucmVsc1BLAQItABQABgAIAAAAIQC2UNiv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3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XK6xgAAANwAAAAPAAAAZHJzL2Rvd25yZXYueG1sRI9Ba8JA&#10;FITvQv/D8gredBOxVlM3QYqC9KK1StvbI/uahGbfptlV4793BaHHYWa+YeZZZ2pxotZVlhXEwwgE&#10;cW51xYWC/cdqMAXhPLLG2jIpuJCDLH3ozTHR9szvdNr5QgQIuwQVlN43iZQuL8mgG9qGOHg/tjXo&#10;g2wLqVs8B7ip5SiKJtJgxWGhxIZeS8p/d0ej4On574iHzXQZj96Mi7/3269Pu1Cq/9gtXkB46vx/&#10;+N5eawXj2QRuZ8IRkOkVAAD//wMAUEsBAi0AFAAGAAgAAAAhANvh9svuAAAAhQEAABMAAAAAAAAA&#10;AAAAAAAAAAAAAFtDb250ZW50X1R5cGVzXS54bWxQSwECLQAUAAYACAAAACEAWvQsW78AAAAVAQAA&#10;CwAAAAAAAAAAAAAAAAAfAQAAX3JlbHMvLnJlbHNQSwECLQAUAAYACAAAACEAMUVyu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789824" behindDoc="0" locked="0" layoutInCell="1" allowOverlap="1">
                <wp:simplePos x="0" y="0"/>
                <wp:positionH relativeFrom="column">
                  <wp:posOffset>5459095</wp:posOffset>
                </wp:positionH>
                <wp:positionV relativeFrom="paragraph">
                  <wp:posOffset>1132205</wp:posOffset>
                </wp:positionV>
                <wp:extent cx="53975" cy="575310"/>
                <wp:effectExtent l="0" t="0" r="3175" b="0"/>
                <wp:wrapNone/>
                <wp:docPr id="491" name="组合 18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5310"/>
                          <a:chOff x="1222" y="1690"/>
                          <a:chExt cx="243" cy="1684"/>
                        </a:xfrm>
                      </wpg:grpSpPr>
                      <wps:wsp>
                        <wps:cNvPr id="492" name="任意多边形 184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93" name="任意多边形 184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C26AB9" id="组合 1840" o:spid="_x0000_s1026" style="position:absolute;margin-left:429.85pt;margin-top:89.15pt;width:4.25pt;height:45.3pt;z-index:25178982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CwyIQUAADMXAAAOAAAAZHJzL2Uyb0RvYy54bWzsWN1u60QQvkfiHVa+ROqJ13F+1fSoNGmF&#10;dIAjnfIAG//EFrbX7DpNexB354I7uOYS8RKogqehwGMws2s7a7dOrYMAISWV0rVndnbmm9nZL3v6&#10;8jZNyE0gZMyzhUVf2BYJMo/7cbZZWF9cX55MLSILlvks4VmwsO4Cab08+/CD010+Dxwe8cQPBAEj&#10;mZzv8oUVFUU+HwykFwUpky94HmQgDLlIWQGPYjPwBduB9TQZOLY9Huy48HPBvUBKeLvUQutM2Q/D&#10;wCs+D0MZFCRZWOBbob6F+l7j9+DslM03guVR7JVusPfwImVxBovWppasYGQr4kem0tgTXPKweOHx&#10;dMDDMPYCFQNEQ+1WNFeCb3MVy2a+2+Q1TABtC6f3Nut9dvNakNhfWO6MWiRjKSTpj/t3D99/S+jU&#10;VQDt8s0c9K5E/iZ/LXSUMHzFvS8l4Ddoy/F5o5XJevcp98Ek2xZcAXQbihRNQOjkVuXhrs5DcFsQ&#10;D16OhrPJyCIeSEaT0ZCWafIiyCVOoo7jWASkdDyrZatysuMO9VQ6nrqY3wGb60WVo6VjWCBQcXIP&#10;qvx7oL6JWB6oXEkEqwYVHNWg/nZ///u77x5++uHPX39++OVHRJeie+gHTKiglSauhgTVJMD/LKJP&#10;gFPh2g0Nm3tbWVwFXOWG3byShd4ZPoxUxv0yjGvYRWGawCb5aEAcZ0x2hA5H03Ij1VpQS7WWTSIy&#10;c4fDtg5AY+g8bQdyWevgak9bcg0tu8MjKKja0syxJx2mxoZad3gTQwtD6zAGza9ek9Kh0+HazFA7&#10;YA32gWEOQO8wR03wD4RKzQRgErvs9UsCNbNwIFpqZqKrNmi/PFAzEaYt2PSbqnZZVJWzd5uV9Qwj&#10;wvCMslVXyrnExoLFDW3lWm1MMAFaWPwdyroHXau6flYZwEHLo7IjHbYMwaPypJcyFBkqz3opYw2p&#10;CPuFiCWi1PsFiSWg1PuFiUlW6o1ANZRlngSc4O2zW1gEzu61bic5KzC9mCYckh2cCtiPSLSwVNNB&#10;ScpvgmuudArMM2xstbI6PGC9vdzbrmPv4+CtqU1t2FDgZ3nU5MqExhFFqlGaL9E6vMQ4GtaSzLSq&#10;DeD2LJUrcXOSaXg2HDrmcpVj++aqtavwqvfPeIJ7VQVo6B9yhjoj2HYASKUP0CtMNPAoaDuqMoKC&#10;fbjNMKv1Wob2UFYKzWkt9VY6akcbmavDrbLfNFkt1ISy0q2kXsJloJOMZaeyXZeiwnt/nEqexP5l&#10;nCRYgFJs1heJIDcMGOnqHP/K/DfUkgwrWTenhqAx31afp+YDc8x8VZlRwPxVOS5YnOgxuJhAbwNK&#10;pGmF5iFr7t8BxRBc82Tg9TCIuHhrkR1w5IUlv9oyEVgk+SQDvjSjLjBEUqgHdzRx4EGYkrUpYZkH&#10;phZWYUHnxeFFoYn4NhfxJoKVqOrFGT8HshjGyECUf9qr8gEo27/G3eDc6+RuaiMeuRuywC7G1Y82&#10;mKyhy5LJGA4Qmn6cwaQM2MGO3A0Ij5mFI3drscKS1fQjNUfuVnHsI3czmOIjSlSSyjaHOnK3ktNV&#10;JPO/5W4ZR+KmiJSmZKMJ/n71kAyJzFeE5R/kZ2wOdzflzxu8xVFXil/P7Nlqupq6J64zXp249nJ5&#10;cn554Z6ML+lktBwuLy6W9Bt0jbrzKPb9IMMgqutN6va76SovWvXFZH3B2R3spfo8JqODphuKKkMs&#10;1X8V3f+Uh6obRbiZVbGUt8h49Ws+w9i86z77CwAA//8DAFBLAwQUAAYACAAAACEA6cRLneIAAAAL&#10;AQAADwAAAGRycy9kb3ducmV2LnhtbEyPwWrDMBBE74X+g9hCb41shziKYzmE0PYUCk0KJTfF2tgm&#10;1spYiu38fdVTe1zmMfM230ymZQP2rrEkIZ5FwJBKqxuqJHwd314EMOcVadVaQgl3dLApHh9ylWk7&#10;0icOB1+xUEIuUxJq77uMc1fWaJSb2Q4pZBfbG+XD2Vdc92oM5ablSRSl3KiGwkKtOtzVWF4PNyPh&#10;fVTjdh6/DvvrZXc/HRcf3/sYpXx+mrZrYB4n/wfDr35QhyI4ne2NtGOtBLFYLQMagqWYAwuESEUC&#10;7CwhScUKeJHz/z8UPwAAAP//AwBQSwECLQAUAAYACAAAACEAtoM4kv4AAADhAQAAEwAAAAAAAAAA&#10;AAAAAAAAAAAAW0NvbnRlbnRfVHlwZXNdLnhtbFBLAQItABQABgAIAAAAIQA4/SH/1gAAAJQBAAAL&#10;AAAAAAAAAAAAAAAAAC8BAABfcmVscy8ucmVsc1BLAQItABQABgAIAAAAIQBKYCwyIQUAADMXAAAO&#10;AAAAAAAAAAAAAAAAAC4CAABkcnMvZTJvRG9jLnhtbFBLAQItABQABgAIAAAAIQDpxEud4gAAAAsB&#10;AAAPAAAAAAAAAAAAAAAAAHsHAABkcnMvZG93bnJldi54bWxQSwUGAAAAAAQABADzAAAAiggAAAAA&#10;">
                <v:shape id="任意多边形 1841"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bDuxwAAANwAAAAPAAAAZHJzL2Rvd25yZXYueG1sRI9Ba8JA&#10;FITvhf6H5RW8hLqJSptGVxFFWksvTdv7I/tMgtm3IbvG1F/vFoQeh5n5hlmsBtOInjpXW1aQjGMQ&#10;xIXVNZcKvr92jykI55E1NpZJwS85WC3v7xaYaXvmT+pzX4oAYZehgsr7NpPSFRUZdGPbEgfvYDuD&#10;PsiulLrDc4CbRk7i+EkarDksVNjSpqLimJ+MgjhN36ev0Ue/+YlO+XDZJ9HzNlFq9DCs5yA8Df4/&#10;fGu/aQWzlwn8nQlHQC6vAAAA//8DAFBLAQItABQABgAIAAAAIQDb4fbL7gAAAIUBAAATAAAAAAAA&#10;AAAAAAAAAAAAAABbQ29udGVudF9UeXBlc10ueG1sUEsBAi0AFAAGAAgAAAAhAFr0LFu/AAAAFQEA&#10;AAsAAAAAAAAAAAAAAAAAHwEAAF9yZWxzLy5yZWxzUEsBAi0AFAAGAAgAAAAhAMHNsO7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42"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QSUwAAAANwAAAAPAAAAZHJzL2Rvd25yZXYueG1sRI9Li8Iw&#10;FIX3A/6HcAV3Y2qVUatRVBxw62t/aW4f2NyUJtrqr58IwiwP5/FxluvOVOJBjSstKxgNIxDEqdUl&#10;5wou59/vGQjnkTVWlknBkxysV72vJSbatnykx8nnIoywS1BB4X2dSOnSggy6oa2Jg5fZxqAPssml&#10;brAN46aScRT9SIMlB0KBNe0KSm+nuwnca3lsbfZCXe3TzZin8SvbxkoN+t1mAcJT5//Dn/ZBK5jM&#10;x/A+E46AXP0BAAD//wMAUEsBAi0AFAAGAAgAAAAhANvh9svuAAAAhQEAABMAAAAAAAAAAAAAAAAA&#10;AAAAAFtDb250ZW50X1R5cGVzXS54bWxQSwECLQAUAAYACAAAACEAWvQsW78AAAAVAQAACwAAAAAA&#10;AAAAAAAAAAAfAQAAX3JlbHMvLnJlbHNQSwECLQAUAAYACAAAACEAQp0ElM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Pr>
          <w:rFonts w:eastAsia="SimSun"/>
          <w:noProof/>
          <w:lang w:val="en-US"/>
        </w:rPr>
        <mc:AlternateContent>
          <mc:Choice Requires="wpg">
            <w:drawing>
              <wp:anchor distT="0" distB="0" distL="114300" distR="114300" simplePos="0" relativeHeight="251788800" behindDoc="0" locked="0" layoutInCell="1" allowOverlap="1">
                <wp:simplePos x="0" y="0"/>
                <wp:positionH relativeFrom="column">
                  <wp:posOffset>5513070</wp:posOffset>
                </wp:positionH>
                <wp:positionV relativeFrom="paragraph">
                  <wp:posOffset>1135380</wp:posOffset>
                </wp:positionV>
                <wp:extent cx="53340" cy="573405"/>
                <wp:effectExtent l="0" t="0" r="3810" b="0"/>
                <wp:wrapNone/>
                <wp:docPr id="488" name="组合 18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738" y="1687"/>
                          <a:chExt cx="242" cy="1684"/>
                        </a:xfrm>
                      </wpg:grpSpPr>
                      <wps:wsp>
                        <wps:cNvPr id="489" name="任意多边形 184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90" name="任意多边形 18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AB4A51" id="组合 1843" o:spid="_x0000_s1026" style="position:absolute;margin-left:434.1pt;margin-top:89.4pt;width:4.2pt;height:45.15pt;z-index:25178880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RF9PAUAADAXAAAOAAAAZHJzL2Uyb0RvYy54bWzsWN1u40QUvkfiHUa+ROrGkzjNj5quStNW&#10;SAustOUBJrYTWzgeM+M07a642wvu4JpLxEugCp6GAo/BOWc8zjit02gRSEhJpXTs882Z8zdnvszJ&#10;y9tlxm5ipVOZTzz+wvdYnIcySvPFxPvq+vJo6DFdijwSmczjiXcXa+/l6ccfnayLcdyVicyiWDFQ&#10;kuvxuph4SVkW405Hh0m8FPqFLOIchHOplqKER7XoREqsQfsy63R9/7izlioqlAxjreHt1Ai9U9I/&#10;n8dh+eV8ruOSZRMPbCvpW9H3DL87pydivFCiSNKwMkN8gBVLkeawaK1qKkrBVip9pGqZhkpqOS9f&#10;hHLZkfN5GsbkA3jD/S1vrpRcFeTLYrxeFHWYILRbcfpgteEXN68VS6OJFwwhVblYQpL+vH//8MN3&#10;jA+DHgZoXSzGgLtSxZvitTJewvCVDL/WIO5sy/F5YcBstv5cRqBSrEpJAbqdqyWqANfZLeXhrs5D&#10;fFuyEF72e70AkhWCpD+AYd+kKUwglzhp0ANTQciPhwMruqjmdoOumQnCAIUdMTZrkp2VXegUFJze&#10;xFT/s5i+SUQRU6o0xqqO6cjG9Pf7+z/ef//w849//fbLw68/YXDJPLQDJtjIajesjgRhGqL/bEAf&#10;x8ZGtT0yYhyudHkVS8qMuHmlS7MvIhhRvqOqMq4hLfNlBlvkkw7rdvtszXivb7dRjeIOymcJGwU9&#10;qiTYHzUG0lRr8lv09BwMrva0psBBtWnqO5hR1x+2qDp2YO3uDRwUutaiDIq09pDz1mBBidSwHdq4&#10;G3oMekvMuBv8Ha5yNwG79O2XBO5mYYe33M1EW23w/fLA3US4umDPL2ztisSWc3ibV/UMIybwhPKp&#10;JxVSY1vB4oaucs2rtgEoLP4WMIQPwVTXsN5uMAQHwdTIngWD8wim1vYs2HTC69FeNmMNkYf7uYgl&#10;QvD9nMQSIPh+bmKSCd5w1Dhc5UnB+b19ciuPwck9M32/ECWmF9OEQ7aGQwH7EUsmHjUdlCzlTXwt&#10;CVNinmFj08rUtmC9jTxczdLw0/iti+Y+bCiws2pyBakwcUQRNUr3JWo3x05TW5a7Wo0C3J4V2Iqb&#10;k1zFo55touatNWzTXM176559jxFt+GWXqtRAZyIHHbxFNOdV+G4AHQsCYvEQeoqJCTwKtg2ljKBg&#10;425Ts11vS9EmlBbQnLYF30oHt4Y2MoetaZPPZ2JjQ2krpTYjkzo2ScayI5JRlyLp3BynWmZpdJlm&#10;GRagVovZeabYjQA+enGGf1X+G7Asx0o2zakhaMz36fPUfOCNeUSVmcQiuqjGpUgzMwYTM+htwIgM&#10;qzB0aCajO2AYShqWDKweBolUbz22BoY88fQ3K6Fij2Wf5UCXRjxAllbSQ9AfdOFBuZKZKxF5CKom&#10;XulB58XheWlo+KpQ6SKBlTj14lyeAVWcp8hAyD5jVfUAjO2/om4jcMfQ4SeoG23xA3UDEthGQ/Zj&#10;DS5paNME23XDjw7UDQnKgbrZ7nigbk9T2QN1A6JnGVKDABjmtcUVzMsN32jyDHvsG75hsA6XseLm&#10;pAZ4mxFVnHKbQlm+Yd8/Q09qLuPgdxlTMyKLP1C3ndQtl8jbiEcZRtYf4M/XELmQyiPiK/8iPRNj&#10;uLqpft3gJQ7dJ74b+aOL4cUwOAq6xxdHgT+dHp1dngdHx5d80J/2pufnU/4tmsaDcZJGUZyjE/Zu&#10;kwf73XNVt6zmVrK+3Wx39pI+j7lop2kGhRt8sf/Ju/8pDaX7RLiWJV+qK2S893WfYexedJ/+DQAA&#10;//8DAFBLAwQUAAYACAAAACEA7L91BuEAAAALAQAADwAAAGRycy9kb3ducmV2LnhtbEyPUUvDMBSF&#10;3wX/Q7iCby5txSzWpmMM9WkIboL4ljV3bVmTlCZru3/v9ck9Xs7Hud8pVrPt2IhDaL1TkC4SYOgq&#10;b1pXK/javz1IYCFqZ3TnHSq4YIBVeXtT6Nz4yX3iuIs1oxIXcq2gibHPOQ9Vg1aHhe/RUXb0g9WR&#10;zqHmZtATlduOZ0kiuNWtow+N7nHTYHXana2C90lP68f0ddyejpvLz/7p43ubolL3d/P6BVjEOf7D&#10;8KdP6lCS08GfnQmsUyCFzAilYClpAxFyKQSwg4JMPKfAy4Jfbyh/AQAA//8DAFBLAQItABQABgAI&#10;AAAAIQC2gziS/gAAAOEBAAATAAAAAAAAAAAAAAAAAAAAAABbQ29udGVudF9UeXBlc10ueG1sUEsB&#10;Ai0AFAAGAAgAAAAhADj9If/WAAAAlAEAAAsAAAAAAAAAAAAAAAAALwEAAF9yZWxzLy5yZWxzUEsB&#10;Ai0AFAAGAAgAAAAhAPLtEX08BQAAMBcAAA4AAAAAAAAAAAAAAAAALgIAAGRycy9lMm9Eb2MueG1s&#10;UEsBAi0AFAAGAAgAAAAhAOy/dQbhAAAACwEAAA8AAAAAAAAAAAAAAAAAlgcAAGRycy9kb3ducmV2&#10;LnhtbFBLBQYAAAAABAAEAPMAAACkCAAAAAA=&#10;">
                <v:shape id="任意多边形 184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ER3wAAAANwAAAAPAAAAZHJzL2Rvd25yZXYueG1sRI/NCsIw&#10;EITvgu8QVvCmqSKi1SgqKIInfxC8Lc3aFptNaaK2b28EweMwM98w82VtCvGiyuWWFQz6EQjixOqc&#10;UwWX87Y3AeE8ssbCMiloyMFy0W7NMdb2zUd6nXwqAoRdjAoy78tYSpdkZND1bUkcvLutDPogq1Tq&#10;Ct8Bbgo5jKKxNJhzWMiwpE1GyeP0NAowsqtburuur4fm4kamKbfr3U2pbqdezUB4qv0//GvvtYLR&#10;ZArfM+EIyMUHAAD//wMAUEsBAi0AFAAGAAgAAAAhANvh9svuAAAAhQEAABMAAAAAAAAAAAAAAAAA&#10;AAAAAFtDb250ZW50X1R5cGVzXS54bWxQSwECLQAUAAYACAAAACEAWvQsW78AAAAVAQAACwAAAAAA&#10;AAAAAAAAAAAfAQAAX3JlbHMvLnJlbHNQSwECLQAUAAYACAAAACEAssREd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4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4E9VwwAAANwAAAAPAAAAZHJzL2Rvd25yZXYueG1sRE9Na8JA&#10;EL0X/A/LCN50E7HVRlcRUZBeqtZSvQ3ZMQlmZ2N21fjv3YPQ4+N9T2aNKcWNaldYVhD3IhDEqdUF&#10;Zwr2P6vuCITzyBpLy6TgQQ5m09bbBBNt77yl285nIoSwS1BB7n2VSOnSnAy6nq2IA3eytUEfYJ1J&#10;XeM9hJtS9qPoQxosODTkWNEip/S8uxoF78PLFX+/R8u4/2VcfNxvDn92rlSn3czHIDw1/l/8cq+1&#10;gsFnmB/OhCMgp08AAAD//wMAUEsBAi0AFAAGAAgAAAAhANvh9svuAAAAhQEAABMAAAAAAAAAAAAA&#10;AAAAAAAAAFtDb250ZW50X1R5cGVzXS54bWxQSwECLQAUAAYACAAAACEAWvQsW78AAAAVAQAACwAA&#10;AAAAAAAAAAAAAAAfAQAAX3JlbHMvLnJlbHNQSwECLQAUAAYACAAAACEA0eBPV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787776" behindDoc="0" locked="0" layoutInCell="1" allowOverlap="1">
                <wp:simplePos x="0" y="0"/>
                <wp:positionH relativeFrom="column">
                  <wp:posOffset>5672455</wp:posOffset>
                </wp:positionH>
                <wp:positionV relativeFrom="paragraph">
                  <wp:posOffset>1137920</wp:posOffset>
                </wp:positionV>
                <wp:extent cx="50165" cy="573405"/>
                <wp:effectExtent l="0" t="0" r="6985" b="0"/>
                <wp:wrapNone/>
                <wp:docPr id="485" name="组合 18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165" cy="573405"/>
                          <a:chOff x="738" y="1687"/>
                          <a:chExt cx="242" cy="1684"/>
                        </a:xfrm>
                      </wpg:grpSpPr>
                      <wps:wsp>
                        <wps:cNvPr id="486" name="任意多边形 184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87" name="任意多边形 18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02F5F5" id="组合 1846" o:spid="_x0000_s1026" style="position:absolute;margin-left:446.65pt;margin-top:89.6pt;width:3.95pt;height:45.15pt;z-index:25178777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n7TNQUAADAXAAAOAAAAZHJzL2Uyb0RvYy54bWzsWN1uKzUQvkfiHay9ROrZdbL5VdOj0qQV&#10;0gGOdMoDOPsvNuvF3jTtQdydC+7gmkvES6AKnoYCj8GMvd54024aDgIJKamUenfG45lvxuMvPn15&#10;u8rJTSRkxouZQ194DomKgIdZkcycL64vT8YOkRUrQpbzIpo5d5F0Xp59+MHpppxGPZ7yPIwEASOF&#10;nG7KmZNWVTl1XRmk0YrJF7yMChDGXKxYBY8icUPBNmB9lbs9zxu6Gy7CUvAgkhLezrXQOVP24zgK&#10;qs/jWEYVyWcO+Fapb6G+l/jtnp2yaSJYmWZB7QZ7Dy9WLCtg0cbUnFWMrEX2yNQqCwSXPK5eBHzl&#10;8jjOgkjFANFQbyeaK8HXpYolmW6SsoEJoN3B6b3NBp/dvBYkC2eOPx44pGArSNIf9+8evv+W0LE/&#10;RIA2ZTIFvStRvilfCx0lDF/x4EsJYndXjs+JVibLzac8BJNsXXEF0G0sVmgCQie3Kg93TR6i24oE&#10;8HLg0SE4E4BkMOr73kCnKUghlzhp1IeqAiEdjkdGtKjn9vyenglCH4Uum+o1lZ+1XxgUFJzcYir/&#10;GaZvUlZGKlUSsWowHRpMf7u///3ddw8//fDnrz8//PIjgqt8Rz9ggkFW2rBaElSTgP6zgD7GxqDa&#10;jQybBmtZXUVcZYbdvJKV3hchjFS+w7oyrmEPxasctshHLun1BmRDaH9gtlGjRS0tj6Rk4vf7OlFJ&#10;owNpaix5HXb6lg6u9rQl39LqsgTl1Kw26XnjDlOQrkatO7yRpYWhdRiDIm2MUdoJ1sRS22ON2tAj&#10;6B2YURv8PaFSOwH77B2WBGpnYU+01M5EV23Qw/JA7UTYtmDPJ6Z2WWrKObgt6nqGEWF4QnmqJ5Vc&#10;YlvB4oauck3rtgFaWPwdygAfKqu6hvX2KwM4qKwa2bPKEDwqq/bwrLLuhNeTg3zGGlIRHhYilohS&#10;PyxILAGlfliYmGSl3gpUB1znScD5vXtyC4fAyb3U7aRkFaYX04RDsoFDAfsRSWeOajooWfGb6Jor&#10;nQrzDBtbrazaFqy3lQfrZRZ8HL21takHGwr8rJtcqUxoHFGkGqX9Eq3rY6dtLS9sq9oAbs9a2Yjb&#10;k2zDk75povqtcWzbXPV7E555j4i24jJL1WagM6kALX2j0Z5X6/d86FgAiNEH6BUmGngU7DqqMoKC&#10;bbhty2a9HUNbKI1Ce9qO+k46qHG0lTlsTdt8PoONgdJUSuNGzmWkk4xlp0hGU4rK5vY4lTzPwsss&#10;z7EApUiWF7kgNwz46OIc/+r8t9TyAitZN6eWoDXfU5+n5gNvLEJVmWnEwkU9rliW6zG4mENvA0ak&#10;WYWmQ0se3gHDEFyzZGD1MEi5eOuQDTDkmSO/WjMROST/pAC6NKG+D2VcqQd/MOrBg7AlS1vCigBM&#10;zZzKgc6Lw4tK0/B1KbIkhZWo6sUFPweqGGfIQJR/2qv6ARjbf0bd4HDRdPgJ6qZ27ZG6AQnsoiGH&#10;sQabNHRZgu3a0Kg9fOYwymAzBmxgR+oGfMfOwpG67ZDCmtQ0h/peUnikboZiH6mbRRQfMaKaU+5S&#10;KMM3zPtn6EnDZSz9hqK0KN+RujW4/A3qVnDkbYpHaUY2GOHP1wC5kChCxVf+RXrGpnB1U/+6wUsc&#10;dZ/49cSbLMaLsX/i94aLE9+bz0/OLy/8k+ElHQ3m/fnFxZx+g65Rf5pmYRgVGIS526T+Yfdc9S2r&#10;vpVsbje7g71Un8dc1G27oZgyxGL+q+j+pzRU3SfCtayKpb5Cxntf+xnG9kX32V8AAAD//wMAUEsD&#10;BBQABgAIAAAAIQDuQVWU4gAAAAsBAAAPAAAAZHJzL2Rvd25yZXYueG1sTI9Na8JAEIbvhf6HZYTe&#10;6uYDrYnZiEjbkxTUQultTMYkmN0N2TWJ/77TU3ub4X1455lsM+lWDNS7xhoF4TwAQaawZWMqBZ+n&#10;t+cVCOfRlNhaQwru5GCTPz5kmJZ2NAcajr4SXGJcigpq77tUSlfUpNHNbUeGs4vtNXpe+0qWPY5c&#10;rlsZBcFSamwMX6ixo11NxfV40wreRxy3cfg67K+X3f37tPj42oek1NNs2q5BeJr8Hwy/+qwOOTud&#10;7c2UTrQKVkkcM8rBSxKBYCIJQh7OCqJlsgCZZ/L/D/kPAAAA//8DAFBLAQItABQABgAIAAAAIQC2&#10;gziS/gAAAOEBAAATAAAAAAAAAAAAAAAAAAAAAABbQ29udGVudF9UeXBlc10ueG1sUEsBAi0AFAAG&#10;AAgAAAAhADj9If/WAAAAlAEAAAsAAAAAAAAAAAAAAAAALwEAAF9yZWxzLy5yZWxzUEsBAi0AFAAG&#10;AAgAAAAhABAeftM1BQAAMBcAAA4AAAAAAAAAAAAAAAAALgIAAGRycy9lMm9Eb2MueG1sUEsBAi0A&#10;FAAGAAgAAAAhAO5BVZTiAAAACwEAAA8AAAAAAAAAAAAAAAAAjwcAAGRycy9kb3ducmV2LnhtbFBL&#10;BQYAAAAABAAEAPMAAACeCAAAAAA=&#10;">
                <v:shape id="任意多边形 1847"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9AFwAAAANwAAAAPAAAAZHJzL2Rvd25yZXYueG1sRI/BCsIw&#10;EETvgv8QVvCmqSIi1SgqKIIntQjelmZti82mNFHbvzeC4HGYmTfMYtWYUryodoVlBaNhBII4tbrg&#10;TEFy2Q1mIJxH1lhaJgUtOVgtu50Fxtq++USvs89EgLCLUUHufRVL6dKcDLqhrYiDd7e1QR9knUld&#10;4zvATSnHUTSVBgsOCzlWtM0pfZyfRgFGdn3L9tfN9dgmbmLaarfZ35Tq95r1HISnxv/Dv/ZBK5jM&#10;pvA9E46AXH4AAAD//wMAUEsBAi0AFAAGAAgAAAAhANvh9svuAAAAhQEAABMAAAAAAAAAAAAAAAAA&#10;AAAAAFtDb250ZW50X1R5cGVzXS54bWxQSwECLQAUAAYACAAAACEAWvQsW78AAAAVAQAACwAAAAAA&#10;AAAAAAAAAAAfAQAAX3JlbHMvLnJlbHNQSwECLQAUAAYACAAAACEAw1vQBc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48"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0EH8xgAAANwAAAAPAAAAZHJzL2Rvd25yZXYueG1sRI9Pa8JA&#10;FMTvQr/D8gredBPRGlJXkaIgXtr6B/X2yL4modm3Mbtq+u1doeBxmJnfMJNZaypxpcaVlhXE/QgE&#10;cWZ1ybmC3XbZS0A4j6yxskwK/sjBbPrSmWCq7Y2/6brxuQgQdikqKLyvUyldVpBB17c1cfB+bGPQ&#10;B9nkUjd4C3BTyUEUvUmDJYeFAmv6KCj73VyMgtH4fMH9Z7KIB2vj4tPu63iwc6W6r+38HYSn1j/D&#10;/+2VVjBMxvA4E46AnN4BAAD//wMAUEsBAi0AFAAGAAgAAAAhANvh9svuAAAAhQEAABMAAAAAAAAA&#10;AAAAAAAAAAAAAFtDb250ZW50X1R5cGVzXS54bWxQSwECLQAUAAYACAAAACEAWvQsW78AAAAVAQAA&#10;CwAAAAAAAAAAAAAAAAAfAQAAX3JlbHMvLnJlbHNQSwECLQAUAAYACAAAACEA29BB/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786752" behindDoc="0" locked="0" layoutInCell="1" allowOverlap="1">
                <wp:simplePos x="0" y="0"/>
                <wp:positionH relativeFrom="column">
                  <wp:posOffset>6222365</wp:posOffset>
                </wp:positionH>
                <wp:positionV relativeFrom="paragraph">
                  <wp:posOffset>1135380</wp:posOffset>
                </wp:positionV>
                <wp:extent cx="52070" cy="573405"/>
                <wp:effectExtent l="0" t="0" r="5080" b="0"/>
                <wp:wrapNone/>
                <wp:docPr id="482" name="组合 18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6345" y="1687"/>
                          <a:chExt cx="242" cy="1685"/>
                        </a:xfrm>
                      </wpg:grpSpPr>
                      <wps:wsp>
                        <wps:cNvPr id="483" name="任意多边形 1850"/>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84" name="任意多边形 1851"/>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6C9CD2" id="组合 1849" o:spid="_x0000_s1026" style="position:absolute;margin-left:489.95pt;margin-top:89.4pt;width:4.1pt;height:45.15pt;z-index:251786752" coordorigin="6345,1687" coordsize="24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77MGQUAAP8WAAAOAAAAZHJzL2Uyb0RvYy54bWzsWN1u60QQvkfiHVa+RGptJ47zo6ZHpUkr&#10;pAMc6ZQH2PhfOF6z6zTtQdydC+7gmkvES6AKnoYCj8HMrO1seuI0OggEUlIpXXtmZ2e+mZ39smcv&#10;7pY5u42kykQxtdxTx2JREYgwK5Kp9cXN1cnIYqriRchzUURT6z5S1ovzDz84W5eTqCdSkYeRZGCk&#10;UJN1ObXSqiontq2CNFpydSrKqABhLOSSV/AoEzuUfA3Wl7ndcxzfXgsZllIEkVLwdqaF1jnZj+Mo&#10;qD6PYxVVLJ9a4FtF35K+F/htn5/xSSJ5mWZB7QZ/Dy+WPCtg0dbUjFecrWT2jqllFkihRFydBmJp&#10;izjOgohigGhc50k011KsSoolmayTsoUJoH2C03ubDT67fSVZFk4tb9SzWMGXkKQ/Ht4+fv8tc0fe&#10;GAFal8kE9K5l+bp8JXWUMHwpgi8ViO2ncnxOtDJbrD8VIZjkq0oQQHexXKIJCJ3dUR7u2zxEdxUL&#10;4OWg5wwhWQFIBsO+5wx0moIUcomT/L43sBhIXX80bGTzenLPgzhwKghpos0nelFytHYMo4KKUxtQ&#10;1d8D9XXKy4hypRCsFtR+A+pvDw+/v/3u8acf/vz158dffgR0B1R+6AdMaKBVJq6GBNUUwP8sojvA&#10;aXDthoZPgpWqriNBueG3L1Wld0YII8p4WNfGDSQmXuawST6ymev22Zr5wzpBSavkGkoOS5k3dOtE&#10;bXQgTa0hZ7cZAK9VwbV2G/IMrQ5DUC6tIc93vA5LvqHWGdvQUMK4OmxB42uXHPgdOI0NpT22XBN0&#10;gHs3Wq6J+p4oXRP5bmuHge+a6HfG6ZoJ6CoI9yD4oZA2wJqmYJ8nTbnytKng4K6oSxhGjOOx5FAj&#10;KoXCXoL1DM3ixsU+AiZAC+u9QxmQQ+X+QcqADCo3TWi/ZYgdlWmXPOsG1BYqU3d+VhmLB7WhPA4J&#10;EauD1A8LEvNP6oeFiTkm9a1AdQx1niQc2k+Pa2kxOK4XuteXvML0YppwyNZwIkALYikcYthnULAU&#10;t9GNIJUK0wy7mRamlgvLbeTBapEFH0dvTO0B7CTwsqYHJVnQKIKEGqP5Dm3XyG7ZygvTpp6P27JW&#10;bsS7HGiU/bpr6uVqtzbNVL9uYmveI5p7HIFNStEZ6vtc8Xv6rG3UAXTCgyAHkDx/28nN+zbSfd40&#10;6hsQ9zqDeYZFt9PQuLiVrybMJuP7nGgQbHRbF3KhIp1arDRqEG31EcybQ1OJPAuvsjzHolMyWVzm&#10;kt1y4J3zC/yrs76llhdYvLofbQm25jv02TUf+GERUj2mEQ/n9bjiWa7H4GIO7QyIjyYPmvUsRHgP&#10;REIKzYaBvcMgFfKNxdbAhKeW+mrFZWSx/JMCWNHY9Tyox4oevMGwBw/SlCxMCS8CMDW1KguaLQ4v&#10;K023V6XMkhRWcmmDFuICKGGcIc8g/7RX9QMQs3+NoUED07R3B0Oj3X5kaED1OojVYSQBIG65UIch&#10;2Netyh7uchBFMBkCtq0jQ2uhPTI04gQ196u5y2HU5cjQGiZ9ZGh4aCMPeUp+jgyt4XP/QYZWCKRn&#10;RJc08RoM8XdpgJRHFiHRkn+QhfEJ3MPUv1vwRoauB78eO+P5aD7yTryePz/xnNns5OLq0jvxr9zh&#10;YNafXV7O3G/QNdebpFkYRgUG0VxVut5ht1b1pam+ZGwvK7uDvaLPu5TT3naDCDHE0vyn6P6nbJNu&#10;B+GWlWKpb4TxGtd8hrF5b33+FwAAAP//AwBQSwMEFAAGAAgAAAAhAGmyFq3hAAAACwEAAA8AAABk&#10;cnMvZG93bnJldi54bWxMj8FqwzAQRO+F/oPYQm+NrJQmlmM5hND2FApNCiU3xdrYJpZkLMV2/r7b&#10;U3tc5jH7Jl9PtmUD9qHxToGYJcDQld40rlLwdXh7SoGFqJ3RrXeo4IYB1sX9Xa4z40f3icM+VoxK&#10;XMi0gjrGLuM8lDVaHWa+Q0fZ2fdWRzr7iptej1RuWz5PkgW3unH0odYdbmssL/urVfA+6nHzLF6H&#10;3eW8vR0PLx/fO4FKPT5MmxWwiFP8g+FXn9ShIKeTvzoTWKtALqUklIJlShuIkGkqgJ0UzBdSAC9y&#10;/n9D8QMAAP//AwBQSwECLQAUAAYACAAAACEAtoM4kv4AAADhAQAAEwAAAAAAAAAAAAAAAAAAAAAA&#10;W0NvbnRlbnRfVHlwZXNdLnhtbFBLAQItABQABgAIAAAAIQA4/SH/1gAAAJQBAAALAAAAAAAAAAAA&#10;AAAAAC8BAABfcmVscy8ucmVsc1BLAQItABQABgAIAAAAIQBGG77MGQUAAP8WAAAOAAAAAAAAAAAA&#10;AAAAAC4CAABkcnMvZTJvRG9jLnhtbFBLAQItABQABgAIAAAAIQBpshat4QAAAAsBAAAPAAAAAAAA&#10;AAAAAAAAAHMHAABkcnMvZG93bnJldi54bWxQSwUGAAAAAAQABADzAAAAgQgAAAAA&#10;">
                <v:shape id="任意多边形 1850" o:spid="_x0000_s102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z0LxgAAANwAAAAPAAAAZHJzL2Rvd25yZXYueG1sRI9Pa8JA&#10;FMTvgt9heUJvdVcrraTZiNg/2JuNvXh7ZJ9JMPs2ZFcT/fTdQsHjMDO/YdLVYBtxoc7XjjXMpgoE&#10;ceFMzaWGn/3H4xKED8gGG8ek4UoeVtl4lGJiXM/fdMlDKSKEfYIaqhDaREpfVGTRT11LHL2j6yyG&#10;KLtSmg77CLeNnCv1LC3WHBcqbGlTUXHKz1ZDcVBfN3V4O+PsZddv95+b3L5ftX6YDOtXEIGGcA//&#10;t7dGw2L5BH9n4hGQ2S8AAAD//wMAUEsBAi0AFAAGAAgAAAAhANvh9svuAAAAhQEAABMAAAAAAAAA&#10;AAAAAAAAAAAAAFtDb250ZW50X1R5cGVzXS54bWxQSwECLQAUAAYACAAAACEAWvQsW78AAAAVAQAA&#10;CwAAAAAAAAAAAAAAAAAfAQAAX3JlbHMvLnJlbHNQSwECLQAUAAYACAAAACEAvZs9C8YAAADc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任意多边形 1851" o:spid="_x0000_s102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ZOVwgAAANwAAAAPAAAAZHJzL2Rvd25yZXYueG1sRI9Bi8Iw&#10;EIXvC/6HMIK3NVXqqtUoIiiLt3X34HFoxqbaTEqTav33G0Hw+Hjzvjdvue5sJW7U+NKxgtEwAUGc&#10;O11yoeDvd/c5A+EDssbKMSl4kIf1qvexxEy7O//Q7RgKESHsM1RgQqgzKX1uyKIfupo4emfXWAxR&#10;NoXUDd4j3FZynCRf0mLJscFgTVtD+fXY2vjGfHzaX9qKpocWedqZw2SeolKDfrdZgAjUhffxK/2t&#10;FaSzFJ5jIgHk6h8AAP//AwBQSwECLQAUAAYACAAAACEA2+H2y+4AAACFAQAAEwAAAAAAAAAAAAAA&#10;AAAAAAAAW0NvbnRlbnRfVHlwZXNdLnhtbFBLAQItABQABgAIAAAAIQBa9CxbvwAAABUBAAALAAAA&#10;AAAAAAAAAAAAAB8BAABfcmVscy8ucmVsc1BLAQItABQABgAIAAAAIQBOUZOVwgAAANwAAAAPAAAA&#10;AAAAAAAAAAAAAAcCAABkcnMvZG93bnJldi54bWxQSwUGAAAAAAMAAwC3AAAA9gIAAAAA&#10;" path="m113,c51,,,51,,113l,4604v,63,51,113,113,113l563,4717v62,,112,-50,112,-113l675,113c675,51,625,,563,l113,xe" filled="f" strokeweight=".45pt">
                  <v:stroke endcap="round"/>
                  <v:path arrowok="t" o:connecttype="custom" o:connectlocs="41,0;0,40;0,1645;41,1685;202,1685;242,1645;242,40;202,0;41,0" o:connectangles="0,0,0,0,0,0,0,0,0"/>
                </v:shape>
              </v:group>
            </w:pict>
          </mc:Fallback>
        </mc:AlternateContent>
      </w:r>
      <w:r>
        <w:rPr>
          <w:rFonts w:eastAsia="SimSun"/>
          <w:noProof/>
          <w:lang w:val="en-US"/>
        </w:rPr>
        <mc:AlternateContent>
          <mc:Choice Requires="wpg">
            <w:drawing>
              <wp:anchor distT="0" distB="0" distL="114300" distR="114300" simplePos="0" relativeHeight="251785728" behindDoc="0" locked="0" layoutInCell="1" allowOverlap="1">
                <wp:simplePos x="0" y="0"/>
                <wp:positionH relativeFrom="column">
                  <wp:posOffset>5402580</wp:posOffset>
                </wp:positionH>
                <wp:positionV relativeFrom="paragraph">
                  <wp:posOffset>1135380</wp:posOffset>
                </wp:positionV>
                <wp:extent cx="53340" cy="573405"/>
                <wp:effectExtent l="0" t="0" r="3810" b="0"/>
                <wp:wrapNone/>
                <wp:docPr id="479" name="组合 18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1222" y="1690"/>
                          <a:chExt cx="243" cy="1684"/>
                        </a:xfrm>
                      </wpg:grpSpPr>
                      <wps:wsp>
                        <wps:cNvPr id="480" name="任意多边形 185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81" name="任意多边形 185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3027C8" id="组合 1852" o:spid="_x0000_s1026" style="position:absolute;margin-left:425.4pt;margin-top:89.4pt;width:4.2pt;height:45.15pt;z-index:25178572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UuMGgUAADMXAAAOAAAAZHJzL2Uyb0RvYy54bWzsWN1u40QUvkfiHUa+RGrjcZxfNV2VJq2Q&#10;FlhpywNMbCe2cDxm7DTtrrjbC+7gmkvES6AKnoYCj8E5ZzzOOBu30SKQkJJK6djnmzPnb858mbMX&#10;d6uU3UaqSGQ2cfip67AoC2SYZMuJ89XN1cnQYUUpslCkMosmzn1UOC/OP/7obJOPI0/GMg0jxUBJ&#10;Vow3+cSJyzIfdzpFEEcrUZzKPMpAuJBqJUp4VMtOqMQGtK/Sjue6/c5GqjBXMoiKAt5OtdA5J/2L&#10;RRSUXy4WRVSydOKAbSV9K/qe43fn/EyMl0rkcRJUZogPsGIlkgwWrVVNRSnYWiXvqVolgZKFXJSn&#10;gVx15GKRBBH5AN5wd8ebayXXOfmyHG+WeR0mCO1OnD5YbfDF7SvFknDi+IORwzKxgiT9+fDu8Yfv&#10;GB/2PAzQJl+OAXet8tf5K6W9hOFLGXxdgLizK8fnpQaz+eZzGYJKsS4lBehuoVaoAlxnd5SH+zoP&#10;0V3JAnjZ63Z9SFYAkt4Ahj2dpiCGXOIk7nmew0DK+6MqhUE8qyZ7fldP5f2hjxM7YqwXJUMrw9Ar&#10;qLhiG9TinwX1dSzyiHJVYLBMUIfghw7q7w8Pf7z7/vHnH//67ZfHX3/C6HZ1dGmCCW1hx9WSoLkF&#10;hP/ZiO4Jjolre2jEOFgX5XUkKTfi9mVR6p0RwogyHlZu3IBDi1UKm+STDvO8Ptsw3u0NdYaWNYpb&#10;KJfFbOR3yVvYITUGclhrclv0QC5rDK62X5Nvodo09SzMyHMHLar6FqzdvYGFQtdalEHzq63nvOu1&#10;OAkbr4Y9oY3bocegt6jjdvCfcJXbCXhK32FJ4HYWnvCW25loqw1+WB64nQhbF2z6paldEZtyDu6y&#10;qp5hxASeUS51pVwW2FiwuKGt3PCqbwAKi78FrHvQDdU1rPc0GIKDmqmVPQsG5xE8OMgMKDIEjw4C&#10;Yw2Rh4e5iCVC8MOcxBIg+GFuYpIJ3nBUR6fKk4ITfPfsVg6Ds3uuW04uSkwvpgmHbAOnAvYjFk8c&#10;ajooWcnb6EYSpsQ8w8amlenwgPW28mA9T4JPozc2mruwocDO6qjJSYWOI4qoUdovUbs+d5ra0szW&#10;qhXg9qzARtycZCsedbt0IIOrZIMxbNtc9XvjnnmPEW34ZZaq1EBnIgctvEE051V4rwfbDgJi8LU9&#10;FHgU7BpaC7buNjWb9aoVDH4bSgNoTtuB76SDG0MbmcPWtM3nM7ExoTSVUpuRyiLSScayI5ZRlyLp&#10;3B6nhUyT8CpJUyzAQi3nl6litwIY6ewC/6r8N2BphpWsm1ND0Jjv0mfffGCOWUiVGUcinFXjUiSp&#10;HoOJKfQ2oESaVmg+NJfhPVAMJTVPBl4Pg1iqNw7bAEeeOMU3a6Eih6WfZcCXRtxHnlbSg98bePCg&#10;bMnclogsAFUTp3Sg8+LwstREfJ2rZBnDSpx6cSYvgCwuEmQgZJ+2qnoAyvafcTfY9q3cjaglRg/I&#10;3pG77eWAh9EGmzUcuduRu1ErPXK3PeT0yN2O3A2PbZtF1mTGcDE62DViL1UylMjgj9yNGk4bd8sk&#10;EjciUpqS9Qb4+zVAMqSykAjLv8jPxBjubqqfN3iLQ1eKb0fuaDacDf0T3+vPTnx3Oj25uLr0T/pX&#10;fNCbdqeXl1P+LZrG/XGchGGUoRPmepP7h910VRet+mKyvuBsd/aKPu+T0U7TDAo3+GL+k3f/Ux5K&#10;N4pwM6vPLH2LjFe/9jOM7bvu878BAAD//wMAUEsDBBQABgAIAAAAIQBlxBwo4QAAAAsBAAAPAAAA&#10;ZHJzL2Rvd25yZXYueG1sTI9BS8NAEIXvgv9hGcGb3SSSmsZsSinqqQi2gnjbZqdJaHY2ZLdJ+u8d&#10;T3p7w3u8902xnm0nRhx860hBvIhAIFXOtFQr+Dy8PmQgfNBkdOcIFVzRw7q8vSl0btxEHzjuQy24&#10;hHyuFTQh9LmUvmrQar9wPRJ7JzdYHfgcamkGPXG57WQSRUtpdUu80Ogetw1W5/3FKnib9LR5jF/G&#10;3fm0vX4f0vevXYxK3d/Nm2cQAefwF4ZffEaHkpmO7kLGi05BlkaMHth4ylhwIktXCYijgmS5ikGW&#10;hfz/Q/kDAAD//wMAUEsBAi0AFAAGAAgAAAAhALaDOJL+AAAA4QEAABMAAAAAAAAAAAAAAAAAAAAA&#10;AFtDb250ZW50X1R5cGVzXS54bWxQSwECLQAUAAYACAAAACEAOP0h/9YAAACUAQAACwAAAAAAAAAA&#10;AAAAAAAvAQAAX3JlbHMvLnJlbHNQSwECLQAUAAYACAAAACEA3blLjBoFAAAzFwAADgAAAAAAAAAA&#10;AAAAAAAuAgAAZHJzL2Uyb0RvYy54bWxQSwECLQAUAAYACAAAACEAZcQcKOEAAAALAQAADwAAAAAA&#10;AAAAAAAAAAB0BwAAZHJzL2Rvd25yZXYueG1sUEsFBgAAAAAEAAQA8wAAAIIIAAAAAA==&#10;">
                <v:shape id="任意多边形 1853"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h3fwwAAANwAAAAPAAAAZHJzL2Rvd25yZXYueG1sRE9Na8JA&#10;EL0L/Q/LFLwE3cRKDamriCLW0kujvQ/ZaRKanQ3ZNab99e5B8Ph438v1YBrRU+dqywqSaQyCuLC6&#10;5lLB+bSfpCCcR9bYWCYFf+RgvXoaLTHT9spf1Oe+FCGEXYYKKu/bTEpXVGTQTW1LHLgf2xn0AXal&#10;1B1eQ7hp5CyOX6XBmkNDhS1tKyp+84tREKfpx8sh+uy339ElH/6PSbTYJUqNn4fNGwhPg3+I7+53&#10;rWCehvnhTDgCcnUDAAD//wMAUEsBAi0AFAAGAAgAAAAhANvh9svuAAAAhQEAABMAAAAAAAAAAAAA&#10;AAAAAAAAAFtDb250ZW50X1R5cGVzXS54bWxQSwECLQAUAAYACAAAACEAWvQsW78AAAAVAQAACwAA&#10;AAAAAAAAAAAAAAAfAQAAX3JlbHMvLnJlbHNQSwECLQAUAAYACAAAACEA24od38MAAADcAAAADwAA&#10;AAAAAAAAAAAAAAAHAgAAZHJzL2Rvd25yZXYueG1sUEsFBgAAAAADAAMAtwAAAPc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54"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qmlwgAAANwAAAAPAAAAZHJzL2Rvd25yZXYueG1sRI/LasMw&#10;EEX3gfyDmEJ3iWyntMG1bJyQQrdJ2v1gjR/UGhlLsd18fVUodHm5j8PNisX0YqLRdZYVxNsIBHFl&#10;dceNgo/r22YPwnlkjb1lUvBNDop8vcow1XbmM00X34gwwi5FBa33Qyqlq1oy6LZ2IA5ebUeDPsix&#10;kXrEOYybXiZR9CwNdhwILQ50bKn6utxM4H5259nWd9T9qSp3/JLc60Oi1OPDUr6C8LT4//Bf+10r&#10;eNrH8HsmHAGZ/wAAAP//AwBQSwECLQAUAAYACAAAACEA2+H2y+4AAACFAQAAEwAAAAAAAAAAAAAA&#10;AAAAAAAAW0NvbnRlbnRfVHlwZXNdLnhtbFBLAQItABQABgAIAAAAIQBa9CxbvwAAABUBAAALAAAA&#10;AAAAAAAAAAAAAB8BAABfcmVscy8ucmVsc1BLAQItABQABgAIAAAAIQBY2qml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Pr>
          <w:rFonts w:eastAsia="SimSun"/>
          <w:noProof/>
          <w:lang w:val="en-US"/>
        </w:rPr>
        <mc:AlternateContent>
          <mc:Choice Requires="wpg">
            <w:drawing>
              <wp:anchor distT="0" distB="0" distL="114300" distR="114300" simplePos="0" relativeHeight="251784704" behindDoc="0" locked="0" layoutInCell="1" allowOverlap="1">
                <wp:simplePos x="0" y="0"/>
                <wp:positionH relativeFrom="column">
                  <wp:posOffset>5348605</wp:posOffset>
                </wp:positionH>
                <wp:positionV relativeFrom="paragraph">
                  <wp:posOffset>1133475</wp:posOffset>
                </wp:positionV>
                <wp:extent cx="53975" cy="575310"/>
                <wp:effectExtent l="0" t="0" r="3175" b="0"/>
                <wp:wrapNone/>
                <wp:docPr id="476" name="组合 18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5310"/>
                          <a:chOff x="738" y="1687"/>
                          <a:chExt cx="242" cy="1684"/>
                        </a:xfrm>
                      </wpg:grpSpPr>
                      <wps:wsp>
                        <wps:cNvPr id="477" name="任意多边形 18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78" name="任意多边形 185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3D46D8" id="组合 1855" o:spid="_x0000_s1026" style="position:absolute;margin-left:421.15pt;margin-top:89.25pt;width:4.25pt;height:45.3pt;z-index:25178470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lblQgUAADAXAAAOAAAAZHJzL2Uyb0RvYy54bWzsWN1u60QQvkfiHVa+ROqxN3F+1fSoNGmF&#10;dIAjnfIAG9uJLRyvWTtNexB354I7uOYS8RKogqehwGMwM+t11mmdhoNAQkoqpWvP7OzMN7OzX/b0&#10;5e0qZTeRKhKZTRz+wnNYlAUyTLLlxPni+vJk6LCiFFkoUplFE+cuKpyXZx9+cLrJx1FHxjINI8XA&#10;SFaMN/nEicsyH7tuEcTRShQvZB5lIFxItRIlPKqlGyqxAeur1O14Xt/dSBXmSgZRUcDbqRY6Z2R/&#10;sYiC8vPFoohKlk4c8K2kb0Xfc/x2z07FeKlEHidB5YZ4Dy9WIslg0drUVJSCrVXyyNQqCZQs5KJ8&#10;EciVKxeLJIgoBoiGezvRXCm5zimW5XizzGuYANodnN7bbPDZzWvFknDi+IO+wzKxgiT9cf/u4ftv&#10;GR/2egjQJl+OQe9K5W/y10pHCcNXMviyALG7K8fnpVZm882nMgSTYl1KAuh2oVZoAkJnt5SHuzoP&#10;0W3JAnjZ644GPYcFIOkNel1epSmIIZc4adCFqgIh7w8HOoNBPKvmdvyOnglCH4WuGOs1yc/KLwwK&#10;Cq7YYlr8M0zfxCKPKFUFYlVjOjCY/nZ///u77x5++uHPX39++OVHBLevwaUJBtnChtWSoLsFoP8s&#10;oI+xMai2IyPGwbooryJJmRE3r4pS74sQRpTvsKqMa9hDi1UKW+Qjl3U6PbZhvNsz26jW4paWx2I2&#10;8rtdnahlrQNpqi15LXa6lg6u9rQl39JqswTlVK826njDFlOwBWq19vAgqbUWhtZiDIq0VuO8FayR&#10;pbbHGuwCyxyA3oIZt8HfEyq3E4BJbLN3WBK4nYU90XI7E221wQ/LA7cTYduCPb80tStiU87BbVbV&#10;M4yYwBPKo56UywLbChY3dJVrXrUN0MLib1EG+FCZ6hrW268M4KAytdNnlSF4VKbW9qyy7oTXo4N8&#10;xhqiCA8LEUuE1A8LEkuA1A8LE5NM6o1AdcBVnhSc37snt3IYnNxz3U5yUWJ6MU04ZBs4FLAfsXji&#10;UNNByUreRNeSdErMM2xsWpnaFqy3lQfreRJ8HL21tbkHGwr8rJpcTiY0jiiiRmm/ROv62GlaSzPb&#10;qjaA27NSNuLmJNvwqGuaqH5rHNs2V/3ehGfeI6KNuMxSlRnoTBSgpW80mvMq/Y4PHQsAMfoAPWGi&#10;gUfBrqOUERRsw21aNuvtGNpCaRSa03bUd9LBjaONzGFr2ubzGWwMlKZSajdSWUQ6yVh2RDLqUiSb&#10;2+O0kGkSXiZpigVYqOX8IlXsRgAfnZ3jX5X/hlqaYSXr5tQQNOZ79HlqPvDGLKTKjCMRzqpxKZJU&#10;j8HFFHobMCLNKjQdmsvwDhiGkpolA6uHQSzVW4dtgCFPnOKrtVCRw9JPMqBLI+77UMYlPfi9QQce&#10;lC2Z2xKRBWBq4pQOdF4cXpSahq9zlSxjWIlTL87kOVDFRYIMhPzTXlUPwNj+M+oGnVXT4SeoG7Us&#10;RA+43pG60c6nctvSu8NYg00a2ggIbNeaRu3hM4dRBpsxYAM7UjfgO3YWjtRthxRWpKY+1PeSwiN1&#10;MxT7SN0soviIEVWccpdCGb5h3j9DT2ouY+nXFKVB+Y7Urcblb1C3TCJvo4NNM7LeAH++BsiFVBYS&#10;X/kX6ZkYw9VN9esGL3HoPvHrkTeaDWdD/8Tv9GcnvjednpxfXvgn/Us+6E2704uLKf8GXeP+OE7C&#10;MMowCHO3yf3D7rmqW1Z9K1nfbrYHe0mfx1zUbbpBTBliMf8puv8pDaX7RLiWpViqK2S897WfYWxf&#10;dJ/9BQAA//8DAFBLAwQUAAYACAAAACEAVqCx/uIAAAALAQAADwAAAGRycy9kb3ducmV2LnhtbEyP&#10;QU+DQBCF7yb+h82YeLMLVCoiS9M06qlpYmvS9LaFKZCys4TdAv33jic9Tt6XN9/LlpNpxYC9aywp&#10;CGcBCKTClg1VCr73H08JCOc1lbq1hApu6GCZ399lOi3tSF847HwluIRcqhXU3neplK6o0Wg3sx0S&#10;Z2fbG+357CtZ9nrkctPKKAgW0uiG+EOtO1zXWFx2V6Pgc9Tjah6+D5vLeX077uPtYROiUo8P0+oN&#10;hMfJ/8Hwq8/qkLPTyV6pdKJVkDxHc0Y5eEliEEwkccBjTgqixWsIMs/k/w35DwAAAP//AwBQSwEC&#10;LQAUAAYACAAAACEAtoM4kv4AAADhAQAAEwAAAAAAAAAAAAAAAAAAAAAAW0NvbnRlbnRfVHlwZXNd&#10;LnhtbFBLAQItABQABgAIAAAAIQA4/SH/1gAAAJQBAAALAAAAAAAAAAAAAAAAAC8BAABfcmVscy8u&#10;cmVsc1BLAQItABQABgAIAAAAIQBDNlblQgUAADAXAAAOAAAAAAAAAAAAAAAAAC4CAABkcnMvZTJv&#10;RG9jLnhtbFBLAQItABQABgAIAAAAIQBWoLH+4gAAAAsBAAAPAAAAAAAAAAAAAAAAAJwHAABkcnMv&#10;ZG93bnJldi54bWxQSwUGAAAAAAQABADzAAAAqwgAAAAA&#10;">
                <v:shape id="任意多边形 1856"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gW5wAAAANwAAAAPAAAAZHJzL2Rvd25yZXYueG1sRI/NCsIw&#10;EITvgu8QVvCmqSIq1SgqKIInfxC8Lc3aFptNaaK2b28EweMwM98w82VtCvGiyuWWFQz6EQjixOqc&#10;UwWX87Y3BeE8ssbCMiloyMFy0W7NMdb2zUd6nXwqAoRdjAoy78tYSpdkZND1bUkcvLutDPogq1Tq&#10;Ct8Bbgo5jKKxNJhzWMiwpE1GyeP0NAowsqtburuur4fm4kamKbfr3U2pbqdezUB4qv0//GvvtYLR&#10;ZALfM+EIyMUHAAD//wMAUEsBAi0AFAAGAAgAAAAhANvh9svuAAAAhQEAABMAAAAAAAAAAAAAAAAA&#10;AAAAAFtDb250ZW50X1R5cGVzXS54bWxQSwECLQAUAAYACAAAACEAWvQsW78AAAAVAQAACwAAAAAA&#10;AAAAAAAAAAAfAQAAX3JlbHMvLnJlbHNQSwECLQAUAAYACAAAACEAmcIFuc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57"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qWpxAAAANwAAAAPAAAAZHJzL2Rvd25yZXYueG1sRE9Na8JA&#10;EL0L/odlhN7MJtJWSV1FpIXSi9VG1NuQnSbB7GyaXZP477uHQo+P971cD6YWHbWusqwgiWIQxLnV&#10;FRcKsq+36QKE88gaa8uk4E4O1qvxaImptj3vqTv4QoQQdikqKL1vUildXpJBF9mGOHDftjXoA2wL&#10;qVvsQ7ip5SyOn6XBikNDiQ1tS8qvh5tR8DT/ueFxt3hNZh/GJZfs83yyG6UeJsPmBYSnwf+L/9zv&#10;WsHjPKwNZ8IRkKtfAAAA//8DAFBLAQItABQABgAIAAAAIQDb4fbL7gAAAIUBAAATAAAAAAAAAAAA&#10;AAAAAAAAAABbQ29udGVudF9UeXBlc10ueG1sUEsBAi0AFAAGAAgAAAAhAFr0LFu/AAAAFQEAAAsA&#10;AAAAAAAAAAAAAAAAHwEAAF9yZWxzLy5yZWxzUEsBAi0AFAAGAAgAAAAhAJ+apan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783680" behindDoc="0" locked="0" layoutInCell="1" allowOverlap="1">
                <wp:simplePos x="0" y="0"/>
                <wp:positionH relativeFrom="column">
                  <wp:posOffset>4366895</wp:posOffset>
                </wp:positionH>
                <wp:positionV relativeFrom="paragraph">
                  <wp:posOffset>1133475</wp:posOffset>
                </wp:positionV>
                <wp:extent cx="53340" cy="575310"/>
                <wp:effectExtent l="0" t="0" r="3810" b="0"/>
                <wp:wrapNone/>
                <wp:docPr id="473" name="组合 18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5310"/>
                          <a:chOff x="738" y="1687"/>
                          <a:chExt cx="242" cy="1684"/>
                        </a:xfrm>
                      </wpg:grpSpPr>
                      <wps:wsp>
                        <wps:cNvPr id="474" name="任意多边形 18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75" name="任意多边形 186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D370E3" id="组合 1858" o:spid="_x0000_s1026" style="position:absolute;margin-left:343.85pt;margin-top:89.25pt;width:4.2pt;height:45.3pt;z-index:25178368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UsQAUAADAXAAAOAAAAZHJzL2Uyb0RvYy54bWzsWN1u60QQvkfiHVa+RGrtTZxfNT0qTVoh&#10;HeBIpzzAxnZiC8dr1k7THsTdueAOrrlEvASq4Gko8BjMzHqddXqchoNAQkoqpWvP7OzMN7OzX/bs&#10;xd0qZbeRKhKZTRx+6jksygIZJtly4nxxc3UydFhRiiwUqcyiiXMfFc6L8w8/ONvk46gjY5mGkWJg&#10;JCvGm3zixGWZj123COJoJYpTmUcZCBdSrUQJj2rphkpswPoqdTue13c3UoW5kkFUFPB2qoXOOdlf&#10;LKKg/HyxKKKSpRMHfCvpW9H3HL/d8zMxXiqRx0lQuSHew4uVSDJYtDY1FaVga5U8MbVKAiULuShP&#10;A7ly5WKRBBHFANFwbyeaayXXOcWyHG+WeQ0TQLuD03ubDT67faVYEk4cf9B1WCZWkKQ/Ht4+fv8t&#10;48PeEAHa5Msx6F2r/HX+SukoYfhSBl8WIHZ35fi81MpsvvlUhmBSrEtJAN0t1ApNQOjsjvJwX+ch&#10;uitZAC973a4PyQpA0hv0urxKUxBDLnHSoAtVBULeHw50BoN4Vs3t+B09E4Q+Cl0x1muSn5VfGBQU&#10;XLHFtPhnmL6ORR5RqgrEqsbUN5j+9vDw+9vvHn/64c9ff3785UcEd6TBpQkG2cKG1ZKguwWg/yyg&#10;T7ExqLYjI8bBuiivI0mZEbcvi1LvixBGlO+wqowbSMtilcIW+chlnU6PbRjv9sw2qrW4peWxmI38&#10;blcnalnrQJpqS16LHajIWgdXe7clwLjWarPUs3RGHW/YYqpvqbWHN7C0MLQWY1CktV+ct4I1stT2&#10;WINdYJkD0Fsw4zb4e0LldgIwiW32DksCt7OwJ1puZ6KtNvhheeB2ImxbsOeXpnZFbMo5uMuqeoYR&#10;E3hCedSTcllgW8Hihq5yw6u2AVpY/C3KAB8qU13DevuVARxU7h1kGYJHZWptz1rWnfCGesmzylhD&#10;FOFhIWKJkPphQWIJkPphYWKSSb0RqI6hypOC83v35FYOg5N7rttJLkpML6YJh2wDhwL2IxZPHGo6&#10;KFnJ2+hGkk6JeYaNTStT24L1tvJgPU+Cj6M3tjb3YEOBn1WTy8mExhFF1Cjtl2hdHztNa2lmW9UG&#10;cHtWykbcnGQbHnVNE9VvjWPb5qrfm/DMe0S0EZdZqjIDnYkCtPSNRnNepd/xoWMBIEYfoCdMNPAo&#10;2HWUMoKCbbhNy2a9HUNbKI1Cc9qO+k46uHG0kTlsTdt8PoONgdJUSu1GKotIJxnLjkhGXYpkc3uc&#10;FjJNwqskTbEAC7WcX6aK3Qrgo7ML/Kvy31BLM6xk3ZwagsZ8jz7vmg+8MQupMuNIhLNqXIok1WNw&#10;MYXeBoxIswpNh+YyvAeGoaRmycDqYRBL9cZhG2DIE6f4ai1U5LD0kwzo0oj7yNJKevB7gw48KFsy&#10;tyUiC8DUxCkd6Lw4vCw1DV/nKlnGsBKnXpzJC6CKiwQZCPmnvaoegLH9Z9QNykTT4afUrU8FgegB&#10;1ztSN9r5VG5bencYa7BJQxsBgTzUNGoPnzmMMtiMARvYkboB37GzcKRuO6SwIjX1ob6XFB6pm6HY&#10;R+pmEcUnjKjilLsUyvAN8/4ZelJzGUu/pigNynekbjUuf4O6ZRJ5Gx1smpH1BvjzNUAupLKQ+Mq/&#10;SM/EGK5uql83eIlD94lfj7zRbDgb+id+pz878b3p9OTi6tI/6V/xQW/anV5eTvk36Br3x3EShlGG&#10;QZi7Te4fds9V3bLqW8n6drM92Cv6POWibtMNYsoQi/lP0f1PaSjdJ8K1LMVSXSHjva/9DGP7ovv8&#10;LwAAAP//AwBQSwMEFAAGAAgAAAAhAO/bBzziAAAACwEAAA8AAABkcnMvZG93bnJldi54bWxMj8Fq&#10;wzAQRO+F/oPYQG+NrJTYjmM5hND2FApNCqU3xdrYJpZkLMV2/r7bU3Nc5jHzNt9MpmUD9r5xVoKY&#10;R8DQlk43tpLwdXx7ToH5oKxWrbMo4YYeNsXjQ64y7Ub7icMhVIxKrM+UhDqELuPclzUa5eeuQ0vZ&#10;2fVGBTr7iutejVRuWr6Iopgb1VhaqFWHuxrLy+FqJLyPaty+iNdhfznvbj/H5cf3XqCUT7NpuwYW&#10;cAr/MPzpkzoU5HRyV6s9ayXEaZIQSkGSLoEREa9iAewkYRGvBPAi5/c/FL8AAAD//wMAUEsBAi0A&#10;FAAGAAgAAAAhALaDOJL+AAAA4QEAABMAAAAAAAAAAAAAAAAAAAAAAFtDb250ZW50X1R5cGVzXS54&#10;bWxQSwECLQAUAAYACAAAACEAOP0h/9YAAACUAQAACwAAAAAAAAAAAAAAAAAvAQAAX3JlbHMvLnJl&#10;bHNQSwECLQAUAAYACAAAACEANd/1LEAFAAAwFwAADgAAAAAAAAAAAAAAAAAuAgAAZHJzL2Uyb0Rv&#10;Yy54bWxQSwECLQAUAAYACAAAACEA79sHPOIAAAALAQAADwAAAAAAAAAAAAAAAACaBwAAZHJzL2Rv&#10;d25yZXYueG1sUEsFBgAAAAAEAAQA8wAAAKkIAAAAAA==&#10;">
                <v:shape id="任意多边形 1859"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JvOwgAAANwAAAAPAAAAZHJzL2Rvd25yZXYueG1sRI9Bi8Iw&#10;FITvgv8hPMGbTZWySjWKCorgaVUEb4/m2Rabl9JEbf+9WVjwOMzMN8xi1ZpKvKhxpWUF4ygGQZxZ&#10;XXKu4HLejWYgnEfWWFkmBR05WC37vQWm2r75l14nn4sAYZeigsL7OpXSZQUZdJGtiYN3t41BH2ST&#10;S93gO8BNJSdx/CMNlhwWCqxpW1D2OD2NAozt+pbvr5vrsbu4xHT1brO/KTUctOs5CE+t/4b/2wet&#10;IJkm8HcmHAG5/AAAAP//AwBQSwECLQAUAAYACAAAACEA2+H2y+4AAACFAQAAEwAAAAAAAAAAAAAA&#10;AAAAAAAAW0NvbnRlbnRfVHlwZXNdLnhtbFBLAQItABQABgAIAAAAIQBa9CxbvwAAABUBAAALAAAA&#10;AAAAAAAAAAAAAB8BAABfcmVscy8ucmVsc1BLAQItABQABgAIAAAAIQBpEJv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60"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wo3xQAAANwAAAAPAAAAZHJzL2Rvd25yZXYueG1sRI9Pa8JA&#10;FMTvBb/D8gRvdRPRKtFVpLQgXqz/UG+P7DMJZt+m2VXjt+8WBI/DzPyGmcwaU4ob1a6wrCDuRiCI&#10;U6sLzhTstt/vIxDOI2ssLZOCBzmYTVtvE0y0vfOabhufiQBhl6CC3PsqkdKlORl0XVsRB+9sa4M+&#10;yDqTusZ7gJtS9qLoQxosOCzkWNFnTullczUKBsPfK+5Xo6+4tzQuPu1+jgc7V6rTbuZjEJ4a/wo/&#10;2wutoD8cwP+ZcATk9A8AAP//AwBQSwECLQAUAAYACAAAACEA2+H2y+4AAACFAQAAEwAAAAAAAAAA&#10;AAAAAAAAAAAAW0NvbnRlbnRfVHlwZXNdLnhtbFBLAQItABQABgAIAAAAIQBa9CxbvwAAABUBAAAL&#10;AAAAAAAAAAAAAAAAAB8BAABfcmVscy8ucmVsc1BLAQItABQABgAIAAAAIQBxmwo3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782656" behindDoc="0" locked="0" layoutInCell="1" allowOverlap="1">
                <wp:simplePos x="0" y="0"/>
                <wp:positionH relativeFrom="column">
                  <wp:posOffset>4310380</wp:posOffset>
                </wp:positionH>
                <wp:positionV relativeFrom="paragraph">
                  <wp:posOffset>1136650</wp:posOffset>
                </wp:positionV>
                <wp:extent cx="54610" cy="573405"/>
                <wp:effectExtent l="0" t="0" r="2540" b="0"/>
                <wp:wrapNone/>
                <wp:docPr id="470" name="组合 18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3405"/>
                          <a:chOff x="738" y="1687"/>
                          <a:chExt cx="242" cy="1684"/>
                        </a:xfrm>
                      </wpg:grpSpPr>
                      <wps:wsp>
                        <wps:cNvPr id="471" name="任意多边形 186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72" name="任意多边形 186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EB2803" id="组合 1861" o:spid="_x0000_s1026" style="position:absolute;margin-left:339.4pt;margin-top:89.5pt;width:4.3pt;height:45.15pt;z-index:25178265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WtVPwUAADAXAAAOAAAAZHJzL2Uyb0RvYy54bWzsWF9v40QQf0fiO6z8iNTGmzh/1fRUmrRC&#10;OuCkKx9gYzuxheM1a6dpD/F2D7xxz/eI+BKogk9DgY/BzKzXWad1Eg6BhJRUStee2dmZ38zO/rJn&#10;L+6WCbsNVR7LdOzwU9dhYerLIE4XY+erm6uTgcPyQqSBSGQajp37MHdenH/80dk6G4VtGckkCBUD&#10;I2k+WmdjJyqKbNRq5X4ULkV+KrMwBeFcqqUo4FEtWoESa7C+TFpt1+211lIFmZJ+mOfwdqKFzjnZ&#10;n89Dv/hyPs/DgiVjB3wr6FvR9wy/W+dnYrRQIotiv3RDfIAXSxGnsGhlaiIKwVYqfmJqGftK5nJe&#10;nPpy2ZLzeeyHFANEw92taK6VXGUUy2K0XmQVTADtFk4fbNb/4vaVYnEwdrw+4JOKJSTpj4e3j+++&#10;Z3zQ4wjQOluMQO9aZa+zV0pHCcOX0v86B3FrW47PC63MZuvPZQAmxaqQBNDdXC3RBITO7igP91Ue&#10;wruC+fCy6/U4OOODpNvveG5Xp8mPIJc4qd+BqgIh7w36RjQt57a9tp4JQg+FLTHSa5KfpV8YFBRc&#10;vsE0/2eYvo5EFlKqcsSqwpQbTH97ePj97Q+PP73/89efH3/5EcFta3BpgkE2t2G1JOhuDujvBfQp&#10;NgbVZmTEyF/lxXUoKTPi9mVe6H0RwIjyHZSVcQNpmS8T2CKftFi73WVrxjtds40qLYi60nJZxIZe&#10;p6MTtah0IE2WzvN2OpYOrva8Jc/Schs86lo6w7Y7aDDVs9Saw+tbWhhagzEo0ipCzhvBGlpqO6zh&#10;jtiYA9AbIuU2+DtC5XYCMIlN9g5LArezsCNabmeiqTb4YXngdiJsW7DnF6Z2RWTK2b9Ly3qGERN4&#10;QrnUkzKZY1vB4oauckNND0yAFhZ/gzLAh8pU13uVARxUpka2VxmCR2VqbXuVdSe8GZatbrfPWEMU&#10;4WEhYomQ+mFBYgmQ+mFhYpJJvRaoDrjMk4Lze/vkVg6Dk3um20kmCkwvpgmHbA2HAvYjFo0dajoo&#10;Wcrb8EaSToF5ho1NK1PbgvU2cn81i/1Pwze2NndhQ4GfZZPLyITGEUXUKO2XaF0fO3VrSWpb1QZw&#10;e5bKRlyfZBsedkwT1W+NY5vmqt+b8Mx7RLQWl1mqNAOdiQK09I1GfV6p3/agYwEgRh+gJ0w08CjY&#10;dpQygoJNuHXLZr0tQxsojUJ92pb6Vjq4cbSWOWxNm3zuwcZAaSqlciOReaiTjGVHJKMqRbK5OU5z&#10;mcTBVZwkWIC5WswuE8VuBfDR6QX+lfmvqSUpVrJuTjVBbb5Ln+fmA29MA6rMKBTBtBwXIk70GFxM&#10;oLcBI9KsQtOhmQzugWEoqVkysHoYRFK9cdgaGPLYyb9ZCRU6LPksBbo05J4HZVzQg9ftt+FB2ZKZ&#10;LRGpD6bGTuFA58XhZaFp+CpT8SKClTj14lReAFWcx8hAyD/tVfkAjO0/o27Q/DQdfoa6UUNE9IDr&#10;Hakb7Xwqtw29O4w12KShiYDAdq14zw4+cxhlsBkDNrAjdQO+Y2fhSN22SGFJaqpDfScpPFI3Q7GP&#10;1M0iik8YUckptymU4Rvm/R56UnEZS7+iKDXKd6RuFS5/g7qlEnkbHWyakXX7+PPVRy6k0oD4yr9I&#10;z8QIrm7KXzd4iUP3id8O3eF0MB14J167Nz3x3Mnk5OLq0jvpXfF+d9KZXF5O+HfoGvdGURwEYYpB&#10;mLtN7h12z1Xesupbyep2sznYK/o85aKtuhvElCEW85+i+5/SULpPhGtZiqW8QsZ7X/sZxvZF9/lf&#10;AAAA//8DAFBLAwQUAAYACAAAACEA3sHhIeIAAAALAQAADwAAAGRycy9kb3ducmV2LnhtbEyPQWuD&#10;QBSE74X+h+UVemtWk1aNdQ0htD2FQpNCyG2jLypx34q7UfPv+3pqj8MMM99kq8m0YsDeNZYUhLMA&#10;BFJhy4YqBd/796cEhPOaSt1aQgU3dLDK7+8ynZZ2pC8cdr4SXEIu1Qpq77tUSlfUaLSb2Q6JvbPt&#10;jfYs+0qWvR653LRyHgSRNLohXqh1h5sai8vuahR8jHpcL8K3YXs5b27H/cvnYRuiUo8P0/oVhMfJ&#10;/4XhF5/RIWemk71S6USrIIoTRvdsxEs+xYkoiZ9BnBTMo+UCZJ7J/x/yHwAAAP//AwBQSwECLQAU&#10;AAYACAAAACEAtoM4kv4AAADhAQAAEwAAAAAAAAAAAAAAAAAAAAAAW0NvbnRlbnRfVHlwZXNdLnht&#10;bFBLAQItABQABgAIAAAAIQA4/SH/1gAAAJQBAAALAAAAAAAAAAAAAAAAAC8BAABfcmVscy8ucmVs&#10;c1BLAQItABQABgAIAAAAIQDVhWtVPwUAADAXAAAOAAAAAAAAAAAAAAAAAC4CAABkcnMvZTJvRG9j&#10;LnhtbFBLAQItABQABgAIAAAAIQDeweEh4gAAAAsBAAAPAAAAAAAAAAAAAAAAAJkHAABkcnMvZG93&#10;bnJldi54bWxQSwUGAAAAAAQABADzAAAAqAgAAAAA&#10;">
                <v:shape id="任意多边形 186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zhWwAAAANwAAAAPAAAAZHJzL2Rvd25yZXYueG1sRI/NCsIw&#10;EITvgu8QVvCmqSIq1SgqKIInfxC8Lc3aFptNaaK2b28EweMwM98w82VtCvGiyuWWFQz6EQjixOqc&#10;UwWX87Y3BeE8ssbCMiloyMFy0W7NMdb2zUd6nXwqAoRdjAoy78tYSpdkZND1bUkcvLutDPogq1Tq&#10;Ct8Bbgo5jKKxNJhzWMiwpE1GyeP0NAowsqtburuur4fm4kamKbfr3U2pbqdezUB4qv0//GvvtYLR&#10;ZADfM+EIyMUHAAD//wMAUEsBAi0AFAAGAAgAAAAhANvh9svuAAAAhQEAABMAAAAAAAAAAAAAAAAA&#10;AAAAAFtDb250ZW50X1R5cGVzXS54bWxQSwECLQAUAAYACAAAACEAWvQsW78AAAAVAQAACwAAAAAA&#10;AAAAAAAAAAAfAQAAX3JlbHMvLnJlbHNQSwECLQAUAAYACAAAACEAeWc4V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6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JDxQAAANwAAAAPAAAAZHJzL2Rvd25yZXYueG1sRI9Pa8JA&#10;FMTvQr/D8gq96SbBqqSuIkWh9FL/ot4e2dckNPs2ZldNv70rCB6HmfkNM562phIXalxpWUHci0AQ&#10;Z1aXnCvYbhbdEQjnkTVWlknBPzmYTl46Y0y1vfKKLmufiwBhl6KCwvs6ldJlBRl0PVsTB+/XNgZ9&#10;kE0udYPXADeVTKJoIA2WHBYKrOmzoOxvfTYK3oenM+5+RvM4+TYuPm6Xh72dKfX22s4+QHhq/TP8&#10;aH9pBf1hAvcz4QjIyQ0AAP//AwBQSwECLQAUAAYACAAAACEA2+H2y+4AAACFAQAAEwAAAAAAAAAA&#10;AAAAAAAAAAAAW0NvbnRlbnRfVHlwZXNdLnhtbFBLAQItABQABgAIAAAAIQBa9CxbvwAAABUBAAAL&#10;AAAAAAAAAAAAAAAAAB8BAABfcmVscy8ucmVsc1BLAQItABQABgAIAAAAIQD+cpJD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781632" behindDoc="0" locked="0" layoutInCell="1" allowOverlap="1">
                <wp:simplePos x="0" y="0"/>
                <wp:positionH relativeFrom="column">
                  <wp:posOffset>4197985</wp:posOffset>
                </wp:positionH>
                <wp:positionV relativeFrom="paragraph">
                  <wp:posOffset>1137920</wp:posOffset>
                </wp:positionV>
                <wp:extent cx="53975" cy="573405"/>
                <wp:effectExtent l="0" t="0" r="3175" b="0"/>
                <wp:wrapNone/>
                <wp:docPr id="467" name="组合 18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468" name="任意多边形 18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69" name="任意多边形 186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51353E" id="组合 1864" o:spid="_x0000_s1026" style="position:absolute;margin-left:330.55pt;margin-top:89.6pt;width:4.25pt;height:45.15pt;z-index:25178163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kwuIwUAADAXAAAOAAAAZHJzL2Uyb0RvYy54bWzsWF9v40QQf0fiO6z8iNSLN3H+qumpNGmF&#10;dMBJVz7AxnZiC8drdp2mPcTbPfAGzzwivgSq4NNQ4GMwM+t1NmmdRocOCSk9qV17fh7P/GZ2/Ls9&#10;fXm7zNhNrHQq87HHX/gei/NQRmm+GHtfXV+eDDymS5FHIpN5PPbuYu29PPv4o9N1MYrbMpFZFCsG&#10;TnI9WhdjLynLYtRq6TCJl0K/kEWcg3Eu1VKUcKkWrUiJNXhfZq227/daa6miQskw1hruTozROyP/&#10;83kcll/O5zouWTb2ILaSfiv6PcPfrbNTMVooUSRpWIUh3iOKpUhzeGntaiJKwVYqfeRqmYZKajkv&#10;X4Ry2ZLzeRrGlANkw/2dbK6UXBWUy2K0XhQ1TUDtDk/v7Tb84ua1Ymk09oJe32O5WEKR/rp/9/Dj&#10;94wPegEStC4WI8BdqeJN8VqZLGH5SoZfazC3du14vTBgNlt/LiNwKValJIJu52qJLiB1dkt1uKvr&#10;EN+WLISb3c6w3/VYCJZuvxP4XVOmMIFa4kP9DnQVGHlv0LemafVsO2ibJ8FI0bfEyLyT4qziwqSg&#10;4fSGU/3vOH2TiCKmUmnkquYUAjWc/nF//+e7Hx5++env3399+O1nJJfSwjjgAcusdml1LAjTwP6z&#10;hD7mxrLazIwYhStdXsWSKiNuXunS7IsIVlTvqMriGvbQfJnBFvmkxdrtLlsz3unabVSjuIPyWcKG&#10;QadTbbUaA2WqPfkNfjoOBt/2tKfAQTV5gnaq3zZs+4MGVz0H1pwebJSNM0itwRnUvoZx3kjW0IEh&#10;UQ3euEs9kt7AGXfJ35Mqdwuwz99hReBuFfZky91KNPUGP6wO3C2E6wv2/ML2rkhsO4e3edXPsGIC&#10;v1A+zaRCahwr2NwwVa45tiq4ABQ2fwMY6EMw9fWzYCAHwbTjnwVD8gim0fYs2EzC6+FBMWMPUYaH&#10;pYgtQvDDksQWIPhhaWKRCb6VqEm4qpOC7/ful1t5DL7cMzNOClFiebFMuGRr+CjgPGLJ2KOhg5al&#10;vImvJWFKrDNsbHozjS1438YermZp+Gn81kVzHzYUxFkNuYJcGB7RRIPSvYneq/7Z8pblrlfjALdn&#10;Bbbmp0KowB07RM3rbGCb4Wru2/TsfWR0TyS4VylBB78vGN4OYGIBIRYP1BMnhng07AZKFUHDJt29&#10;EVn8hsq9AVn4TjnqQLcqV6drq78vEkulxdZhZFLHpsjYdjQt6lYkvjefUy2zNLpMswwbUKvF7CJT&#10;7EaAHp2e47+q/luwLMdONsNpy7D1vE8/Tz0PujGPqDOTWETTal2KNDNrCDGD2QaKyKgKI4dmMroD&#10;haGkUcmg6mGRSPXWY2tQyGNPf7MSKvZY9lkOcmnIgwA6s6SLoNtvw4VyLTPXIvIQXI290oPJi8uL&#10;0sjwVaHSRQJv4jSLc3kOUnGeogKh+ExU1QUotv9MukGXN0q3HrJ+lG4gAptkyGGqwRUNTZ5cwbBH&#10;zxwmGVzFgAOsQWwdpRsOVZogi1qxH6Ubjva9ovAo3azEPko3Ryg+UkSVptyVUFZv2PtH6WZmUCUw&#10;rVK1cuxDS7dcom6jKWgUWbePMzBELaTyiPTKB5RnYgRHN9X/bvAQh84Tvx36w+lgOghOgnZvehL4&#10;k8nJ+eVFcNK75P3upDO5uJjw7zA0HoySNIriHJOwZ5s8OOycqzplNaeS9elmc7KX9PNYi7a2wyCl&#10;DLnYv5Td/1SG0nkiHMtSLtURMp77utewdg+6z/4BAAD//wMAUEsDBBQABgAIAAAAIQAYost14QAA&#10;AAsBAAAPAAAAZHJzL2Rvd25yZXYueG1sTI9RS8MwFIXfBf9DuIJvLk1l0damYwz1aQjbBPEta+7a&#10;siYpTdZ2/97rkz5ezsc53y1Ws+3YiENovVMgFgkwdJU3rasVfB7eHp6Bhaid0Z13qOCKAVbl7U2h&#10;c+Mnt8NxH2tGJS7kWkETY59zHqoGrQ4L36Oj7OQHqyOdQ83NoCcqtx1Pk0Ryq1tHC43ucdNgdd5f&#10;rIL3SU/rR/E6bs+nzfX7sPz42gpU6v5uXr8AizjHPxh+9UkdSnI6+oszgXUKpBSCUAqeshQYEVJm&#10;EthRQSqzJfCy4P9/KH8AAAD//wMAUEsBAi0AFAAGAAgAAAAhALaDOJL+AAAA4QEAABMAAAAAAAAA&#10;AAAAAAAAAAAAAFtDb250ZW50X1R5cGVzXS54bWxQSwECLQAUAAYACAAAACEAOP0h/9YAAACUAQAA&#10;CwAAAAAAAAAAAAAAAAAvAQAAX3JlbHMvLnJlbHNQSwECLQAUAAYACAAAACEAdApMLiMFAAAwFwAA&#10;DgAAAAAAAAAAAAAAAAAuAgAAZHJzL2Uyb0RvYy54bWxQSwECLQAUAAYACAAAACEAGKLLdeEAAAAL&#10;AQAADwAAAAAAAAAAAAAAAAB9BwAAZHJzL2Rvd25yZXYueG1sUEsFBgAAAAAEAAQA8wAAAIsIAAAA&#10;AA==&#10;">
                <v:shape id="任意多边形 186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AcWvgAAANwAAAAPAAAAZHJzL2Rvd25yZXYueG1sRE9LCsIw&#10;EN0L3iGM4E5TRUSqUVpBEVz5QXA3NGNbbCalidre3iwEl4/3X21aU4k3Na60rGAyjkAQZ1aXnCu4&#10;XnajBQjnkTVWlklBRw42635vhbG2Hz7R++xzEULYxaig8L6OpXRZQQbd2NbEgXvYxqAPsMmlbvAT&#10;wk0lp1E0lwZLDg0F1rQtKHueX0YBRja55/tbejt2VzczXb1L93elhoM2WYLw1Pq/+Oc+aAWzeVgb&#10;zoQjINdfAAAA//8DAFBLAQItABQABgAIAAAAIQDb4fbL7gAAAIUBAAATAAAAAAAAAAAAAAAAAAAA&#10;AABbQ29udGVudF9UeXBlc10ueG1sUEsBAi0AFAAGAAgAAAAhAFr0LFu/AAAAFQEAAAsAAAAAAAAA&#10;AAAAAAAAHwEAAF9yZWxzLy5yZWxzUEsBAi0AFAAGAAgAAAAhAG2EBxa+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6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5bvxgAAANwAAAAPAAAAZHJzL2Rvd25yZXYueG1sRI9Ba8JA&#10;FITvQv/D8gredBOxVlM3QYqC9KK1StvbI/uahGbfptlV4793BaHHYWa+YeZZZ2pxotZVlhXEwwgE&#10;cW51xYWC/cdqMAXhPLLG2jIpuJCDLH3ozTHR9szvdNr5QgQIuwQVlN43iZQuL8mgG9qGOHg/tjXo&#10;g2wLqVs8B7ip5SiKJtJgxWGhxIZeS8p/d0ej4On574iHzXQZj96Mi7/3269Pu1Cq/9gtXkB46vx/&#10;+N5eawXjyQxuZ8IRkOkVAAD//wMAUEsBAi0AFAAGAAgAAAAhANvh9svuAAAAhQEAABMAAAAAAAAA&#10;AAAAAAAAAAAAAFtDb250ZW50X1R5cGVzXS54bWxQSwECLQAUAAYACAAAACEAWvQsW78AAAAVAQAA&#10;CwAAAAAAAAAAAAAAAAAfAQAAX3JlbHMvLnJlbHNQSwECLQAUAAYACAAAACEAdQ+W7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780608" behindDoc="0" locked="0" layoutInCell="1" allowOverlap="1">
                <wp:simplePos x="0" y="0"/>
                <wp:positionH relativeFrom="column">
                  <wp:posOffset>4141470</wp:posOffset>
                </wp:positionH>
                <wp:positionV relativeFrom="paragraph">
                  <wp:posOffset>1137920</wp:posOffset>
                </wp:positionV>
                <wp:extent cx="52070" cy="573405"/>
                <wp:effectExtent l="0" t="0" r="5080" b="0"/>
                <wp:wrapNone/>
                <wp:docPr id="464" name="组合 18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465" name="任意多边形 18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66" name="任意多边形 186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C1BAF5" id="组合 1867" o:spid="_x0000_s1026" style="position:absolute;margin-left:326.1pt;margin-top:89.6pt;width:4.1pt;height:45.15pt;z-index:25178060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hnPAUAADAXAAAOAAAAZHJzL2Uyb0RvYy54bWzsWN1u60QQvkfiHVa+ROqJN3F+1fSoNG2F&#10;dIAjnfIAG9uJLRyv2XWa9iDuzgV3cM0l4iVQBU9DgcdgZtbrrNPmh4NAQkoqpWvP7OzMN7OzX/b0&#10;5d0iY7ex0qnMxx5/4XsszkMZpfl87H1xc3Uy8JguRR6JTObx2LuPtffy7MMPTlfFKG7LRGZRrBgY&#10;yfVoVYy9pCyLUaulwyReCP1CFnEOwplUC1HCo5q3IiVWYH2Rtdq+32utpIoKJcNYa3g7MULvjOzP&#10;ZnFYfj6b6bhk2dgD30r6VvQ9xe/W2akYzZUokjSs3BDv4cVCpDksWpuaiFKwpUqfmFqkoZJazsoX&#10;oVy05GyWhjHFANFwfyOaayWXBcUyH63mRQ0TQLuB03ubDT+7fa1YGo29oBd4LBcLSNIfD+8ev/+W&#10;8UGvjwCtivkI9K5V8aZ4rUyUMHwlwy81iFubcnyeG2U2XX0qIzAplqUkgO5maoEmIHR2R3m4r/MQ&#10;35UshJfdtt+HZIUg6fY7gd81aQoTyCVO6negqkDIewNyUIzC5LKa2w7aZiYIA5zXEiOzJvlZ+YVB&#10;QcHpNab6n2H6JhFFTKnSiFWNaddi+tvDw+/vvnv86Yc/f/358ZcfEdyBAZcmWGS1C6sjQXc1oL8X&#10;0KfYWFS3IwP4LXV5HUvKjLh9pUuzLyIYUb6jqjJuIC2zRQZb5KMWa7e7bMV4p2u3Ua3FHS2fJWwY&#10;dDomh/NaB9JUW/K32Ok4Orja85agbvdagjzUOsO2P9hiqueobQ+v72hhaFuMQZHWa3K+Fayho7bD&#10;GnehR9C3YMZd8HeEyt0E7LJ3WBK4m4Ud0XI3E9tqgx+WB+4mwrUFe35ua1cktpzDu7yqZxgxgSeU&#10;Tz2pkBrbChY3dJUbXrUN0MLi36IM8KEy1TWst1sZwEFlamR7lSF4VKbWtlfZdMKb4UE+Yw1RhIeF&#10;iCVC6ocFiSVA6oeFiUkm9UagJuAqTwrO782TW3kMTu6paSeFKDG9mCYcshUcCtiPWDL2qOmgZCFv&#10;4xtJOiXmGTY2rUxtC9Zby8PlNA0/jt+62tyHDQV+Vk2uIBMGRxRRo3RfonVz7DStZblr1RjA7Vkp&#10;W3Fzkmt42LFN1Ly1jq2bq3lvw7PvEdFGXHapygx0JgrQ0bcazXmVfjuAjgWAWH2AnjAxwKNg01HK&#10;CArW4TYt2/U2DK2htArNaRvqG+ng1tFG5rA1rfO5BxsLpa2U2o1M6tgkGcuOSEZdimRzfZxqmaXR&#10;VZplWIBazacXmWK3Avjo5Tn+VflvqGU5VrJpTg1BY75Pn+fmA2/MI6rMJBbRZTUuRZqZMbiYQW8D&#10;RmRYhaFDUxndA8NQ0rBkYPUwSKR667EVMOSxp79aChV7LPskB7o05EEAZVzSQ9Dtt+FBuZKpKxF5&#10;CKbGXulB58XhRWlo+LJQ6TyBlTj14lyeA1WcpchAyD/jVfUAjO0/o27Qngwdfoa6UbtF9IDrHakb&#10;7XwqtzW9O4w1uKRhG6GB7VrTqB185jDK4DIGbGBH6gZ8x83CkbptkMKK1NSH+k5SeKRulmIfqZtD&#10;FJ8woopTblIoyzfs+z30pOYyjn5NURqU70jdalz+BnXLJfI2OtgMI+v28edriFxI5RHxlX+RnokR&#10;XN1Uv27wEofuE78e+sPLweUgOAnavcuTwJ9MTs6vLoKT3hXvdyedycXFhH+DrvFglKRRFOcYhL3b&#10;5MFh91zVLau5laxvN7cHe0Wfp1y01XSDmDLEYv9TdP9TGkr3iXAtS7FUV8h47+s+w9i96D77CwAA&#10;//8DAFBLAwQUAAYACAAAACEA2sB4xuEAAAALAQAADwAAAGRycy9kb3ducmV2LnhtbEyPwUrDQBCG&#10;74LvsIzgzW4STbQxm1KKeiqCrSDeptlpEprdDdltkr6940lvM/wf/3xTrGbTiZEG3zqrIF5EIMhW&#10;Tre2VvC5f717AuEDWo2ds6TgQh5W5fVVgbl2k/2gcRdqwSXW56igCaHPpfRVQwb9wvVkOTu6wWDg&#10;dailHnDictPJJIoyabC1fKHBnjYNVafd2Sh4m3Ba38cv4/Z03Fy+9+n71zYmpW5v5vUziEBz+IPh&#10;V5/VoWSngztb7UWnIEuThFEOHpc8MJFl0QOIg4IkW6Ygy0L+/6H8AQAA//8DAFBLAQItABQABgAI&#10;AAAAIQC2gziS/gAAAOEBAAATAAAAAAAAAAAAAAAAAAAAAABbQ29udGVudF9UeXBlc10ueG1sUEsB&#10;Ai0AFAAGAAgAAAAhADj9If/WAAAAlAEAAAsAAAAAAAAAAAAAAAAALwEAAF9yZWxzLy5yZWxzUEsB&#10;Ai0AFAAGAAgAAAAhAH7huGc8BQAAMBcAAA4AAAAAAAAAAAAAAAAALgIAAGRycy9lMm9Eb2MueG1s&#10;UEsBAi0AFAAGAAgAAAAhANrAeMbhAAAACwEAAA8AAAAAAAAAAAAAAAAAlgcAAGRycy9kb3ducmV2&#10;LnhtbFBLBQYAAAAABAAEAPMAAACkCAAAAAA=&#10;">
                <v:shape id="任意多边形 186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aiIwAAAANwAAAAPAAAAZHJzL2Rvd25yZXYueG1sRI/NCsIw&#10;EITvgu8QVvCmqaIi1SgqKIInfxC8Lc3aFptNaaK2b28EweMwM98w82VtCvGiyuWWFQz6EQjixOqc&#10;UwWX87Y3BeE8ssbCMiloyMFy0W7NMdb2zUd6nXwqAoRdjAoy78tYSpdkZND1bUkcvLutDPogq1Tq&#10;Ct8Bbgo5jKKJNJhzWMiwpE1GyeP0NAowsqtburuur4fm4kamKbfr3U2pbqdezUB4qv0//GvvtYLR&#10;ZAzfM+EIyMUHAAD//wMAUEsBAi0AFAAGAAgAAAAhANvh9svuAAAAhQEAABMAAAAAAAAAAAAAAAAA&#10;AAAAAFtDb250ZW50X1R5cGVzXS54bWxQSwECLQAUAAYACAAAACEAWvQsW78AAAAVAQAACwAAAAAA&#10;AAAAAAAAAAAfAQAAX3JlbHMvLnJlbHNQSwECLQAUAAYACAAAACEAg4Woi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6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AKdxgAAANwAAAAPAAAAZHJzL2Rvd25yZXYueG1sRI9Ba8JA&#10;FITvBf/D8gRvdZNQU4muEkoL4qXWWqq3R/aZhGbfptlV03/vCkKPw8x8w8yXvWnEmTpXW1YQjyMQ&#10;xIXVNZcKdp9vj1MQziNrbCyTgj9ysFwMHuaYaXvhDzpvfSkChF2GCirv20xKV1Rk0I1tSxy8o+0M&#10;+iC7UuoOLwFuGplEUSoN1hwWKmzppaLiZ3syCibPvyf8ep++xsnauPiw2+y/ba7UaNjnMxCeev8f&#10;vrdXWsFTmsLtTDgCcnEFAAD//wMAUEsBAi0AFAAGAAgAAAAhANvh9svuAAAAhQEAABMAAAAAAAAA&#10;AAAAAAAAAAAAAFtDb250ZW50X1R5cGVzXS54bWxQSwECLQAUAAYACAAAACEAWvQsW78AAAAVAQAA&#10;CwAAAAAAAAAAAAAAAAAfAQAAX3JlbHMvLnJlbHNQSwECLQAUAAYACAAAACEABJACn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779584" behindDoc="0" locked="0" layoutInCell="1" allowOverlap="1">
                <wp:simplePos x="0" y="0"/>
                <wp:positionH relativeFrom="column">
                  <wp:posOffset>4032885</wp:posOffset>
                </wp:positionH>
                <wp:positionV relativeFrom="paragraph">
                  <wp:posOffset>1137920</wp:posOffset>
                </wp:positionV>
                <wp:extent cx="53340" cy="573405"/>
                <wp:effectExtent l="0" t="0" r="3810" b="0"/>
                <wp:wrapNone/>
                <wp:docPr id="461" name="组合 18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1222" y="1690"/>
                          <a:chExt cx="243" cy="1684"/>
                        </a:xfrm>
                      </wpg:grpSpPr>
                      <wps:wsp>
                        <wps:cNvPr id="462" name="任意多边形 187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63" name="任意多边形 187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98D495" id="组合 1870" o:spid="_x0000_s1026" style="position:absolute;margin-left:317.55pt;margin-top:89.6pt;width:4.2pt;height:45.15pt;z-index:25177958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GjLHwUAADMXAAAOAAAAZHJzL2Uyb0RvYy54bWzsWN1u60QQvkfiHVa+ROqJ13F+1fSoNGmF&#10;dIAjnfIAG9uJLRyv2XWa9iDuzgV3cM0l4iVQBU9DgcdgZtZ21mmdRgcBQkoqpWvP7OzMN7OzX/b0&#10;5e0qZTeR0onMJg5/4TosygIZJtly4nxxfXkydJguRBaKVGbRxLmLtPPy7MMPTjf5OPJkLNMwUgyM&#10;ZHq8ySdOXBT5uNPRQRythH4h8ygD4UKqlSjgUS07oRIbsL5KO57r9jsbqcJcySDSGt5OjdA5I/uL&#10;RRQUny8WOipYOnHAt4K+FX3P8btzdirGSyXyOAlKN8R7eLESSQaL1qamohBsrZJHplZJoKSWi+JF&#10;IFcduVgkQUQxQDTc3YnmSsl1TrEsx5tlXsME0O7g9N5mg89uXiuWhBPH73OHZWIFSfrj/t3D998y&#10;PhwQQJt8OQa9K5W/yV8rEyUMX8ngSw34dXbl+Lw0ymy++VSGYFKsC0kA3S7UCk1A6OyW8nBX5yG6&#10;LVgAL3vdrg/JCkDSG8CwZ9IUxJBLnMQ9z3MYSHl/VKYwiGflZM/vmqm8P/RxYkeMzaLkaOkYFghU&#10;nN6Cqv8eqG9ikUeUK41g1aCCowbU3+7vf3/33cNPP/z5688Pv/yI6HJ0D/2ACRW02sbVkqCaBvif&#10;RfQJcCpc26ER42Cti6tIUm7EzStdmJ0RwogyHpZhXENiFqsUNslHHeZ5fbZhvNsblhup1oJaqrVc&#10;FrOR3+3u6gA0ls7TdiCXtQ6u9rQl39JyWzzqWTojzx20mOpbau3hDSwtDK3FGDS/2nvOu16LayNL&#10;bY81bkOPoLeY4zb4e0LldgL22TssCdzOwp5ouZ2Jttrgh+WB24mwbcGmX1a1K+KqnIPbrKxnGDGB&#10;Z5RLXSmXGhsLFje0lWvamGACtLD4W5RND7qmun5WGcBBy9TKnlWG4FF5ULav/W5AkaHy6CBlrCGK&#10;8LAQsURI/bAgsQRI/bAwMcmk3gjUoFPmScEJvnt2K4fB2T037SQXBaYX04RDtoFTAfsRiycONR2U&#10;rORNdC1Jp8A8w8amlenwgPW28mA9T4KPo7e2NndhQ4Gf5VGTkwmDI4qoUdov0Tq8xDga1tLMtmoM&#10;4PYslStxc5JteNTtevZylWPb5mq0q/Cq9894gnuVArT09znDvR5sOwCk0gfoCRMDPAp2HaWMoGAb&#10;bjPMar0dQ1soK4XmtB31nXTUjjYyV4dbZb9pslqoCWWlW0mDVOrIJBnLjrJdlyLhvT1OtUyT8DJJ&#10;UyxArZbzi1SxGwGMdHaOf2X+G2pphpVsmlND0Jjv0uep+cAcs5AqM45EOCvHhUhSMwYXU+htQIkM&#10;rTA8ZC7DO6AYShqeDLweBrFUbx22AY48cfRXa6Eih6WfZMCXRtxHnlbQg98bePCgbMnclogsAFMT&#10;p3Cg8+LwojBEfJ2rZBnDSpx6cSbPgSwuEmQg5J/xqnwAyvavcTc491q5G23EI3dDFtjGuA6jDTZr&#10;aLNkM4Y9hOYwzmBTBuxgR+4GhMfOwpG77bDCktUcRmqO3K3i2EfuZjHFR5SoJJW7HOrI3UpOV5HM&#10;/5a7ZRKJGxEpQ8l6A/z9GiAZUllIhOUf5GdiDHc35c8bvMWhK8WvR+5oNpwN/RPf689OfHc6PTm/&#10;vPBP+pd80Jt2pxcXU/4Nusb9cZyEYZRhENX1JvcPu+kqL1rNxWR9wdke7CV9HpPRTtMNosoQS/Wf&#10;ovuf8lC6UYSbWYqlvEXGq1/7Gcb2XffZXwAAAP//AwBQSwMEFAAGAAgAAAAhALxg5NLiAAAACwEA&#10;AA8AAABkcnMvZG93bnJldi54bWxMj01Lw0AQhu+C/2EZwZvdfJhoYzalFPVUCraCeNsm0yQ0Oxuy&#10;2yT9944nPQ7vw/s+k69m04kRB9daUhAuAhBIpa1aqhV8Ht4enkE4r6nSnSVUcEUHq+L2JtdZZSf6&#10;wHHva8El5DKtoPG+z6R0ZYNGu4XtkTg72cFoz+dQy2rQE5ebTkZBkEqjW+KFRve4abA87y9Gwfuk&#10;p3Ucvo7b82lz/T4ku69tiErd383rFxAeZ/8Hw68+q0PBTkd7ocqJTkEaJyGjHDwtIxBMpI9xAuKo&#10;IEqXCcgil/9/KH4AAAD//wMAUEsBAi0AFAAGAAgAAAAhALaDOJL+AAAA4QEAABMAAAAAAAAAAAAA&#10;AAAAAAAAAFtDb250ZW50X1R5cGVzXS54bWxQSwECLQAUAAYACAAAACEAOP0h/9YAAACUAQAACwAA&#10;AAAAAAAAAAAAAAAvAQAAX3JlbHMvLnJlbHNQSwECLQAUAAYACAAAACEArThoyx8FAAAzFwAADgAA&#10;AAAAAAAAAAAAAAAuAgAAZHJzL2Uyb0RvYy54bWxQSwECLQAUAAYACAAAACEAvGDk0uIAAAALAQAA&#10;DwAAAAAAAAAAAAAAAAB5BwAAZHJzL2Rvd25yZXYueG1sUEsFBgAAAAAEAAQA8wAAAIgIAAAAAA==&#10;">
                <v:shape id="任意多边形 1871"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MDJxgAAANwAAAAPAAAAZHJzL2Rvd25yZXYueG1sRI9Ba8JA&#10;FITvgv9heQUvoW5ixYboKqKIVXpp2t4f2WcSmn0bsmtM++u7BaHHYWa+YVabwTSip87VlhUk0xgE&#10;cWF1zaWCj/fDYwrCeWSNjWVS8E0ONuvxaIWZtjd+oz73pQgQdhkqqLxvMyldUZFBN7UtcfAutjPo&#10;g+xKqTu8Bbhp5CyOF9JgzWGhwpZ2FRVf+dUoiNP0/HSMXvvdZ3TNh59TEj3vE6UmD8N2CcLT4P/D&#10;9/aLVjBfzODvTDgCcv0LAAD//wMAUEsBAi0AFAAGAAgAAAAhANvh9svuAAAAhQEAABMAAAAAAAAA&#10;AAAAAAAAAAAAAFtDb250ZW50X1R5cGVzXS54bWxQSwECLQAUAAYACAAAACEAWvQsW78AAAAVAQAA&#10;CwAAAAAAAAAAAAAAAAAfAQAAX3JlbHMvLnJlbHNQSwECLQAUAAYACAAAACEA9BjA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72"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HSzwQAAANwAAAAPAAAAZHJzL2Rvd25yZXYueG1sRI9Li8Iw&#10;FIX3gv8h3AF3mk4dVDqmRcUBt772l+b2wTQ3pYm24683A4LLw3l8nHU2mEbcqXO1ZQWfswgEcW51&#10;zaWCy/lnugLhPLLGxjIp+CMHWToerTHRtucj3U++FGGEXYIKKu/bREqXV2TQzWxLHLzCdgZ9kF0p&#10;dYd9GDeNjKNoIQ3WHAgVtrSrKP893UzgXutjb4sH6mafb+a8jB/FNlZq8jFsvkF4Gvw7/GoftIKv&#10;xRz+z4QjINMnAAAA//8DAFBLAQItABQABgAIAAAAIQDb4fbL7gAAAIUBAAATAAAAAAAAAAAAAAAA&#10;AAAAAABbQ29udGVudF9UeXBlc10ueG1sUEsBAi0AFAAGAAgAAAAhAFr0LFu/AAAAFQEAAAsAAAAA&#10;AAAAAAAAAAAAHwEAAF9yZWxzLy5yZWxzUEsBAi0AFAAGAAgAAAAhAHdIdLP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Pr>
          <w:rFonts w:eastAsia="SimSun"/>
          <w:noProof/>
          <w:lang w:val="en-US"/>
        </w:rPr>
        <mc:AlternateContent>
          <mc:Choice Requires="wpg">
            <w:drawing>
              <wp:anchor distT="0" distB="0" distL="114300" distR="114300" simplePos="0" relativeHeight="251778560" behindDoc="0" locked="0" layoutInCell="1" allowOverlap="1">
                <wp:simplePos x="0" y="0"/>
                <wp:positionH relativeFrom="column">
                  <wp:posOffset>4086225</wp:posOffset>
                </wp:positionH>
                <wp:positionV relativeFrom="paragraph">
                  <wp:posOffset>1139190</wp:posOffset>
                </wp:positionV>
                <wp:extent cx="53975" cy="573405"/>
                <wp:effectExtent l="0" t="0" r="3175" b="0"/>
                <wp:wrapNone/>
                <wp:docPr id="458" name="组合 18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459" name="任意多边形 18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60" name="任意多边形 18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B679E7" id="组合 1873" o:spid="_x0000_s1026" style="position:absolute;margin-left:321.75pt;margin-top:89.7pt;width:4.25pt;height:45.15pt;z-index:25177856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S0cQAUAADAXAAAOAAAAZHJzL2Uyb0RvYy54bWzsWN1u40QUvkfiHUa+ROrGkzi/aroqTVoh&#10;LbDSlgeY2E5s4XjM2GnaXXG3F9zBNZeIl0AVPA0FHoNzznicsVun0SKQkJJK6djnmzPnb858mdOX&#10;t+uE3YQqj2U6dfgL12Fh6ssgTldT56vry5ORw/JCpIFIZBpOnbswd16effzR6TabhF0ZySQIFQMl&#10;aT7ZZlMnKops0unkfhSuRf5CZmEKwqVUa1HAo1p1AiW2oH2ddLquO+hspQoyJf0wz+HtTAudM9K/&#10;XIZ+8eVymYcFS6YO2FbQt6LvBX53zk7FZKVEFsV+aYb4ACvWIk5h0UrVTBSCbVT8SNU69pXM5bJ4&#10;4ct1Ry6XsR+SD+ANdxveXCm5yciX1WS7yqowQWgbcfpgtf4XN68Vi4Op4/UhValYQ5L+vH//8MN3&#10;jI+GPQzQNltNAHelsjfZa6W9hOEr6X+dg7jTlOPzSoPZYvu5DECl2BSSAnS7VGtUAa6zW8rDXZWH&#10;8LZgPrzs98bDvsN8kPSHPc/t6zT5EeQSJw17YCoI+WA0NKJ5ObfrdfVMEHoo7IiJXpPsLO1Cp6Dg&#10;8l1M838W0zeRyEJKVY6xqmI6NjH9/f7+j/ffP/z841+//fLw608YXDIP7YAJJrK5HVZLgrAcov9s&#10;QB/HxkS1PTJi4m/y4iqUlBlx8yov9L4IYET5DsrKuIY9tFwnsEU+6bBut8+2jPf6ZhtVKG6hXBax&#10;sdejSoL9UWEgTZUmt0VPz8Lgak9r8ixUmyYop2q1cdcdtagaWLB294YWCl1rUQZFWq3JeWuwoEQq&#10;2B5t3A49Br0lZtwO/h5XuZ2AffoOSwK3s7DHW25noq02+GF54HYibF2w51emdkVkytm/Tct6hhET&#10;eEK51JMymWNbweKGrnLNy7YBKCz+FjCED8FU17DefjAEB8HUyJ4Fg/MIptb2LFh3wuvxQTZjDZGH&#10;h7mIJULww5zEEiD4YW5ikglec1Q7XOZJwfndPLmVw+DkXui+n4kC04tpwiHbwqGA/YhFU4eaDkrW&#10;8ia8loQpMM+wsWllaluw3k7ubxax/2n41kZzFzYU2Fk2uYxU6DiiiBql/RK162Onri1Jba1aAW7P&#10;EmzE9Um24nHPNFH91hi2a676vXHPvMeI1vwyS5VqoDORgxbeIOrzSnzXg44FATF4CD3FRAceBU1D&#10;KSMo2Llb12zWayjahdIA6tMa8EY6uDG0ljlsTbt8PhMbE0pTKZUZicxDnWQsOyIZVSmSzt1xmssk&#10;Di7jJMECzNVqcZEodiOAj87P8a/Mfw2WpFjJujnVBLX5Ln2emg+8MQ2oMqNQBPNyXIg40WMwMYHe&#10;BoxIswpNhxYyuAOGoaRmycDqYRBJ9dZhW2DIUyf/ZiNU6LDksxTo0ph7HpRxQQ9ef9iFB2VLFrZE&#10;pD6omjqFA50XhxeFpuGbTMWrCFbi1ItTeQ5UcRkjAyH7tFXlAzC2/4q6DcAdTYefoG60xY/UDUhg&#10;Gw05jDXYpKFNE2zXHT86UjckKEfqZrrjkbo9TWWP1A2InmFINQKgmVeDK+iXO75R5xnm2Nd8Q2Mt&#10;LmPE9Uk1cJMRlZyySaEM3zDvn6EnFZex8PuMqRiRwR+p217qlkrkbcSjNCPrD/Hnq49cSKUB8ZV/&#10;kZ6JCVzdlL9u8BKH7hPfjd3xfDQfeSdedzA/8dzZ7OT88sI7GVzyYX/Wm11czPi3aBr3JlEcBGGK&#10;Tpi7Te4dds9V3rLqW8nqdrPd2Uv6POainboZFG7wxfwn7/6nNJTuE+Falnwpr5Dx3td+hrF90X32&#10;NwAAAP//AwBQSwMEFAAGAAgAAAAhAM74snLiAAAACwEAAA8AAABkcnMvZG93bnJldi54bWxMj0FP&#10;g0AQhe8m/ofNmHizC7RQiyxN06inpomtifG2hSmQsrOE3QL9944nPU7elzffy9aTacWAvWssKQhn&#10;AQikwpYNVQo+j29PzyCc11Tq1hIquKGDdX5/l+m0tCN94HDwleAScqlWUHvfpVK6okaj3cx2SJyd&#10;bW+057OvZNnrkctNK6MgSKTRDfGHWne4rbG4HK5Gwfuox808fB12l/P29n2M91+7EJV6fJg2LyA8&#10;Tv4Phl99VoecnU72SqUTrYJkMY8Z5WC5WoBgIokjXndSECWrJcg8k/835D8AAAD//wMAUEsBAi0A&#10;FAAGAAgAAAAhALaDOJL+AAAA4QEAABMAAAAAAAAAAAAAAAAAAAAAAFtDb250ZW50X1R5cGVzXS54&#10;bWxQSwECLQAUAAYACAAAACEAOP0h/9YAAACUAQAACwAAAAAAAAAAAAAAAAAvAQAAX3JlbHMvLnJl&#10;bHNQSwECLQAUAAYACAAAACEABJEtHEAFAAAwFwAADgAAAAAAAAAAAAAAAAAuAgAAZHJzL2Uyb0Rv&#10;Yy54bWxQSwECLQAUAAYACAAAACEAzviycuIAAAALAQAADwAAAAAAAAAAAAAAAACaBwAAZHJzL2Rv&#10;d25yZXYueG1sUEsFBgAAAAAEAAQA8wAAAKkIAAAAAA==&#10;">
                <v:shape id="任意多边形 187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GgwxQAAANwAAAAPAAAAZHJzL2Rvd25yZXYueG1sRI9Pa8JA&#10;FMTvBb/D8gremk0lljZ1FS0YBE+1IuT2yD6TYPZtyG7z59u7QqHHYWZ+w6w2o2lET52rLSt4jWIQ&#10;xIXVNZcKzj/7l3cQziNrbCyTgokcbNazpxWm2g78Tf3JlyJA2KWooPK+TaV0RUUGXWRb4uBdbWfQ&#10;B9mVUnc4BLhp5CKO36TBmsNChS19VVTcTr9GAcZ2m5fZZXc5TmeXmKnd77JcqfnzuP0E4Wn0/+G/&#10;9kErSJYf8DgTjoBc3wEAAP//AwBQSwECLQAUAAYACAAAACEA2+H2y+4AAACFAQAAEwAAAAAAAAAA&#10;AAAAAAAAAAAAW0NvbnRlbnRfVHlwZXNdLnhtbFBLAQItABQABgAIAAAAIQBa9CxbvwAAABUBAAAL&#10;AAAAAAAAAAAAAAAAAB8BAABfcmVscy8ucmVsc1BLAQItABQABgAIAAAAIQDMpGgw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7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T9ywgAAANwAAAAPAAAAZHJzL2Rvd25yZXYueG1sRE/LisIw&#10;FN0L/kO4gjtNK45KNYoMMzDMZnyi7i7NtS02N50mav17sxBcHs57tmhMKW5Uu8KygrgfgSBOrS44&#10;U7DbfvcmIJxH1lhaJgUPcrCYt1szTLS985puG5+JEMIuQQW591UipUtzMuj6tiIO3NnWBn2AdSZ1&#10;jfcQbko5iKKRNFhwaMixos+c0svmahR8jP+vuP+bfMWDX+Pi0251PNilUt1Os5yC8NT4t/jl/tEK&#10;hqMwP5wJR0DOnwAAAP//AwBQSwECLQAUAAYACAAAACEA2+H2y+4AAACFAQAAEwAAAAAAAAAAAAAA&#10;AAAAAAAAW0NvbnRlbnRfVHlwZXNdLnhtbFBLAQItABQABgAIAAAAIQBa9CxbvwAAABUBAAALAAAA&#10;AAAAAAAAAAAAAB8BAABfcmVscy8ucmVsc1BLAQItABQABgAIAAAAIQDkNT9ywgAAANwAAAAPAAAA&#10;AAAAAAAAAAAAAAcCAABkcnMvZG93bnJldi54bWxQSwUGAAAAAAMAAwC3AAAA9g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777536" behindDoc="0" locked="0" layoutInCell="1" allowOverlap="1">
                <wp:simplePos x="0" y="0"/>
                <wp:positionH relativeFrom="column">
                  <wp:posOffset>4256405</wp:posOffset>
                </wp:positionH>
                <wp:positionV relativeFrom="paragraph">
                  <wp:posOffset>1137920</wp:posOffset>
                </wp:positionV>
                <wp:extent cx="52070" cy="573405"/>
                <wp:effectExtent l="0" t="0" r="5080" b="0"/>
                <wp:wrapNone/>
                <wp:docPr id="455" name="组合 18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456" name="任意多边形 187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57" name="任意多边形 187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8F19B7" id="组合 1876" o:spid="_x0000_s1026" style="position:absolute;margin-left:335.15pt;margin-top:89.6pt;width:4.1pt;height:45.15pt;z-index:25177753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ioANgUAADAXAAAOAAAAZHJzL2Uyb0RvYy54bWzsWN1u60QQvkfiHVa+ROqJ13F+1fSoNGmF&#10;dIAjnfIAG//EFrbX7DpNexB354I7uOYS8RKogqehwGMws+t11mmdhoNAQkoqpWvP7OzMN7OzX/b0&#10;5W2ekZtIyJQXM4e+cB0SFQEP02I1c764vjwZO0RWrAhZxoto5txF0nl59uEHp5tyGnk84VkYCQJG&#10;CjndlDMnqapy2uvJIIlyJl/wMipAGHORswoexaoXCrYB63nW81x32NtwEZaCB5GU8Hauhc6Zsh/H&#10;UVB9Hscyqkg2c8C3Sn0L9b3E797ZKZuuBCuTNKjdYO/hRc7SAhZtTM1ZxchapI9M5WkguORx9SLg&#10;eY/HcRpEKgaIhro70VwJvi5VLKvpZlU2MAG0Ozi9t9ngs5vXgqThzPEHA4cULIck/XH/7uH7bwkd&#10;j4YI0KZcTUHvSpRvytdCRwnDVzz4UoK4tyvH55VWJsvNpzwEk2xdcQXQbSxyNAGhk1uVh7smD9Ft&#10;RQJ4OfDcESQrAMlg1PfdgU5TkEAucdKoD1UFQjocj4xoUc/1fE/PBKGPwh6b6jWVn7VfGBQUnNxi&#10;Kv8Zpm8SVkYqVRKxajAdGkx/u7///d13Dz/98OevPz/88iOCq3xHP2CCQVbasFoSVJOA/rOAPsbG&#10;oNqNDJsGa1ldRVxlht28kpXeFyGMVL7DujKuIS1xnsEW+ahHPG9ANoT2B2YbNVrU0nJJQiZ+v68T&#10;tWp0IE2NJbfDTt/SwdWetuRbWl2WoLab1SaeO+4wBelq1LrDG1laGFqHMSjSxhilnWBNLLU91qgN&#10;PYLegRm1wd8TKrUTsM/eYUmgdhb2REvtTHTVBj0sD9ROhG0L9vzK1C5LTDkHt0VdzzAiDE8oV/Wk&#10;kktsK1jc0FWuad02QAuLv0MZ4ENlVdew3n5lAAeVVSN7VhmCR2XVHp5V1p3wenKQz1hDKsLDQsQS&#10;UeqHBYkloNQPCxOTrNRbgeqA6zwJOL93T27hEDi5l7qdlKzC9GKacEg2cChgPyLJzFFNByU5v4mu&#10;udKpMM+wsdXKqm3Belt5sF6mwcfRW1uburChwM+6yZXKhMYRRapR2i/Ruj522taywraqDeD2rJWN&#10;uD3JNjzpmyaq3xrHts1VvzfhmfeIaCsus1RtBjqTCtDSNxrtebW+50PHAkCMPkCvMNHAo2DXUZUR&#10;FGzDbVs26+0Y2kJpFNrTdtR30kGNo63MYWva5vMZbAyUplIaNzIuI51kLDtFMppSVDa3x6nkWRpe&#10;plmGBSjFanmRCXLDgI8uzvGvzn9LLSuwknVzagla8131eWo+8MYiVJWZRCxc1OOKpZkeg4sZ9DZg&#10;RJpVaDq05OEdMAzBNUsGVg+DhIu3DtkAQ5458qs1E5FDsk8KoEsT6vtQxpV68AcjDx6ELVnaElYE&#10;YGrmVA50XhxeVJqGr0uRrhJYiapeXPBzoIpxigxE+ae9qh+Asf1n1A0OF02Hn6BuatceqRuQwC4a&#10;chhrsElDlyXYrg2N2sNnDqMMNmPABnakbsB37CwcqdsOKaxJTXOo7yWFR+pmKPaRullE8REjqjnl&#10;LoUyfMO8f4aeNFzG0m8oSovyHalbg8vfoG4FR96meJRmZIMR/nwNkAuJIlR85V+kZ2wKVzf1rxu8&#10;xFH3iV9P3MlivBj7J743XJz47nx+cn554Z8ML+loMO/PLy7m9Bt0jfrTJA3DqMAgzN0m9Q+756pv&#10;WfWtZHO72R3spfo85qK9thuKKUMs5r+K7n9KQ9V9IlzLqljqK2S897WfYWxfdJ/9BQAA//8DAFBL&#10;AwQUAAYACAAAACEAjE8pg+EAAAALAQAADwAAAGRycy9kb3ducmV2LnhtbEyPQWuDQBCF74X+h2UK&#10;vTWrBjWxriGEtqdQaFIovU10ohJ3VtyNmn/f7ak9Du/jvW/yzaw7MdJgW8MKwkUAgrg0Vcu1gs/j&#10;69MKhHXIFXaGScGNLGyK+7scs8pM/EHjwdXCl7DNUEHjXJ9JacuGNNqF6Yl9djaDRufPoZbVgJMv&#10;152MgiCRGlv2Cw32tGuovByuWsHbhNN2Gb6M+8t5d/s+xu9f+5CUenyYt88gHM3uD4Zffa8OhXc6&#10;mStXVnQKkjRYetQH6ToC4YkkXcUgTgqiZB2DLHL5/4fiBwAA//8DAFBLAQItABQABgAIAAAAIQC2&#10;gziS/gAAAOEBAAATAAAAAAAAAAAAAAAAAAAAAABbQ29udGVudF9UeXBlc10ueG1sUEsBAi0AFAAG&#10;AAgAAAAhADj9If/WAAAAlAEAAAsAAAAAAAAAAAAAAAAALwEAAF9yZWxzLy5yZWxzUEsBAi0AFAAG&#10;AAgAAAAhAK26KgA2BQAAMBcAAA4AAAAAAAAAAAAAAAAALgIAAGRycy9lMm9Eb2MueG1sUEsBAi0A&#10;FAAGAAgAAAAhAIxPKYPhAAAACwEAAA8AAAAAAAAAAAAAAAAAkAcAAGRycy9kb3ducmV2LnhtbFBL&#10;BQYAAAAABAAEAPMAAACeCAAAAAA=&#10;">
                <v:shape id="任意多边形 1877"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xCwAAAANwAAAAPAAAAZHJzL2Rvd25yZXYueG1sRI/NCsIw&#10;EITvgu8QVvCmqaIi1SgqKIInfxC8Lc3aFptNaaK2b28EweMwM98w82VtCvGiyuWWFQz6EQjixOqc&#10;UwWX87Y3BeE8ssbCMiloyMFy0W7NMdb2zUd6nXwqAoRdjAoy78tYSpdkZND1bUkcvLutDPogq1Tq&#10;Ct8Bbgo5jKKJNJhzWMiwpE1GyeP0NAowsqtburuur4fm4kamKbfr3U2pbqdezUB4qv0//GvvtYLR&#10;eALfM+EIyMUHAAD//wMAUEsBAi0AFAAGAAgAAAAhANvh9svuAAAAhQEAABMAAAAAAAAAAAAAAAAA&#10;AAAAAFtDb250ZW50X1R5cGVzXS54bWxQSwECLQAUAAYACAAAACEAWvQsW78AAAAVAQAACwAAAAAA&#10;AAAAAAAAAAAfAQAAX3JlbHMvLnJlbHNQSwECLQAUAAYACAAAACEAvTv8Q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78"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G27xQAAANwAAAAPAAAAZHJzL2Rvd25yZXYueG1sRI9Pa8JA&#10;FMTvBb/D8gRvdRPRKtFVpLQgXqz/UG+P7DMJZt+m2VXjt+8WBI/DzPyGmcwaU4ob1a6wrCDuRiCI&#10;U6sLzhTstt/vIxDOI2ssLZOCBzmYTVtvE0y0vfOabhufiQBhl6CC3PsqkdKlORl0XVsRB+9sa4M+&#10;yDqTusZ7gJtS9qLoQxosOCzkWNFnTullczUKBsPfK+5Xo6+4tzQuPu1+jgc7V6rTbuZjEJ4a/wo/&#10;2wutoD8Ywv+ZcATk9A8AAP//AwBQSwECLQAUAAYACAAAACEA2+H2y+4AAACFAQAAEwAAAAAAAAAA&#10;AAAAAAAAAAAAW0NvbnRlbnRfVHlwZXNdLnhtbFBLAQItABQABgAIAAAAIQBa9CxbvwAAABUBAAAL&#10;AAAAAAAAAAAAAAAAAB8BAABfcmVscy8ucmVsc1BLAQItABQABgAIAAAAIQClsG27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776512" behindDoc="0" locked="0" layoutInCell="1" allowOverlap="1">
                <wp:simplePos x="0" y="0"/>
                <wp:positionH relativeFrom="column">
                  <wp:posOffset>3974465</wp:posOffset>
                </wp:positionH>
                <wp:positionV relativeFrom="paragraph">
                  <wp:posOffset>1139190</wp:posOffset>
                </wp:positionV>
                <wp:extent cx="55245" cy="573405"/>
                <wp:effectExtent l="0" t="0" r="1905" b="0"/>
                <wp:wrapNone/>
                <wp:docPr id="452" name="组合 18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1222" y="1690"/>
                          <a:chExt cx="243" cy="1684"/>
                        </a:xfrm>
                      </wpg:grpSpPr>
                      <wps:wsp>
                        <wps:cNvPr id="453" name="任意多边形 188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54" name="任意多边形 188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024164" id="组合 1879" o:spid="_x0000_s1026" style="position:absolute;margin-left:312.95pt;margin-top:89.7pt;width:4.35pt;height:45.15pt;z-index:251776512"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FjpPAUAADMXAAAOAAAAZHJzL2Uyb0RvYy54bWzsWM1u4zYQvhfoOxA6FkgkyvIv4izS2AkK&#10;bNsFNn0AWpItobKoknKcbNHbHnprzz0WfYkiaJ+mafsYnSFFmdJGjrHFFihgB3AozXA4881w+Jln&#10;L+7WGbmNhUx5PnXoqeeQOA95lOarqfPVzdXJyCGyZHnEMp7HU+c+ls6L848/OtsWk9jnCc+iWBAw&#10;ksvJtpg6SVkWE9eVYRKvmTzlRZyDcMnFmpXwKFZuJNgWrK8z1/e8gbvlIioED2Mp4e1MC51zZX+5&#10;jMPyy+VSxiXJpg74Vqpvob4X+O2en7HJSrAiScPKDfYeXqxZmsOitakZKxnZiPQdU+s0FFzyZXka&#10;8rXLl8s0jFUMEA31WtFcC74pVCyryXZV1DABtC2c3tts+MXtK0HSaOoEfd8hOVtDkv56ePv44/eE&#10;joZjBGhbrCagdy2K18UroaOE4Usefi1B7Lbl+LzSymSx/ZxHYJJtSq4AuluKNZqA0MmdysN9nYf4&#10;riQhvOz3/aDvkBAk/WEv8Po6TWECucRJ1PfBV5DSwbhKYZjMq8l+0NNT6WAU4ESXTfSiytHKMYwK&#10;Kk7uQJX/DtTXCStilSuJYNWggjMa1D8eHv58+8PjLz/9/fuvj7/9DOiOlO/oB0ww0EobV0uCahLg&#10;fxbRJ8AxuHZDwybhRpbXMVe5YbcvZal3RgQjlfGoCuMGdtFyncEm+cQlvj8gW0J7/VG1kWotaml5&#10;JCHjoNdr60AOa0tehx2Ar9bB1Z62FFhaXZagoGpLY98bdpgaWGrd4Q0tLQytwxg0v3pNSnt+R5Bj&#10;S22PNWpDj6B3mKM2+HtCpXYC9tk7LAnUzsKeaKmdia7aoIflgdqJsG3Bpl+Z2mWJKefwLq/qGUaE&#10;4Rnlqa5UcImNBYsb2soNrfoGaGHxdyjrHnSj6hrW268M4KBl1cqeVYbgUXl4kBtQZKisWvWzlrGG&#10;VISHhYglotQPCxJLQKkfFiYmWak3AtUxVHkScIK3z27hEDi7F7qdFKzE9GKacEi2cCpgPyLJ1FFN&#10;ByVrfhvfcKVTYp5hY6uVVQOG9XbycLNIw0/jN7Y29WBDgZ/VUVMoExpHFKlGab9E6/rcaVrLctuq&#10;NoDbs1I24uYk2/C41/Pt5Yxju+aqtU145j0i2ojLLKXVca+qAC19o9GcV+n7fdh2AIjRB+gVJhp4&#10;FLQdVRlBwS7cpmWzXsvQDkqj0JzWUm+lgxpHG5mrwzXZb5o0C2nTBkqja6RhxmWsk4xlp1hGXYoK&#10;791xKnmWRldplmEBSrFaXGaC3DJgpPML/Kvy31DLcqxk3ZwagsZ8T32emg/MMY9UZSYxi+bVuGRp&#10;psfgYga9DSiRphWaDy14dA8UQ3DNk4HXwyDh4o1DtsCRp478ZsNE7JDssxz40pgGAZRxqR6C/tCH&#10;B2FLFraE5SGYmjqlA50Xh5elJuKbQqSrBFaiqhfn/ALI4jJFBqL8015VD0DZ/jPuBt2sk7upfX/k&#10;bsgCuxjXYbQBQK45UpclmzHsITSHcQabMmAHO3I3IDx2Fo7crcUKARw4u47cTRGoiikfuZtNZmpa&#10;0KBZmkJURK9NiSpS2eZQhnCY90fu1mC8hqoaPvahuVvOkbgpIqUpWX+Iv19DJEMijxRh+YD8jE3g&#10;7qb6eYO3OOpK8duxN56P5qPgJPAH85PAm81OLq4ug5PBFR32Z73Z5eWMfoeu0WCSpFEU5xiEud6k&#10;wWE3XdVFq76YrC84u4O9Up93yajbdENRZYjF/FfR/U95qLpRhJtZFUt1i4xXv/YzjO277vN/AAAA&#10;//8DAFBLAwQUAAYACAAAACEA6YMXIuIAAAALAQAADwAAAGRycy9kb3ducmV2LnhtbEyPwU7DMBBE&#10;70j8g7VI3KiTtHVJiFNVFXCqKtEiIW5uvE2ixnYUu0n69ywnOK7maeZtvp5MywbsfeOshHgWAUNb&#10;Ot3YSsLn8e3pGZgPymrVOosSbuhhXdzf5SrTbrQfOBxCxajE+kxJqEPoMs59WaNRfuY6tJSdXW9U&#10;oLOvuO7VSOWm5UkUCW5UY2mhVh1uaywvh6uR8D6qcTOPX4fd5by9fR+X+69djFI+PkybF2ABp/AH&#10;w68+qUNBTid3tdqzVoJIlimhFKzSBTAixHwhgJ0kJCJdAS9y/v+H4gcAAP//AwBQSwECLQAUAAYA&#10;CAAAACEAtoM4kv4AAADhAQAAEwAAAAAAAAAAAAAAAAAAAAAAW0NvbnRlbnRfVHlwZXNdLnhtbFBL&#10;AQItABQABgAIAAAAIQA4/SH/1gAAAJQBAAALAAAAAAAAAAAAAAAAAC8BAABfcmVscy8ucmVsc1BL&#10;AQItABQABgAIAAAAIQCzpFjpPAUAADMXAAAOAAAAAAAAAAAAAAAAAC4CAABkcnMvZTJvRG9jLnht&#10;bFBLAQItABQABgAIAAAAIQDpgxci4gAAAAsBAAAPAAAAAAAAAAAAAAAAAJYHAABkcnMvZG93bnJl&#10;di54bWxQSwUGAAAAAAQABADzAAAApQgAAAAA&#10;">
                <v:shape id="任意多边形 1880"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K/vxwAAANwAAAAPAAAAZHJzL2Rvd25yZXYueG1sRI9Pa8JA&#10;FMTvQr/D8gpeQrOJ9k+IriKW0lp6adreH9lnEsy+Ddk1pn56t1DwOMzMb5jlejStGKh3jWUFaZyA&#10;IC6tbrhS8P31cpeBcB5ZY2uZFPySg/XqZrLEXNsTf9JQ+EoECLscFdTed7mUrqzJoIttRxy8ve0N&#10;+iD7SuoeTwFuWjlLkkdpsOGwUGNH25rKQ3E0CpIse5+/Rh/D9ic6FuN5l0ZPz6lS09txswDhafTX&#10;8H/7TSu4f5jD35lwBOTqAgAA//8DAFBLAQItABQABgAIAAAAIQDb4fbL7gAAAIUBAAATAAAAAAAA&#10;AAAAAAAAAAAAAABbQ29udGVudF9UeXBlc10ueG1sUEsBAi0AFAAGAAgAAAAhAFr0LFu/AAAAFQEA&#10;AAsAAAAAAAAAAAAAAAAAHwEAAF9yZWxzLy5yZWxzUEsBAi0AFAAGAAgAAAAhAFU4r+/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81"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SZ6wgAAANwAAAAPAAAAZHJzL2Rvd25yZXYueG1sRI/LasMw&#10;EEX3hfyDmEB3jVzHSYsbJbghhW7jpPvBGj+oNTKWarv++qhQyPJyH4e7O0ymFQP1rrGs4HkVgSAu&#10;rG64UnC9fDy9gnAeWWNrmRT8koPDfvGww1Tbkc805L4SYYRdigpq77tUSlfUZNCtbEccvNL2Bn2Q&#10;fSV1j2MYN62Mo2grDTYcCDV2dKyp+M5/TOB+NefRljPq9lRka36J5/I9VupxOWVvIDxN/h7+b39q&#10;Bckmgb8z4QjI/Q0AAP//AwBQSwECLQAUAAYACAAAACEA2+H2y+4AAACFAQAAEwAAAAAAAAAAAAAA&#10;AAAAAAAAW0NvbnRlbnRfVHlwZXNdLnhtbFBLAQItABQABgAIAAAAIQBa9CxbvwAAABUBAAALAAAA&#10;AAAAAAAAAAAAAB8BAABfcmVscy8ucmVsc1BLAQItABQABgAIAAAAIQA2zSZ6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Pr>
          <w:rFonts w:eastAsia="SimSun"/>
          <w:noProof/>
          <w:lang w:val="en-US"/>
        </w:rPr>
        <mc:AlternateContent>
          <mc:Choice Requires="wpg">
            <w:drawing>
              <wp:anchor distT="0" distB="0" distL="114300" distR="114300" simplePos="0" relativeHeight="251775488" behindDoc="0" locked="0" layoutInCell="1" allowOverlap="1">
                <wp:simplePos x="0" y="0"/>
                <wp:positionH relativeFrom="column">
                  <wp:posOffset>3922395</wp:posOffset>
                </wp:positionH>
                <wp:positionV relativeFrom="paragraph">
                  <wp:posOffset>1137920</wp:posOffset>
                </wp:positionV>
                <wp:extent cx="52070" cy="574675"/>
                <wp:effectExtent l="0" t="0" r="5080" b="0"/>
                <wp:wrapNone/>
                <wp:docPr id="449" name="组合 18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4675"/>
                          <a:chOff x="738" y="1687"/>
                          <a:chExt cx="242" cy="1684"/>
                        </a:xfrm>
                      </wpg:grpSpPr>
                      <wps:wsp>
                        <wps:cNvPr id="450" name="任意多边形 18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51" name="任意多边形 18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5E7292" id="组合 1882" o:spid="_x0000_s1026" style="position:absolute;margin-left:308.85pt;margin-top:89.6pt;width:4.1pt;height:45.25pt;z-index:25177548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yaJAUAADAXAAAOAAAAZHJzL2Uyb0RvYy54bWzsWN1u60QQvkfiHVa+RGrjdZxfNT0qTVoh&#10;HeBIpzzAxnZiC8drdp2mPYi7c8EdXHOJeAlUwdNQ4DGYmbWddXqcRgcBQkoqpWvPeHa/b2bHX/bs&#10;xd0qZbeR0onMJg4/dR0WZYEMk2w5cb64uToZOkwXIgtFKrNo4txH2nlx/uEHZ5t8HHkylmkYKQZB&#10;Mj3e5BMnLop83OnoII5WQp/KPMrAuJBqJQq4VMtOqMQGoq/Sjue6/c5GqjBXMoi0hrtTY3TOKf5i&#10;EQXF54uFjgqWThxYW0Hfir7n+N05PxPjpRJ5nATlMsR7rGIlkgwmrUNNRSHYWiVPQq2SQEktF8Vp&#10;IFcduVgkQUQYAA13d9BcK7nOCctyvFnmNU1A7Q5P7x02+Oz2lWJJOHF8f+SwTKwgSX88vH38/lvG&#10;h0MPCdrkyzH4Xav8df5KGZQwfCmDLzWYO7t2vF4aZzbffCpDCCnWhSSC7hZqhSEAOrujPNzXeYju&#10;ChbAzZ7nDiBZAVh6A78/6Jk0BTHkEh8adKGqwMj7w0FlmpXPer5nngSjj8aOGJs5aZ3luhAUFJze&#10;cqr/HqevY5FHlCqNXFWc9gCG4fS3h4ff3373+NMPf/768+MvPyK5XUMuPVAxq21aLQsuVwP7zxL6&#10;lJuK1XZmxDhY6+I6kpQZcftSF2ZfhDCifIclihvAs1ilsEU+6jDP67EN410AWbpXXtzyclnMRn6X&#10;wML+qCNBmupIbkucruWDs707km95tUXqWT4jzx22hOpbbu3wBpYXQmsJBkVaI+S8lSzYdrXbnmjc&#10;ph5Jb+GM2+TvgcrtBOyLd1gSuJ2FPWi5nYm22uCH5YHbibBjwZ5fVrUr4qqcg7usrGcYMYFvKJd6&#10;Ui41thUsbugqN7xsG+CFxd/iDPShM9U1zLffGchBZ2pkzzoDeHSm1vass+mEN6OD1ow1RAgPg4gl&#10;Qu6HgcQSIPfDYGKSyb0B1AAu86Tg/b375lYOgzf33LScXBSYXkwTDtkGXgrYj1g8cajpoGUlb6Mb&#10;ST4F5hk2Ns1MbQvm29qD9TwJPo7e2N7chQ0F6yybXE4hDI9oos5n38TocBNxNKKlmR3VBMDtWTpX&#10;5uZDduBRt2qi5m61sG1zNfcreNX9Z1aCe5UAWv77FsM9FApASOUP1BMnhng07C6UMoKGLdwmzGq+&#10;nUBbKiuH5mM77jvpqBfayFwNt8p+M2Q1UZPKyreyBqnUkUkylh1luy5F4nv7OtUyTcKrJE2xALVa&#10;zi9TxW4F6NHZBf6V+W+4pRlWsmlODUPjeZc+73oedGMWUmXGkQhn5bgQSWrGsMQUehsoIqMqjBya&#10;y/AeFIaSRiWDqodBLNUbh21AIU8c/dVaqMhh6ScZyKUR930o44Iu/N7AgwtlW+a2RWQBhJo4hQOd&#10;F4eXhZHh61wlyxhm4tSLM3kBUnGRoAKh9ZlVlReg2P416QbbvlW6kbJE9kDrHaUb7Xwqt628O0w1&#10;2KKhTdDYgmGPnjlMMtiKARvYUbqB3rGzcJRuO6KwFDX1S32vKDxKt0piH6WbJRSfKKJSU+5KqKN0&#10;KyVdpTH/W+mWSdRt9GIziqw3wJ+vAWohlYWkV/5BeSbGcHRT/rrBQxw6T/x65I5mw9nQP/G9/uzE&#10;d6fTk4urS/+kf8UHvWl3enk55d/g0rg/jpMwjDIEUZ1tcv+wc67ylNWcStanm+1gr+jzVIt2mssg&#10;pQxYqv+E7n8qQ+k8EY5lCUt5hIznvvY1jO2D7vO/AAAA//8DAFBLAwQUAAYACAAAACEAIXBex+EA&#10;AAALAQAADwAAAGRycy9kb3ducmV2LnhtbEyPQWuDQBCF74X+h2UKvTWrlmi1riGEtqdQaFIIuW10&#10;ohJ3VtyNmn/f6ak9Du/jvW/y1Ww6MeLgWksKwkUAAqm0VUu1gu/9+9MLCOc1VbqzhApu6GBV3N/l&#10;OqvsRF847nwtuIRcphU03veZlK5s0Gi3sD0SZ2c7GO35HGpZDXrictPJKAhiaXRLvNDoHjcNlpfd&#10;1Sj4mPS0fg7fxu3lvLkd98vPwzZEpR4f5vUrCI+z/4PhV5/VoWCnk71S5USnIA6ThFEOkjQCwUQc&#10;LVMQJwVRnCYgi1z+/6H4AQAA//8DAFBLAQItABQABgAIAAAAIQC2gziS/gAAAOEBAAATAAAAAAAA&#10;AAAAAAAAAAAAAABbQ29udGVudF9UeXBlc10ueG1sUEsBAi0AFAAGAAgAAAAhADj9If/WAAAAlAEA&#10;AAsAAAAAAAAAAAAAAAAALwEAAF9yZWxzLy5yZWxzUEsBAi0AFAAGAAgAAAAhAP6hXJokBQAAMBcA&#10;AA4AAAAAAAAAAAAAAAAALgIAAGRycy9lMm9Eb2MueG1sUEsBAi0AFAAGAAgAAAAhACFwXsfhAAAA&#10;CwEAAA8AAAAAAAAAAAAAAAAAfgcAAGRycy9kb3ducmV2LnhtbFBLBQYAAAAABAAEAPMAAACMCAAA&#10;AAA=&#10;">
                <v:shape id="任意多边形 1883"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sGtvgAAANwAAAAPAAAAZHJzL2Rvd25yZXYueG1sRE9LCsIw&#10;EN0L3iGM4M6miopUo6igCK78ILgbmrEtNpPSRG1vbxaCy8f7L1aNKcWbaldYVjCMYhDEqdUFZwqu&#10;l91gBsJ5ZI2lZVLQkoPVsttZYKLth0/0PvtMhBB2CSrIva8SKV2ak0EX2Yo4cA9bG/QB1pnUNX5C&#10;uCnlKI6n0mDBoSHHirY5pc/zyyjA2K7v2f62uR3bqxubttpt9nel+r1mPQfhqfF/8c990ArGkzA/&#10;nAlHQC6/AAAA//8DAFBLAQItABQABgAIAAAAIQDb4fbL7gAAAIUBAAATAAAAAAAAAAAAAAAAAAAA&#10;AABbQ29udGVudF9UeXBlc10ueG1sUEsBAi0AFAAGAAgAAAAhAFr0LFu/AAAAFQEAAAsAAAAAAAAA&#10;AAAAAAAAHwEAAF9yZWxzLy5yZWxzUEsBAi0AFAAGAAgAAAAhAF2ewa2+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84"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VBUxgAAANwAAAAPAAAAZHJzL2Rvd25yZXYueG1sRI9Pa8JA&#10;FMTvgt9heYI33UTUSuoqIgrixT+1tL09sq9JMPs2ZldNv31XEDwOM/MbZjpvTCluVLvCsoK4H4Eg&#10;Tq0uOFNw+lj3JiCcR9ZYWiYFf+RgPmu3pphoe+cD3Y4+EwHCLkEFufdVIqVLczLo+rYiDt6vrQ36&#10;IOtM6hrvAW5KOYiisTRYcFjIsaJlTun5eDUKRm+XK37uJqt4sDUu/jntv7/sQqlup1m8g/DU+Ff4&#10;2d5oBcNRDI8z4QjI2T8AAAD//wMAUEsBAi0AFAAGAAgAAAAhANvh9svuAAAAhQEAABMAAAAAAAAA&#10;AAAAAAAAAAAAAFtDb250ZW50X1R5cGVzXS54bWxQSwECLQAUAAYACAAAACEAWvQsW78AAAAVAQAA&#10;CwAAAAAAAAAAAAAAAAAfAQAAX3JlbHMvLnJlbHNQSwECLQAUAAYACAAAACEARRVQV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774464" behindDoc="0" locked="0" layoutInCell="1" allowOverlap="1">
                <wp:simplePos x="0" y="0"/>
                <wp:positionH relativeFrom="column">
                  <wp:posOffset>3867150</wp:posOffset>
                </wp:positionH>
                <wp:positionV relativeFrom="paragraph">
                  <wp:posOffset>1137920</wp:posOffset>
                </wp:positionV>
                <wp:extent cx="55245" cy="573405"/>
                <wp:effectExtent l="0" t="0" r="1905" b="0"/>
                <wp:wrapNone/>
                <wp:docPr id="446" name="组合 18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738" y="1687"/>
                          <a:chExt cx="242" cy="1684"/>
                        </a:xfrm>
                      </wpg:grpSpPr>
                      <wps:wsp>
                        <wps:cNvPr id="447" name="任意多边形 18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48" name="任意多边形 18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88BF6F" id="组合 1885" o:spid="_x0000_s1026" style="position:absolute;margin-left:304.5pt;margin-top:89.6pt;width:4.35pt;height:45.15pt;z-index:25177446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ZqUQAUAADAXAAAOAAAAZHJzL2Uyb0RvYy54bWzsWN1u60QQvkfiHVa+ROqJ13F+1fSoNGmF&#10;dIAjnfIAG9uJLRyvWTtNexB354I7uOYS8RKogqehwGMwM+t11mmdhoNAQkoqpWvP7OzMN7OzX/b0&#10;5e0qZTeRKhKZTRz+wnVYlAUyTLLlxPni+vJk6LCiFFkoUplFE+cuKpyXZx9+cLrJx5EnY5mGkWJg&#10;JCvGm3zixGWZjzudIoijlSheyDzKQLiQaiVKeFTLTqjEBqyv0o7nuv3ORqowVzKIigLeTrXQOSP7&#10;i0UUlJ8vFkVUsnTigG8lfSv6nuN35+xUjJdK5HESVG6I9/BiJZIMFq1NTUUp2Folj0ytkkDJQi7K&#10;F4FcdeRikQQRxQDRcHcnmisl1znFshxvlnkNE0C7g9N7mw0+u3mtWBJOHN/vOywTK0jSH/fvHr7/&#10;lvHhsIcAbfLlGPSuVP4mf610lDB8JYMvCxB3duX4vNTKbL75VIZgUqxLSQDdLtQKTUDo7JbycFfn&#10;IbotWQAvez3P7zksAElv0PVd8kKMgxhyiZMGXagqEPL+cKAzGMSzaq7ne3omCH0UdsRYr0l+Vn5h&#10;UFBwxRbT4p9h+iYWeUSpKhCrGtOBwfS3+/vf33338NMPf/7688MvPyK4fQ0uTTDIFjaslgTdLQD9&#10;ZwF9jI1BtR0ZgHZdlFeRpMyIm1dFqfdFCCPKd1hVxjXsocUqhS3yUYd5Xo9tGO/2zDaqtbil5bKY&#10;jfxuVydqWetAmmpLboudrqWDqz1tybe02ixBOdWrjTx32GIKtkCt1h4eJLXWwtBajEGR1mqct4I1&#10;stT2WOM29Ah6C2bcBn9PqNxOwD57hyWB21nYEy23M9FWG/ywPHA7EbYt2PNLU7siNuUc3GZVPcOI&#10;CTyhXOpJuSywrWBxQ1e55lXbAC0s/hZlgA+Vqa5hvf3KAA4qUyN7VhmCR2Vqbc8q6054PTrIZ6wh&#10;ivCwELFESP2wILEESP2wMDHJpN4IVAdc5UnB+b17ciuHwck91+0kFyWmF9OEQ7aBQwH7EYsnDjUd&#10;lKzkTXQtSafEPMPGppWpbcF6W3mwnifBx9FbW5u7sKHAz6rJ5WRC44giapT2S7Suj52mtTSzrWoD&#10;uD0rZSNuTrINj7qmieq3xrFtc9XvTXjmPSLaiMssVZmBzkQBWvpGozmv0vd86FgAiNEH6AkTDTwK&#10;dh2ljKBgG27Tsllvx9AWSqPQnLajvpMObhxtZA5b0zafz2BjoDSVUruRyiLSScayI5JRlyLZ3B6n&#10;hUyT8DJJUyzAQi3nF6liNwL46Owc/6r8N9TSDCtZN6eGoDHfpc9T84E3ZiFVZhyJcFaNS5Gkegwu&#10;ptDbgBFpVqHp0FyGd8AwlNQsGVg9DGKp3jpsAwx54hRfrYWKHJZ+kgFdGnHfhzIu6cHvDTx4ULZk&#10;bktEFoCpiVM60HlxeFFqGr7OVbKMYSVOvTiT50AVFwkyEPJPe1U9AGP7z6gbdFZNh5+gbtSyED3g&#10;ekfqRjufym1L7w5jDTZpaCM0sF1rGrWHzxxGGWzGgA3sSN2A79hZOFK3HVJYkZr6UN9LCo/UzVDs&#10;I3WziOIjRlRxyl0KZfiGef8MPam5jKVfU5QG5TtStxqXv0HdMom8jQ42zch6A/z5GiAXUllIfOVf&#10;pGdiDFc31a8bvMSh+8SvR+5oNpwN/RPf689OfHc6PTm/vPBP+pd80Jt2pxcXU/4Nusb9cZyEYZRh&#10;EOZuk/uH3XNVt6z6VrK+3WwP9pI+j7lop+kGMWWIxfyn6P6nNJTuE+FalmKprpDx3td+hrF90X32&#10;FwAAAP//AwBQSwMEFAAGAAgAAAAhAPdFpvHhAAAACwEAAA8AAABkcnMvZG93bnJldi54bWxMj0Fr&#10;g0AUhO+F/oflFXprVi3Ral1DCG1PodCkEHJ70ReVuLvibtT8+76e2uMww8w3+WrWnRhpcK01CsJF&#10;AIJMaavW1Aq+9+9PLyCcR1NhZw0puJGDVXF/l2NW2cl80bjzteAS4zJU0HjfZ1K6siGNbmF7Muyd&#10;7aDRsxxqWQ04cbnuZBQEsdTYGl5osKdNQ+Vld9UKPiac1s/h27i9nDe34375ediGpNTjw7x+BeFp&#10;9n9h+MVndCiY6WSvpnKiUxAHKX/xbCRpBIITcZgkIE4Kojhdgixy+f9D8QMAAP//AwBQSwECLQAU&#10;AAYACAAAACEAtoM4kv4AAADhAQAAEwAAAAAAAAAAAAAAAAAAAAAAW0NvbnRlbnRfVHlwZXNdLnht&#10;bFBLAQItABQABgAIAAAAIQA4/SH/1gAAAJQBAAALAAAAAAAAAAAAAAAAAC8BAABfcmVscy8ucmVs&#10;c1BLAQItABQABgAIAAAAIQBzSZqUQAUAADAXAAAOAAAAAAAAAAAAAAAAAC4CAABkcnMvZTJvRG9j&#10;LnhtbFBLAQItABQABgAIAAAAIQD3Rabx4QAAAAsBAAAPAAAAAAAAAAAAAAAAAJoHAABkcnMvZG93&#10;bnJldi54bWxQSwUGAAAAAAQABADzAAAAqAgAAAAA&#10;">
                <v:shape id="任意多边形 1886"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s8EwgAAANwAAAAPAAAAZHJzL2Rvd25yZXYueG1sRI9Bi8Iw&#10;FITvgv8hPMGbTZWySjWKCorgaVUEb4/m2Rabl9JEbf+9WVjwOMzMN8xi1ZpKvKhxpWUF4ygGQZxZ&#10;XXKu4HLejWYgnEfWWFkmBR05WC37vQWm2r75l14nn4sAYZeigsL7OpXSZQUZdJGtiYN3t41BH2ST&#10;S93gO8BNJSdx/CMNlhwWCqxpW1D2OD2NAozt+pbvr5vrsbu4xHT1brO/KTUctOs5CE+t/4b/2wet&#10;IEmm8HcmHAG5/AAAAP//AwBQSwECLQAUAAYACAAAACEA2+H2y+4AAACFAQAAEwAAAAAAAAAAAAAA&#10;AAAAAAAAW0NvbnRlbnRfVHlwZXNdLnhtbFBLAQItABQABgAIAAAAIQBa9CxbvwAAABUBAAALAAAA&#10;AAAAAAAAAAAAAB8BAABfcmVscy8ucmVsc1BLAQItABQABgAIAAAAIQBXrs8E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87"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m8UwgAAANwAAAAPAAAAZHJzL2Rvd25yZXYueG1sRE9Ni8Iw&#10;EL0L/ocwC940ragr1SgiCuJl1XVRb0Mz2xabSW2idv+9OQh7fLzv6bwxpXhQ7QrLCuJeBII4tbrg&#10;TMHxe90dg3AeWWNpmRT8kYP5rN2aYqLtk/f0OPhMhBB2CSrIva8SKV2ak0HXsxVx4H5tbdAHWGdS&#10;1/gM4aaU/SgaSYMFh4YcK1rmlF4Pd6Ng+Hm748/XeBX3t8bFl+PufLILpTofzWICwlPj/8Vv90Yr&#10;GAzC2nAmHAE5ewEAAP//AwBQSwECLQAUAAYACAAAACEA2+H2y+4AAACFAQAAEwAAAAAAAAAAAAAA&#10;AAAAAAAAW0NvbnRlbnRfVHlwZXNdLnhtbFBLAQItABQABgAIAAAAIQBa9CxbvwAAABUBAAALAAAA&#10;AAAAAAAAAAAAAB8BAABfcmVscy8ucmVsc1BLAQItABQABgAIAAAAIQBR9m8UwgAAANwAAAAPAAAA&#10;AAAAAAAAAAAAAAcCAABkcnMvZG93bnJldi54bWxQSwUGAAAAAAMAAwC3AAAA9g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773440" behindDoc="0" locked="0" layoutInCell="1" allowOverlap="1">
                <wp:simplePos x="0" y="0"/>
                <wp:positionH relativeFrom="column">
                  <wp:posOffset>3758565</wp:posOffset>
                </wp:positionH>
                <wp:positionV relativeFrom="paragraph">
                  <wp:posOffset>1137920</wp:posOffset>
                </wp:positionV>
                <wp:extent cx="53975" cy="573405"/>
                <wp:effectExtent l="0" t="0" r="3175" b="0"/>
                <wp:wrapNone/>
                <wp:docPr id="443" name="组合 18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444" name="任意多边形 18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45" name="任意多边形 18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9457A3" id="组合 1888" o:spid="_x0000_s1026" style="position:absolute;margin-left:295.95pt;margin-top:89.6pt;width:4.25pt;height:45.15pt;z-index:25177344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MBDPwUAADAXAAAOAAAAZHJzL2Uyb0RvYy54bWzsWN1u60QQvkfiHVa+RGrtTZzmR02PSpNW&#10;SAc40ikPsLGd2MLxmrXTtAdxdy64g2suES+BKngaCjwGM7NeZ50eJ+EgkJCSSunaMzs7883s7Jc9&#10;f3G/TNldpIpEZmOHn3oOi7JAhkm2GDtf3F6fDBxWlCILRSqzaOw8RIXz4uLDD87X+SjqyFimYaQY&#10;GMmK0TofO3FZ5iPXLYI4WoriVOZRBsK5VEtRwqNauKESa7C+TN2O5525a6nCXMkgKgp4O9FC54Ls&#10;z+dRUH4+nxdRydKxA76V9K3oe4bf7sW5GC2UyOMkqNwQ7+HFUiQZLFqbmohSsJVKnplaJoGShZyX&#10;p4FcunI+T4KIYoBouLcVzY2Sq5xiWYzWi7yGCaDdwum9zQaf3b1SLAnHju93HZaJJSTpj8e3T99/&#10;y/hgMECA1vliBHo3Kn+dv1I6Shi+lMGXBYjdbTk+L7Qym60/lSGYFKtSEkD3c7VEExA6u6c8PNR5&#10;iO5LFsDLXnfY7zksAEmv3/W9nk5TEEMucVK/C1UFQn426BvRtJrb8Tt6Jgh9FLpipNckPyu/MCgo&#10;uGKDafHPMH0dizyiVBWIVY2pbzD97fHx97ffPf30w5+//vz0y48I7lCDSxMMsoUNqyVBdwtAfy+g&#10;z7ExqLYjI0bBqihvIkmZEXcvi1LvixBGlO+wqoxb2EPzZQpb5COXdTo9tma82zPbqNbilpbHYjb0&#10;u12dqEWtA2mqLXktdqAiax1c7d2WAONaq80SlFOtM+x4gxZTZ5Zae3h9SwtDazEGRVqvyXkrWENL&#10;bYc1bkOPoLdgxm3wd4TK7QTssndYEridhR3RcjsTbbXBD8sDtxNh24I9vzC1K2JTzsF9VtUzjJjA&#10;E8qjnpTLAtsKFjd0lVtetQ3QwuJvUQb4UJnqGtbbrQzgoDI1sr3KEDwqU2vbq6w74S31kr3KWEMU&#10;4WEhYomQ+mFBYgmQ+mFhYpJJvRGojqHKk4Lze/vkVg6Dk3um20kuSkwvpgmHbA2HAvYjFo8dajoo&#10;Wcq76FaSTol5ho1NK1PbgvU28mA1S4KPoze2NvdgQ4GfVZPLyYTGEUXUKO2XaF0fO01raWZb1QZw&#10;e1bKRtycZBsedk0T1W+NY5vmqt+b8Mx7RLQRl1mqMgOdiQK09I1Gc16l3/GhYwEgRh+gJ0w08CjY&#10;dpQygoJNuE3LZr0tQxsojUJz2pb6Vjq4cbSROWxNm3zuwcZAaSqldiOVRaSTjGVHJKMuRbK5OU4L&#10;mSbhdZKmWICFWsyuUsXuBPDR6SX+VflvqKUZVrJuTg1BY75Hn3fNB96YhVSZcSTCaTUuRZLqMbiY&#10;Qm8DRqRZhaZDMxk+AMNQUrNkYPUwiKV647A1MOSxU3y1EipyWPpJBnRpyH0fyrikB7/X78CDsiUz&#10;WyKyAEyNndKBzovDq1LT8FWukkUMK3HqxZm8BKo4T5CBkH/aq+oBGNt/Rt2gTDQdfk7dhlQQiB5w&#10;vSN1o51P5bahd4exBps0tBEayENNo3bwmcMog80YsIEdqRvwHTsLR+q2RQorUlMf6jtJ4ZG6GYp9&#10;pG4WUXzGiCpOuU2hDN8w7/fQk5rLWPo1RWlQviN1q3H5G9Qtk8jb6GDTjKzXx5+vAXIhlYXEV/5F&#10;eiZGcHVT/brBSxy6T/x66A2ng+nAP/E7Z9MT35tMTi6vr/yTs2ve7026k6urCf8GXeP+KE7CMMow&#10;CHO3yf3D7rmqW1Z9K1nfbrYHe02f51zUbbpBTBliMf8puv8pDaX7RLiWpViqK2S897WfYWxfdF/8&#10;BQAA//8DAFBLAwQUAAYACAAAACEAT0/ltuIAAAALAQAADwAAAGRycy9kb3ducmV2LnhtbEyPwU7D&#10;MBBE70j8g7VI3KidQEIT4lRVBZwqJFok1Jsbb5OosR3FbpL+PcsJjqt5mnlbrGbTsREH3zorIVoI&#10;YGgrp1tbS/javz0sgfmgrFadsyjhih5W5e1NoXLtJvuJ4y7UjEqsz5WEJoQ+59xXDRrlF65HS9nJ&#10;DUYFOoea60FNVG46HguRcqNaSwuN6nHTYHXeXYyE90lN68foddyeT5vrYZ98fG8jlPL+bl6/AAs4&#10;hz8YfvVJHUpyOrqL1Z51EpIsygil4DmLgRGRCvEE7CghTrMEeFnw/z+UPwAAAP//AwBQSwECLQAU&#10;AAYACAAAACEAtoM4kv4AAADhAQAAEwAAAAAAAAAAAAAAAAAAAAAAW0NvbnRlbnRfVHlwZXNdLnht&#10;bFBLAQItABQABgAIAAAAIQA4/SH/1gAAAJQBAAALAAAAAAAAAAAAAAAAAC8BAABfcmVscy8ucmVs&#10;c1BLAQItABQABgAIAAAAIQComMBDPwUAADAXAAAOAAAAAAAAAAAAAAAAAC4CAABkcnMvZTJvRG9j&#10;LnhtbFBLAQItABQABgAIAAAAIQBPT+W24gAAAAsBAAAPAAAAAAAAAAAAAAAAAJkHAABkcnMvZG93&#10;bnJldi54bWxQSwUGAAAAAAQABADzAAAAqAgAAAAA&#10;">
                <v:shape id="任意多边形 1889"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FFzwAAAANwAAAAPAAAAZHJzL2Rvd25yZXYueG1sRI/NCsIw&#10;EITvgu8QVvCmqVJEqlFUUARP/iB4W5q1LTab0kRt394IgsdhZr5h5svGlOJFtSssKxgNIxDEqdUF&#10;Zwou5+1gCsJ5ZI2lZVLQkoPlotuZY6Ltm4/0OvlMBAi7BBXk3leJlC7NyaAb2oo4eHdbG/RB1pnU&#10;Nb4D3JRyHEUTabDgsJBjRZuc0sfpaRRgZFe3bHddXw/txcWmrbbr3U2pfq9ZzUB4avw//GvvtYI4&#10;juF7JhwBufgAAAD//wMAUEsBAi0AFAAGAAgAAAAhANvh9svuAAAAhQEAABMAAAAAAAAAAAAAAAAA&#10;AAAAAFtDb250ZW50X1R5cGVzXS54bWxQSwECLQAUAAYACAAAACEAWvQsW78AAAAVAQAACwAAAAAA&#10;AAAAAAAAAAAfAQAAX3JlbHMvLnJlbHNQSwECLQAUAAYACAAAACEAp3xRc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90"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8CKxwAAANwAAAAPAAAAZHJzL2Rvd25yZXYueG1sRI9Pa8JA&#10;FMTvhX6H5RW81U2C2pC6ShAL4sU/tWhvj+xrEpp9m2ZXTb99VxB6HGbmN8x03ptGXKhztWUF8TAC&#10;QVxYXXOp4PD+9pyCcB5ZY2OZFPySg/ns8WGKmbZX3tFl70sRIOwyVFB532ZSuqIig25oW+LgfdnO&#10;oA+yK6Xu8BrgppFJFE2kwZrDQoUtLSoqvvdno2D88nPGj026jJO1cfHnYXs62lypwVOfv4Lw1Pv/&#10;8L290gpGozHczoQjIGd/AAAA//8DAFBLAQItABQABgAIAAAAIQDb4fbL7gAAAIUBAAATAAAAAAAA&#10;AAAAAAAAAAAAAABbQ29udGVudF9UeXBlc10ueG1sUEsBAi0AFAAGAAgAAAAhAFr0LFu/AAAAFQEA&#10;AAsAAAAAAAAAAAAAAAAAHwEAAF9yZWxzLy5yZWxzUEsBAi0AFAAGAAgAAAAhAL/3wIr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772416" behindDoc="0" locked="0" layoutInCell="1" allowOverlap="1">
                <wp:simplePos x="0" y="0"/>
                <wp:positionH relativeFrom="column">
                  <wp:posOffset>3707765</wp:posOffset>
                </wp:positionH>
                <wp:positionV relativeFrom="paragraph">
                  <wp:posOffset>1132205</wp:posOffset>
                </wp:positionV>
                <wp:extent cx="55245" cy="576580"/>
                <wp:effectExtent l="0" t="0" r="1905" b="0"/>
                <wp:wrapNone/>
                <wp:docPr id="440" name="组合 18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6580"/>
                          <a:chOff x="738" y="1687"/>
                          <a:chExt cx="242" cy="1684"/>
                        </a:xfrm>
                      </wpg:grpSpPr>
                      <wps:wsp>
                        <wps:cNvPr id="441" name="任意多边形 18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42" name="任意多边形 189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47EE95" id="组合 1891" o:spid="_x0000_s1026" style="position:absolute;margin-left:291.95pt;margin-top:89.15pt;width:4.35pt;height:45.4pt;z-index:25177241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HZTPQUAADAXAAAOAAAAZHJzL2Uyb0RvYy54bWzsWN1u60QQvkfiHVa+ROqJ13F+1fSoNGmF&#10;dIAjnfIAG9uJLRyvWTtNexB354I7uOYS8RKogqehwGMwM+t11mmdhoNAQkoqpWvP7OzMN7OzX/b0&#10;5e0qZTeRKhKZTRz+wnVYlAUyTLLlxPni+vJk6LCiFFkoUplFE+cuKpyXZx9+cLrJx5EnY5mGkWJg&#10;JCvGm3zixGWZjzudIoijlSheyDzKQLiQaiVKeFTLTqjEBqyv0o7nuv3ORqowVzKIigLeTrXQOSP7&#10;i0UUlJ8vFkVUsnTigG8lfSv6nuN35+xUjJdK5HESVG6I9/BiJZIMFq1NTUUp2Folj0ytkkDJQi7K&#10;F4FcdeRikQQRxQDRcHcnmisl1znFshxvlnkNE0C7g9N7mw0+u3mtWBJOHN8HfDKxgiT9cf/u4ftv&#10;GR+OOAK0yZdj0LtS+Zv8tdJRwvCVDL4sQNzZlePzUiuz+eZTGYJJsS4lAXS7UCs0AaGzW8rDXZ2H&#10;6LZkAbzs9Ty/57AAJL1Bvzes0hTEkEucNOhCVYGQ94cDncEgnlVzPd/TM0Hoo7AjxnpN8rPyC4OC&#10;giu2mBb/DNM3scgjSlWBWNWYcoPpb/f3v7/77uGnH/789eeHX35EcD0NLk0wyBY2rJYE3S0A/WcB&#10;fYyNQbUdGTEO1kV5FUnKjLh5VZR6X4QwonyHVWVcQ40sVilskY86zPN6bMN4t2e2Ua0FUddaLovZ&#10;yO92daKWtQ6kydJ52k7X0sHVnrbkW1pui0dQTvVqI88dtpjqW2rt4Q0sLQytxRgUab0m561gjSy1&#10;Pda4DT2C3hIpt8HfEyq3E7DP3mFJ4HYW9kTL7Uy01QY/LA/cToRtC/b80tSuiE05B7dZVc8wYgJP&#10;KJd6Ui4LbCtY3NBVrqnpgQnQwuJvUQb4UJnq+lllAAeVe1VD2m8Zgkdlam3PWtad8Hp0kGWsIYrw&#10;sBCxREj9sCCxBEj9sDAxyaTeCFQHXOVJwfm9e3Irh8HJPdftJBclphfThEO2gUMB+xGLJw41HZSs&#10;5E10LUmnxDzDxqaVqW3Belt5sJ4nwcfRW1ubu7ChwM+qyeVkQuOIImqU9ku0ro+dprU0s61qA7g9&#10;K2Ujbk6yDY+6ponqt8axbXPV70145j0i2ojLLFWZgc5EAVr6RqM5r9L3fOhYAIjRB+gJEw08CnYd&#10;pYygYBtu07JZb8fQFkqj0Jy2o76TDm4cbWQOW9M2n89gY6A0lVK7kcoi0knGsiOSUZci2dwep4VM&#10;k/AySVMswEIt5xepYjcC+OjsHP+q/DfU0gwrWTenhqAx36XPU/OBN2YhVWYciXBWjUuRpHoMLqbQ&#10;24ARaVah6dBchnfAMJTULBlYPQxiqd46bAMMeeIUX62FihyWfpIBXRpxoowlPfi9gQc1rWzJ3JaI&#10;LABTE6d0oPPi8KLUNHydq2QZw0qcenEmz4EqLhJkIOSf9qp6AMb2n1E3aH6aDj9B3aghInrA9Y7U&#10;jXY+lduW3h3GGmzS0EZoYLvWNGoPnzmMMtiMARvYkboB37GzcKRuO6SwIjX1ob6XFB6pm6HYR+pm&#10;EcVHjKjilLsUyvAN8/4ZelJzGUu/pigNynekbjUuf4O6ZRJ5Gx1smpH1BvjzNUAupLKQ+Mq/SM/E&#10;GK5uql83eIlD94lfj9zRbDgb+ie+15+d+O50enJ+eeGf9C/5oDftTi8upvwbdI374zgJwyjDIMzd&#10;JvcPu+eqbln1rWR9u9ke7CV9HnPRTtMNYsoQi/lP0f1PaSjdJ8K1LMVSXSHjva/9DGP7ovvsLwAA&#10;AP//AwBQSwMEFAAGAAgAAAAhAE7e7G/iAAAACwEAAA8AAABkcnMvZG93bnJldi54bWxMj8tqwzAQ&#10;RfeF/oOYQneN/MCu7VoOIbRdhUKSQuluYk1sE0sylmI7f1911S6He7j3TLleVM8mGm1ntIBwFQAj&#10;XRvZ6UbA5/HtKQNmHWqJvdEk4EYW1tX9XYmFNLPe03RwDfMl2hYooHVuKDi3dUsK7coMpH12NqNC&#10;58+x4XLE2ZernkdBkHKFnfYLLQ60bam+HK5KwPuM8yYOX6fd5by9fR+Tj69dSEI8PiybF2COFvcH&#10;w6++V4fKO53MVUvLegFJFuce9cFzFgPzRJJHKbCTgCjNQ+BVyf//UP0AAAD//wMAUEsBAi0AFAAG&#10;AAgAAAAhALaDOJL+AAAA4QEAABMAAAAAAAAAAAAAAAAAAAAAAFtDb250ZW50X1R5cGVzXS54bWxQ&#10;SwECLQAUAAYACAAAACEAOP0h/9YAAACUAQAACwAAAAAAAAAAAAAAAAAvAQAAX3JlbHMvLnJlbHNQ&#10;SwECLQAUAAYACAAAACEAXGR2Uz0FAAAwFwAADgAAAAAAAAAAAAAAAAAuAgAAZHJzL2Uyb0RvYy54&#10;bWxQSwECLQAUAAYACAAAACEATt7sb+IAAAALAQAADwAAAAAAAAAAAAAAAACXBwAAZHJzL2Rvd25y&#10;ZXYueG1sUEsFBgAAAAAEAAQA8wAAAKYIAAAAAA==&#10;">
                <v:shape id="任意多边形 189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C/LrwAAAANwAAAAPAAAAZHJzL2Rvd25yZXYueG1sRI/NCsIw&#10;EITvgu8QVvCmqVJEqlFUUARP/iB4W5q1LTab0kRt394IgsdhZr5h5svGlOJFtSssKxgNIxDEqdUF&#10;Zwou5+1gCsJ5ZI2lZVLQkoPlotuZY6Ltm4/0OvlMBAi7BBXk3leJlC7NyaAb2oo4eHdbG/RB1pnU&#10;Nb4D3JRyHEUTabDgsJBjRZuc0sfpaRRgZFe3bHddXw/txcWmrbbr3U2pfq9ZzUB4avw//GvvtYI4&#10;HsH3TDgCcvEBAAD//wMAUEsBAi0AFAAGAAgAAAAhANvh9svuAAAAhQEAABMAAAAAAAAAAAAAAAAA&#10;AAAAAFtDb250ZW50X1R5cGVzXS54bWxQSwECLQAUAAYACAAAACEAWvQsW78AAAAVAQAACwAAAAAA&#10;AAAAAAAAAAAfAQAAX3JlbHMvLnJlbHNQSwECLQAUAAYACAAAACEAtwvy6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9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lj+xgAAANwAAAAPAAAAZHJzL2Rvd25yZXYueG1sRI9Pa8JA&#10;FMTvQr/D8gq96SbBqqSuIsWCeGn9h3p7ZF+T0OzbmF01fnu3IHgcZuY3zHjamkpcqHGlZQVxLwJB&#10;nFldcq5gu/nqjkA4j6yxskwKbuRgOnnpjDHV9soruqx9LgKEXYoKCu/rVEqXFWTQ9WxNHLxf2xj0&#10;QTa51A1eA9xUMomigTRYclgosKbPgrK/9dkoeB+ezrj7Hs3jZGlcfNz+HPZ2ptTbazv7AOGp9c/w&#10;o73QCvr9BP7PhCMgJ3cAAAD//wMAUEsBAi0AFAAGAAgAAAAhANvh9svuAAAAhQEAABMAAAAAAAAA&#10;AAAAAAAAAAAAAFtDb250ZW50X1R5cGVzXS54bWxQSwECLQAUAAYACAAAACEAWvQsW78AAAAVAQAA&#10;CwAAAAAAAAAAAAAAAAAfAQAAX3JlbHMvLnJlbHNQSwECLQAUAAYACAAAACEAMB5Y/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771392" behindDoc="0" locked="0" layoutInCell="1" allowOverlap="1">
                <wp:simplePos x="0" y="0"/>
                <wp:positionH relativeFrom="column">
                  <wp:posOffset>3599180</wp:posOffset>
                </wp:positionH>
                <wp:positionV relativeFrom="paragraph">
                  <wp:posOffset>1132205</wp:posOffset>
                </wp:positionV>
                <wp:extent cx="55245" cy="575310"/>
                <wp:effectExtent l="0" t="0" r="1905" b="0"/>
                <wp:wrapNone/>
                <wp:docPr id="437" name="组合 18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1222" y="1690"/>
                          <a:chExt cx="243" cy="1684"/>
                        </a:xfrm>
                      </wpg:grpSpPr>
                      <wps:wsp>
                        <wps:cNvPr id="438" name="任意多边形 189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39" name="任意多边形 189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382309" id="组合 1894" o:spid="_x0000_s1026" style="position:absolute;margin-left:283.4pt;margin-top:89.15pt;width:4.35pt;height:45.3pt;z-index:251771392"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YWeDAUAADMXAAAOAAAAZHJzL2Uyb0RvYy54bWzsWN1u60QQvkfiHVa+RGrjdZxfNT0qTVoh&#10;HeBIJzzAxnZiC8drdp2mPYi7c8EdXHOJeAlUwdNQ4DGYmbWdTU6choNAQkoqpWvP5/HMN7O7X/bi&#10;xf0yZXeR0onMRg4/dx0WZYEMk2wxcr6Y3pz1HaYLkYUilVk0ch4i7by4/PCDi3U+jDwZyzSMFAMn&#10;mR6u85ETF0U+bLV0EEdLoc9lHmVgnEu1FAVcqkUrVGIN3pdpy3PdbmstVZgrGURaw92xMTqX5H8+&#10;j4Li8/lcRwVLRw7EVtC3ou8ZfrcuL8RwoUQeJ0EZhniPKJYiyeCltauxKARbqeQdV8skUFLLeXEe&#10;yGVLzudJEFEOkA13d7K5VXKVUy6L4XqR1zQBtTs8vbfb4LO7V4ol4cjx2z2HZWIJRfrj8e3T998y&#10;3h/4SNA6XwwBd6vy1/krZbKE4UsZfKnB3Nq14/XCgNls/akMwaVYFZIIup+rJbqA1Nk91eGhrkN0&#10;X7AAbnY6nt9xWACWTq/T5mWZghhqiQ9xz/McBlbeHdS2Sfmw57fNo7zbp/BbYmheSoGWgWFW0HF6&#10;Q6r+Z6S+jkUeUa00klWTCv1vSP3t8fH3t989/fTDn7/+/PTLj8hux7BLD1TUaptXy4LhaqD/WUb3&#10;kFPx2kyNGAYrXdxGkmoj7l7qwsyMEEZU8bBMYwqzaL5MYZJ81GKe12VrxtudfjmRahS3UC6L2cBv&#10;t3cxUMPak9vgB2pZY/Bt+z35FqrJEzRU7Wngub0GV10L1pweTJWNM0itwRkUv4Zx3vYakhxYMCSq&#10;wRvMA8sdkN7gjtvkH0iV2wXAIjb5O64I3K7CgWy5XYmm3uDH1YHbhbB9waRfVL0r4qqdg/us7GcY&#10;MYF7lEurUi41LizY3LCsTDm2KrgAFDZ/A9isQVPq62fBQA56pin/LBiSR3DvqDCgyRA8OAqMPUQZ&#10;HpcitgjBj0sSW4Dgx6WJRSb4VqKGnbJOCnbw3b1bOQz27plZTnJRYHmxTDhka9gVcD1i8cihRQct&#10;S3kXTSVhCqwzTGx6M20e8L6NPVjNkuDj6I2N5i5MKIiz3GpycmF4RBMtlPZN9F72z5a3NLO9Ggc4&#10;PUtwZd4XQglutz37dVVgm8XVhFGlV91HRg9EgnOVErTwh4LhXgemHRBS4YF64sQQj4bdQKkiaNik&#10;ezCiCr+h8mBAFXynHHWgW5Wr062qfyiSisoKW4eRSh2ZImPb0WpRtyLxvdlOtUyT8CZJU2xArRaz&#10;61SxOwGKdHKFf2X9t2Bphp1sFqctw9bzLn32PQ/KMQupM+NIhJNyXIgkNWMIMYW1DSSRkRVGD81k&#10;+AASQ0mjk0HXwyCW6o3D1qCRR47+aiVU5LD0kwz00oD7PnRmQRd+p+fBhbItM9sisgBcjZzCgZUX&#10;h9eFEeKrXCWLGN7EaS3O5BWIxXmCCoTiM1GVFyDZ/jPtBvtyo3ajKY7sgdg7abe9GvA42WCrhpN2&#10;O2k3WkpP2m2POD1pt5N2w23bVpG1mKm0GG3sBrGta0qJdtJuw+BvaLdMonAjIWUkWaeHv18DFEMq&#10;C0mw/Iv6TAzh7Kb8eYOnOHSk+PXAHUz6k75/5nvdyZnvjsdnVzfX/ln3hvc64/b4+nrMv8HQuD+M&#10;kzCMMkyiOt7k/nEnXeVBqzmYrA84m5O9oc+7YrS1HQat75BL9Z+y+5/qUDpRhJNZs2eZU2Q8+rWv&#10;YWyfdV/+BQAA//8DAFBLAwQUAAYACAAAACEAbBPZkeIAAAALAQAADwAAAGRycy9kb3ducmV2Lnht&#10;bEyPQWvCQBSE74X+h+UVequbKBtjzEZE2p6kUC2U3tbsMwlmd0N2TeK/7+upHocZZr7JN5Np2YC9&#10;b5yVEM8iYGhLpxtbSfg6vr2kwHxQVqvWWZRwQw+b4vEhV5l2o/3E4RAqRiXWZ0pCHUKXce7LGo3y&#10;M9ehJe/seqMCyb7iulcjlZuWz6Mo4UY1lhZq1eGuxvJyuBoJ76Mat4v4ddhfzrvbz1F8fO9jlPL5&#10;adqugQWcwn8Y/vAJHQpiOrmr1Z61EkSSEHogY5kugFFCLIUAdpIwT9IV8CLn9x+KXwAAAP//AwBQ&#10;SwECLQAUAAYACAAAACEAtoM4kv4AAADhAQAAEwAAAAAAAAAAAAAAAAAAAAAAW0NvbnRlbnRfVHlw&#10;ZXNdLnhtbFBLAQItABQABgAIAAAAIQA4/SH/1gAAAJQBAAALAAAAAAAAAAAAAAAAAC8BAABfcmVs&#10;cy8ucmVsc1BLAQItABQABgAIAAAAIQAgIYWeDAUAADMXAAAOAAAAAAAAAAAAAAAAAC4CAABkcnMv&#10;ZTJvRG9jLnhtbFBLAQItABQABgAIAAAAIQBsE9mR4gAAAAsBAAAPAAAAAAAAAAAAAAAAAGYHAABk&#10;cnMvZG93bnJldi54bWxQSwUGAAAAAAQABADzAAAAdQgAAAAA&#10;">
                <v:shape id="任意多边形 1895"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9g+wwAAANwAAAAPAAAAZHJzL2Rvd25yZXYueG1sRE9Na8JA&#10;EL0X+h+WEXoJuokWDamrFKXYihej3ofsNAlmZ0N2jbG/vnso9Ph438v1YBrRU+dqywqSSQyCuLC6&#10;5lLB+fQxTkE4j6yxsUwKHuRgvXp+WmKm7Z2P1Oe+FCGEXYYKKu/bTEpXVGTQTWxLHLhv2xn0AXal&#10;1B3eQ7hp5DSO59JgzaGhwpY2FRXX/GYUxGm6n+2iQ7+5RLd8+PlKosU2UeplNLy/gfA0+H/xn/tT&#10;K3idhbXhTDgCcvULAAD//wMAUEsBAi0AFAAGAAgAAAAhANvh9svuAAAAhQEAABMAAAAAAAAAAAAA&#10;AAAAAAAAAFtDb250ZW50X1R5cGVzXS54bWxQSwECLQAUAAYACAAAACEAWvQsW78AAAAVAQAACwAA&#10;AAAAAAAAAAAAAAAfAQAAX3JlbHMvLnJlbHNQSwECLQAUAAYACAAAACEAhkPYPsMAAADcAAAADwAA&#10;AAAAAAAAAAAAAAAHAgAAZHJzL2Rvd25yZXYueG1sUEsFBgAAAAADAAMAtwAAAPc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96"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2xEwAAAANwAAAAPAAAAZHJzL2Rvd25yZXYueG1sRI9Li8Iw&#10;FIX3A/6HcAV3Y2qVUatRVBxw62t/aW4f2NyUJtrqr58IwiwP5/FxluvOVOJBjSstKxgNIxDEqdUl&#10;5wou59/vGQjnkTVWlknBkxysV72vJSbatnykx8nnIoywS1BB4X2dSOnSggy6oa2Jg5fZxqAPssml&#10;brAN46aScRT9SIMlB0KBNe0KSm+nuwnca3lsbfZCXe3TzZin8SvbxkoN+t1mAcJT5//Dn/ZBK5iM&#10;5/A+E46AXP0BAAD//wMAUEsBAi0AFAAGAAgAAAAhANvh9svuAAAAhQEAABMAAAAAAAAAAAAAAAAA&#10;AAAAAFtDb250ZW50X1R5cGVzXS54bWxQSwECLQAUAAYACAAAACEAWvQsW78AAAAVAQAACwAAAAAA&#10;AAAAAAAAAAAfAQAAX3JlbHMvLnJlbHNQSwECLQAUAAYACAAAACEABRNsRM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Pr>
          <w:rFonts w:eastAsia="SimSun"/>
          <w:noProof/>
          <w:lang w:val="en-US"/>
        </w:rPr>
        <mc:AlternateContent>
          <mc:Choice Requires="wpg">
            <w:drawing>
              <wp:anchor distT="0" distB="0" distL="114300" distR="114300" simplePos="0" relativeHeight="251770368" behindDoc="0" locked="0" layoutInCell="1" allowOverlap="1">
                <wp:simplePos x="0" y="0"/>
                <wp:positionH relativeFrom="column">
                  <wp:posOffset>3654425</wp:posOffset>
                </wp:positionH>
                <wp:positionV relativeFrom="paragraph">
                  <wp:posOffset>1135380</wp:posOffset>
                </wp:positionV>
                <wp:extent cx="53340" cy="573405"/>
                <wp:effectExtent l="0" t="0" r="3810" b="0"/>
                <wp:wrapNone/>
                <wp:docPr id="434" name="组合 18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738" y="1687"/>
                          <a:chExt cx="242" cy="1684"/>
                        </a:xfrm>
                      </wpg:grpSpPr>
                      <wps:wsp>
                        <wps:cNvPr id="435" name="任意多边形 18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36" name="任意多边形 18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2417FD" id="组合 1897" o:spid="_x0000_s1026" style="position:absolute;margin-left:287.75pt;margin-top:89.4pt;width:4.2pt;height:45.15pt;z-index:25177036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z08OwUAADAXAAAOAAAAZHJzL2Uyb0RvYy54bWzsWN1u60QQvkfiHVa+ROqJN3GaHzU9Kk1a&#10;IR3gSKc8wMZ2YgvHa3adpj2Iu3PBHVxziXgJVMHTUOAxmJn1Ouu0+eEgkJCSSunaMzs7883s7Jc9&#10;e3m3yNhtrHQq85HHX/gei/NQRmk+H3lf3Fyd9D2mS5FHIpN5PPLuY+29PP/wg7NVMYzbMpFZFCsG&#10;RnI9XBUjLynLYthq6TCJF0K/kEWcg3Am1UKU8KjmrUiJFVhfZK2275+2VlJFhZJhrDW8HRuhd072&#10;Z7M4LD+fzXRcsmzkgW8lfSv6nuJ36/xMDOdKFEkaVm6I9/BiIdIcFq1NjUUp2FKlT0wt0lBJLWfl&#10;i1AuWnI2S8OYYoBouL8RzbWSy4JimQ9X86KGCaDdwOm9zYaf3b5WLI1GXtAJPJaLBSTpj4d3j99/&#10;y3h/0EOAVsV8CHrXqnhTvFYmShi+kuGXGsStTTk+z40ym64+lRGYFMtSEkB3M7VAExA6u6M83Nd5&#10;iO9KFsLLbqcTQLJCkHR7MOyaNIUJ5BIn9TpQVSDkp31yUAzDZFLNbQdtMxOEAc5riaFZk/ys/MKg&#10;oOD0GlP9zzB9k4giplRpxKrGtGsx/e3h4fd33z3+9MOfv/78+MuPCG7fgEsTLLLahdWRoLsa0N8L&#10;6FNsLKrbkQH8lrq8jiVlRty+0qXZFxGMKN9RVRk3kJbZIoMt8lGLtdtdtmK807XbqNbijpbPEjYI&#10;Oh2Tw3mtA2mqLflb7HQcHVzteUtQt3stQR5qnUHb728xdeqobQ+v52hhaFuMQZHWa3K+FayBo7bD&#10;GnehR9C3YMZd8HeEyt0E7LJ3WBK4m4Ud0XI3E9tqgx+WB+4mwrUFe35ua1cktpzDu7yqZxgxgSeU&#10;Tz2pkBrbChY3dJUbXrUN0MLi36IM8KEy1TWst1sZwEFlamR7lSF4VKbWtlfZdMKbwUE+Yw1RhIeF&#10;iCVC6ocFiSVA6oeFiUkm9UagJuAqTwrO782TW3kMTu6paSeFKDG9mCYcshUcCtiPWDLyqOmgZCFv&#10;4xtJOiXmGTY2rUxtC9Zby8PlNA0/jt+62tyHDQV+Vk2uIBMGRxRRo3RfonVz7DStZblr1RjA7Vkp&#10;W3Fzkmt40LFN1Ly1jq2bq3lvw7PvEdFGXHapygx0JgrQ0bcazXmVfjuAjgWAWH2AnjAxwKNg01HK&#10;CArW4TYt2/U2DK2htArNaRvqG+ng1tFG5rA1rfO5BxsLpa2U2o1M6tgkGcuOSEZdimRzfZxqmaXR&#10;VZplWIBazaeXmWK3Avjo5AL/qvw31LIcK9k0p4agMd+nz3PzgTfmEVVmEotoUo1LkWZmDC5m0NuA&#10;ERlWYejQVEb3wDCUNCwZWD0MEqneemwFDHnk6a+WQsUeyz7JgS4NeIAsraSHoNtrw4NyJVNXIvIQ&#10;TI280oPOi8PL0tDwZaHSeQIrcerFubwAqjhLkYGQf8ar6gEY239G3aA9GTr8DHWjdovoAdc7Ujfa&#10;+VRua3p3GGtwScM2QgPbtaZRO/jMYZTBZQzYwI7UDfiOm4UjddsghRWpqQ/1naTwSN0sxT5SN4co&#10;PmFEFafcpFCWb9j3e+hJzWUc/ZqiNCjfkbrVuPwN6pZL5G10sBlG1u3hz9cQuZDKI+Ir/yI9E0O4&#10;uql+3eAlDt0nfj3wB5P+pB+cBO3TyUngj8cnF1eXwcnpFe91x53x5eWYf4Ou8WCYpFEU5xiEvdvk&#10;wWH3XNUtq7mVrG83twd7RZ+nXLTVdIOYMsRi/1N0/1MaSveJcC1LsVRXyHjv6z7D2L3oPv8LAAD/&#10;/wMAUEsDBBQABgAIAAAAIQB6Dp/54QAAAAsBAAAPAAAAZHJzL2Rvd25yZXYueG1sTI9BS8NAEIXv&#10;gv9hGcGb3aRl2zRmU0pRT0WwFcTbNpkmodnZkN0m6b93POlxeB9vvpdtJtuKAXvfONIQzyIQSIUr&#10;G6o0fB5fnxIQPhgqTesINdzQwya/v8tMWrqRPnA4hEpwCfnUaKhD6FIpfVGjNX7mOiTOzq63JvDZ&#10;V7LszcjltpXzKFpKaxriD7XpcFdjcTlcrYa30YzbRfwy7C/n3e37qN6/9jFq/fgwbZ9BBJzCHwy/&#10;+qwOOTud3JVKL1oNaqUUoxysEt7AhEoWaxAnDfPlOgaZZ/L/hvwHAAD//wMAUEsBAi0AFAAGAAgA&#10;AAAhALaDOJL+AAAA4QEAABMAAAAAAAAAAAAAAAAAAAAAAFtDb250ZW50X1R5cGVzXS54bWxQSwEC&#10;LQAUAAYACAAAACEAOP0h/9YAAACUAQAACwAAAAAAAAAAAAAAAAAvAQAAX3JlbHMvLnJlbHNQSwEC&#10;LQAUAAYACAAAACEAGO89PDsFAAAwFwAADgAAAAAAAAAAAAAAAAAuAgAAZHJzL2Uyb0RvYy54bWxQ&#10;SwECLQAUAAYACAAAACEAeg6f+eEAAAALAQAADwAAAAAAAAAAAAAAAACVBwAAZHJzL2Rvd25yZXYu&#10;eG1sUEsFBgAAAAAEAAQA8wAAAKMIAAAAAA==&#10;">
                <v:shape id="任意多边形 189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oeVxQAAANwAAAAPAAAAZHJzL2Rvd25yZXYueG1sRI9Pa8JA&#10;FMTvgt9heUJvutGmpaSuooKh0FNTEbw9ss8kmH0bsmv+fPtuQfA4zMxvmPV2MLXoqHWVZQXLRQSC&#10;OLe64kLB6fc4/wDhPLLG2jIpGMnBdjOdrDHRtucf6jJfiABhl6CC0vsmkdLlJRl0C9sQB+9qW4M+&#10;yLaQusU+wE0tV1H0Lg1WHBZKbOhQUn7L7kYBRnZ3KdLz/vw9nlxsxua4Ty9KvcyG3ScIT4N/hh/t&#10;L60gfn2D/zPhCMjNHwAAAP//AwBQSwECLQAUAAYACAAAACEA2+H2y+4AAACFAQAAEwAAAAAAAAAA&#10;AAAAAAAAAAAAW0NvbnRlbnRfVHlwZXNdLnhtbFBLAQItABQABgAIAAAAIQBa9CxbvwAAABUBAAAL&#10;AAAAAAAAAAAAAAAAAB8BAABfcmVscy8ucmVsc1BLAQItABQABgAIAAAAIQCQNoeV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9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y2AxgAAANwAAAAPAAAAZHJzL2Rvd25yZXYueG1sRI9Pa8JA&#10;FMTvQr/D8gRvuom2KqmrSFGQXmr9g/b2yD6T0OzbNLtq/PauUPA4zMxvmMmsMaW4UO0KywriXgSC&#10;OLW64EzBbrvsjkE4j6yxtEwKbuRgNn1pTTDR9srfdNn4TAQIuwQV5N5XiZQuzcmg69mKOHgnWxv0&#10;QdaZ1DVeA9yUsh9FQ2mw4LCQY0UfOaW/m7NR8Db6O+P+a7yI+5/GxT+79fFg50p12s38HYSnxj/D&#10;/+2VVvA6GMLjTDgCcnoHAAD//wMAUEsBAi0AFAAGAAgAAAAhANvh9svuAAAAhQEAABMAAAAAAAAA&#10;AAAAAAAAAAAAAFtDb250ZW50X1R5cGVzXS54bWxQSwECLQAUAAYACAAAACEAWvQsW78AAAAVAQAA&#10;CwAAAAAAAAAAAAAAAAAfAQAAX3JlbHMvLnJlbHNQSwECLQAUAAYACAAAACEAFyMtg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769344" behindDoc="0" locked="0" layoutInCell="1" allowOverlap="1">
                <wp:simplePos x="0" y="0"/>
                <wp:positionH relativeFrom="column">
                  <wp:posOffset>3812540</wp:posOffset>
                </wp:positionH>
                <wp:positionV relativeFrom="paragraph">
                  <wp:posOffset>1137920</wp:posOffset>
                </wp:positionV>
                <wp:extent cx="52070" cy="573405"/>
                <wp:effectExtent l="0" t="0" r="5080" b="0"/>
                <wp:wrapNone/>
                <wp:docPr id="431" name="组合 19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432" name="任意多边形 19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33" name="任意多边形 190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43A888" id="组合 1900" o:spid="_x0000_s1026" style="position:absolute;margin-left:300.2pt;margin-top:89.6pt;width:4.1pt;height:45.15pt;z-index:25176934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n0gHwUAADAXAAAOAAAAZHJzL2Uyb0RvYy54bWzsWNFu60QQfUfiH1Z+ROq113GaJmp6VZq0&#10;QrrAlW75gI3txBaO1+w6TXsRb/eBN3jmEfETqIKvocBnMDNrO+u0TqOLACElldK153g8c2Y8PtnT&#10;l7fLjN3ESqcyHzv8heewOA9llOaLsfPF9eXRicN0KfJIZDKPx85drJ2XZx9+cLouRrEvE5lFsWLg&#10;JNejdTF2krIsRq6rwyReCv1CFnEOxrlUS1HCoVq4kRJr8L7MXN/zjt21VFGhZBhrDWcnxuickf/5&#10;PA7Lz+dzHZcsGzsQW0nfir5n+O2enYrRQokiScMqDPEeUSxFmsNNG1cTUQq2UukjV8s0VFLLefki&#10;lEtXzudpGFMOkA33trK5UnJVUC6L0XpRNDQBtVs8vbfb8LOb14ql0dgJetxhuVhCkf64f/fw/beM&#10;Dz0iaF0sRoC7UsWb4rUyWcLylQy/1MCfu23H44UBs9n6UxmBS7EqJRF0O1dLdAGps1uqw11Th/i2&#10;ZCGc7PveAIoVgqU/6AVe35QpTKCWeNGgB10FRn58MqhN0+paP/DNlWAM0OiKkbknxVnFhf0BDac3&#10;nOq/x+mbRBQxlUojVw2nEIzh9Lf7+9/ffffw0w9//vrzwy8/Irkcw8M44IKaWW3TalkQpoH9Zwl9&#10;zE3NajczYhSudHkVS6qMuHmlS/NcRLCiekdVFtdQlvkyg0fkI5f5fp+tGe/168eoQUEnNSiPJWwY&#10;9HqmUIsGA8xYmKf99CwM3u1pT4GF8joi6luYoe+ddLg6tmDd6Q0sFKbW4QyatMmQ806yhhZshzdu&#10;U4+kd2TKbfJ3pMrtAuzyt18RuF2FHdlyuxJdvcH3qwO3C2H7gmd+UfeuSOp2Dm/zqp9hxQS+oTya&#10;SYXUOFawuWGqXNNzCS4Ahc3fAQb6EEx9/SwYyEEwDbJnwZA8gmm0PQs2k/B6WI263TFjD1GG+6WI&#10;LULw/ZLEFiD4fmlikQneStQkXNVJwft7+82tHAZv7pkZJ4UosbxYJlyyNbwUcB6xZOzQ0EHLUt7E&#10;15IwJdYZHmy6M40tuN/GHq5mafhx/NZGc5jTGGc15ApyYXhEEw1K+yR6h5OYR8tblttejQN8PCtw&#10;bW5fZDse9uohas7WgW2Gqzlfp1effyYSfFYpQQu/KxjuBzCxgJAaD9QTJ4Z4NGwHShVBwybddpr1&#10;/bYcbaisAe3LtuBb5WgCbVWuSbeufttlfaM2lTW2toaZ1LEpMrYdVbtpReJ78zrVMkujyzTLsAG1&#10;WswuMsVuBOjR6Tn+VfVvwbIcO9kMp5ahdb1Hn6euB92YR9SZSSyiabUuRZqZNYSYwWwDRWRUhZEh&#10;MxndgcJQ0qhkUPWwSKR667A1KOSxo79aCRU7LPskB7k05EEAbVzSQdAf+HCgbMvMtog8BFdjp3Rg&#10;8uLyojQyfFWodJHAnTjN4lyeg1Scp6hAKD4TVXUAiu1fk27w3uuUbj6yfpBuIAK7ZMh+qsEWDV2e&#10;bMGwQ8/sJxlsxYAD7CDdQO/YVThIty1RWIma5qW+UxQepFstsQ/SzRKKjxRRpSm3JdRBulWSrtaY&#10;/610yyXqNtJRRpH1B/jzNUQtpPKI9Mo/KM/ECLZuql83uIlD+4lfD73h9GR6EhwF/vH0KPAmk6Pz&#10;y4vg6PiSD/qT3uTiYsK/wdB4MErSKIpzTKLe2+TBfvtc1S6r2ZVsdje7k72kz2Mt6rbDIKUMudT/&#10;Kbv/qQyl/UTYlqVcqi1k3Pe1j2Ftb3Sf/QUAAP//AwBQSwMEFAAGAAgAAAAhAD+jzSDiAAAACwEA&#10;AA8AAABkcnMvZG93bnJldi54bWxMj8FOwzAQRO9I/IO1SNyonUBNG+JUVQWcqkq0SIibG2+TqPE6&#10;it0k/XvMCY6reZp5m68m27IBe984UpDMBDCk0pmGKgWfh7eHBTAfNBndOkIFV/SwKm5vcp0ZN9IH&#10;DvtQsVhCPtMK6hC6jHNf1mi1n7kOKWYn11sd4tlX3PR6jOW25akQklvdUFyodYebGsvz/mIVvI96&#10;XD8mr8P2fNpcvw/z3dc2QaXu76b1C7CAU/iD4Vc/qkMRnY7uQsazVoEU4imiMXhepsAiIcVCAjsq&#10;SOVyDrzI+f8fih8AAAD//wMAUEsBAi0AFAAGAAgAAAAhALaDOJL+AAAA4QEAABMAAAAAAAAAAAAA&#10;AAAAAAAAAFtDb250ZW50X1R5cGVzXS54bWxQSwECLQAUAAYACAAAACEAOP0h/9YAAACUAQAACwAA&#10;AAAAAAAAAAAAAAAvAQAAX3JlbHMvLnJlbHNQSwECLQAUAAYACAAAACEARn59IB8FAAAwFwAADgAA&#10;AAAAAAAAAAAAAAAuAgAAZHJzL2Uyb0RvYy54bWxQSwECLQAUAAYACAAAACEAP6PNIOIAAAALAQAA&#10;DwAAAAAAAAAAAAAAAAB5BwAAZHJzL2Rvd25yZXYueG1sUEsFBgAAAAAEAAQA8wAAAIgIAAAAAA==&#10;">
                <v:shape id="任意多边形 190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3x/hwQAAANwAAAAPAAAAZHJzL2Rvd25yZXYueG1sRI9LC8Iw&#10;EITvgv8hrOBNUx+IVKOooAiefCB4W5q1LTab0kRt/70RBI/DzHzDzJe1KcSLKpdbVjDoRyCIE6tz&#10;ThVcztveFITzyBoLy6SgIQfLRbs1x1jbNx/pdfKpCBB2MSrIvC9jKV2SkUHXtyVx8O62MuiDrFKp&#10;K3wHuCnkMIom0mDOYSHDkjYZJY/T0yjAyK5u6e66vh6aixubptyudzelup16NQPhqfb/8K+91wrG&#10;oyF8z4QjIBcfAAAA//8DAFBLAQItABQABgAIAAAAIQDb4fbL7gAAAIUBAAATAAAAAAAAAAAAAAAA&#10;AAAAAABbQ29udGVudF9UeXBlc10ueG1sUEsBAi0AFAAGAAgAAAAhAFr0LFu/AAAAFQEAAAsAAAAA&#10;AAAAAAAAAAAAHwEAAF9yZWxzLy5yZWxzUEsBAi0AFAAGAAgAAAAhAB/fH+HBAAAA3A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0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I4YxwAAANwAAAAPAAAAZHJzL2Rvd25yZXYueG1sRI9Pa8JA&#10;FMTvQr/D8gq96SZaq6RugkgLxUutf9DeHtnXJDT7NmZXjd++WxA8DjPzG2aWdaYWZ2pdZVlBPIhA&#10;EOdWV1wo2G7e+1MQziNrrC2Tgis5yNKH3gwTbS/8Ree1L0SAsEtQQel9k0jp8pIMuoFtiIP3Y1uD&#10;Psi2kLrFS4CbWg6j6EUarDgslNjQoqT8d30yCsaT4wl3n9O3eLg0Lv7erg57O1fq6bGbv4Lw1Pl7&#10;+Nb+0AqeRyP4PxOOgEz/AAAA//8DAFBLAQItABQABgAIAAAAIQDb4fbL7gAAAIUBAAATAAAAAAAA&#10;AAAAAAAAAAAAAABbQ29udGVudF9UeXBlc10ueG1sUEsBAi0AFAAGAAgAAAAhAFr0LFu/AAAAFQEA&#10;AAsAAAAAAAAAAAAAAAAAHwEAAF9yZWxzLy5yZWxzUEsBAi0AFAAGAAgAAAAhAAdUjhj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s">
            <w:drawing>
              <wp:anchor distT="0" distB="0" distL="114300" distR="114300" simplePos="0" relativeHeight="251768320" behindDoc="0" locked="0" layoutInCell="1" allowOverlap="1">
                <wp:simplePos x="0" y="0"/>
                <wp:positionH relativeFrom="column">
                  <wp:posOffset>3424555</wp:posOffset>
                </wp:positionH>
                <wp:positionV relativeFrom="paragraph">
                  <wp:posOffset>332105</wp:posOffset>
                </wp:positionV>
                <wp:extent cx="2882265" cy="5715"/>
                <wp:effectExtent l="38100" t="76200" r="70485" b="70485"/>
                <wp:wrapNone/>
                <wp:docPr id="430" name="直线 19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265" cy="571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8FE408" id="直线 1903" o:spid="_x0000_s1026" style="position:absolute;z-index:25176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9.65pt,26.15pt" to="496.6pt,2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iXwQAIAAHcEAAAOAAAAZHJzL2Uyb0RvYy54bWysVMuO2jAU3VfqP1jeQxIIDESEUUWgm2mL&#10;NNMPMLZDrDq2ZRsCqvol/Y2uuunnzG/02jxa2s2oKgvjx32ce+65md0fWon23DqhVYmzfooRV1Qz&#10;obYl/vi06k0wcp4oRqRWvMRH7vD9/PWrWWcKPtCNloxbBEGUKzpT4sZ7UySJow1vietrwxU81tq2&#10;xMPRbhNmSQfRW5kM0nScdNoyYzXlzsFtdXrE8xi/rjn1H+racY9kiQGbj6uN6yasyXxGiq0lphH0&#10;DIP8A4qWCAVJr6Eq4gnaWfFXqFZQq52ufZ/qNtF1LSiPNUA1WfpHNY8NMTzWAuQ4c6XJ/b+w9P1+&#10;bZFgJc6HwI8iLTTp+eu35+8/UDZNh4GgzrgC7BZqbUOJ9KAezYOmnxxSetEQteUR6NPRgG8WPJIb&#10;l3BwBtJsuneagQ3ZeR3ZOtS2DSGBB3SITTlem8IPHlG4HEwmg8F4hBGFt9FdNooJSHHxNdb5t1y3&#10;KGxKLIUKlJGC7B+cD1hIcTEJ10qvhJSx7VKhDgCPJnej6OG0FCy8Bjtnt5uFtGhPgnLi75z4xszq&#10;nWIxWsMJWyqGfKTBWwHESI5DipYzjCSHAQm7aO2JkC+1hgqkCpiAEqjpvDvJ6/M0nS4ny0neywfj&#10;ZS9Pq6r3ZrXIe+NVdjeqhtViUWVfQnlZXjSCMa5ChRepZ/nLpHQeupNIr2K/cpncRo+kA9jLfwQd&#10;NRFkcBLURrPj2ob+BHmAuqPxeRLD+Px+jla/vhfznwAAAP//AwBQSwMEFAAGAAgAAAAhAK4Q2Dzd&#10;AAAACQEAAA8AAABkcnMvZG93bnJldi54bWxMj81uwjAQhO+V+g7WVuqtOHUAkRAH9QceoLSHHk28&#10;TULidRQbSN++y6mcdlczmv2m2EyuF2ccQ+tJw/MsAYFUedtSreHrc/e0AhGiIWt6T6jhFwNsyvu7&#10;wuTWX+gDz/tYCw6hkBsNTYxDLmWoGnQmzPyAxNqPH52JfI61tKO5cLjrpUqSpXSmJf7QmAHfGqy6&#10;/clpwPdsmcx71R63i261+553r1XYav34ML2sQUSc4r8ZrviMDiUzHfyJbBC9hkWapWzlRfFkQ5al&#10;CsThqiiQZSFvG5R/AAAA//8DAFBLAQItABQABgAIAAAAIQC2gziS/gAAAOEBAAATAAAAAAAAAAAA&#10;AAAAAAAAAABbQ29udGVudF9UeXBlc10ueG1sUEsBAi0AFAAGAAgAAAAhADj9If/WAAAAlAEAAAsA&#10;AAAAAAAAAAAAAAAALwEAAF9yZWxzLy5yZWxzUEsBAi0AFAAGAAgAAAAhAJviJfBAAgAAdwQAAA4A&#10;AAAAAAAAAAAAAAAALgIAAGRycy9lMm9Eb2MueG1sUEsBAi0AFAAGAAgAAAAhAK4Q2DzdAAAACQEA&#10;AA8AAAAAAAAAAAAAAAAAmgQAAGRycy9kb3ducmV2LnhtbFBLBQYAAAAABAAEAPMAAACkBQAAAAA=&#10;" strokeweight="1.25pt">
                <v:stroke startarrow="block" endarrow="block"/>
              </v:line>
            </w:pict>
          </mc:Fallback>
        </mc:AlternateContent>
      </w:r>
      <w:r>
        <w:rPr>
          <w:rFonts w:eastAsia="SimSun"/>
          <w:noProof/>
          <w:lang w:val="en-US"/>
        </w:rPr>
        <mc:AlternateContent>
          <mc:Choice Requires="wps">
            <w:drawing>
              <wp:anchor distT="0" distB="0" distL="114299" distR="114299" simplePos="0" relativeHeight="251767296" behindDoc="0" locked="0" layoutInCell="1" allowOverlap="1">
                <wp:simplePos x="0" y="0"/>
                <wp:positionH relativeFrom="column">
                  <wp:posOffset>6280149</wp:posOffset>
                </wp:positionH>
                <wp:positionV relativeFrom="paragraph">
                  <wp:posOffset>736600</wp:posOffset>
                </wp:positionV>
                <wp:extent cx="0" cy="972185"/>
                <wp:effectExtent l="0" t="0" r="19050" b="18415"/>
                <wp:wrapNone/>
                <wp:docPr id="429" name="直线 19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7218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867714" id="直线 1904" o:spid="_x0000_s1026" style="position:absolute;z-index:2517672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94.5pt,58pt" to="494.5pt,1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30TOAIAAFMEAAAOAAAAZHJzL2Uyb0RvYy54bWysVEGu0zAQ3SNxByv7NklJ+5uo6RdqWjYf&#10;qPQ/B5jaTmPh2JbtNq0QJ+EarNhwnH8NbCctFDYIkYUznrwZv5l5zuL+1HJ0pNowKcooHScRogJL&#10;wsS+jD48bUbzCBkLggCXgpbRmZrofvnyxaJTBZ3IRnJCNXJJhCk6VUaNtaqIY4Mb2oIZS0WF+1hL&#10;3YJ1W72PiYbOZW95PEmSWdxJTZSWmBrjvFX/MVqG/HVNsX1f14ZaxMvIcbNh1WHd+TVeLqDYa1AN&#10;wwMN+AcWLTDhDr2mqsACOmj2R6qWYS2NrO0YyzaWdc0wDTW4atLkt2oeG1A01OKaY9S1Teb/pcXv&#10;jluNGCmjbJJHSEDrhvT85evzt+8ozZPMN6hTpnC4ldhqXyI+iUf1IPFHg4RcNSD2NBB9OisXm/qI&#10;+CbEb4xyx+y6t5I4DBysDN061br1KV0f0CkM5XwdCj1ZhHsndt78bpLOpyE5FJc4pY19Q2WLvFFG&#10;nAnfLijg+GCs5wHFBeLdQm4Y52HkXKDOkc2TqVMFBqc8LUiINZIz4nE+wuj9bsU1OoLXT3gGCjcw&#10;f0gFpulx5mwqaT0OCi0PggSroUDWg22B8d52DLnwQFeu4zxYvXQ+5Um+nq/n2SibzNajLKmq0evN&#10;KhvNNundtHpVrVZV+tmTTrOiYYRQ4XlfZJxmfyeT4UL1ArwK+dqr+DZ7aKoje3kH0mHefsS9WHaS&#10;nLfa99+P3ik3gIdb5q/Gr/uA+vkvWP4AAAD//wMAUEsDBBQABgAIAAAAIQDv2nie4AAAAAsBAAAP&#10;AAAAZHJzL2Rvd25yZXYueG1sTI9BS8NAEIXvgv9hGcGb3aRgaGI2pShWEBTamp632W0Sujsbdjdt&#10;9Nc74kFvM/Meb75XLidr2Fn70DsUkM4SYBobp3psBXzsnu8WwEKUqKRxqAV86gDL6vqqlIVyF9zo&#10;8za2jEIwFFJAF+NQcB6aTlsZZm7QSNrReSsjrb7lyssLhVvD50mScSt7pA+dHPRjp5vTdrQCdve+&#10;fj2+7Kf38Wldv32t68TvjRC3N9PqAVjUU/wzww8+oUNFTAc3ogrMCMgXOXWJJKQZDeT4vRwEzLM8&#10;BV6V/H+H6hsAAP//AwBQSwECLQAUAAYACAAAACEAtoM4kv4AAADhAQAAEwAAAAAAAAAAAAAAAAAA&#10;AAAAW0NvbnRlbnRfVHlwZXNdLnhtbFBLAQItABQABgAIAAAAIQA4/SH/1gAAAJQBAAALAAAAAAAA&#10;AAAAAAAAAC8BAABfcmVscy8ucmVsc1BLAQItABQABgAIAAAAIQC3K30TOAIAAFMEAAAOAAAAAAAA&#10;AAAAAAAAAC4CAABkcnMvZTJvRG9jLnhtbFBLAQItABQABgAIAAAAIQDv2nie4AAAAAsBAAAPAAAA&#10;AAAAAAAAAAAAAJIEAABkcnMvZG93bnJldi54bWxQSwUGAAAAAAQABADzAAAAnwUAAAAA&#10;" strokeweight="1.5pt">
                <v:stroke dashstyle="1 1" endcap="round"/>
              </v:line>
            </w:pict>
          </mc:Fallback>
        </mc:AlternateContent>
      </w:r>
      <w:r>
        <w:rPr>
          <w:rFonts w:eastAsia="SimSun"/>
          <w:noProof/>
          <w:lang w:val="en-US"/>
        </w:rPr>
        <mc:AlternateContent>
          <mc:Choice Requires="wps">
            <w:drawing>
              <wp:anchor distT="0" distB="0" distL="114300" distR="114300" simplePos="0" relativeHeight="251766272" behindDoc="0" locked="0" layoutInCell="1" allowOverlap="1">
                <wp:simplePos x="0" y="0"/>
                <wp:positionH relativeFrom="column">
                  <wp:posOffset>3486150</wp:posOffset>
                </wp:positionH>
                <wp:positionV relativeFrom="paragraph">
                  <wp:posOffset>728345</wp:posOffset>
                </wp:positionV>
                <wp:extent cx="2540" cy="991235"/>
                <wp:effectExtent l="0" t="0" r="16510" b="18415"/>
                <wp:wrapNone/>
                <wp:docPr id="428" name="直线 19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 cy="99123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E4A36C" id="直线 1905" o:spid="_x0000_s1026" style="position:absolute;z-index:2517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5pt,57.35pt" to="274.7pt,1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md1OgIAAFYEAAAOAAAAZHJzL2Uyb0RvYy54bWysVM2O2jAQvlfqO1i5Q342UIgIqyqBXrYt&#10;0m4fwNgOserYlm0IqOqT9DV66qWPs6/RsQOIbS9VVQ5mbM98883M5yzuj51AB2YsV7KM0nESISaJ&#10;olzuyujT03o0i5B1WFIslGRldGI2ul++frXodcEy1SpBmUEAIm3R6zJqndNFHFvSsg7bsdJMwmWj&#10;TIcdbM0upgb3gN6JOEuSadwrQ7VRhFkLp/VwGS0DftMw4j42jWUOiTICbi6sJqxbv8bLBS52BuuW&#10;kzMN/A8sOswlJL1C1dhhtDf8D6iOE6OsatyYqC5WTcMJCzVANWnyWzWPLdYs1ALNsfraJvv/YMmH&#10;w8YgTssoz2BUEncwpOdv359//ETpPJn4BvXaFuBXyY3xJZKjfNQPiny2SKqqxXLHAtGnk4bY1EfE&#10;L0L8xmpIs+3fKwo+eO9U6NaxMZ2HhD6gYxjK6ToUdnSIwGE2yWFwBC7m8zS7C4xiXFxCtbHuHVMd&#10;8kYZCS59x3CBDw/WeSq4uLj4Y6nWXIgwdSFRD3yhSI+PQXxG0hBrleDU+/kIa3bbShh0wF5C4RdK&#10;hJtbN5+kxrYd/OzJ1soN6jJqL2nI2DJMV2fbYS4GGxgK6TNBxcD5bA3q+TJP5qvZapaP8my6GuVJ&#10;XY/erqt8NF2nbyb1XV1VdfrVk07zouWUMul5X5Sc5n+nlPObGjR41fK1V/FL9NBUIHv5D6TDyP2U&#10;B71sFT1tzEUKIN7gfH5o/nXc7sG+/RwsfwEAAP//AwBQSwMEFAAGAAgAAAAhANs2oGHiAAAACwEA&#10;AA8AAABkcnMvZG93bnJldi54bWxMj8FOwzAQRO9I/IO1SNyo3SqlJcSpEIgiIRWJlvTsxm4SYa8j&#10;22kDX89yguPOjGbfFKvRWXYyIXYeJUwnApjB2usOGwkfu+ebJbCYFGplPRoJXybCqry8KFSu/Rnf&#10;zWmbGkYlGHMloU2pzzmPdWucihPfGyTv6INTic7QcB3Umcqd5TMhbrlTHdKHVvXmsTX153ZwEnbz&#10;UL0eX/bj2/C0rjbf60qEvZXy+mp8uAeWzJj+wvCLT+hQEtPBD6gjsxLm2R1tSWRMswUwSpCSATtI&#10;mC3EEnhZ8P8byh8AAAD//wMAUEsBAi0AFAAGAAgAAAAhALaDOJL+AAAA4QEAABMAAAAAAAAAAAAA&#10;AAAAAAAAAFtDb250ZW50X1R5cGVzXS54bWxQSwECLQAUAAYACAAAACEAOP0h/9YAAACUAQAACwAA&#10;AAAAAAAAAAAAAAAvAQAAX3JlbHMvLnJlbHNQSwECLQAUAAYACAAAACEAIxpndToCAABWBAAADgAA&#10;AAAAAAAAAAAAAAAuAgAAZHJzL2Uyb0RvYy54bWxQSwECLQAUAAYACAAAACEA2zagYeIAAAALAQAA&#10;DwAAAAAAAAAAAAAAAACUBAAAZHJzL2Rvd25yZXYueG1sUEsFBgAAAAAEAAQA8wAAAKMFAAAAAA==&#10;" strokeweight="1.5pt">
                <v:stroke dashstyle="1 1" endcap="round"/>
              </v:line>
            </w:pict>
          </mc:Fallback>
        </mc:AlternateContent>
      </w:r>
      <w:r>
        <w:rPr>
          <w:rFonts w:eastAsia="SimSun"/>
          <w:noProof/>
          <w:lang w:val="en-US"/>
        </w:rPr>
        <mc:AlternateContent>
          <mc:Choice Requires="wps">
            <w:drawing>
              <wp:anchor distT="0" distB="0" distL="114300" distR="114300" simplePos="0" relativeHeight="251765248" behindDoc="0" locked="0" layoutInCell="1" allowOverlap="1">
                <wp:simplePos x="0" y="0"/>
                <wp:positionH relativeFrom="column">
                  <wp:posOffset>6327775</wp:posOffset>
                </wp:positionH>
                <wp:positionV relativeFrom="paragraph">
                  <wp:posOffset>285750</wp:posOffset>
                </wp:positionV>
                <wp:extent cx="1905" cy="1833880"/>
                <wp:effectExtent l="0" t="0" r="17145" b="13970"/>
                <wp:wrapNone/>
                <wp:docPr id="427" name="直线 19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183388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7EA731" id="直线 1906" o:spid="_x0000_s1026" style="position:absolute;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8.25pt,22.5pt" to="498.4pt,1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u4NwIAAE0EAAAOAAAAZHJzL2Uyb0RvYy54bWysVEFu2zAQvBfoHwjeHUm27CiC5aCw7F7S&#10;1kDSB9AkZRGlSIJkLBtFX9Jv9JRLn5NvdEnZRtJeiqI+0Evu7nB2d6j57aGTaM+tE1pVOLtKMeKK&#10;aibUrsKfH9ajAiPniWJEasUrfOQO3y7evpn3puRj3WrJuEUAolzZmwq33psySRxteUfclTZcgbPR&#10;tiMetnaXMEt6QO9kMk7TWdJry4zVlDsHp/XgxIuI3zSc+k9N47hHssLAzcfVxnUb1mQxJ+XOEtMK&#10;eqJB/oFFR4SCSy9QNfEEPVrxB1QnqNVON/6K6i7RTSMojzVANVn6WzX3LTE81gLNcebSJvf/YOnH&#10;/cYiwSqcj68xUqSDIT1///H89BNlN+ksNKg3roS4pdrYUCI9qHtzp+kXh5RetkTteCT6cDSQm4WM&#10;5FVK2DgD12z7D5pBDHn0Onbr0NguQEIf0CEO5XgZCj94ROEQWEwxouDIismkKOLMElKec411/j3X&#10;HQpGhaVQoWWkJPs75wMXUp5DwrHSayFlHLtUqAfUaXE9jRlOS8GCN8Q5u9supUV7EpQTf7Ey8LwM&#10;C9A1ce0Q546u1n4QldWPisV7Wk7Y6mR7IuRgAy+pwk1QKDA9WYNovt6kN6tiVeSjfDxbjfK0rkfv&#10;1st8NFtn19N6Ui+XdfYtkM7yshWMcRV4nwWc5X8nkNNTGqR3kfClQ8lr9NhKIHv+j6TjpMNwB5ls&#10;NTtu7FkBoNkYfHpf4VG83IP98iuw+AUAAP//AwBQSwMEFAAGAAgAAAAhAETtAmXdAAAACgEAAA8A&#10;AABkcnMvZG93bnJldi54bWxMj8FOwzAMhu9IvENkJG4sHaXTVppOFRJInBABcU4b00Y0TtVkW+Hp&#10;MSd2tP3p9/dX+8WP4ohzdIEUrFcZCKQuWEe9gve3x5stiJgMWTMGQgXfGGFfX15UprThRK941KkX&#10;HEKxNAqGlKZSytgN6E1chQmJb59h9ibxOPfSzubE4X6Ut1m2kd444g+DmfBhwO5LH7wCnVr38Wwb&#10;rcdiTS9PP3qxjVPq+mpp7kEkXNI/DH/6rA41O7XhQDaKUcFutykYVXBXcCcGeMFdWgV5nm9B1pU8&#10;r1D/AgAA//8DAFBLAQItABQABgAIAAAAIQC2gziS/gAAAOEBAAATAAAAAAAAAAAAAAAAAAAAAABb&#10;Q29udGVudF9UeXBlc10ueG1sUEsBAi0AFAAGAAgAAAAhADj9If/WAAAAlAEAAAsAAAAAAAAAAAAA&#10;AAAALwEAAF9yZWxzLy5yZWxzUEsBAi0AFAAGAAgAAAAhAP5YC7g3AgAATQQAAA4AAAAAAAAAAAAA&#10;AAAALgIAAGRycy9lMm9Eb2MueG1sUEsBAi0AFAAGAAgAAAAhAETtAmXdAAAACgEAAA8AAAAAAAAA&#10;AAAAAAAAkQQAAGRycy9kb3ducmV2LnhtbFBLBQYAAAAABAAEAPMAAACbBQAAAAA=&#10;" strokeweight="1.25pt">
                <v:stroke dashstyle="1 1"/>
              </v:line>
            </w:pict>
          </mc:Fallback>
        </mc:AlternateContent>
      </w:r>
      <w:r>
        <w:rPr>
          <w:rFonts w:eastAsia="SimSun"/>
          <w:noProof/>
          <w:lang w:val="en-US"/>
        </w:rPr>
        <mc:AlternateContent>
          <mc:Choice Requires="wps">
            <w:drawing>
              <wp:anchor distT="0" distB="0" distL="114299" distR="114299" simplePos="0" relativeHeight="251760128" behindDoc="0" locked="0" layoutInCell="1" allowOverlap="1">
                <wp:simplePos x="0" y="0"/>
                <wp:positionH relativeFrom="column">
                  <wp:posOffset>5806439</wp:posOffset>
                </wp:positionH>
                <wp:positionV relativeFrom="paragraph">
                  <wp:posOffset>1712595</wp:posOffset>
                </wp:positionV>
                <wp:extent cx="0" cy="381000"/>
                <wp:effectExtent l="76200" t="38100" r="38100" b="0"/>
                <wp:wrapNone/>
                <wp:docPr id="426" name="直线 19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8100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734ABA" id="直线 1907" o:spid="_x0000_s1026" style="position:absolute;flip:y;z-index:2517601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57.2pt,134.85pt" to="457.2pt,16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L7aTQIAAHUEAAAOAAAAZHJzL2Uyb0RvYy54bWysVE1uEzEU3iNxB8v7ZGbapE1HnVQok7Ap&#10;UKmFvWN7MhYe27LdTCLESbgGKzYcp9fgPU+atrBBiCycZ/v9fd/7PJdXu06TrfRBWVPRYpxTIg23&#10;QplNRT/erUYzSkJkRjBtjazoXgZ6NX/96rJ3pTyxrdVCegJJTCh7V9E2RldmWeCt7FgYWycNXDbW&#10;dyzC1m8y4VkP2TudneT5WdZbL5y3XIYAp/VwSecpf9NIHj80TZCR6IpCbzGtPq1rXLP5JSs3nrlW&#10;8UMb7B+66JgyUPSYqmaRkXuv/kjVKe5tsE0cc9tltmkUlwkDoCny39DctszJhAXICe5IU/h/afn7&#10;7Y0nSlR0cnJGiWEdDOnh2/eHHz9JcZGfI0G9CyX4LcyNR4h8Z27dteWfAzF20TKzkanRu72D2AIj&#10;shchuAkOyqz7d1aAD7uPNrG1a3xHGq3cJwzE5MAI2aXx7I/jkbtI+HDI4fR0VuR5mlzGSsyAcc6H&#10;+FbajqBRUa0MEsdKtr0OETt6csFjY1dK6zR8bUgP1aez82mKCFYrgbfoF/xmvdCebBnqJ/0SPrh5&#10;7oZFaxbawS/sQ23jIC1v741IdVrJxPJgR6Y02CQmyqJXQKKWFBvppKBES3hMaA2da4O9AA2A5WAN&#10;4vpykV8sZ8vZZATTW44meV2P3qwWk9HZqjif1qf1YlEXXxFWMSlbJYQ0iOxR6MXk74R0eHKDRI9S&#10;P3KYvcyeyIZmH/9T00kRKIJBTmsr9jce0aE4QNvJ+fAO8fE83yevp6/F/BcAAAD//wMAUEsDBBQA&#10;BgAIAAAAIQDAwyE53wAAAAsBAAAPAAAAZHJzL2Rvd25yZXYueG1sTI/BToNAEIbvJr7DZky82QXa&#10;oCBLYxr15MFWTa8LjCwpO0vYbaE+vWM86HH++fLPN8V6tr044eg7RwriRQQCqXZNR62C97enmzsQ&#10;PmhqdO8IFZzRw7q8vCh03riJtnjahVZwCflcKzAhDLmUvjZotV+4AYl3n260OvA4trIZ9cTltpdJ&#10;FKXS6o74gtEDbgzWh93RKnieDq/7l8o/Rhgvs6/N2aQf+1mp66v54R5EwDn8wfCjz+pQslPljtR4&#10;0SvI4tWKUQVJmt2CYOI3qRQsE05kWcj/P5TfAAAA//8DAFBLAQItABQABgAIAAAAIQC2gziS/gAA&#10;AOEBAAATAAAAAAAAAAAAAAAAAAAAAABbQ29udGVudF9UeXBlc10ueG1sUEsBAi0AFAAGAAgAAAAh&#10;ADj9If/WAAAAlAEAAAsAAAAAAAAAAAAAAAAALwEAAF9yZWxzLy5yZWxzUEsBAi0AFAAGAAgAAAAh&#10;ALygvtpNAgAAdQQAAA4AAAAAAAAAAAAAAAAALgIAAGRycy9lMm9Eb2MueG1sUEsBAi0AFAAGAAgA&#10;AAAhAMDDITnfAAAACwEAAA8AAAAAAAAAAAAAAAAApwQAAGRycy9kb3ducmV2LnhtbFBLBQYAAAAA&#10;BAAEAPMAAACzBQAAAAA=&#10;" strokeweight="1.25pt">
                <v:stroke dashstyle="1 1" endarrow="block"/>
              </v:line>
            </w:pict>
          </mc:Fallback>
        </mc:AlternateContent>
      </w:r>
      <w:r>
        <w:rPr>
          <w:rFonts w:eastAsia="SimSun"/>
          <w:noProof/>
          <w:lang w:val="en-US"/>
        </w:rPr>
        <mc:AlternateContent>
          <mc:Choice Requires="wps">
            <w:drawing>
              <wp:anchor distT="0" distB="0" distL="114299" distR="114299" simplePos="0" relativeHeight="251759104" behindDoc="0" locked="0" layoutInCell="1" allowOverlap="1">
                <wp:simplePos x="0" y="0"/>
                <wp:positionH relativeFrom="column">
                  <wp:posOffset>3946524</wp:posOffset>
                </wp:positionH>
                <wp:positionV relativeFrom="paragraph">
                  <wp:posOffset>1721485</wp:posOffset>
                </wp:positionV>
                <wp:extent cx="0" cy="379095"/>
                <wp:effectExtent l="76200" t="38100" r="38100" b="1905"/>
                <wp:wrapNone/>
                <wp:docPr id="425" name="直线 19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7909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A19953" id="直线 1908" o:spid="_x0000_s1026" style="position:absolute;flip:y;z-index:2517591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10.75pt,135.55pt" to="310.75pt,16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qoVTAIAAHUEAAAOAAAAZHJzL2Uyb0RvYy54bWysVMGO2jAQvVfqP1i+QxI27EJEWFUEetm2&#10;SLvt3dgOserYlm0IqOqX9Df21Es/Z3+jHodlS3upqnIwY3vmzczzm8xuD61Ee26d0KrE2TDFiCuq&#10;mVDbEn98WA0mGDlPFCNSK17iI3f4dv761awzBR/pRkvGLQogyhWdKXHjvSmSxNGGt8QNteEqXNba&#10;tsSHrd0mzJIuoLcyGaXpddJpy4zVlDsXTqv+Es8jfl1z6j/UteMeyRKH2nxcbVw3sCbzGSm2lphG&#10;0FMZ5B+qaIlQIekZqiKeoJ0Vf0C1glrtdO2HVLeJrmtBeewhdJOlv3Vz3xDDYy+BHGfONLn/B0vf&#10;79cWCVbifDTGSJE2PNLTt8en7z9QNk0nQFBnXBH8FmptoUV6UPfmTtPPDim9aIja8ljow9GE2Awi&#10;kosQ2DgT0my6d5oFH7LzOrJ1qG2LainMJwgE8MAIOsTnOZ6fhx88ov0hDadXN9N0Oo5pSAEIEGes&#10;82+5bhEYJZZCAXGkIPs756GiFxc4VnolpIyPLxXqQvbx5GYcI5yWgsEt+Dm73SykRXsC+om/U+IL&#10;N0haEdf0fu7oKu3BjxRW7xSLVsMJW55sT4QMNvKRMm9FIFFyDIW0nGEkeRgmsPrKpQKoQEPo5WT1&#10;4voSmFhOlpN8kI+ul4M8rarBm9UiH1yvsptxdVUtFlX2FdrK8qIRjHEFnT0LPcv/Tkinkeslepb6&#10;mcPkEj2SHYp9/o9FR0WACHo5bTQ7ri10B+II2o7OpzmE4fl1H71evhbznwAAAP//AwBQSwMEFAAG&#10;AAgAAAAhAHYpfevfAAAACwEAAA8AAABkcnMvZG93bnJldi54bWxMj8FOwzAMhu9IvENkJG4sTSvK&#10;KE0nNAGnHWCAdk0b01RrnKrJ1o6nJxMHONr+9Pv7y9Vse3bE0XeOJIhFAgypcbqjVsLH+/PNEpgP&#10;irTqHaGEE3pYVZcXpSq0m+gNj9vQshhCvlASTAhDwblvDFrlF25AircvN1oV4ji2XI9qiuG252mS&#10;5NyqjuIHowZcG2z224OV8DLtX3eb2j8lKLL77/XJ5J+7Wcrrq/nxAVjAOfzBcNaP6lBFp9odSHvW&#10;S8hTcRtRCemdEMAi8bupJWRZsgRelfx/h+oHAAD//wMAUEsBAi0AFAAGAAgAAAAhALaDOJL+AAAA&#10;4QEAABMAAAAAAAAAAAAAAAAAAAAAAFtDb250ZW50X1R5cGVzXS54bWxQSwECLQAUAAYACAAAACEA&#10;OP0h/9YAAACUAQAACwAAAAAAAAAAAAAAAAAvAQAAX3JlbHMvLnJlbHNQSwECLQAUAAYACAAAACEA&#10;I+KqFUwCAAB1BAAADgAAAAAAAAAAAAAAAAAuAgAAZHJzL2Uyb0RvYy54bWxQSwECLQAUAAYACAAA&#10;ACEAdil9698AAAALAQAADwAAAAAAAAAAAAAAAACmBAAAZHJzL2Rvd25yZXYueG1sUEsFBgAAAAAE&#10;AAQA8wAAALIFAAAAAA==&#10;" strokeweight="1.25pt">
                <v:stroke dashstyle="1 1" endarrow="block"/>
              </v:line>
            </w:pict>
          </mc:Fallback>
        </mc:AlternateContent>
      </w:r>
      <w:r>
        <w:rPr>
          <w:rFonts w:eastAsia="SimSun"/>
          <w:noProof/>
          <w:lang w:val="en-US"/>
        </w:rPr>
        <mc:AlternateContent>
          <mc:Choice Requires="wps">
            <w:drawing>
              <wp:anchor distT="0" distB="0" distL="114300" distR="114300" simplePos="0" relativeHeight="251758080" behindDoc="0" locked="0" layoutInCell="1" allowOverlap="1">
                <wp:simplePos x="0" y="0"/>
                <wp:positionH relativeFrom="column">
                  <wp:posOffset>3621405</wp:posOffset>
                </wp:positionH>
                <wp:positionV relativeFrom="paragraph">
                  <wp:posOffset>1109980</wp:posOffset>
                </wp:positionV>
                <wp:extent cx="659130" cy="1270"/>
                <wp:effectExtent l="0" t="0" r="7620" b="17780"/>
                <wp:wrapNone/>
                <wp:docPr id="424" name="直线 19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13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0F1BDF" id="直线 1909" o:spid="_x0000_s1026" style="position:absolute;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15pt,87.4pt" to="337.0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tGyOwIAAFYEAAAOAAAAZHJzL2Uyb0RvYy54bWysVMGO2jAQvVfqP1i+QxI2sEtEWFUEetm2&#10;SLv9AGM7xKpjW7YhoKpf0t/oaS/9nP2Njh1AbHupqnIwY3vmzZuZ58zuD61Ee26d0KrE2TDFiCuq&#10;mVDbEn9+Wg3uMHKeKEakVrzER+7w/fztm1lnCj7SjZaMWwQgyhWdKXHjvSmSxNGGt8QNteEKLmtt&#10;W+Jha7cJs6QD9FYmozSdJJ22zFhNuXNwWvWXeB7x65pT/6muHfdIlhi4+bjauG7CmsxnpNhaYhpB&#10;TzTIP7BoiVCQ9AJVEU/Qzoo/oFpBrXa69kOq20TXtaA81gDVZOlv1Tw2xPBYCzTHmUub3P+DpR/3&#10;a4sEK3E+yjFSpIUhvXz/8fL8E2XTdBoa1BlXgN9CrW0okR7Uo3nQ9ItDSi8aorY8En06GojNQkTy&#10;KiRsnIE0m+6DZuBDdl7Hbh1q2wZI6AM6xKEcL0PhB48oHE7G0+wGRkfhKhvdxpElpDiHGuv8e65b&#10;FIwSS6FCx0hB9g/OByqkOLuEY6VXQso4dalQB5DTdBzQCYjPKhZjnZaCBb8Q4ex2s5AW7UmQUPzF&#10;EuHm2i0kqYhrej93dJX2vbqs3ikWMzacsOXJ9kTI3gaGUoVMUDFwPlm9er7CCJZ3y7t8kI8my0Ge&#10;VtXg3WqRDyar7HZc3VSLRZV9C6SzvGgEY1wF3mclZ/nfKeX0pnoNXrR86VXyGj02Fcie/yPpOPIw&#10;5V4vG82Oa3uWAog3Op8eWngd13uwrz8H818AAAD//wMAUEsDBBQABgAIAAAAIQBcA6V24QAAAAsB&#10;AAAPAAAAZHJzL2Rvd25yZXYueG1sTI/BTsMwEETvSPyDtUjcqF1omirEqRCIIiEVibbp2U3cJMJe&#10;R7bTBr6e7QmOO/M0O5MvR2vYSfvQOZQwnQhgGitXd9hI2G1f7xbAQlRYK+NQS/jWAZbF9VWustqd&#10;8VOfNrFhFIIhUxLaGPuM81C12qowcb1G8o7OWxXp9A2vvTpTuDX8Xog5t6pD+tCqXj+3uvraDFbC&#10;NvHl+/FtP34ML6ty/bMqhd8bKW9vxqdHYFGP8Q+GS32qDgV1OrgB68CMhCQVD4SSkc5oAxHzdDYF&#10;drgoiQBe5Pz/huIXAAD//wMAUEsBAi0AFAAGAAgAAAAhALaDOJL+AAAA4QEAABMAAAAAAAAAAAAA&#10;AAAAAAAAAFtDb250ZW50X1R5cGVzXS54bWxQSwECLQAUAAYACAAAACEAOP0h/9YAAACUAQAACwAA&#10;AAAAAAAAAAAAAAAvAQAAX3JlbHMvLnJlbHNQSwECLQAUAAYACAAAACEAKGbRsjsCAABWBAAADgAA&#10;AAAAAAAAAAAAAAAuAgAAZHJzL2Uyb0RvYy54bWxQSwECLQAUAAYACAAAACEAXAOlduEAAAALAQAA&#10;DwAAAAAAAAAAAAAAAACVBAAAZHJzL2Rvd25yZXYueG1sUEsFBgAAAAAEAAQA8wAAAKMFAAAAAA==&#10;" strokeweight="1.5pt">
                <v:stroke dashstyle="1 1" endcap="round"/>
              </v:line>
            </w:pict>
          </mc:Fallback>
        </mc:AlternateContent>
      </w:r>
      <w:r>
        <w:rPr>
          <w:rFonts w:eastAsia="SimSun"/>
          <w:noProof/>
          <w:lang w:val="en-US"/>
        </w:rPr>
        <mc:AlternateContent>
          <mc:Choice Requires="wps">
            <w:drawing>
              <wp:anchor distT="0" distB="0" distL="114300" distR="114300" simplePos="0" relativeHeight="251757056" behindDoc="0" locked="0" layoutInCell="1" allowOverlap="1">
                <wp:simplePos x="0" y="0"/>
                <wp:positionH relativeFrom="column">
                  <wp:posOffset>5356225</wp:posOffset>
                </wp:positionH>
                <wp:positionV relativeFrom="paragraph">
                  <wp:posOffset>937895</wp:posOffset>
                </wp:positionV>
                <wp:extent cx="911860" cy="36195"/>
                <wp:effectExtent l="18415" t="22225" r="12700" b="17780"/>
                <wp:wrapNone/>
                <wp:docPr id="17" name="AutoShape 12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1860" cy="36195"/>
                        </a:xfrm>
                        <a:custGeom>
                          <a:avLst/>
                          <a:gdLst>
                            <a:gd name="T0" fmla="*/ 16160 w 6094"/>
                            <a:gd name="T1" fmla="*/ 15383 h 120"/>
                            <a:gd name="T2" fmla="*/ 895849 w 6094"/>
                            <a:gd name="T3" fmla="*/ 15383 h 120"/>
                            <a:gd name="T4" fmla="*/ 895849 w 6094"/>
                            <a:gd name="T5" fmla="*/ 20812 h 120"/>
                            <a:gd name="T6" fmla="*/ 16160 w 6094"/>
                            <a:gd name="T7" fmla="*/ 20812 h 120"/>
                            <a:gd name="T8" fmla="*/ 16160 w 6094"/>
                            <a:gd name="T9" fmla="*/ 15383 h 120"/>
                            <a:gd name="T10" fmla="*/ 17956 w 6094"/>
                            <a:gd name="T11" fmla="*/ 36195 h 120"/>
                            <a:gd name="T12" fmla="*/ 0 w 6094"/>
                            <a:gd name="T13" fmla="*/ 18098 h 120"/>
                            <a:gd name="T14" fmla="*/ 17956 w 6094"/>
                            <a:gd name="T15" fmla="*/ 0 h 120"/>
                            <a:gd name="T16" fmla="*/ 17956 w 6094"/>
                            <a:gd name="T17" fmla="*/ 36195 h 120"/>
                            <a:gd name="T18" fmla="*/ 893904 w 6094"/>
                            <a:gd name="T19" fmla="*/ 0 h 120"/>
                            <a:gd name="T20" fmla="*/ 911860 w 6094"/>
                            <a:gd name="T21" fmla="*/ 18098 h 120"/>
                            <a:gd name="T22" fmla="*/ 893904 w 6094"/>
                            <a:gd name="T23" fmla="*/ 36195 h 120"/>
                            <a:gd name="T24" fmla="*/ 893904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58D15A" id="AutoShape 1228" o:spid="_x0000_s1026" style="position:absolute;margin-left:421.75pt;margin-top:73.85pt;width:71.8pt;height:2.85pt;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rHOTAQAAGEPAAAOAAAAZHJzL2Uyb0RvYy54bWysV9GuozYQfa/Uf7B4rNQbDIFAdHNX1W63&#10;qrRtV9r0AxwwARUwtUlyb79+xwYTO1m7UdU8JCZzfDwzZ7A9z+9euxadKRcN63cBfgoDRPuClU1/&#10;3AV/7j/+mAVIjKQvSct6ugveqAjevXz/3fNl2NKI1awtKUdA0ovtZdgF9TgO29VKFDXtiHhiA+3B&#10;WDHekREe+XFVcnIB9q5dRWGYri6MlwNnBRUC/v0wGYMXxV9VtBj/qCpBR9TuAvBtVN9cfR/k9+rl&#10;mWyPnAx1U8xukP/gRUeaHhZdqD6QkaATb+6ouqbgTLBqfCpYt2JV1RRUxQDR4PAmmi81GaiKBZIj&#10;hiVN4v+jLX4/f+aoKUG7TYB60oFGP51GppZGOIoymaLLILaA/DJ85jJIMXxixV8CDCvLIh8EYNDh&#10;8hsrgYkAk0rLa8U7ORMCRq8q+29L9unriAr4M8c4S0GjAkxxivNErrwiWz23OInxF8oUDzl/EuOk&#10;XQkjlflydn8PHFXXgow/rBBOcRqiC0rDfD2LveCwiUviLEY1RKxrYoFFBizLk2ydO/hiA4jdfGsD&#10;5uVLDGAUZjj6tn+pAfOFC/ouafHQwQu7wHx0uYlzR4stNTZ5kjqyh005lP7fDhebejiltbTIwjxz&#10;kJliYJ93phihg8xSwkdmSuEL1dQiy+M8XLuSZ6rhcA8q+6rs9LI52CJTCuzOXmRK4fUvMvXwRByZ&#10;evgZHxAkMgUJYQ+AD0qTJE5vt4LIVMSPNDXxI21NPKvHpjJezthUxo80tfEjTW38SFMdP9JWxxf7&#10;wxrFD2sUezWCI+WoDw1S63OkeO3ngwRGiMjryx7qR54sAxPy0JLnChxNezyfS4CTVgO+seAggITH&#10;TnhmwSG3Eq5PvXv23IJD2iR842KHmjJ9h4xIeO6EYwsud22Jh015OoTv3Ikje8IcLXaGG8f2hDle&#10;7Aw4XtsT5ojhnuJyKbEnzDFjd9C2vnKDlEHD9uda4UbhOWjY3VwTbI3l9qZWsIKGgoT0ztXH4cp6&#10;e1nlAYLL6kEuAtVIRlm0eoguu0BdblANdzgIQRo6dqZ7piCjLF0cTrlIdGRXQNubwCTP4C0DFxek&#10;tuvfQREuuFQnV9v174TTCz8Iu1u1aJmgKuyrxzPzrNZ8YYMcXhG2D5OqcLOcNNJG/WvTPYa6LqpZ&#10;3I4m+WZSXVO7/JxUhNz/i6sL4b0X2hst0s3K2qydhaTJalK37KWsZDUaN23B2qb82LStrCbBj4f3&#10;LUdnItsp9ZmzasHaXlYljjZTNVq2BykO9ExbJXxNSflzX6rxSJp2GoOXLWy/qv+QLcfUoxxY+Qbt&#10;B2dTnwd9KQxqxv8J0AV6vF0g/j4RTgPU/tpDE5Xj9RqqY1QP62QjS4qbloNpIX0BVLtgDOB4kMP3&#10;49RIngbeHGtYadpDeyYbqKqR/Ynyb/JqfoA+TuV77jllo2g+K9S1M375CgAA//8DAFBLAwQUAAYA&#10;CAAAACEAFNslBOEAAAALAQAADwAAAGRycy9kb3ducmV2LnhtbEyPwUrDQBCG74LvsIzgzW5qkyaN&#10;2RQRehIKVhG9bTZjEpqdDdltk76948keZ/6Pf74ptrPtxRlH3zlSsFxEIJCMqztqFHy87x4yED5o&#10;qnXvCBVc0MO2vL0pdF67id7wfAiN4BLyuVbQhjDkUnrTotV+4QYkzn7caHXgcWxkPeqJy20vH6No&#10;La3uiC+0esCXFs3xcLIK5NpM+nNvEr//Pmb4dXkdNrtKqfu7+fkJRMA5/MPwp8/qULJT5U5Ue9Er&#10;yOJVwigHcZqCYGKTpUsQFW+SVQyyLOT1D+UvAAAA//8DAFBLAQItABQABgAIAAAAIQC2gziS/gAA&#10;AOEBAAATAAAAAAAAAAAAAAAAAAAAAABbQ29udGVudF9UeXBlc10ueG1sUEsBAi0AFAAGAAgAAAAh&#10;ADj9If/WAAAAlAEAAAsAAAAAAAAAAAAAAAAALwEAAF9yZWxzLy5yZWxzUEsBAi0AFAAGAAgAAAAh&#10;ABt2sc5MBAAAYQ8AAA4AAAAAAAAAAAAAAAAALgIAAGRycy9lMm9Eb2MueG1sUEsBAi0AFAAGAAgA&#10;AAAhABTbJQThAAAACwEAAA8AAAAAAAAAAAAAAAAApgYAAGRycy9kb3ducmV2LnhtbFBLBQYAAAAA&#10;BAAEAPMAAAC0BwAAAAA=&#10;" path="m108,51r5879,l5987,69,108,69r,-18xm120,120l,60,120,r,120xm5974,r120,60l5974,120,5974,xe" fillcolor="black" strokeweight=".1pt">
                <v:stroke joinstyle="bevel"/>
                <v:path arrowok="t" o:connecttype="custom" o:connectlocs="2418060,4639897;134048059,4639897;134048059,6277420;2418060,6277420;2418060,4639897;2686800,10917317;0,5458809;2686800,0;2686800,10917317;133757024,0;136443823,5458809;133757024,10917317;133757024,0" o:connectangles="0,0,0,0,0,0,0,0,0,0,0,0,0"/>
              </v:shape>
            </w:pict>
          </mc:Fallback>
        </mc:AlternateContent>
      </w:r>
      <w:r>
        <w:rPr>
          <w:rFonts w:eastAsia="SimSun"/>
          <w:noProof/>
          <w:lang w:val="en-US"/>
        </w:rPr>
        <mc:AlternateContent>
          <mc:Choice Requires="wps">
            <w:drawing>
              <wp:anchor distT="0" distB="0" distL="114300" distR="114300" simplePos="0" relativeHeight="251756032" behindDoc="0" locked="0" layoutInCell="1" allowOverlap="1">
                <wp:simplePos x="0" y="0"/>
                <wp:positionH relativeFrom="column">
                  <wp:posOffset>3754120</wp:posOffset>
                </wp:positionH>
                <wp:positionV relativeFrom="paragraph">
                  <wp:posOffset>2129790</wp:posOffset>
                </wp:positionV>
                <wp:extent cx="381635" cy="132715"/>
                <wp:effectExtent l="0" t="0" r="0" b="0"/>
                <wp:wrapNone/>
                <wp:docPr id="422" name="矩形 19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63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1651" w:rsidRDefault="009C1651" w:rsidP="00862639">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C,block n,low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911" o:spid="_x0000_s1240" style="position:absolute;left:0;text-align:left;margin-left:295.6pt;margin-top:167.7pt;width:30.05pt;height:10.45pt;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9JgvAIAAKkFAAAOAAAAZHJzL2Uyb0RvYy54bWysVF2O0zAQfkfiDpbfs/lp2ibRpqulaRDS&#10;AistHMBNnMYisYPtNl0QZ0HijUNwHMQ1GDtNt919QYAfrLE9/jzfzOe5vNq3DdpRqZjgKfYvPIwo&#10;L0TJ+CbF79/lToSR0oSXpBGcpvieKny1eP7ssu8SGohaNCWVCEC4SvouxbXWXeK6qqhpS9SF6CiH&#10;w0rIlmhYyo1bStIDetu4gefN3F7IspOioErBbjYc4oXFrypa6LdVpahGTYohNm1naee1md3FJUk2&#10;knQ1Kw5hkL+IoiWMw6NHqIxograSPYFqWSGFEpW+KETriqpiBbUcgI3vPWJzV5OOWi6QHNUd06T+&#10;H2zxZncrEStTHAYBRpy0UKRfX7///PEN+bHvmwT1nUrA7667lYai6m5E8UEhLpY14Rt6LaXoa0pK&#10;CMv6u2cXzELBVbTuX4sS0MlWC5urfSVbAwhZQHtbkvtjSeheowI2J5E/m0wxKuDInwRzf2oickky&#10;Xu6k0i+paJExUiyh4hac7G6UHlxHF/MWFzlrGlv1hp9tAOawA0/DVXNmgrBF/Bx78SpaRaETBrOV&#10;E3pZ5lzny9CZ5f58mk2y5TLzv5h3/TCpWVlSbp4ZBeWHf1awg7QHKRwlpUTDSgNnQlJys142Eu0I&#10;CDq345CQEzf3PAybL+DyiJIfhN6LIHbyWTR3wjycOvHcixzPj1/EMy+Mwyw/p3TDOP13SqhPcTwN&#10;prZKJ0E/4ubZ8ZQbSVqmoWU0rE1xdHQiiVHgipe2tJqwZrBPUmHCf0gFlHsstNWrkeggdb1f7+2P&#10;mExG9a9FeQ8KlgIUBl0E+h0YtZCfMOqhd6RYfdwSSTFqXnH4BabRjIYcjfVoEF7A1RRrjAZzqYeG&#10;tO0k29SA7NvccHENP6ViVsXmFw1RAAWzgH5gyRx6l2k4p2vr9dBhF78BAAD//wMAUEsDBBQABgAI&#10;AAAAIQBAGfXV4wAAAAsBAAAPAAAAZHJzL2Rvd25yZXYueG1sTI/LTsMwEEX3SPyDNUjsqJOGRE2I&#10;U1U8VJalRWq7c+MhibDHUew2ga/HrGA5M0d3zi2Xk9HsgoPrLAmIZxEwpNqqjhoB77uXuwUw5yUp&#10;qS2hgC90sKyur0pZKDvSG162vmEhhFwhBbTe9wXnrm7RSDezPVK4fdjBSB/GoeFqkGMIN5rPoyjj&#10;RnYUPrSyx8cW68/t2QhYL/rV4dV+j41+Pq73m33+tMu9ELc30+oBmMfJ/8Hwqx/UoQpOJ3sm5ZgW&#10;kObxPKACkiS9BxaILI0TYKewSbMEeFXy/x2qHwAAAP//AwBQSwECLQAUAAYACAAAACEAtoM4kv4A&#10;AADhAQAAEwAAAAAAAAAAAAAAAAAAAAAAW0NvbnRlbnRfVHlwZXNdLnhtbFBLAQItABQABgAIAAAA&#10;IQA4/SH/1gAAAJQBAAALAAAAAAAAAAAAAAAAAC8BAABfcmVscy8ucmVsc1BLAQItABQABgAIAAAA&#10;IQBAp9JgvAIAAKkFAAAOAAAAAAAAAAAAAAAAAC4CAABkcnMvZTJvRG9jLnhtbFBLAQItABQABgAI&#10;AAAAIQBAGfXV4wAAAAsBAAAPAAAAAAAAAAAAAAAAABYFAABkcnMvZG93bnJldi54bWxQSwUGAAAA&#10;AAQABADzAAAAJgYAAAAA&#10;" filled="f" stroked="f">
                <v:textbox inset="0,0,0,0">
                  <w:txbxContent>
                    <w:p w:rsidR="009C1651" w:rsidRDefault="009C1651" w:rsidP="00862639">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C,block n,low</w:t>
                      </w:r>
                    </w:p>
                  </w:txbxContent>
                </v:textbox>
              </v:rect>
            </w:pict>
          </mc:Fallback>
        </mc:AlternateContent>
      </w:r>
      <w:r>
        <w:rPr>
          <w:rFonts w:eastAsia="SimSun"/>
          <w:noProof/>
          <w:lang w:val="en-US"/>
        </w:rPr>
        <mc:AlternateContent>
          <mc:Choice Requires="wps">
            <w:drawing>
              <wp:anchor distT="0" distB="0" distL="114300" distR="114300" simplePos="0" relativeHeight="251755008" behindDoc="0" locked="0" layoutInCell="1" allowOverlap="1">
                <wp:simplePos x="0" y="0"/>
                <wp:positionH relativeFrom="column">
                  <wp:posOffset>3486150</wp:posOffset>
                </wp:positionH>
                <wp:positionV relativeFrom="paragraph">
                  <wp:posOffset>937895</wp:posOffset>
                </wp:positionV>
                <wp:extent cx="934085" cy="36195"/>
                <wp:effectExtent l="15240" t="22225" r="12700" b="17780"/>
                <wp:wrapNone/>
                <wp:docPr id="16" name="AutoShape 12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34085" cy="36195"/>
                        </a:xfrm>
                        <a:custGeom>
                          <a:avLst/>
                          <a:gdLst>
                            <a:gd name="T0" fmla="*/ 16554 w 6094"/>
                            <a:gd name="T1" fmla="*/ 15383 h 120"/>
                            <a:gd name="T2" fmla="*/ 917684 w 6094"/>
                            <a:gd name="T3" fmla="*/ 15383 h 120"/>
                            <a:gd name="T4" fmla="*/ 917684 w 6094"/>
                            <a:gd name="T5" fmla="*/ 20812 h 120"/>
                            <a:gd name="T6" fmla="*/ 16554 w 6094"/>
                            <a:gd name="T7" fmla="*/ 20812 h 120"/>
                            <a:gd name="T8" fmla="*/ 16554 w 6094"/>
                            <a:gd name="T9" fmla="*/ 15383 h 120"/>
                            <a:gd name="T10" fmla="*/ 18394 w 6094"/>
                            <a:gd name="T11" fmla="*/ 36195 h 120"/>
                            <a:gd name="T12" fmla="*/ 0 w 6094"/>
                            <a:gd name="T13" fmla="*/ 18098 h 120"/>
                            <a:gd name="T14" fmla="*/ 18394 w 6094"/>
                            <a:gd name="T15" fmla="*/ 0 h 120"/>
                            <a:gd name="T16" fmla="*/ 18394 w 6094"/>
                            <a:gd name="T17" fmla="*/ 36195 h 120"/>
                            <a:gd name="T18" fmla="*/ 915691 w 6094"/>
                            <a:gd name="T19" fmla="*/ 0 h 120"/>
                            <a:gd name="T20" fmla="*/ 934085 w 6094"/>
                            <a:gd name="T21" fmla="*/ 18098 h 120"/>
                            <a:gd name="T22" fmla="*/ 915691 w 6094"/>
                            <a:gd name="T23" fmla="*/ 36195 h 120"/>
                            <a:gd name="T24" fmla="*/ 915691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4A13FE" id="AutoShape 1226" o:spid="_x0000_s1026" style="position:absolute;margin-left:274.5pt;margin-top:73.85pt;width:73.55pt;height:2.85pt;z-index:2517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2aRTAQAAGEPAAAOAAAAZHJzL2Uyb0RvYy54bWysV9GOozYUfa/Uf7B4rNQBQyAQTWZV7Xar&#10;Stt2pU0/wAETUAFTm4RMv36vDSb2ZE2jqnlIID4c33PPxfZ9fndtG3ShXNSs23v4KfAQ7XJW1N1p&#10;7/15+Phj6iExkK4gDevo3nulwnv38v13z2O/oyGrWFNQjoCkE7ux33vVMPQ73xd5RVsinlhPOxgs&#10;GW/JALf85BecjMDeNn4YBIk/Ml70nOVUCPj3wzTovSj+sqT58EdZCjqgZu9BbIP65ur7KL/9l2ey&#10;O3HSV3U+h0H+QxQtqTuYdKH6QAaCzry+o2rrnDPByuEpZ63PyrLOqdIAanDwRs2XivRUaYHkiH5J&#10;k/j/aPPfL585qgvwLvFQR1rw6KfzwNTUCIdhIlM09mIHyC/9Zy5Fiv4Ty/8SMOBbI/JGAAYdx99Y&#10;AUwEmFRariVv5ZMgGF1V9l+X7NPrgHL4M4s2QRp7KIehKMFZLGf2yU4/m5/F8AtliodcPolh8q6A&#10;K5X5Yg7/AD6XbQM2/uAjnMTxBo0oCbLNbPaCwyYujtIIVaBY18QCCw1YhrdJ6uKLDCB2820M2Cof&#10;5GLREQYpDr8dH/i2wNbkbg3cCh28sA/RZSbOrRZbbqRR5soeNu1Q/n9bLjb9CFzWWl6kQZY6yEwz&#10;8Fp0phmBg8xyYo3MtGJNqulFhuMkwy69phuO8KCyb85OL5uDLTStwO7shaYVq/GFph8rikPTj3XG&#10;BwyBxeumOIA1AD4IFoRILWqwWN/ecdORdaTpyTrS9mRl9sh0ZpUzMp1ZR5rerCNNb9aRpjvrSNud&#10;Ne0PexQ97FG06hFsKSe9aZBK7yP5tZs3ErhCRB5fDlA/cmfpmZCbltxXYGs64HlfApwcNeBbCw4G&#10;SHjkhKcWHHIr4XrXu2fPLDikTcK3LnaoKTN2yIiEZ044tuBy1ZZ4WJSnTfgunCi0H5jVYqfcKLIf&#10;mPVip+BoYz8wK8ZuybH9wKwZu0Xb/soFUoqG5c8l+o3Ds2hY3VwP2B7L5U3NYImGgoT0ztXH4cj6&#10;9rDKPQSH1aOcBKqRDLJo9SUa95463KAKznAgQQ607EIPTEEGWbo4mHIRa2U3QNOZwDhL4S2DEBek&#10;Hte/vSJccIlOrh7XvxNOT/wg7G7WvGGCKtm3iGfm2a35wAY5vCHsGCZXE3WuA5ge1L823WOo26Sa&#10;xR1onG0n1zW1K87JRcj9v4S6EN5HoaPRJr2ZWQ/rYCEbsprUKXspK1mNxklbsKYuPtZNI6tJ8NPx&#10;fcPRhch2Sn3myrdgTSerEofbqRqtsQcpjvRCG2V8RUnxc1eo64HUzXStjJz7D9lyTD3KkRWv0H5w&#10;NvV50JfCRcX4Px4aocfbe+LvM+HUQ82vHTRRGd5soDoGdbOJt7KkuDlyNEdIlwPV3hs82B7k5fth&#10;aiTPPa9PFcw0raEdkw1UWcv+RPVHU1TzDfRxKt9zzykbRfNeoW6d8ctXAAAA//8DAFBLAwQUAAYA&#10;CAAAACEA+3vADuEAAAALAQAADwAAAGRycy9kb3ducmV2LnhtbEyPQUvDQBCF74L/YRnBm91Uk7SJ&#10;2RQRehIKrSJ622zGJDQ7G7LbJv33jqd6nPceb75XbGbbizOOvnOkYLmIQCAZV3fUKPh43z6sQfig&#10;qda9I1RwQQ+b8vam0HntJtrj+RAawSXkc62gDWHIpfSmRav9wg1I7P240erA59jIetQTl9tePkZR&#10;Kq3uiD+0esDXFs3xcLIKZGom/bkzid99H9f4dXkbsm2l1P3d/PIMIuAcrmH4w2d0KJmpcieqvegV&#10;JHHGWwIb8WoFghNpli5BVKwkTzHIspD/N5S/AAAA//8DAFBLAQItABQABgAIAAAAIQC2gziS/gAA&#10;AOEBAAATAAAAAAAAAAAAAAAAAAAAAABbQ29udGVudF9UeXBlc10ueG1sUEsBAi0AFAAGAAgAAAAh&#10;ADj9If/WAAAAlAEAAAsAAAAAAAAAAAAAAAAALwEAAF9yZWxzLy5yZWxzUEsBAi0AFAAGAAgAAAAh&#10;AAg/ZpFMBAAAYQ8AAA4AAAAAAAAAAAAAAAAALgIAAGRycy9lMm9Eb2MueG1sUEsBAi0AFAAGAAgA&#10;AAAhAPt7wA7hAAAACwEAAA8AAAAAAAAAAAAAAAAApgYAAGRycy9kb3ducmV2LnhtbFBLBQYAAAAA&#10;BAAEAPMAAAC0BwAAAAA=&#10;" path="m108,51r5879,l5987,69,108,69r,-18xm120,120l,60,120,r,120xm5974,r120,60l5974,120,5974,xe" fillcolor="black" strokeweight=".1pt">
                <v:stroke joinstyle="bevel"/>
                <v:path arrowok="t" o:connecttype="custom" o:connectlocs="2537388,4639897;140662104,4639897;140662104,6277420;2537388,6277420;2537388,4639897;2819422,10917317;0,5458809;2819422,0;2819422,10917317;140356618,0;143176040,5458809;140356618,10917317;140356618,0" o:connectangles="0,0,0,0,0,0,0,0,0,0,0,0,0"/>
              </v:shape>
            </w:pict>
          </mc:Fallback>
        </mc:AlternateContent>
      </w:r>
      <w:r>
        <w:rPr>
          <w:rFonts w:eastAsia="SimSun"/>
          <w:noProof/>
          <w:lang w:val="en-US"/>
        </w:rPr>
        <mc:AlternateContent>
          <mc:Choice Requires="wps">
            <w:drawing>
              <wp:anchor distT="0" distB="0" distL="114300" distR="114300" simplePos="0" relativeHeight="251753984" behindDoc="0" locked="0" layoutInCell="1" allowOverlap="1">
                <wp:simplePos x="0" y="0"/>
                <wp:positionH relativeFrom="column">
                  <wp:posOffset>3126740</wp:posOffset>
                </wp:positionH>
                <wp:positionV relativeFrom="paragraph">
                  <wp:posOffset>1108710</wp:posOffset>
                </wp:positionV>
                <wp:extent cx="496570" cy="718820"/>
                <wp:effectExtent l="17780" t="21590" r="9525" b="12065"/>
                <wp:wrapNone/>
                <wp:docPr id="15" name="AutoShape 12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6570" cy="718820"/>
                        </a:xfrm>
                        <a:custGeom>
                          <a:avLst/>
                          <a:gdLst>
                            <a:gd name="T0" fmla="*/ 482607 w 12483"/>
                            <a:gd name="T1" fmla="*/ 122 h 11808"/>
                            <a:gd name="T2" fmla="*/ 460768 w 12483"/>
                            <a:gd name="T3" fmla="*/ 9253 h 11808"/>
                            <a:gd name="T4" fmla="*/ 448834 w 12483"/>
                            <a:gd name="T5" fmla="*/ 122 h 11808"/>
                            <a:gd name="T6" fmla="*/ 419875 w 12483"/>
                            <a:gd name="T7" fmla="*/ 9253 h 11808"/>
                            <a:gd name="T8" fmla="*/ 410049 w 12483"/>
                            <a:gd name="T9" fmla="*/ 122 h 11808"/>
                            <a:gd name="T10" fmla="*/ 389165 w 12483"/>
                            <a:gd name="T11" fmla="*/ 9253 h 11808"/>
                            <a:gd name="T12" fmla="*/ 389165 w 12483"/>
                            <a:gd name="T13" fmla="*/ 9253 h 11808"/>
                            <a:gd name="T14" fmla="*/ 374128 w 12483"/>
                            <a:gd name="T15" fmla="*/ 122 h 11808"/>
                            <a:gd name="T16" fmla="*/ 362950 w 12483"/>
                            <a:gd name="T17" fmla="*/ 9679 h 11808"/>
                            <a:gd name="T18" fmla="*/ 357540 w 12483"/>
                            <a:gd name="T19" fmla="*/ 5479 h 11808"/>
                            <a:gd name="T20" fmla="*/ 362234 w 12483"/>
                            <a:gd name="T21" fmla="*/ 609 h 11808"/>
                            <a:gd name="T22" fmla="*/ 361080 w 12483"/>
                            <a:gd name="T23" fmla="*/ 24168 h 11808"/>
                            <a:gd name="T24" fmla="*/ 360165 w 12483"/>
                            <a:gd name="T25" fmla="*/ 41030 h 11808"/>
                            <a:gd name="T26" fmla="*/ 353403 w 12483"/>
                            <a:gd name="T27" fmla="*/ 61789 h 11808"/>
                            <a:gd name="T28" fmla="*/ 353045 w 12483"/>
                            <a:gd name="T29" fmla="*/ 73112 h 11808"/>
                            <a:gd name="T30" fmla="*/ 352687 w 12483"/>
                            <a:gd name="T31" fmla="*/ 93383 h 11808"/>
                            <a:gd name="T32" fmla="*/ 353124 w 12483"/>
                            <a:gd name="T33" fmla="*/ 114325 h 11808"/>
                            <a:gd name="T34" fmla="*/ 352607 w 12483"/>
                            <a:gd name="T35" fmla="*/ 133805 h 11808"/>
                            <a:gd name="T36" fmla="*/ 352130 w 12483"/>
                            <a:gd name="T37" fmla="*/ 144580 h 11808"/>
                            <a:gd name="T38" fmla="*/ 356068 w 12483"/>
                            <a:gd name="T39" fmla="*/ 180983 h 11808"/>
                            <a:gd name="T40" fmla="*/ 348948 w 12483"/>
                            <a:gd name="T41" fmla="*/ 198211 h 11808"/>
                            <a:gd name="T42" fmla="*/ 353443 w 12483"/>
                            <a:gd name="T43" fmla="*/ 217448 h 11808"/>
                            <a:gd name="T44" fmla="*/ 348391 w 12483"/>
                            <a:gd name="T45" fmla="*/ 253791 h 11808"/>
                            <a:gd name="T46" fmla="*/ 345049 w 12483"/>
                            <a:gd name="T47" fmla="*/ 271201 h 11808"/>
                            <a:gd name="T48" fmla="*/ 342702 w 12483"/>
                            <a:gd name="T49" fmla="*/ 288672 h 11808"/>
                            <a:gd name="T50" fmla="*/ 333951 w 12483"/>
                            <a:gd name="T51" fmla="*/ 314240 h 11808"/>
                            <a:gd name="T52" fmla="*/ 338963 w 12483"/>
                            <a:gd name="T53" fmla="*/ 324650 h 11808"/>
                            <a:gd name="T54" fmla="*/ 329416 w 12483"/>
                            <a:gd name="T55" fmla="*/ 363854 h 11808"/>
                            <a:gd name="T56" fmla="*/ 332678 w 12483"/>
                            <a:gd name="T57" fmla="*/ 396970 h 11808"/>
                            <a:gd name="T58" fmla="*/ 324642 w 12483"/>
                            <a:gd name="T59" fmla="*/ 423086 h 11808"/>
                            <a:gd name="T60" fmla="*/ 327984 w 12483"/>
                            <a:gd name="T61" fmla="*/ 459490 h 11808"/>
                            <a:gd name="T62" fmla="*/ 320903 w 12483"/>
                            <a:gd name="T63" fmla="*/ 474465 h 11808"/>
                            <a:gd name="T64" fmla="*/ 324841 w 12483"/>
                            <a:gd name="T65" fmla="*/ 505694 h 11808"/>
                            <a:gd name="T66" fmla="*/ 323767 w 12483"/>
                            <a:gd name="T67" fmla="*/ 524809 h 11808"/>
                            <a:gd name="T68" fmla="*/ 322812 w 12483"/>
                            <a:gd name="T69" fmla="*/ 546968 h 11808"/>
                            <a:gd name="T70" fmla="*/ 322255 w 12483"/>
                            <a:gd name="T71" fmla="*/ 564257 h 11808"/>
                            <a:gd name="T72" fmla="*/ 322375 w 12483"/>
                            <a:gd name="T73" fmla="*/ 582276 h 11808"/>
                            <a:gd name="T74" fmla="*/ 316089 w 12483"/>
                            <a:gd name="T75" fmla="*/ 579232 h 11808"/>
                            <a:gd name="T76" fmla="*/ 315612 w 12483"/>
                            <a:gd name="T77" fmla="*/ 602121 h 11808"/>
                            <a:gd name="T78" fmla="*/ 309446 w 12483"/>
                            <a:gd name="T79" fmla="*/ 615636 h 11808"/>
                            <a:gd name="T80" fmla="*/ 301928 w 12483"/>
                            <a:gd name="T81" fmla="*/ 632377 h 11808"/>
                            <a:gd name="T82" fmla="*/ 291347 w 12483"/>
                            <a:gd name="T83" fmla="*/ 629394 h 11808"/>
                            <a:gd name="T84" fmla="*/ 273804 w 12483"/>
                            <a:gd name="T85" fmla="*/ 649056 h 11808"/>
                            <a:gd name="T86" fmla="*/ 254948 w 12483"/>
                            <a:gd name="T87" fmla="*/ 648935 h 11808"/>
                            <a:gd name="T88" fmla="*/ 250970 w 12483"/>
                            <a:gd name="T89" fmla="*/ 660318 h 11808"/>
                            <a:gd name="T90" fmla="*/ 220618 w 12483"/>
                            <a:gd name="T91" fmla="*/ 663849 h 11808"/>
                            <a:gd name="T92" fmla="*/ 204706 w 12483"/>
                            <a:gd name="T93" fmla="*/ 679312 h 11808"/>
                            <a:gd name="T94" fmla="*/ 191738 w 12483"/>
                            <a:gd name="T95" fmla="*/ 674381 h 11808"/>
                            <a:gd name="T96" fmla="*/ 168626 w 12483"/>
                            <a:gd name="T97" fmla="*/ 690574 h 11808"/>
                            <a:gd name="T98" fmla="*/ 157687 w 12483"/>
                            <a:gd name="T99" fmla="*/ 693496 h 11808"/>
                            <a:gd name="T100" fmla="*/ 128648 w 12483"/>
                            <a:gd name="T101" fmla="*/ 700496 h 11808"/>
                            <a:gd name="T102" fmla="*/ 115480 w 12483"/>
                            <a:gd name="T103" fmla="*/ 694044 h 11808"/>
                            <a:gd name="T104" fmla="*/ 110349 w 12483"/>
                            <a:gd name="T105" fmla="*/ 704210 h 11808"/>
                            <a:gd name="T106" fmla="*/ 80594 w 12483"/>
                            <a:gd name="T107" fmla="*/ 709080 h 11808"/>
                            <a:gd name="T108" fmla="*/ 74070 w 12483"/>
                            <a:gd name="T109" fmla="*/ 700862 h 11808"/>
                            <a:gd name="T110" fmla="*/ 49287 w 12483"/>
                            <a:gd name="T111" fmla="*/ 713706 h 11808"/>
                            <a:gd name="T112" fmla="*/ 35802 w 12483"/>
                            <a:gd name="T113" fmla="*/ 706462 h 11808"/>
                            <a:gd name="T114" fmla="*/ 26573 w 12483"/>
                            <a:gd name="T115" fmla="*/ 707741 h 11808"/>
                            <a:gd name="T116" fmla="*/ 10542 w 12483"/>
                            <a:gd name="T117" fmla="*/ 709628 h 11808"/>
                            <a:gd name="T118" fmla="*/ 2108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E8E39F" id="AutoShape 1225" o:spid="_x0000_s1026" style="position:absolute;margin-left:246.2pt;margin-top:87.3pt;width:39.1pt;height:56.6pt;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pnVHh0AAN+WAAAOAAAAZHJzL2Uyb0RvYy54bWysXdtuJElufTfgfyjo0YCn835pTM9iveNd&#10;GFjbA2z7A6ql6pZgSSVXVXfP7Nf7MIMnKqKqGMwxPA+TUovJIHkYDAbjkj/+4deX58233eH4tH/9&#10;cFf/UN1tdq/3+4en1y8f7v7r45//ebrbHE/b14ft8/519+Hut93x7g8//eM//Pj97f2u2T/unx92&#10;hw2YvB7ff3/7cPd4Or29f/fueP+4e9kef9i/7V7xx8/7w8v2hF8PX949HLbfwf3l+V1TVcO77/vD&#10;w9thf787HvGvP4c/3v208P/8eXd/+s/Pn4+70+b5wx1kOy3/Pyz//yT/f/fTj9v3Xw7bt8enexVj&#10;+3+Q4mX79IpGI6uft6ft5uvh6YrVy9P9YX/cfz79cL9/ebf//PnpfrfoAG3q6kKbvz1u33aLLjDO&#10;8S2a6fj/x/b+P779ctg8PQC7/m7zun0BRn/8etovTW/qpunFRN/fju9B+be3Xw6i5PHtr/v7/z7i&#10;D++yv8gvR9BsPn3/9/0DOG3BaTHLr58PL/ImFN78ulj/t2j93a+nzT3+sZuHfgRG9/jTWE9Ts6Dz&#10;bvueL99/PZ7+stsvjLbf/no8BfAe8NNi+geV/yOYfH55Bo7/9G7TTc1QjZvv0KWbWsU7UtYJJZTd&#10;PG7qeqqmS7ImIevAbpgshm1COTd9a3HsErqum6a2szgClqhMQcQhIevqeRp7i+GYUJZERM+NDXd1&#10;VXWzxXFOKAsi1iku7TTXgyljnQJTErJOoXF4rsWmTsFpx65uTLil00QjlVRP4WmHZu4ry5h1hs8w&#10;zpYL1SlAbT/2nc0zRajvbJ7oc2d9IGdj+2WTQjRUpphNhtBQV5MpZpMi1HQ1upnVITOIhqrgSohg&#10;Z5Xgx21lMs1A6tuuai2QmhSkoR4nW/0cpbbqTKdvUpTGtq7NeNRmMPXNMJkRrk1hmtt2MkNSmwHV&#10;twiYlvptClRdd23TW0ZtM6Qgqh2M2xSpGqJWNtccqqYGqkaIb1Oo6q7r4X+GV7U5VkNViPMpVhgy&#10;ZtuuXQZWN82dGU66FCwE8aauLVm7C7S6znTWLkWrqUeMNybXDC0MmHNt2bVL0cJIN4LUsGuXodX1&#10;haGkS9FqxhpZkck1Q6trxqoxZU3RaqZpGM2u1Wdote3cmxboU7TaumsQgA0L9BlaGKcGE60+Ratt&#10;ugFDhcU1Q6uZETEtC/QpWu3QTn1ncs3QapthNP21T9Fq52EebVkztKBWZ6LVp2h1TVtNgyXrkKHV&#10;jPNkxqwhRavr5242ZR0ytJpqtgeCIUWrQ9dCTmOgNeRodVNnetaQotVX/TCbaA0ZWk07DuZQMKRo&#10;9UiH7UF7yNFqJoxFRnwdUrT6bpjtUVuy+5gttQ0mF+ZYOKZo9XCWfrTsOuZowQQ21xStfmqa0fSs&#10;MUOrHioM8YYFxgytcW5aM7qMGVp1P9h2HVO0hqqpGzMSjhla1QwvNGVN0RogQGtaYMrQqurZToOn&#10;FK2hBQQmWlOKVjPXbWf6K6ZrZ3dBztzavWBK0WpGpA5mHJhStAZEgd62QIpW03eFkXvK0MIg35px&#10;YErRavpKgqbhWVOG1lC1tTlyzylaTVMNIDW4zhlaGAswszNi1pyhVXVjZXrWnKE1zsgfTa4pWvVc&#10;Ay9T1gytsWsnsxfMKVqYOwyNLWuGFlxgNOPrnKJV95j6m/46Z2jNLQoalgUwnU58GxPMwU4K6yrF&#10;a5SJeIFvClhd9wjylmkxFUpkwBBTdaYV6iqDDK/a1YC6SjEbq66pzZG2rlLQkPCjixteW1cpaCMG&#10;ZTuRxyQzUW3sKruL1VWKGqwLvzFRyyoYHQKi6Qt1VsEY61Z6jtHJMNFLpG0xQTEH27pOMQPPriRt&#10;ilmD4pqZc8JREgnGakTRw5Y2hQxg24lcndUyANmAIcQ0QgoZXMYMCXWdIzbXBWGzgka1GSr8txn6&#10;vh0ua3wYXxMbOKQpYA5pCphDmuLlkKZ4OaQpXA5p2sMc0hQthzSFq0ya1TUc0vVoZYUNh+t6tLLC&#10;hsN1PVrwy3PO43Bdj1ZW2HC4rkcrK2yUuWaFDYd0fd/KChsO1/V9KytsOFzXo5UVNhyu6/tWtx6t&#10;rLBRFiArbDik69HKChsO1/VoZYUNh+t6tLLChsN1PVpZYaPMNStsOKTrI2FW2HC4ro+EWWHD4bo+&#10;EmaFDYfr+kiYFTYcruv7VlbYKHPNChsO6fq+Na5HKytsOAKsRysrbDhc16OVFTYcrkW0sIr8hevE&#10;20cuHd//+qprx/hps5UtCx9RcV5WrN/2R1mplrVkrEd/rCVdBBcQylpzSl9n9MBM6JeV5tv0TUaP&#10;SCf0yzL7bfo2o0cME/rRlqfL6BGdhH626fuMXqY48gLmL6bGQ/6GqoypifnGmL+hSmPWYb4x5W+o&#10;2phQmG/M+RuqOCYL1hvINgVLIi1TBdEc8wDzjQusVXOsW5pv5Gg3qnnYVnETb6ytZVKp5lhxNNvI&#10;EW9Ucywnmm/kmEvaLZpjrdB8I8dcUurljYLmOeaSLi9v2JgjS001l1R4eaOgeY65pLnLG7bmyFnT&#10;NiSFlTeQn1qa40/ZG6o5ck/zjRzzTjVHXmm+kWMu62WLVLbmYJpJpZojHzTbyDGXdFDaQK5nvpFj&#10;LmtYyxsFzXPMe9UcOZrZRo55r5oj/zLfyDHvVXPkVtYbUDW1laRWogcWhMw3cswlbVresDWHcbI2&#10;VHMs5Jht5JhLurO0YWsOc2ZtqOZYgDHbyDGXNEXaQA5ivpFjLmsryxsFzXPMJb1Y3ihonmMuqcPy&#10;RkHzHHNJC5Y3bM0BcmorWcuQN7BQYWkOd8jeUM3DnrGbkRpukb2hmmOBwWwjx3xSzbF4YL6RYy5r&#10;B4seBc1zzGVdQN5A0d9sI8dcav7LGzbmWElMNZ9V87mgeY651OqXNgqa55hLHX55w9Yc7p1KtdTY&#10;5RUpoFu6oyvk76jyUhw338lxX2rjoR1bfyToeTtqAKlqm+3k2C9F7dBOwQY5+vU5nSvYIMd/KUcv&#10;7RQyOqxOZvrInrnwTsEGuQ/UNW1QyOrG3AuwO5PtZDYI/VOT+QN2/V7u9z3cbbDf95PYGhnf9iRz&#10;AP64+Y7dr8vu0M0jflo2gMrfXvbfdh/3C9VJ5gJKAzVrhPuA2pnm+TWnbWWTVEZLCj7flCspyZN/&#10;55N0sn9VOK6lO0tJTvfP++NuMcFZbnKvlfv5rTMN34+0mv+daUnBJymr1VYgpaddrW27dCutda03&#10;dShYC9uTL9E1rYXdgZjxrvEELIRecqUsfKpdI6Vjhdi2R0d91tJdI1+yVv87rNVpnnndwqUNutXW&#10;IqWnHdv26KjPWrprXUrWan6HtbBNcqVvkdKTma2vpftdusk+yQt5zX6DjREh2F+3cOEJ1bTWCpHS&#10;0S627dKpPmvprnUpeAL2n663Vi+V8DVRpupXW4uUnnZs26OjPmvpfp+1sLf5wgK2b2FT4QUtfYpP&#10;jbRVs9papPS0Y9su3UrfutabOpR8C13hwgK2tSrZe7HCt2ZsMP99hJ4N2LJLt9JW11r7tkIcutTK&#10;MtWMjRPrDID9NisJV46H2FJ8KSVV4zO4dCQs2xSnscJcyCNTRRwyGsYjW4XjDUSoo+3y2L13aSAT&#10;RpwSWIdOJ5ud1vQMbIlcSSjrpAtHztioGp8KYyuHUBZCHpQjAZ8kbLE2AkKPTItvXrNaS3GApGE8&#10;MjW0R7bOLa4RpikKboG9RsGOqKmWJ3UzTpwq6XJEELNO8udTTV7LMt+CzbLPKCG8//rp6f5fdn9P&#10;J4s4CRemwjWssUzPyEZrlXWobmLmukwZZ+zrU/ZxFpyxvZSG0zWwCxqSgE/ypSlcQl3IUMES/S45&#10;ysZBMQQ2ypebjhwvLXbJUfaqLRwdR63l5NeCAXElJz6j1mr9WBEmAZ8klBNawrHz4Ne1JN88DYF3&#10;kdGmsdhesuM0a4kQdb8ynZbgUH3N6W456DTPIdagjAVq+iH+OUiFylvyz3NVhZEDi+2Bd87zwqo4&#10;97xYNdb8+ff8LcWg0kpTqMBQkrnSwhC22WSSyJFCIBa7ds6TLZG39pOwOTBx6vytSB2ww8pW1qRG&#10;27CYdhZQNitBkvOqXKnHVhx7L9G+LQmD6NIjzk3KMRJx1zyoVFrUr2PlsSiJloOxRzVgSZvdlkS9&#10;KqweR0mWLcwiSS7gsvtX/pm+mvNkS7H3qTqk5t/5JB16p6jN0Mg/80kyORkpjV8qdkkne6xAR2vx&#10;z3ySnWzuAZkT5q4HG/IpjFDY67zwlql5AMFMXHBMJZACthwvtqPyMhHGKVeHUBOXFiGgzFGXfnAS&#10;r0g4zRrqu1hfpmx8BhlBGKIONv07HHV1uY1r9+TEJzlqeo4Tsw5HOV8JOJu4rkhOfNKOV9iQoASo&#10;HEYDdxzaVjFsQNWveoTasvk1JxgAg0MYGh8BQ4lwQlBdpBwRch3CMMgPziCPI/8a6uOKF43FJ3GS&#10;7fNiIGe4m3HO5cKS5FQyv3rBFE1lm1+jOU4bFG2AI4KatqNgUKScJjmsBN0QFIk+ZeZTrQAEFkqM&#10;sw5LDdJTXG8mJz7prVeak6BkLiYpNUaO4Ai2vZjG4dRkUeYZJ9qCGZrYCSgLnxRaNvyLwXBksMhz&#10;mnSFu25d03IQdCMBbtJQOeMyIuXjk3DpSjYWtsrAQndN+84WJa8SDrpgVncxetk4RFrkg6XOi07O&#10;FBTZj0OpOAxOQADPSHmZXlLPaLPg4vXghe6I7RC3dJEXn+QZZ1MhNUsSOYsSN7AUdceRcbXS2fbk&#10;xWf0VpOyhC0nK2P0HRtbes+I1dEyYqScnDEZHqnFhAnDvcNTKWcXB5Y85pCBFnAg5YSSf6l19HC1&#10;7hQTadqfT3oBKUdss3B4ag8f48YY8uKT2F6jRIoitppLSOYdJLGx1Z6D475lS6CPhWEEZz09xOTQ&#10;GOInDlx7Q5McZ18ovdQMBxYDJW6pcKwrB8SFp+ysdXCgndxRXy6VEZ5ni67BQaelOJ5MO9g4aO7T&#10;tJ73zKx/4kB/Wb9ZDt6K1L2LA9PUPm7DpX580st1d2HTRZ1IwScpOaXE+fiynJNWIBtcAFSkjBP9&#10;xKJs1e4PE9f1cLOEhwNoQ7RpBpwvLnoP6tXBupNrXR3xGlyAUOYpYXNBbEDRs9i6hKNA6ZTObmm/&#10;xmZyJkd8Z15hM7nyBrQ4gV3GD9E2TJXb8zYkysInvYd9Zw4lSjuW48KUS0nJq+QTmg2iqE2Zrb6J&#10;WUSIPW2LblJEZdbqY4szyGXKUVdPMR12evGoka/FpUcOT80xQeiMQPO19itsNslVBoJz79tMBtaF&#10;dnAygZjptGMsy1AWPukTtMTo9bhRe1w7eKPFiKpUkNPLyEbtcS1ulHJwYH/oQ9HQ9t0bFqXOBd+d&#10;dKd6O/l9E7cRBv0E8qLvTjoFbmev+jHpqkTnTj1x8Flbj5tUqR+fiu2g+S7u3HB8FzfUBZ4TSk9F&#10;jQatTeHCCfZxtsonPevaoqQo4DBqGRTXIFESM4aMGqVwVaIjy6i1/A4XkJT1kzqJ+G7XetnTcs+l&#10;UOLSqjLPXsc/XC7l5Fm4oSa0XsdDALQZn8SWctZwxiJiNyxKXgUcBp0x4641RkgTB6lWLTY707IF&#10;Pim1roV1PYJJUepBTvCKdXsvIxu0KI/roJwYgjs3lCf2Phdb73RNBAo5PbwnDrijtMyz11jXdbFo&#10;T+vwqVbq9SwPKD0rXaNEXiVsdfUNV11RZhtbzRm6yZVaC12YhrPnUhY+Vb9O67KdV+qaOq2H4rZL&#10;B4dOLsYSf5FhqogtLkxSyqg95SvYrNdY2lcYiAJ/02a9+m6PHZ5lWXr13b72YjnusFukRschZpSa&#10;T7UurnBTSpyZKVqi0/W2XqahRcob2rPVks00I8IONNrBtplmF7jUg/ZlC3yyd+hIiWtxHJ9odXzA&#10;hWaOJaRR8R7cF8pox1b5pHU1H8TVmk7r/bX25FWwGTw9SIK7sjw/Q8QLtKNXccHcQCmvFmgpE/XT&#10;2NPjNtiyT9yQlLxK+mktvp/juGX6REdZZrh00T87Hd+RRjr44TrKxRJDFcc1Ss2nWgL35QWbyfS1&#10;2Hqjka/HSkaZsrvWnq2WbKYeL1f5Kn/TZlLqEE/GRjJHllZucVso48yDsvBJS+iyyNCiqFC2hGbp&#10;Q+uNFqifhNYbb67WXWtP+Qo2w/WYgb90wyCzbTPNqIfem69IeFhsNsTslLLwqTarNQoPg5dB4Jo3&#10;ldTj2WiugdtEvTHgWnvKV7KZVkqGKdZ6bZvBFRdLTN68mLEHl0o6/ajWdcABN2uX/Qz332rrOC5c&#10;9EgcnlBKuFGRklvxEu1X2EwmFGKHUU5COX6GmyoDLe7xKstSKxJY3vX009ohLuZy4vUNSdfopxk7&#10;tn4yRzB9otHegVvMHakbzXtG3F1ZtgQuwgw2wyDuUap1MTSXKZd73QQzbzuEfHYgtH7Wfo3NiB6u&#10;PlZJbJtprWScvEoN7pEOskzOFrep0rPOI/LnsiUqzXuwCEV0qR+fGs8q7UcjunGZJy5kDXKetSev&#10;QuxhvJxkJ5nTj2S6L30OVw3SvmyBT0Zh3ec6eZv4JlzLGXjiIvSyfrgLUVv3RlhctRksIcsLxdhz&#10;Q3tqUrKZzkmmNlbPTD9jbJ1aZzMMTBUiGpyHSFAWPmldHcNB6fhEJddUCmJd3MRHXnzSzyJlnGeR&#10;gk9Syo2LwtPN2SvtY6jvO9hyD29iUbZawkFvoJhw2bzru5oB4oZKL0pp1oU1cw8HrSxgl0PZz3C1&#10;tm5GwSXXRY+US7iDdQcktyXfBWWYhUD78gg0cu1s6l0cri26BgedBWDLDXG2+4Ou0WIhoiw1Srgh&#10;58OuXCea8tA1Viyc8e9M6USwEddtLjiAZ7n1lNJDjHHDm9mAp2Irm77KXqC7dlD8KXsWbiFXHzyj&#10;tAZbXQXC9n3GfBtbXffFFNPBFreZBuu2Lg4ay3EjcFm/kWtnaJ2SUj8+QwQDZehjcMEytsgNlPKs&#10;PXkV4hJzJ1yTT0lMm1VaX0LqXdYP661hVJvPMyvKwifHB525QU/2R1LwGSlVv97NjPWszuxWe5er&#10;kTE+4KgUozJb5TO2HjxSvl3leLlWlMDTpQwjHvpv2Z7wAvXBwbE8KEMkwvJtOb6AUqOGZ0/kfUTT&#10;2WcFSpWzd/blgZJyxjhMi/Oplr/hoaQo+bWOOPMYK/62X+vqOM4slxHDF8PUB6/jEmWi1JoLI60r&#10;R8WpQgFYchQUsMo9AB8cUBzkh3Kk1aoYRtNy1MD17aoRBjmPZ5glw0rlvgKeYUSA7cutw56R8lIj&#10;G1vkCMFzsbHWLXYh9QhiC7HbI4JPgtQJMVhqCGarKzkqVsRi0vERpF73kVmbuIKQlkelUbYEBlK5&#10;KrwowKgJHdTySCetsONKHWfn9jJvDALIVLIoQNzRiRT/Eua82+AGjdAZIICzS/WmF5BbwXlGvTYP&#10;oT9mdVZkwD5BelrrOQ9P0YKvs3NmRA1YsWu9IN1zI2IlxdCilWURVJ3H2bCCnS0UQCaVRa7cSQDn&#10;8WS9ZdkVgHR67gb5S5xMmoDICZGgZOesZ4wtphqBtI9TX4rDZwjWI75qRUCc+uOIDzWR1OuibQxT&#10;3joQZlqU9WwDyljw5VpLM7icP65emaarYV21h6cknE1J8d2aon/gS1C0B74ZUiRF9TEMXwA6rutQ&#10;ST4VEHxqTgWQVZuig96yAbnZpht4Dw6OpsXwZZkO1V6Kg6+NFMXBNgdaGdXeMqnsdCQg5ZFpkM3i&#10;SupMLXDzBmXtHdPdtMEK00lWHYSRbSMBHNN0vFkEGw+dDovdHLQHKm1l03Wxbw/R8Sk5n8GV8L0V&#10;SoulqTJX2cgRFJP1/5LXDbdswIYLXneOSVM4wIotaqbpGl0cxn1w8fwS2+BTlax1hx5InVIMOjSt&#10;PDrVcvncJYFGPlm0R6PlAsDszFCGWzagOgXTIdFSYeaYGZim48FkfPTFyTj6eOwH4akc63AZFHuh&#10;d8yin3VRAPZw6ljwJMZ+2aVbtPItG/imw65RbUFyYG3BMl0f0wgMKmXQe1luCf0FX1YqSo4P27Fr&#10;yQGbkpI3pV2hJL4YFYSR7uIp2er8CKs8ccmKbfAZuhZ2ZGkKiHpcOSohV2OokZ3vRSW50AYHdepP&#10;+NovTYfvPpa53rIB1bG7FranKY4oY3LaYfpHHJqxmFlGEhvk6Hfe5kvsuqMIlROVkMxFoJ3yOA5V&#10;qOng+A52t2zgm66bOGRgCz67gGU6JEg6NOPGCsd0cmJi6Vq42JOQUBw+g4NiT6EGRsSastfdlJbc&#10;bP/ABkeC08TytqkkNxxhrumMBF3Hu7lwjLMMj3wOjvZwpub4Pi7tga8eFvsLbgGkK+G7XQ7pDRus&#10;MF3DGT2+f8hoappOJv0BdK+A3HFxAFZ2knkYOaIXJ7yUnE91JRzdopVj1YwkfJKUx6DxlS4Hu1s2&#10;IDfb67BFkb1FJlIhmlqmg3tQSW/nrHy/WJX0Sv8tC1mwtpN235R2hZIDZ3D4YLXnHzgAQXe9niWy&#10;rQAPdjXSlfAB3qJny9cL6XVxewq58UmuLDGgbxMSkvCppNxxDdNF9EjCJ0lv2IAkBf/Al/ZUbknx&#10;Hf/Ap0pJ7Kw9gZJ+59UNcEydroSve5atHG+UQocl0FSST7UHPnJOQOL8iiR8KmmrqycIA86wiTNU&#10;dB5867os6y3LsuECIPG+GewOoIpmh8W0W5U8E7MNPoOS8B/aA19mLUqOTZYklayplIFhcKIAssmx&#10;TKorJbCys50YmywYQa/Vsk3X4DuMtIZ75B/XKFBJOV5Skhyri5GvU7jALiZNXrG5hd2JQPCpgIyc&#10;B+FT6GXTQVadMtU4gFOW9ZYN2HDBdDigoKbDt5O1BcvrEMUJz3kbBtvgU5WUU39hMMYXdsuSxxlt&#10;cmEDufGpXPF9a+Xq7YfBRjl2WCmMFGG+ZQM2XDBdrSdDkMm7m+9xnxHDrVSPi+Kcb71A9cUhjRl6&#10;55wYbCrkngGQzlmqavAVb5LGm5RoDz4VkFs2IIltujpeT4BJkOd1NZYq6EpOh8U1IQR9cHaU4+bB&#10;GAactQnUcWg6ryZYY8+Ryto7OflNG6wwXR/nb1IUCI5kdVh0KEbpMfZutsFnQBKxiFbG53KLXodY&#10;xJghU5uSL9c4hUZ7OL0Qs43I9erU0IWst2xAkoLXNSwVwU/YB03TnWcT3gVQMlVTJUdniRIzagLS&#10;x7kgJedTAZEZceiw5+uvSMInSVnfxoe36RMk4ZOkN2xAEtt0crY2yDLGkGRZTtbMldY7/8Gr5eox&#10;RgHKwmcQW07GBZ6D061w1wIpnaLauWbi3hl2Q3vKZ9ts0MMf+LozNqWXO2q8kxixhp7JFvgMlkDV&#10;kNaNaTsp+FRKvaUR7TunBc+zncHJbfERa1rXyXKGWFbBQZVijBiQsim2zrrWLYtSZxuHc+1DDoCX&#10;cWhjvMQm6aLUcvomSD05dRoeh5IPptAPKDWfAbEmIoadHcXWmzjO+ZT0Fxy9cXgyNLmUMdx4u7lk&#10;17Ri68SCNhaIZCdAaUw5T6+8cz+3kKfFbX+J7ngG1gp1UWZvxS3OI87bqSgIn8EFGLy8w7ixfCSH&#10;uEvWipOdwZn8xZnX4AzUsYghextKTd8wJJWl9bF+Jx8ZWj4ZGr82hH+8/3o8/WW3f5E7dI/756eH&#10;Pz89Py+/HL58+tPzYfNt+4yLupf/VIaM7Pk1fKxIahz327cPd4fXh+VDTBnVcR2zt8Px9PP2+Bga&#10;Pf52/Hl/kka37z/tvu2el58ed9uHf319WH4+bZ+ew8/LDRpQ7vvb8f3x7ZfDTz/KT5/2D7/9ctgc&#10;9ie5a3zzbXfAD4/7w9/vNt8PIuzxf75uD7u7zfO/vR6xsW2pbW1Oyy8d1nfwziH9y6f0L9vXe7D6&#10;cHe6w4da5cc/nfAbXvn6dnj68oiWwpe8Xvd//Hraf346CYJnqfSX78e3BZMvkOfx6f7n7Wmb/r5Q&#10;vd81+8f988Pu8NP/AgAA//8DAFBLAwQUAAYACAAAACEA2dIvnt4AAAALAQAADwAAAGRycy9kb3du&#10;cmV2LnhtbEyPTWvCQBCG74X+h2UKvdWJIZo0zUaK4E0CtfW+ZsckuB8hu2r67zs9tbcZ3od3nqk2&#10;szXiRlMYvJOwXCQgyLVeD66T8PW5eylAhKicVsY7kvBNATb140OlSu3v7oNuh9gJLnGhVBL6GMcS&#10;MbQ9WRUWfiTH2dlPVkVepw71pO5cbg2mSbJGqwbHF3o10ran9nK4WgmEY9M0K9wOe4MW8Xw87rud&#10;lM9P8/sbiEhz/IPhV5/VoWank786HYSRkL2mGaMc5NkaBBOrPOHhJCEt8gKwrvD/D/UPAAAA//8D&#10;AFBLAQItABQABgAIAAAAIQC2gziS/gAAAOEBAAATAAAAAAAAAAAAAAAAAAAAAABbQ29udGVudF9U&#10;eXBlc10ueG1sUEsBAi0AFAAGAAgAAAAhADj9If/WAAAAlAEAAAsAAAAAAAAAAAAAAAAALwEAAF9y&#10;ZWxzLy5yZWxzUEsBAi0AFAAGAAgAAAAhAA7qmdUeHQAA35YAAA4AAAAAAAAAAAAAAAAALgIAAGRy&#10;cy9lMm9Eb2MueG1sUEsBAi0AFAAGAAgAAAAhANnSL57eAAAACwEAAA8AAAAAAAAAAAAAAAAAeB8A&#10;AGRycy9kb3ducmV2LnhtbFBLBQYAAAAABAAEAPMAAACDI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19197962,7427;18329213,563283;17854482,7427;16702502,563283;16311626,7427;15480867,563283;15480867,563283;14882700,7427;14438042,589216;14222834,333538;14409560,37073;14363654,1471243;14327256,2497729;14058265,3761447;14044024,4450743;14029783,5684753;14047167,6959612;14026601,8145470;14007626,8801405;14164278,11017463;13881047,12066229;14059857,13237294;13858890,15449699;13725946,16509545;13632583,17573104;13284471,19129573;13483847,19763289;13104070,22149859;13233831,24165818;12914161,25755647;13047105,27971765;12765425,28883378;12922078,30784465;12879354,31948103;12841365,33297048;12819207,34349527;12823981,35446446;12573926,35261140;12554951,36654524;12309669,37477259;12010605,38496378;11589696,38314786;10891841,39511724;10141755,39504358;9983511,40197306;8776118,40412258;8143143,41353578;7627280,41053400;6707892,42039160;6272742,42217039;5117579,42643169;4593760,42250399;4389650,42869261;3206005,43165725;2946482,42665449;1960622,43447336;1424193,43006353;1057066,43084213;419358,43199085;83856,43169439" o:connectangles="0,0,0,0,0,0,0,0,0,0,0,0,0,0,0,0,0,0,0,0,0,0,0,0,0,0,0,0,0,0,0,0,0,0,0,0,0,0,0,0,0,0,0,0,0,0,0,0,0,0,0,0,0,0,0,0,0,0,0,0"/>
              </v:shape>
            </w:pict>
          </mc:Fallback>
        </mc:AlternateContent>
      </w:r>
      <w:r>
        <w:rPr>
          <w:rFonts w:eastAsia="SimSun"/>
          <w:noProof/>
          <w:lang w:val="en-US"/>
        </w:rPr>
        <mc:AlternateContent>
          <mc:Choice Requires="wpg">
            <w:drawing>
              <wp:anchor distT="0" distB="0" distL="114300" distR="114300" simplePos="0" relativeHeight="251752960" behindDoc="0" locked="0" layoutInCell="1" allowOverlap="1">
                <wp:simplePos x="0" y="0"/>
                <wp:positionH relativeFrom="column">
                  <wp:posOffset>4362450</wp:posOffset>
                </wp:positionH>
                <wp:positionV relativeFrom="paragraph">
                  <wp:posOffset>1135380</wp:posOffset>
                </wp:positionV>
                <wp:extent cx="53340" cy="573405"/>
                <wp:effectExtent l="0" t="0" r="3810" b="0"/>
                <wp:wrapNone/>
                <wp:docPr id="417" name="组合 19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6345" y="1687"/>
                          <a:chExt cx="242" cy="1685"/>
                        </a:xfrm>
                      </wpg:grpSpPr>
                      <wps:wsp>
                        <wps:cNvPr id="418" name="任意多边形 1915"/>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19" name="任意多边形 191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9ABBFF" id="组合 1914" o:spid="_x0000_s1026" style="position:absolute;margin-left:343.5pt;margin-top:89.4pt;width:4.2pt;height:45.15pt;z-index:251752960" coordorigin="6345,1687" coordsize="24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17MEQUAAP8WAAAOAAAAZHJzL2Uyb0RvYy54bWzsWN1u60QQvkfiHVa+RGptJ47TWk2PSpNW&#10;SAc40ikPsPG/sL1m12nag7g7F9zBNZeIl0AVPA0FHoOZXa+z6YlT6yAQSEmlZO2ZnZ35Znb26569&#10;uCsLchtzkbNqZrnHjkXiKmRRXqUz64ubq6MTi4iGVhEtWBXPrPtYWC/OP/zgbF0H8YhlrIhiTsBI&#10;JYJ1PbOypqkD2xZhFpdUHLM6rkCYMF7SBh55akecrsF6Wdgjx/HtNeNRzVkYCwFv50ponUv7SRKH&#10;zedJIuKGFDMLfGvkN5ffS/y2z89okHJaZ3nYukHfw4uS5hUs2pma04aSFc/fMVXmIWeCJc1xyEqb&#10;JUkexjIGiMZ1nkRzzdmqlrGkwTqtO5gA2ic4vbfZ8LPbV5zk0czy3KlFKlpCkv54ePv4/bfEPXU9&#10;BGhdpwHoXfP6df2Kqyhh+JKFXwoQ20/l+JwqZbJcf8oiMElXDZMA3SW8RBMQOrmTebjv8hDfNSSE&#10;l5Px2INkhSCZTGE4UWkKM8glTvLH3sQiIHX9k6mWLdrJI2+kpoJQTrRpoBaVjraOYVRQcWIDqvh7&#10;oL7OaB3LXAkEqwMV6l+B+tvDw+9vv3v86Yc/f/358ZcfEV3pHvoBEzS0wsTVkKCaAPifRXQHOBrX&#10;fmhoEK5Ecx0zmRt6+1I0amdEMJIZj9owbiAxSVnAJvnIJq47JmviT9sEpZ2Sayg5JCPeFKqrtagN&#10;QZo6Q85uM2NDBdfabcgztHoMQbl0a3m+4/VY8g213thgm2xsQVw9tiDxndrE78Hp1FBCjHpsuSbo&#10;APdutFwT9T1Ruiby/daGgQ8tYkCcUOobrb6CcAfBj22qA9Y0Bfs81eVKM13B4V3VljCMCMVjyZGN&#10;qGYCewnWM3SSGxfLE0yAFtZ7jzIgh8rjQcqADCrrJrTfMsSOynKXPOsG1BYqnw5yA4sHtaE8hoSI&#10;1SHVhwWJ+Zfqw8LEHEv1rUBVwG2eOBzaT49rbhE4rpcYAA1q2mB69ZCs4USAFkQyOMSwz6CgZLfx&#10;DZMqDaYZdrNcWJ74sNxGHq6Wefhx/MbUnsBOAi9belBLCwpFkCgfjHdou0V2y1ZRmTbVfNyWrbIW&#10;73JAK/tt11QutG5tmql6rWPT7xHNPY5AM5LRGer7XPFH6qzV6oC/jF1CDiB5/raTm/ddpPu80eob&#10;EPc6g3mGRbfToF3cypcOU2d8nxMaQa3buVAwEavUYtHJBtFVn4R5c2gKVuTRVV4UWHSCp8vLgpNb&#10;CrxzcYF/bda31IoKi1f1oy3B1nxHfnbNB35YRbIes5hGi3bc0LxQY3CxgHYGxEeRB8V6liy6ByLB&#10;mWLDwN5hkDH+xiJrYMIzS3y1ojy2SPFJBawIWCCysUY+eJPpCB64KVmaElqFYGpmNRY0WxxeNopu&#10;r2qepxms5MoNWrELoIRJjjxD+qe8ah+AmP1rDA3O4F6G5iPqB4YGVK+HWA0jCSZH6DEE+7o71fdw&#10;l0EUwWQI2LZ6WNWBoQFh0mz8wNCe434HhqaZ9IGh4aGNPOQp+TkwNM3n/oMMrWJIzyRdUsRrMsWu&#10;FyLl4VUkack/yMJoAPcw7f8teCMjrwe/PnVOFyeLE+/IG/mLI8+Zz48uri69I//KnU7m4/nl5dz9&#10;Bl1zvSDLoyiuMAh9Vel6w26t2ktTdcnYXVb2B3slP+9STnvbDUmIIRb9K6P7n7JNeTsIt6wylvZG&#10;GK9xzWcYm/fW538BAAD//wMAUEsDBBQABgAIAAAAIQCMkWUI4gAAAAsBAAAPAAAAZHJzL2Rvd25y&#10;ZXYueG1sTI9BS8NAEIXvgv9hGcGb3aTaNI3ZlFLUUxFsBfG2zU6T0OxsyG6T9N87nvQ4vMeb78vX&#10;k23FgL1vHCmIZxEIpNKZhioFn4fXhxSED5qMbh2hgit6WBe3N7nOjBvpA4d9qASPkM+0gjqELpPS&#10;lzVa7WeuQ+Ls5HqrA599JU2vRx63rZxHUSKtbog/1LrDbY3leX+xCt5GPW4e45dhdz5tr9+HxfvX&#10;Lkal7u+mzTOIgFP4K8MvPqNDwUxHdyHjRasgSZfsEjhYpuzAjWS1eAJxVDBPVjHIIpf/HYofAAAA&#10;//8DAFBLAQItABQABgAIAAAAIQC2gziS/gAAAOEBAAATAAAAAAAAAAAAAAAAAAAAAABbQ29udGVu&#10;dF9UeXBlc10ueG1sUEsBAi0AFAAGAAgAAAAhADj9If/WAAAAlAEAAAsAAAAAAAAAAAAAAAAALwEA&#10;AF9yZWxzLy5yZWxzUEsBAi0AFAAGAAgAAAAhAExbXswRBQAA/xYAAA4AAAAAAAAAAAAAAAAALgIA&#10;AGRycy9lMm9Eb2MueG1sUEsBAi0AFAAGAAgAAAAhAIyRZQjiAAAACwEAAA8AAAAAAAAAAAAAAAAA&#10;awcAAGRycy9kb3ducmV2LnhtbFBLBQYAAAAABAAEAPMAAAB6CAAAAAA=&#10;">
                <v:shape id="任意多边形 1915" o:spid="_x0000_s102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Tr9wgAAANwAAAAPAAAAZHJzL2Rvd25yZXYueG1sRE+7bsIw&#10;FN0r9R+sW6lbsVNVFIU4qKIPwVYSFrar+JJExNdRbEjg6/FQqePReWeryXbiQoNvHWtIZgoEceVM&#10;y7WGffn9sgDhA7LBzjFpuJKHVf74kGFq3Mg7uhShFjGEfYoamhD6VEpfNWTRz1xPHLmjGyyGCIda&#10;mgHHGG47+arUXFpsOTY02NO6oepUnK2G6qC2N3X4PGPy/jtuyp91Yb+uWj8/TR9LEIGm8C/+c2+M&#10;hrckro1n4hGQ+R0AAP//AwBQSwECLQAUAAYACAAAACEA2+H2y+4AAACFAQAAEwAAAAAAAAAAAAAA&#10;AAAAAAAAW0NvbnRlbnRfVHlwZXNdLnhtbFBLAQItABQABgAIAAAAIQBa9CxbvwAAABUBAAALAAAA&#10;AAAAAAAAAAAAAB8BAABfcmVscy8ucmVsc1BLAQItABQABgAIAAAAIQBbNTr9wgAAANwAAAAPAAAA&#10;AAAAAAAAAAAAAAcCAABkcnMvZG93bnJldi54bWxQSwUGAAAAAAMAAwC3AAAA9gIAAAAA&#10;" path="m113,c51,,,51,,113l,4604v,63,51,113,113,113l563,4717v62,,112,-50,112,-113l675,113c675,51,625,,563,l113,xe" fillcolor="#eaeaea" strokeweight="0">
                  <v:path arrowok="t" o:connecttype="custom" o:connectlocs="41,0;0,40;0,1645;41,1685;202,1685;242,1645;242,40;202,0;41,0" o:connectangles="0,0,0,0,0,0,0,0,0"/>
                </v:shape>
                <v:shape id="任意多边形 1916" o:spid="_x0000_s102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qmMwgAAANwAAAAPAAAAZHJzL2Rvd25yZXYueG1sRI9Bi8Iw&#10;EIXvC/6HMIK3NVXc1VajiKCIt1UPHodmbKrNpDSp1n9vFhb2+HjzvjdvsepsJR7U+NKxgtEwAUGc&#10;O11yoeB82n7OQPiArLFyTApe5GG17H0sMNPuyT/0OIZCRAj7DBWYEOpMSp8bsuiHriaO3tU1FkOU&#10;TSF1g88It5UcJ8m3tFhybDBY08ZQfj+2Nr6Rji+7W1vR9NAiTztz+EonqNSg363nIAJ14f/4L73X&#10;CiajFH7HRALI5RsAAP//AwBQSwECLQAUAAYACAAAACEA2+H2y+4AAACFAQAAEwAAAAAAAAAAAAAA&#10;AAAAAAAAW0NvbnRlbnRfVHlwZXNdLnhtbFBLAQItABQABgAIAAAAIQBa9CxbvwAAABUBAAALAAAA&#10;AAAAAAAAAAAAAB8BAABfcmVscy8ucmVsc1BLAQItABQABgAIAAAAIQBIWqmMwgAAANwAAAAPAAAA&#10;AAAAAAAAAAAAAAcCAABkcnMvZG93bnJldi54bWxQSwUGAAAAAAMAAwC3AAAA9gIAAAAA&#10;" path="m113,c51,,,51,,113l,4604v,63,51,113,113,113l563,4717v62,,112,-50,112,-113l675,113c675,51,625,,563,l113,xe" filled="f" strokeweight=".45pt">
                  <v:stroke endcap="round"/>
                  <v:path arrowok="t" o:connecttype="custom" o:connectlocs="41,0;0,40;0,1645;41,1685;202,1685;242,1645;242,40;202,0;41,0" o:connectangles="0,0,0,0,0,0,0,0,0"/>
                </v:shape>
              </v:group>
            </w:pict>
          </mc:Fallback>
        </mc:AlternateContent>
      </w:r>
      <w:r>
        <w:rPr>
          <w:rFonts w:eastAsia="SimSun"/>
          <w:noProof/>
          <w:lang w:val="en-US"/>
        </w:rPr>
        <mc:AlternateContent>
          <mc:Choice Requires="wpg">
            <w:drawing>
              <wp:anchor distT="0" distB="0" distL="114300" distR="114300" simplePos="0" relativeHeight="251751936" behindDoc="0" locked="0" layoutInCell="1" allowOverlap="1">
                <wp:simplePos x="0" y="0"/>
                <wp:positionH relativeFrom="column">
                  <wp:posOffset>3543935</wp:posOffset>
                </wp:positionH>
                <wp:positionV relativeFrom="paragraph">
                  <wp:posOffset>1135380</wp:posOffset>
                </wp:positionV>
                <wp:extent cx="53975" cy="573405"/>
                <wp:effectExtent l="0" t="0" r="3175" b="0"/>
                <wp:wrapNone/>
                <wp:docPr id="414" name="组合 19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1222" y="1690"/>
                          <a:chExt cx="243" cy="1684"/>
                        </a:xfrm>
                      </wpg:grpSpPr>
                      <wps:wsp>
                        <wps:cNvPr id="415" name="任意多边形 191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16" name="任意多边形 191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263FBE" id="组合 1917" o:spid="_x0000_s1026" style="position:absolute;margin-left:279.05pt;margin-top:89.4pt;width:4.25pt;height:45.15pt;z-index:25175193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IQVIgUAADMXAAAOAAAAZHJzL2Uyb0RvYy54bWzsWFFv40QQfkfiP6z8iNTa6zhJEzU9lSat&#10;kA446coP2NhObOF4zdpp2jvxdg+8wTOPiD+BKvg1FPgZzMx6nXWubqNDICGlldJ15tvZnW/Gs1/3&#10;9MXtKmM3sSpTmU8cfuw5LM5DGaX5cuJ8dX15dOKwshJ5JDKZxxPnLi6dF2cff3S6KcaxLxOZRbFi&#10;4CQvx5ti4iRVVYxdtwyTeCXKY1nEORgXUq1EBY9q6UZKbMD7KnN9zxu4G6miQskwLkv4dqqNzhn5&#10;XyzisPpysSjjimUTB/ZW0aeizzl+umenYrxUokjSsN6G+IBdrESaw6KNq6moBFur9D1XqzRUspSL&#10;6jiUK1cuFmkYUwwQDfd2orlScl1QLMvxZlk0NAG1Ozx9sNvwi5tXiqXRxAl44LBcrCBJf96/e/jh&#10;O8ZHfIgEbYrlGHBXqnhdvFI6Shi+lOHXJZjdXTs+LzWYzTefywhcinUliaDbhVqhCwid3VIe7po8&#10;xLcVC+HLfm807DssBEt/2Au8vk5TmEAucRL3fd9hYOWDUZ3CMJnVk/2gp6fywUmAE10x1ovSRuuN&#10;YVRQceWW1PKfkfo6EUVMuSqRrIZUiEOT+vv9/R/vvn/4+ce/fvvl4defkN0TzS5NMNSWNq+WBbdb&#10;Av3PMvoIOYbXbmrEOFyX1VUsKTfi5mVZ6TcjghFlPKrDuIa3aLHK4CX5xGW+P2Abxnt9igSqv0Fx&#10;C+WxhI2CXk9ncYuBHDaevA4/kMsGg6s97gkqt0F1eYJENJiR7w07XA0sWHd4QwuFoXU4g+bXrMl5&#10;z+8IcmTBnvDGbeqR9A533Cb/iVC5nYCn/O2XBOwf+0TL7Ux01QbfLw/QoLZr2r7gpV+a2hWJKefw&#10;Nq/rGUZM4BnlUVcqZImNBYsb2so1r/sGoLD4O8C6B11TXcN6T4OBHPRMrexZMASPYOq+z4KhyBA8&#10;2mvPWEMU4X4hYokQfL8gsQQIvl+YmGSCtwLVAdd5UnCC757dymFwds91OylEhenFNOGQbeBUwH7E&#10;kolDTQctK3kTX0vCVJhneLFpZTo8YL2tPVzP0/DT+I2N5h68ULDP+qgpyIXmEU3UKO0v0bs+d9re&#10;stz2qh3g61mDjbk9yXY86vV8ezmzsW1z1WgTnvkeGW3FZZbScOxMFKCFN4j2vBrv9+G1A0IMHqgn&#10;TjTxaNjdKGUEDdtw257NejuOtlQaQHvaDnwnHdxstJW5JlyT/bZLs5B2bag0WGMNM1nGOslYdqQy&#10;mlIkvrfHaSmzNLpMswwLsFTL+UWm2I0ARTo7x986/y1YlmMl6+bUMrTme/Tz2HxQjnlElZnEIprV&#10;40qkmR7DFjPobSCJtKzQemguozuQGEpqnQy6HgaJVG8ctgGNPHHKb9ZCxQ7LPstBL414EEAZV/QQ&#10;9Ic+PCjbMrctIg/B1cSpHOi8OLyotBBfFypdJrASp16cy3MQi4sUFQjtT++qfgDJ9p9pN2gSndqN&#10;2i2yB2LvoN0e1YD7yQZbNRy020G7USs9aLdHxOlBux20Gx7btopsxIzRYnSwa0Rb19RSyUgigz9o&#10;N2o4XdotlyjcSEhpSdYf4v+vIYohlUckWP5FfSbGcHdT/3uDtzh0pfh25I1mJ7OT4CjwB7OjwJtO&#10;j84vL4KjwSUf9qe96cXFlH+LW+PBOEmjKM4xCHO9yYP9brrqi1Z9MdlccHYHe0k/74tRt70Nohti&#10;MX8puv+pDqUbRbiZ1WeWvkXGq1/7Gcb2XffZ3wAAAP//AwBQSwMEFAAGAAgAAAAhAKo8lsDhAAAA&#10;CwEAAA8AAABkcnMvZG93bnJldi54bWxMj1FLwzAUhd8F/0O4gm8uzaSx1qZjDPVpCNsE8S1r7tqy&#10;JilN1nb/3uuTPl7Ox7nfKVaz7diIQ2i9UyAWCTB0lTetqxV8Ht4eMmAhamd05x0quGKAVXl7U+jc&#10;+MntcNzHmlGJC7lW0MTY55yHqkGrw8L36Cg7+cHqSOdQczPoicptx5dJIrnVraMPje5x02B13l+s&#10;gvdJT+tH8Tpuz6fN9fuQfnxtBSp1fzevX4BFnOMfDL/6pA4lOR39xZnAOgVpmglCKXjKaAMRqZQS&#10;2FHBUj4L4GXB/28ofwAAAP//AwBQSwECLQAUAAYACAAAACEAtoM4kv4AAADhAQAAEwAAAAAAAAAA&#10;AAAAAAAAAAAAW0NvbnRlbnRfVHlwZXNdLnhtbFBLAQItABQABgAIAAAAIQA4/SH/1gAAAJQBAAAL&#10;AAAAAAAAAAAAAAAAAC8BAABfcmVscy8ucmVsc1BLAQItABQABgAIAAAAIQAhJIQVIgUAADMXAAAO&#10;AAAAAAAAAAAAAAAAAC4CAABkcnMvZTJvRG9jLnhtbFBLAQItABQABgAIAAAAIQCqPJbA4QAAAAsB&#10;AAAPAAAAAAAAAAAAAAAAAHwHAABkcnMvZG93bnJldi54bWxQSwUGAAAAAAQABADzAAAAiggAAAAA&#10;">
                <v:shape id="任意多边形 1918"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yvAxwAAANwAAAAPAAAAZHJzL2Rvd25yZXYueG1sRI9BS8NA&#10;FITvhf6H5QleQruJWg0xmyIVsUovpnp/ZJ9JaPZtyG7T6K93C0KPw8x8w+TryXRipMG1lhUkyxgE&#10;cWV1y7WCz/3LIgXhPLLGzjIp+CEH62I+yzHT9sQfNJa+FgHCLkMFjfd9JqWrGjLolrYnDt63HQz6&#10;IIda6gFPAW46eRPH99Jgy2GhwZ42DVWH8mgUxGn6fvsa7cbNV3Qsp9+3JHp4TpS6vpqeHkF4mvwl&#10;/N/eagV3yQrOZ8IRkMUfAAAA//8DAFBLAQItABQABgAIAAAAIQDb4fbL7gAAAIUBAAATAAAAAAAA&#10;AAAAAAAAAAAAAABbQ29udGVudF9UeXBlc10ueG1sUEsBAi0AFAAGAAgAAAAhAFr0LFu/AAAAFQEA&#10;AAsAAAAAAAAAAAAAAAAAHwEAAF9yZWxzLy5yZWxzUEsBAi0AFAAGAAgAAAAhACP3K8D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919"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RWwQAAANwAAAAPAAAAZHJzL2Rvd25yZXYueG1sRI9Li8Iw&#10;FIX3wvyHcAdmp2k74kg1ShUH3Krj/tLcPrC5KU20HX+9EQSXh/P4OMv1YBpxo87VlhXEkwgEcW51&#10;zaWCv9PveA7CeWSNjWVS8E8O1quP0RJTbXs+0O3oSxFG2KWooPK+TaV0eUUG3cS2xMErbGfQB9mV&#10;UnfYh3HTyCSKZtJgzYFQYUvbivLL8WoC91wfelvcUTe7PPvmn+RebBKlvj6HbAHC0+Df4Vd7rxVM&#10;4xk8z4QjIFcPAAAA//8DAFBLAQItABQABgAIAAAAIQDb4fbL7gAAAIUBAAATAAAAAAAAAAAAAAAA&#10;AAAAAABbQ29udGVudF9UeXBlc10ueG1sUEsBAi0AFAAGAAgAAAAhAFr0LFu/AAAAFQEAAAsAAAAA&#10;AAAAAAAAAAAAHwEAAF9yZWxzLy5yZWxzUEsBAi0AFAAGAAgAAAAhAD85pFb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Pr>
          <w:rFonts w:eastAsia="SimSun"/>
          <w:noProof/>
          <w:lang w:val="en-US"/>
        </w:rPr>
        <mc:AlternateContent>
          <mc:Choice Requires="wpg">
            <w:drawing>
              <wp:anchor distT="0" distB="0" distL="114300" distR="114300" simplePos="0" relativeHeight="251750912" behindDoc="0" locked="0" layoutInCell="1" allowOverlap="1">
                <wp:simplePos x="0" y="0"/>
                <wp:positionH relativeFrom="column">
                  <wp:posOffset>3488690</wp:posOffset>
                </wp:positionH>
                <wp:positionV relativeFrom="paragraph">
                  <wp:posOffset>1133475</wp:posOffset>
                </wp:positionV>
                <wp:extent cx="55245" cy="575310"/>
                <wp:effectExtent l="0" t="0" r="1905" b="0"/>
                <wp:wrapNone/>
                <wp:docPr id="411" name="组合 19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738" y="1687"/>
                          <a:chExt cx="242" cy="1684"/>
                        </a:xfrm>
                      </wpg:grpSpPr>
                      <wps:wsp>
                        <wps:cNvPr id="412" name="任意多边形 19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13" name="任意多边形 19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76E279" id="组合 1920" o:spid="_x0000_s1026" style="position:absolute;margin-left:274.7pt;margin-top:89.25pt;width:4.35pt;height:45.3pt;z-index:25175091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S3/JwUAADAXAAAOAAAAZHJzL2Uyb0RvYy54bWzsWN1u60QQvkfiHVa+ROpJ1nGaJmp6VJq0&#10;QjrAkU55gI1/Ygvba3adpj2Iu3PBHVxziXgJVMHTUOAxmJm1nXVap9FBgJCSSunaMzs7883s7Jc9&#10;fXmbpewmVDqR+dThL/oOC3NfBkm+nDpfXF8enThMlyIPRCrzcOrchdp5efbhB6frYhK6MpZpECoG&#10;RnI9WRdTJy7LYtLraT8OM6FfyCLMQRhJlYkSHtWyFyixButZ2nP7/ePeWqqgUNIPtYa3MyN0zsh+&#10;FIV++XkU6bBk6dQB30r6VvS9wO/e2amYLJUo4sSv3BDv4UUmkhwWbUzNRCnYSiWPTGWJr6SWUfnC&#10;l1lPRlHihxQDRMP7W9FcKbkqKJblZL0sGpgA2i2c3tus/9nNa8WSYOp4nDssFxkk6Y/7dw/ff8v4&#10;2CWA1sVyAnpXqnhTvFYmShi+kv6XGvDrbcvxeWmU2WL9qQzApFiVkgC6jVSGJiB0dkt5uGvyEN6W&#10;zIeXw6HrDR3mg2Q4Gg54lSY/hlzipNEAqgqE/PhkZDLox/Nqruu5ZiYIPRT2xMSsSX5WfmF9QMHp&#10;Dab672H6JhZFSKnSiFWDKThjMP3t/v73d989/PTDn7/+/PDLjwguR/fQD5hQI6ttWC0JqmlA/1lA&#10;H2NTo9qNjJj4K11ehZIyI25e6dLsiwBGlO+giuIa9lCUpbBFPuox1x2yNeODYb2NGi2opEarz2I2&#10;9gaDaqs1OoCMpfO0nYGlg6s9bcmztPodHkE5NatBWZ90mDq21LrDG1laGFqHMSjSZk3OO8EaW2o7&#10;rMEusMwB6B2R4jZult0RKrcTgEnssrdfEridhR3RcjsTXbXB98sDtxNh24I9v6xrV8R1Ofu3eVXP&#10;MGICT6g+9aRCamwrWNzQVa5pX4IJ0MLi71AG+FCZ6vpZZQAHlYdVQ9ptGYJHZWptz1o2nfB6vJdl&#10;rCGKcL8QsURIfb8gsQRIfb8wMcmk3grUBFzlScH5vX1yK4fByb0w7aQQJaYX04RDtoZDAfsRi6cO&#10;NR2UZPImvJakU2KeYWPTytS2YL2N3F8tEv/j8K2tzfuwocDPqskVZMLgiCJqlPZLtA4vMY6WtTS3&#10;rRoDuD0r5VrcnmQbHg/qJmre1o5tmqt5X4dXv3/GE9yrFKClv8sZ7nrQsQCQWh+gJ0wM8CjYdpQy&#10;goJNuO0w6/W2DG2grBXa07bUt9LRONrKXBNunf22yXqhNpS1bi31U6lDk2QsO8p2U4qE9+Y41TJN&#10;gsskTbEAtVouLlLFbgTw0fk5/lX5b6mlOVayaU4tQWt+nz5PzQfemAdUmXEognk1LkWSmjG4mEJv&#10;A0ZkWIWhIQsZ3AHDUNKwZGD1MIileuuwNTDkqaO/WgkVOiz9JAe6NOaeB2Vc0oM3HAFZZMqWLGyJ&#10;yH0wNXVKBzovDi9KQ8NXhUqWMazEqRfn8hyoYpQgAyH/jFfVAzC2f426wbnXSd1cRP1A3YAEdtGG&#10;/ViDTRq6LNmEYQef2Y8y2IwBG9iBugHfsbNwoG5bpLAiNc2hvpMUHqhbTbEP1M0iio8YUcUptynU&#10;gbpVlK7mmP8tdcsl8jbiUYaRDUf489VHLqTygPjKP0jPxASubqpfN3iJQ/eJX4/74/nJ/MQ78tzj&#10;+ZHXn82Ozi8vvKPjSz4azgazi4sZ/wZd494kToIgzDGI+m6Te/vdc1W3rOZWsrnd7A72kj6PuWiv&#10;7QYxZYil/k/R/U9pKN0nwrUsxVJdIeO9r/0MY/ui++wvAAAA//8DAFBLAwQUAAYACAAAACEAIwfQ&#10;guIAAAALAQAADwAAAGRycy9kb3ducmV2LnhtbEyPwU7DMBBE70j8g7VI3KjjUpc0xKmqCjhVSLRI&#10;iJsbb5OosR3FbpL+PcsJjqt5mnmbryfbsgH70HinQMwSYOhKbxpXKfg8vD6kwELUzujWO1RwxQDr&#10;4vYm15nxo/vAYR8rRiUuZFpBHWOXcR7KGq0OM9+ho+zke6sjnX3FTa9HKrctnyfJklvdOFqodYfb&#10;Gsvz/mIVvI163DyKl2F3Pm2v3wf5/rUTqNT93bR5BhZxin8w/OqTOhTkdPQXZwJrFcjFakEoBU+p&#10;BEaElKkAdlQwX64E8CLn/38ofgAAAP//AwBQSwECLQAUAAYACAAAACEAtoM4kv4AAADhAQAAEwAA&#10;AAAAAAAAAAAAAAAAAAAAW0NvbnRlbnRfVHlwZXNdLnhtbFBLAQItABQABgAIAAAAIQA4/SH/1gAA&#10;AJQBAAALAAAAAAAAAAAAAAAAAC8BAABfcmVscy8ucmVsc1BLAQItABQABgAIAAAAIQBIvS3/JwUA&#10;ADAXAAAOAAAAAAAAAAAAAAAAAC4CAABkcnMvZTJvRG9jLnhtbFBLAQItABQABgAIAAAAIQAjB9CC&#10;4gAAAAsBAAAPAAAAAAAAAAAAAAAAAIEHAABkcnMvZG93bnJldi54bWxQSwUGAAAAAAQABADzAAAA&#10;kAgAAAAA&#10;">
                <v:shape id="任意多边形 192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kOBwAAAANwAAAAPAAAAZHJzL2Rvd25yZXYueG1sRI/BCsIw&#10;EETvgv8QVvCmqSIi1SgqKIIntQjelmZti82mNFHbvzeC4HGYmTfMYtWYUryodoVlBaNhBII4tbrg&#10;TEFy2Q1mIJxH1lhaJgUtOVgtu50Fxtq++USvs89EgLCLUUHufRVL6dKcDLqhrYiDd7e1QR9knUld&#10;4zvATSnHUTSVBgsOCzlWtM0pfZyfRgFGdn3L9tfN9dgmbmLaarfZ35Tq95r1HISnxv/Dv/ZBK5iM&#10;xvA9E46AXH4AAAD//wMAUEsBAi0AFAAGAAgAAAAhANvh9svuAAAAhQEAABMAAAAAAAAAAAAAAAAA&#10;AAAAAFtDb250ZW50X1R5cGVzXS54bWxQSwECLQAUAAYACAAAACEAWvQsW78AAAAVAQAACwAAAAAA&#10;AAAAAAAAAAAfAQAAX3JlbHMvLnJlbHNQSwECLQAUAAYACAAAACEAVGpDgc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2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dJ4xgAAANwAAAAPAAAAZHJzL2Rvd25yZXYueG1sRI9Ba8JA&#10;FITvgv9heUJvuom1VqKriFgoXmytpXp7ZJ9JMPs2ZleN/94VCh6HmfmGmcwaU4oL1a6wrCDuRSCI&#10;U6sLzhRsfz66IxDOI2ssLZOCGzmYTdutCSbaXvmbLhufiQBhl6CC3PsqkdKlORl0PVsRB+9ga4M+&#10;yDqTusZrgJtS9qNoKA0WHBZyrGiRU3rcnI2Ct/fTGX/Xo2XcXxkX77dfuz87V+ql08zHIDw1/hn+&#10;b39qBYP4FR5nwhGQ0zsAAAD//wMAUEsBAi0AFAAGAAgAAAAhANvh9svuAAAAhQEAABMAAAAAAAAA&#10;AAAAAAAAAAAAAFtDb250ZW50X1R5cGVzXS54bWxQSwECLQAUAAYACAAAACEAWvQsW78AAAAVAQAA&#10;CwAAAAAAAAAAAAAAAAAfAQAAX3JlbHMvLnJlbHNQSwECLQAUAAYACAAAACEATOHSe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s">
            <w:drawing>
              <wp:anchor distT="0" distB="0" distL="114300" distR="114300" simplePos="0" relativeHeight="251666944" behindDoc="0" locked="0" layoutInCell="1" allowOverlap="1">
                <wp:simplePos x="0" y="0"/>
                <wp:positionH relativeFrom="column">
                  <wp:posOffset>2919730</wp:posOffset>
                </wp:positionH>
                <wp:positionV relativeFrom="paragraph">
                  <wp:posOffset>354330</wp:posOffset>
                </wp:positionV>
                <wp:extent cx="148590" cy="1273175"/>
                <wp:effectExtent l="0" t="0" r="0" b="0"/>
                <wp:wrapNone/>
                <wp:docPr id="410" name="文本框 19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 cy="1273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1651" w:rsidRDefault="009C1651" w:rsidP="00862639">
                            <w:pPr>
                              <w:autoSpaceDE w:val="0"/>
                              <w:autoSpaceDN w:val="0"/>
                              <w:adjustRightInd w:val="0"/>
                              <w:jc w:val="center"/>
                              <w:rPr>
                                <w:rFonts w:ascii="Arial" w:hAnsi="Arial" w:cs="Arial"/>
                                <w:color w:val="000000"/>
                                <w:sz w:val="36"/>
                                <w:szCs w:val="36"/>
                              </w:rPr>
                            </w:pPr>
                            <w:r>
                              <w:rPr>
                                <w:rFonts w:ascii="Arial" w:hAnsi="Arial" w:cs="Arial"/>
                                <w:b/>
                                <w:bCs/>
                                <w:color w:val="000000"/>
                                <w:sz w:val="12"/>
                                <w:szCs w:val="12"/>
                              </w:rPr>
                              <w:t>Upper</w:t>
                            </w:r>
                            <w:r>
                              <w:rPr>
                                <w:rFonts w:ascii="Arial" w:eastAsia="SimSun" w:hAnsi="Arial" w:cs="Arial"/>
                                <w:b/>
                                <w:bCs/>
                                <w:color w:val="000000"/>
                                <w:sz w:val="12"/>
                                <w:szCs w:val="12"/>
                              </w:rPr>
                              <w:t xml:space="preserve"> Sub-block</w:t>
                            </w:r>
                            <w:r>
                              <w:rPr>
                                <w:rFonts w:ascii="Arial" w:eastAsia="MS PGothic" w:hAnsi="Arial" w:cs="Arial"/>
                                <w:b/>
                                <w:bCs/>
                                <w:color w:val="000000"/>
                                <w:sz w:val="12"/>
                                <w:szCs w:val="12"/>
                              </w:rPr>
                              <w:t xml:space="preserve"> Edge</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923" o:spid="_x0000_s1241" type="#_x0000_t202" style="position:absolute;left:0;text-align:left;margin-left:229.9pt;margin-top:27.9pt;width:11.7pt;height:100.2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OkZxAIAALkFAAAOAAAAZHJzL2Uyb0RvYy54bWysVM2O0zAQviPxDpbv2fw0bZNoU7TbNAhp&#10;+ZEWuLuJ01gkdrDdpivEFd6AExfuPNc+B2On6XZ3hYSAHJxJPP5mvpnPc/5s3zZoR6VigqfYP/Mw&#10;orwQJeObFL97mzsRRkoTXpJGcJriG6rws8XTJ+d9l9BA1KIpqUQAwlXSdymute4S11VFTVuizkRH&#10;OWxWQrZEw6fcuKUkPaC3jRt43szthSw7KQqqFPzNhk28sPhVRQv9uqoU1ahJMeSm7Srtujaruzgn&#10;yUaSrmbFIQ3yF1m0hHEIeoTKiCZoK9kjqJYVUihR6bNCtK6oKlZQywHY+N4DNtc16ajlAsVR3bFM&#10;6v/BFq92byRiZYpDH+rDSQtNuv329fb7z9sfX5AfBxNTo75TCbhed+Cs95diD722fFV3JYoPCnGx&#10;rAnf0AspRV9TUkKOvjnpnhwdcJQBWfcvRQmhyFYLC7SvZGsKCCVBgA653Bz7Q/caFSZkGE1j2Clg&#10;yw/mE38+tSFIMp7upNLPqWiRMVIsof8WneyulDbZkGR0McG4yFnTWA00/N4PcBz+QGw4avZMFral&#10;n2IvXkWrKHTCYLZyQi/LnIt8GTqzHDLKJtlymfmfTVw/TGpWlpSbMKO8/PDP2ncQ+iCMo8CUaFhp&#10;4ExKSm7Wy0aiHQF55/Y5FOTEzb2fhi0CcHlAyQ9C7zKInXwWzZ0wD6dOPPcix/Pjy3jmhXGY5fcp&#10;XTFO/50S6lMcT4PpIKbfcvPs85gbSVqmYYA0rE1xdHQiiZHgipe2tZqwZrBPSmHSvysFtHtstBWs&#10;0eigVr1f7+39mIQmvFHzWpQ3IGEpQGGgRph+YFDyHt4Y9TBLUqw+bomkGDUvOFwEcNKjIUdjPRqE&#10;F7WAkQSHB3OphwG17STb1IA9XDUuLuCyVMzq+C6PwxWD+WDpHGaZGUCn39brbuIufgEAAP//AwBQ&#10;SwMEFAAGAAgAAAAhAOFCfjjeAAAACgEAAA8AAABkcnMvZG93bnJldi54bWxMj81OwzAQhO9IvIO1&#10;SNyoQ1JXJcSpqlbAuWkvuW3tJYnwTxS7bXh7zAlOq9GOZr6pNrM17EpTGLyT8LzIgJFTXg+uk3A6&#10;vj2tgYWITqPxjiR8U4BNfX9XYan9zR3o2sSOpRAXSpTQxziWnAfVk8Ww8CO59Pv0k8WY5NRxPeEt&#10;hVvD8yxbcYuDSw09jrTrSX01Fyuh3bWGe3US6uNQcNw2+3fT7qV8fJi3r8AizfHPDL/4CR3qxHT2&#10;F6cDMxKW4iWhRwlCpJsMy3WRAztLyMWqAF5X/P+E+gcAAP//AwBQSwECLQAUAAYACAAAACEAtoM4&#10;kv4AAADhAQAAEwAAAAAAAAAAAAAAAAAAAAAAW0NvbnRlbnRfVHlwZXNdLnhtbFBLAQItABQABgAI&#10;AAAAIQA4/SH/1gAAAJQBAAALAAAAAAAAAAAAAAAAAC8BAABfcmVscy8ucmVsc1BLAQItABQABgAI&#10;AAAAIQB9vOkZxAIAALkFAAAOAAAAAAAAAAAAAAAAAC4CAABkcnMvZTJvRG9jLnhtbFBLAQItABQA&#10;BgAIAAAAIQDhQn443gAAAAoBAAAPAAAAAAAAAAAAAAAAAB4FAABkcnMvZG93bnJldi54bWxQSwUG&#10;AAAAAAQABADzAAAAKQYAAAAA&#10;" filled="f" stroked="f">
                <v:textbox style="layout-flow:vertical-ideographic" inset="0,0,0,0">
                  <w:txbxContent>
                    <w:p w:rsidR="009C1651" w:rsidRDefault="009C1651" w:rsidP="00862639">
                      <w:pPr>
                        <w:autoSpaceDE w:val="0"/>
                        <w:autoSpaceDN w:val="0"/>
                        <w:adjustRightInd w:val="0"/>
                        <w:jc w:val="center"/>
                        <w:rPr>
                          <w:rFonts w:ascii="Arial" w:hAnsi="Arial" w:cs="Arial"/>
                          <w:color w:val="000000"/>
                          <w:sz w:val="36"/>
                          <w:szCs w:val="36"/>
                        </w:rPr>
                      </w:pPr>
                      <w:r>
                        <w:rPr>
                          <w:rFonts w:ascii="Arial" w:hAnsi="Arial" w:cs="Arial"/>
                          <w:b/>
                          <w:bCs/>
                          <w:color w:val="000000"/>
                          <w:sz w:val="12"/>
                          <w:szCs w:val="12"/>
                        </w:rPr>
                        <w:t>Upper</w:t>
                      </w:r>
                      <w:r>
                        <w:rPr>
                          <w:rFonts w:ascii="Arial" w:eastAsia="SimSun" w:hAnsi="Arial" w:cs="Arial"/>
                          <w:b/>
                          <w:bCs/>
                          <w:color w:val="000000"/>
                          <w:sz w:val="12"/>
                          <w:szCs w:val="12"/>
                        </w:rPr>
                        <w:t xml:space="preserve"> Sub-block</w:t>
                      </w:r>
                      <w:r>
                        <w:rPr>
                          <w:rFonts w:ascii="Arial" w:eastAsia="MS PGothic" w:hAnsi="Arial" w:cs="Arial"/>
                          <w:b/>
                          <w:bCs/>
                          <w:color w:val="000000"/>
                          <w:sz w:val="12"/>
                          <w:szCs w:val="12"/>
                        </w:rPr>
                        <w:t xml:space="preserve"> Edge</w:t>
                      </w:r>
                    </w:p>
                  </w:txbxContent>
                </v:textbox>
              </v:shape>
            </w:pict>
          </mc:Fallback>
        </mc:AlternateContent>
      </w:r>
      <w:r>
        <w:rPr>
          <w:rFonts w:eastAsia="SimSun"/>
          <w:noProof/>
          <w:lang w:val="en-US"/>
        </w:rPr>
        <mc:AlternateContent>
          <mc:Choice Requires="wps">
            <w:drawing>
              <wp:anchor distT="0" distB="0" distL="114300" distR="114300" simplePos="0" relativeHeight="251749888" behindDoc="0" locked="0" layoutInCell="1" allowOverlap="1">
                <wp:simplePos x="0" y="0"/>
                <wp:positionH relativeFrom="column">
                  <wp:posOffset>2937510</wp:posOffset>
                </wp:positionH>
                <wp:positionV relativeFrom="paragraph">
                  <wp:posOffset>2338070</wp:posOffset>
                </wp:positionV>
                <wp:extent cx="1270" cy="372110"/>
                <wp:effectExtent l="0" t="0" r="17780" b="8890"/>
                <wp:wrapNone/>
                <wp:docPr id="409" name="直线 19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37211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8D062C" id="直线 1924" o:spid="_x0000_s1026" style="position:absolute;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3pt,184.1pt" to="231.4pt,2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aPDNgIAAEwEAAAOAAAAZHJzL2Uyb0RvYy54bWysVM2O2jAQvlfqO1i5Q342C0tEWFUJ9LJt&#10;kXb7AMZ2iFXHtmxDQFWfpK/R0176OPsaHTuA2PZSVeVgxp6Zz9/MfM78/tAJtGfGciXLKB0nEWKS&#10;KMrltow+P61GdxGyDkuKhZKsjI7MRveLt2/mvS5YplolKDMIQKQtel1GrXO6iGNLWtZhO1aaSXA2&#10;ynTYwdZsY2pwD+idiLMkmcS9MlQbRZi1cFoPzmgR8JuGEfepaSxzSJQRcHNhNWHd+DVezHGxNVi3&#10;nJxo4H9g0WEu4dILVI0dRjvD/4DqODHKqsaNiepi1TScsFADVJMmv1Xz2GLNQi3QHKsvbbL/D5Z8&#10;3K8N4rSM8mQWIYk7GNLL9x8vzz9ROsty36Be2wLiKrk2vkRykI/6QZEvFklVtVhuWSD6dNSQm/qM&#10;+FWK31gN12z6D4pCDN45Fbp1aEznIaEP6BCGcrwMhR0cInCYZlMYHAHHzTRL0zCyGBfnVG2se89U&#10;h7xRRoJL3zFc4P2DdZ4KLs4h/liqFRciTF1I1AP8LLlNQoZVglPv9XHWbDeVMGiPvXDCLxQGnusw&#10;D11j2w5x9mhr5QZNGbWTNNzTMkyXJ9thLgYbeAnpb4I6genJGjTzdZbMlnfLu3yUZ5PlKE/qevRu&#10;VeWjySqd3tY3dVXV6TdPOs2LllPKpOd91m+a/50+Ti9pUN5FwZcOxa/RQyuB7Pk/kA6D9rMdVLJR&#10;9Lg2ZwGAZEPw6Xn5N3G9B/v6I7D4BQAA//8DAFBLAwQUAAYACAAAACEA33N9rt0AAAALAQAADwAA&#10;AGRycy9kb3ducmV2LnhtbEyPQU+EQAyF7yb+h0lNvLmDqIQgw8aYeNJEd90fMDAVcJkOocPC/nvr&#10;SW9t38vr98rt6gd1won7QAZuNwkopCa4nloDh8+XmxwUR0vODoHQwBkZttXlRWkLFxba4WkfWyUh&#10;xIU10MU4Flpz06G3vAkjkmhfYfI2yjq12k12kXA/6DRJMu1tT/KhsyM+d9gc97M30LI7vn8QPZxf&#10;azzs3r550TMbc321Pj2CirjGPzP84gs6VMJUh5kcq8HAfZZmYjVwl+UpKHHIRcrUMqRZDroq9f8O&#10;1Q8AAAD//wMAUEsBAi0AFAAGAAgAAAAhALaDOJL+AAAA4QEAABMAAAAAAAAAAAAAAAAAAAAAAFtD&#10;b250ZW50X1R5cGVzXS54bWxQSwECLQAUAAYACAAAACEAOP0h/9YAAACUAQAACwAAAAAAAAAAAAAA&#10;AAAvAQAAX3JlbHMvLnJlbHNQSwECLQAUAAYACAAAACEA2zGjwzYCAABMBAAADgAAAAAAAAAAAAAA&#10;AAAuAgAAZHJzL2Uyb0RvYy54bWxQSwECLQAUAAYACAAAACEA33N9rt0AAAALAQAADwAAAAAAAAAA&#10;AAAAAACQBAAAZHJzL2Rvd25yZXYueG1sUEsFBgAAAAAEAAQA8wAAAJoFAAAAAA==&#10;" strokeweight="1.5pt">
                <v:stroke dashstyle="1 1"/>
              </v:line>
            </w:pict>
          </mc:Fallback>
        </mc:AlternateContent>
      </w:r>
      <w:r>
        <w:rPr>
          <w:rFonts w:eastAsia="SimSun"/>
          <w:noProof/>
          <w:lang w:val="en-US"/>
        </w:rPr>
        <mc:AlternateContent>
          <mc:Choice Requires="wps">
            <w:drawing>
              <wp:anchor distT="0" distB="0" distL="114300" distR="114300" simplePos="0" relativeHeight="251748864" behindDoc="0" locked="0" layoutInCell="1" allowOverlap="1">
                <wp:simplePos x="0" y="0"/>
                <wp:positionH relativeFrom="column">
                  <wp:posOffset>-24130</wp:posOffset>
                </wp:positionH>
                <wp:positionV relativeFrom="paragraph">
                  <wp:posOffset>2327910</wp:posOffset>
                </wp:positionV>
                <wp:extent cx="1270" cy="408940"/>
                <wp:effectExtent l="0" t="0" r="17780" b="10160"/>
                <wp:wrapNone/>
                <wp:docPr id="408" name="直线 19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40894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E91823" id="直线 1925" o:spid="_x0000_s1026" style="position:absolute;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pt,183.3pt" to="-1.8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eclNAIAAEwEAAAOAAAAZHJzL2Uyb0RvYy54bWysVMGO2jAQvVfqP1i5QxIaWIgIqyqBXrYt&#10;0m4/wNgOserYlm0IqOqX9Dd66qWfs7/RsRMQ216qqhzM2DPz/GbmOcv7UyvQkRnLlSyidJxEiEmi&#10;KJf7Ivr0tBnNI2QdlhQLJVkRnZmN7levXy07nbOJapSgzCAAkTbvdBE1zuk8ji1pWIvtWGkmwVkr&#10;02IHW7OPqcEdoLciniTJLO6UodoowqyF06p3RquAX9eMuI91bZlDooiAmwurCevOr/FqifO9wbrh&#10;ZKCB/4FFi7mES69QFXYYHQz/A6rlxCirajcmqo1VXXPCQg1QTZr8Vs1jgzULtUBzrL62yf4/WPLh&#10;uDWI0yLKEhiVxC0M6fnb9+cfP1G6mEx9gzptc4gr5db4EslJPuoHRT5bJFXZYLlngejTWUNu6jPi&#10;Fyl+YzVcs+veKwox+OBU6NapNq2HhD6gUxjK+ToUdnKIwGE6uYPBEXAAw0UWRhbj/JKqjXXvmGqR&#10;N4pIcOk7hnN8fLDOU8H5JcQfS7XhQoSpC4k6gF8k0yRkWCU49V4fZ81+VwqDjtgLJ/xCYeC5DfPQ&#10;FbZNH2fPtlKu15RRB0nDPQ3DdD3YDnPR28BLSH8T1AlMB6vXzJdFsljP1/NslE1m61GWVNXo7abM&#10;RrNNejet3lRlWaVfPek0yxtOKZOe90W/afZ3+hheUq+8q4KvHYpfoodWAtnLfyAdBu1n26tkp+h5&#10;ay4CAMmG4OF5+Tdxuwf79iOw+gUAAP//AwBQSwMEFAAGAAgAAAAhADwxJnbdAAAACQEAAA8AAABk&#10;cnMvZG93bnJldi54bWxMj81KxEAQhO+C7zC04G13skaDxHQWETwp6P48wCTTJnEzPSEz2WTf3vak&#10;p6boouqrYru4Xp1pDJ1nhM06AUVce9txg3A8vK4eQYVo2JreMyFcKMC2vL4qTG79zDs672OjJIRD&#10;bhDaGIdc61C35ExY+4FYfl9+dCaKHBttRzNLuOv1XZJk2pmOpaE1A720VJ/2k0Nogj19fDI/XN4q&#10;Ou7ev8Osp4B4e7M8P4GKtMQ/M/ziCzqUwlT5iW1QPcIqFfKIkGZZBkoMq1RuhXCfbhLQZaH/Lyh/&#10;AAAA//8DAFBLAQItABQABgAIAAAAIQC2gziS/gAAAOEBAAATAAAAAAAAAAAAAAAAAAAAAABbQ29u&#10;dGVudF9UeXBlc10ueG1sUEsBAi0AFAAGAAgAAAAhADj9If/WAAAAlAEAAAsAAAAAAAAAAAAAAAAA&#10;LwEAAF9yZWxzLy5yZWxzUEsBAi0AFAAGAAgAAAAhAPWh5yU0AgAATAQAAA4AAAAAAAAAAAAAAAAA&#10;LgIAAGRycy9lMm9Eb2MueG1sUEsBAi0AFAAGAAgAAAAhADwxJnbdAAAACQEAAA8AAAAAAAAAAAAA&#10;AAAAjgQAAGRycy9kb3ducmV2LnhtbFBLBQYAAAAABAAEAPMAAACYBQAAAAA=&#10;" strokeweight="1.5pt">
                <v:stroke dashstyle="1 1"/>
              </v:line>
            </w:pict>
          </mc:Fallback>
        </mc:AlternateContent>
      </w:r>
      <w:r>
        <w:rPr>
          <w:rFonts w:eastAsia="SimSun"/>
          <w:noProof/>
          <w:lang w:val="en-US"/>
        </w:rPr>
        <mc:AlternateContent>
          <mc:Choice Requires="wps">
            <w:drawing>
              <wp:anchor distT="0" distB="0" distL="114300" distR="114300" simplePos="0" relativeHeight="251746816" behindDoc="0" locked="0" layoutInCell="1" allowOverlap="1">
                <wp:simplePos x="0" y="0"/>
                <wp:positionH relativeFrom="column">
                  <wp:posOffset>3010535</wp:posOffset>
                </wp:positionH>
                <wp:positionV relativeFrom="paragraph">
                  <wp:posOffset>-200025</wp:posOffset>
                </wp:positionV>
                <wp:extent cx="264160" cy="6360795"/>
                <wp:effectExtent l="3048000" t="0" r="3050540" b="0"/>
                <wp:wrapNone/>
                <wp:docPr id="407" name="自选图形 19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264160" cy="6360795"/>
                        </a:xfrm>
                        <a:prstGeom prst="leftBrace">
                          <a:avLst>
                            <a:gd name="adj1" fmla="val 200661"/>
                            <a:gd name="adj2" fmla="val 50019"/>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6C7CDD3E" id="自选图形 1926" o:spid="_x0000_s1026" type="#_x0000_t87" style="position:absolute;margin-left:237.05pt;margin-top:-15.75pt;width:20.8pt;height:500.85pt;rotation:-90;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K/FswIAAEcFAAAOAAAAZHJzL2Uyb0RvYy54bWysVM2O0zAQviPxDpbv3fxsmrbRpqvd/iCk&#10;BVZaeADXdpqAYwfbbbogJG6IZ+DGkXeAt1kJ3oKxky0tXBAiB8fjGX0z38xnn53vaoG2XJtKyRxH&#10;JyFGXFLFKrnO8Yvny8EYI2OJZEQoyXN8yw0+nz58cNY2GY9VqQTjGgGINFnb5Li0tsmCwNCS18Sc&#10;qIZLcBZK18SCqdcB06QF9FoEcRimQas0a7Si3Bg4nXdOPPX4RcGpfVYUhlskcgy1Wb9qv67cGkzP&#10;SLbWpCkr2pdB/qGKmlQSku6h5sQStNHVH1B1RbUyqrAnVNWBKoqKcs8B2EThb2xuStJwzwWaY5p9&#10;m8z/g6VPt9caVSzHSTjCSJIahvT9w5cf7z/effp29/UziiZx6trUNiaD6JvmWjuiprlS9JUBR3Dk&#10;cYaBGLRqnygGYGRjlW/NrtA10gpGMBgmofv8MfQA7fxAbvcD4TuLKBzGaRKlMDYKrvQ0DUeToSsl&#10;IJkDc2U02thHXNXIbXIseGEvNaGuayQj2ytj/VRYz4ywlxFGRS1gyFsikJNQGvUqOAiKD4OGYRhN&#10;+rw9JFRwn9nhS7WshPBaEhK1OZ4M46EvwShRMed0YUavVzOhEWQGql0LOjpHYVptJPNgJSds0e8t&#10;qUS3h+RCOjxoU0/QNczL7e0knCzGi3EySOJ0MUjC+XxwsZwlg3QZjYbz0/lsNo/eudKiJCsrxrh0&#10;1d1LP0r+Tlr9JexEuxf/EYsjspeXi3Bx2vfwICw4LsOPFrjc/z07ry8nqU6DK8VuQV5eSCANeHtg&#10;7qXSbzBq4R7n2LzeEM0xEo8lXJRJlCTu4nsjGY5iMPShZ3XoIZICVI6p1Rh1xsx2z8Wm0dW6hFyR&#10;H6xUFyDsorJugE70XV29AbfVc+hfFvccHNo+6tf7N/0JAAD//wMAUEsDBBQABgAIAAAAIQBOtBFV&#10;4AAAAAoBAAAPAAAAZHJzL2Rvd25yZXYueG1sTI/NTsMwEITvSLyDtUhcqtahCvlrnAqQuHBAaoG7&#10;a2+TlNiOYrsNPD3LCY6zM5r9pt7OZmBnnHzvrIC7VQIMrXK6t62A97fnZQHMB2m1HJxFAV/oYdtc&#10;X9Wy0u5id3jeh5ZRifWVFNCFMFace9WhkX7lRrTkHd1kZCA5tVxP8kLlZuDrJMm4kb2lD50c8alD&#10;9bmPRoDL1eNrvnhZfH/EWKYqYHE6RiFub+aHDbCAc/gLwy8+oUNDTAcXrfZsELDMaEoQkKZFBowC&#10;ZXmfAzvQpUzWwJua/5/Q/AAAAP//AwBQSwECLQAUAAYACAAAACEAtoM4kv4AAADhAQAAEwAAAAAA&#10;AAAAAAAAAAAAAAAAW0NvbnRlbnRfVHlwZXNdLnhtbFBLAQItABQABgAIAAAAIQA4/SH/1gAAAJQB&#10;AAALAAAAAAAAAAAAAAAAAC8BAABfcmVscy8ucmVsc1BLAQItABQABgAIAAAAIQDNlK/FswIAAEcF&#10;AAAOAAAAAAAAAAAAAAAAAC4CAABkcnMvZTJvRG9jLnhtbFBLAQItABQABgAIAAAAIQBOtBFV4AAA&#10;AAoBAAAPAAAAAAAAAAAAAAAAAA0FAABkcnMvZG93bnJldi54bWxQSwUGAAAAAAQABADzAAAAGgYA&#10;AAAA&#10;" adj=",10804" fillcolor="#bbe0e3"/>
            </w:pict>
          </mc:Fallback>
        </mc:AlternateContent>
      </w:r>
      <w:r>
        <w:rPr>
          <w:rFonts w:eastAsia="SimSun"/>
          <w:noProof/>
          <w:lang w:val="en-US"/>
        </w:rPr>
        <mc:AlternateContent>
          <mc:Choice Requires="wps">
            <w:drawing>
              <wp:anchor distT="0" distB="0" distL="114300" distR="114300" simplePos="0" relativeHeight="251743744" behindDoc="0" locked="0" layoutInCell="1" allowOverlap="1">
                <wp:simplePos x="0" y="0"/>
                <wp:positionH relativeFrom="column">
                  <wp:posOffset>1379855</wp:posOffset>
                </wp:positionH>
                <wp:positionV relativeFrom="paragraph">
                  <wp:posOffset>1195070</wp:posOffset>
                </wp:positionV>
                <wp:extent cx="123190" cy="2934335"/>
                <wp:effectExtent l="1409700" t="0" r="1400810" b="0"/>
                <wp:wrapNone/>
                <wp:docPr id="406" name="自选图形 19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23190" cy="2934335"/>
                        </a:xfrm>
                        <a:prstGeom prst="leftBrace">
                          <a:avLst>
                            <a:gd name="adj1" fmla="val 198497"/>
                            <a:gd name="adj2" fmla="val 50019"/>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2589B095" id="自选图形 1927" o:spid="_x0000_s1026" type="#_x0000_t87" style="position:absolute;margin-left:108.65pt;margin-top:94.1pt;width:9.7pt;height:231.05pt;rotation:-90;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IEFtQIAAEcFAAAOAAAAZHJzL2Uyb0RvYy54bWysVMuO0zAU3SPxD5b3nTyadppo0tFMHwhp&#10;gJEGPsC1nSbg2MF2mw4IiR3iG9ix5B/gb0aCv+DayZQWNgjRheube3V8zz3HPjvf1QJtuTaVkjmO&#10;TkKMuKSKVXKd4xfPl4MJRsYSyYhQkuf4lht8Pn344KxtMh6rUgnGNQIQabK2yXFpbZMFgaElr4k5&#10;UQ2XkCyUromFUK8DpkkL6LUI4jAcB63SrNGKcmPg67xL4qnHLwpO7bOiMNwikWPozfpV+3Xl1mB6&#10;RrK1Jk1Z0b4N8g9d1KSScOgeak4sQRtd/QFVV1Qrowp7QlUdqKKoKPccgE0U/sbmpiQN91xgOKbZ&#10;j8n8P1j6dHutUcVynIRjjCSpQaTvH778eP/x7tO3u6+fUZTGp25MbWMyqL5prrUjaporRV8ZSARH&#10;GRcYqEGr9oliAEY2VvnR7ApdI61AgsEoCd3Pf4YZoJ0X5HYvCN9ZROFjFA+jFGSjkIrTYTIcjlwr&#10;AckcmGuj0cY+4qpGbpNjwQt7qQl1UyMZ2V4Z61VhPTPCXkYYFbUAkbdEALlJknp6IN1BUXxYNArD&#10;KO3P7SGhg/uTHb5Uy0oI7yUhUZvjdBSPfAtGiYq5pCszer2aCY3gZKDajaCjc1Sm1UYyD1Zywhb9&#10;3pJKdHs4XEiHB2PqCbqBebu9TcN0MVlMkkESjxeDJJzPBxfLWTIYL6PT0Xw4n83m0TvXWpRkZcUY&#10;l667e+tHyd9Zq7+EnWn35j9icUT28nIRLob9DA/KguM2vLTA5f7fs/P+cpbqPLhS7Bbs5Y0E1oC3&#10;B3QvlX6DUQv3OMfm9YZojpF4LOGipFGSuIvvg2R0GkOgDzOrwwyRFKByTK3GqAtmtnsuNo2u1iWc&#10;FXlhpboAYxeVdQI603d99QHcVs+hf1ncc3AY+6pf79/0JwAAAP//AwBQSwMEFAAGAAgAAAAhALie&#10;HVPgAAAACgEAAA8AAABkcnMvZG93bnJldi54bWxMj8FOwzAMhu9IvENkJC7TlmwqW9s1nQCJCwck&#10;BrtnidcWmqRqkq3w9JgT3Gz50+/vr3aT7dkZx9B5J2G5EMDQaW8610h4f3ua58BCVM6o3juU8IUB&#10;dvX1VaVK4y/uFc/72DAKcaFUEtoYh5LzoFu0Kiz8gI5uJz9aFWkdG25GdaFw2/OVEGtuVefoQ6sG&#10;fGxRf+6TleA3+uFlM3uefR9SKjIdMf84JSlvb6b7LbCIU/yD4Vef1KEmp6NPzgTWS5hnSyIlZKJY&#10;AyMgu8up3JGGVSGA1xX/X6H+AQAA//8DAFBLAQItABQABgAIAAAAIQC2gziS/gAAAOEBAAATAAAA&#10;AAAAAAAAAAAAAAAAAABbQ29udGVudF9UeXBlc10ueG1sUEsBAi0AFAAGAAgAAAAhADj9If/WAAAA&#10;lAEAAAsAAAAAAAAAAAAAAAAALwEAAF9yZWxzLy5yZWxzUEsBAi0AFAAGAAgAAAAhAMuEgQW1AgAA&#10;RwUAAA4AAAAAAAAAAAAAAAAALgIAAGRycy9lMm9Eb2MueG1sUEsBAi0AFAAGAAgAAAAhALieHVPg&#10;AAAACgEAAA8AAAAAAAAAAAAAAAAADwUAAGRycy9kb3ducmV2LnhtbFBLBQYAAAAABAAEAPMAAAAc&#10;BgAAAAA=&#10;" adj=",10804" fillcolor="#bbe0e3"/>
            </w:pict>
          </mc:Fallback>
        </mc:AlternateContent>
      </w:r>
      <w:r>
        <w:rPr>
          <w:rFonts w:eastAsia="SimSun"/>
          <w:noProof/>
          <w:lang w:val="en-US"/>
        </w:rPr>
        <mc:AlternateContent>
          <mc:Choice Requires="wps">
            <w:drawing>
              <wp:anchor distT="0" distB="0" distL="114300" distR="114300" simplePos="0" relativeHeight="251742720" behindDoc="0" locked="0" layoutInCell="1" allowOverlap="1">
                <wp:simplePos x="0" y="0"/>
                <wp:positionH relativeFrom="column">
                  <wp:posOffset>1170940</wp:posOffset>
                </wp:positionH>
                <wp:positionV relativeFrom="paragraph">
                  <wp:posOffset>1087755</wp:posOffset>
                </wp:positionV>
                <wp:extent cx="547370" cy="6985"/>
                <wp:effectExtent l="0" t="0" r="5080" b="12065"/>
                <wp:wrapNone/>
                <wp:docPr id="405" name="直线 19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7370" cy="698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2F417C" id="直线 1928" o:spid="_x0000_s1026" style="position:absolute;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2.2pt,85.65pt" to="135.3pt,8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PkzPQIAAFYEAAAOAAAAZHJzL2Uyb0RvYy54bWysVEtu2zAQ3RfoHQjtHUmO7NiC5aCw7G7S&#10;NkDSA4xJyiJKkQRJWzaKnqTX6CqbHifX6JD+tGk3RVEvaH7ePL55M9Tsdt9JsuPWCa2qJL/KEsIV&#10;1UyoTZV8fFwNJglxHhQDqRWvkgN3ye389atZb0o+1K2WjFuCJMqVvamS1ntTpqmjLe/AXWnDFR42&#10;2nbgcWk3KbPQI3sn02GWjdNeW2asptw53K2Ph8k88jcNp/5D0zjuiawS1ObjaOO4DmM6n0G5sWBa&#10;QU8y4B9UdCAUXnqhqsED2VrxB1UnqNVON/6K6i7VTSMojzlgNnn2WzYPLRgec0FznLnY5P4fLX2/&#10;u7dEsCopslFCFHRYpOev356fvpN8OpwEg3rjSsQt1L0NKdK9ejB3mn5yROlFC2rDo9DHg8HYPESk&#10;L0LCwhm8Zt2/0wwxsPU6urVvbBco0Qeyj0U5XIrC955Q3BwVN9c3WDqKR+PpZBT5oTyHGuv8W647&#10;EiZVIoUKjkEJuzvngxQoz5CwrfRKSBmrLhXpUe80GwV2wOazisVYp6VgARcinN2sF9KSHYQWir+T&#10;hBewcEkNrj3i3MHV2gcclFZvFYuzlgNbnuYehDzOUaFUAYgZo+bT7Ng9n6fZdDlZTopBMRwvB0VW&#10;14M3q0UxGK/ym1F9XS8Wdf4liM6LshWMcRV0nzs5L/6uU05v6tiDl16+eJW+ZI+motjzfxQdSx6q&#10;fOyXtWaHexv8D9XH5o3g00MLr+PXdUT9/BzMfwAAAP//AwBQSwMEFAAGAAgAAAAhAAu3DkriAAAA&#10;CwEAAA8AAABkcnMvZG93bnJldi54bWxMj0tPwzAQhO9I/AdrkbhRuyG0VYhTIRBFQgKpj/TsJtsk&#10;wo/IdtrAr2d7gtvO7mj2m3w5Gs1O6EPnrITpRABDW7m6s42E3fb1bgEsRGVrpZ1FCd8YYFlcX+Uq&#10;q93ZrvG0iQ2jEBsyJaGNsc84D1WLRoWJ69HS7ei8UZGkb3jt1ZnCjeaJEDNuVGfpQ6t6fG6x+toM&#10;RsL2wZfvx7f9+Dm8rMqPn1Up/F5LeXszPj0CizjGPzNc8AkdCmI6uMHWgWnSizQlKw3z6T0wciRz&#10;MQN2uGySFHiR8/8dil8AAAD//wMAUEsBAi0AFAAGAAgAAAAhALaDOJL+AAAA4QEAABMAAAAAAAAA&#10;AAAAAAAAAAAAAFtDb250ZW50X1R5cGVzXS54bWxQSwECLQAUAAYACAAAACEAOP0h/9YAAACUAQAA&#10;CwAAAAAAAAAAAAAAAAAvAQAAX3JlbHMvLnJlbHNQSwECLQAUAAYACAAAACEAGlz5Mz0CAABWBAAA&#10;DgAAAAAAAAAAAAAAAAAuAgAAZHJzL2Uyb0RvYy54bWxQSwECLQAUAAYACAAAACEAC7cOSuIAAAAL&#10;AQAADwAAAAAAAAAAAAAAAACXBAAAZHJzL2Rvd25yZXYueG1sUEsFBgAAAAAEAAQA8wAAAKYFAAAA&#10;AA==&#10;" strokeweight="1.5pt">
                <v:stroke dashstyle="1 1" endcap="round"/>
              </v:line>
            </w:pict>
          </mc:Fallback>
        </mc:AlternateContent>
      </w:r>
      <w:r>
        <w:rPr>
          <w:rFonts w:eastAsia="SimSun"/>
          <w:noProof/>
          <w:lang w:val="en-US"/>
        </w:rPr>
        <mc:AlternateContent>
          <mc:Choice Requires="wpg">
            <w:drawing>
              <wp:anchor distT="0" distB="0" distL="114300" distR="114300" simplePos="0" relativeHeight="251741696" behindDoc="0" locked="0" layoutInCell="1" allowOverlap="1">
                <wp:simplePos x="0" y="0"/>
                <wp:positionH relativeFrom="column">
                  <wp:posOffset>1821180</wp:posOffset>
                </wp:positionH>
                <wp:positionV relativeFrom="paragraph">
                  <wp:posOffset>1115695</wp:posOffset>
                </wp:positionV>
                <wp:extent cx="55245" cy="579120"/>
                <wp:effectExtent l="0" t="0" r="1905" b="0"/>
                <wp:wrapNone/>
                <wp:docPr id="402" name="组合 19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403" name="任意多边形 19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4" name="任意多边形 19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C373D6" id="组合 1929" o:spid="_x0000_s1026" style="position:absolute;margin-left:143.4pt;margin-top:87.85pt;width:4.35pt;height:45.6pt;z-index:25174169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doy4QQAALYWAAAOAAAAZHJzL2Uyb0RvYy54bWzsWMuO40QU3SPxDyUvkWi7nFcn6vQIMtMt&#10;pAFGmvABFb+F7TJVTtI961nMjlnPEvETqAVfQwOfwb1VLqdsxplokJCQ0ovI9j0+dV9167SvntwV&#10;OdlFQma8XDr0wnNIVAY8zMpk6Xy3vvn80iGyZmXIcl5GS+c+ks6T608/udpXi8jnKc/DSBAgKeVi&#10;Xy2dtK6rhevKII0KJi94FZVgjLkoWA23InFDwfbAXuSu73lTd89FWAkeRFLC06fa6Fwr/jiOgvrb&#10;OJZRTfKlA77V6leo3w3+utdXbJEIVqVZ0LjBPsKLgmUlLNpSPWU1I1uR/YOqyALBJY/ri4AXLo/j&#10;LIhUDBAN9XrR3Aq+rVQsyWKfVG2aILW9PH00bfDN7oUgWbh0xp7vkJIVUKQ/H14/vn1D6NyfY4L2&#10;VbIA3K2oXlYvhI4SLp/z4HsJZrdvx/tEg8lm/zUPgZJta64SdBeLAikgdHKn6nDf1iG6q0kADycT&#10;fzxxSACWyWxO/aZMQQq1xJeo74OvYKXTeWt71rzsj0f6VTq9HKP7LlvoRZWjjWMYFXScPCRV/ruk&#10;vkxZFalaSUxWm1RwRif194eHP17/+Pjzu79+++Xx158guyPlO/oBL5jUSjuvlgVhEtL/wYy+Jzkm&#10;r8OpYYtgK+vbiKvasN1zWeudEcKVqnjYhLGGXRQXOWySz1zi+1OyJ3Q0uWw2UouiFsojKZmPR6M+&#10;BmrYMnkDPJC+FoOrvZ9pbKGGmKChWqa5780GqKYWbDi8mYXC0AbIYPi1a1I68geCnFuwI2zUTj0m&#10;fYCO2sk/Eiq1C3CM77QiULsKR6KldiWGeoOeVgdqF8Lmgk2fmN5lqWnn4K5s+hmuCMMzylNTqeIS&#10;Bws2N4yVNW3mBqCw+QfAegatVV/DesfBkBxknpzEDMEjeHYSGJoMwWpUf9AN7CEV4WkhYoso+GlB&#10;Ygso+GlhYpEVvBOojqGpk4ATvH92C4fA2b3R46RiNZYXy4SXZA+nAs4jki4dNXTQUvBdtOYKU2Od&#10;YWOrldUAhvUO9mC7yYIvo1c2mnqwocDP5qipFIXOI5rUoLQfIrs+d7pseWmzagLcng3YmLsv2cTz&#10;0ci3lzOOHYarRpvwzHPMaCcus5SG415VAVp4g+i+1+D9CWw7SIjBQ+pVTnTi0dB3VFUEDYdwu8xm&#10;vR7RIZUG0H2tB++VgxpHO5VrwzXV71KahTS1SaXBGmuQcxnpImPbKZXRtqLK9+E4lTzPwpssz7EB&#10;pUg2q1yQHQNFulrd3KxWagKxvEqZfjr1PN1WwNPAFX+HJy+x1fX06hg6CwAT/DUN1oGBtCxD1bpp&#10;xMJnzXXNslxfw9o5DD/QTFp3aMG04eE9aBDBtZAG4Q8XKRevHLIHEb105A9bJiKH5F+VIKjmdDyG&#10;Pq/VzXgyAyVHhG3Z2BZWBkC1dGoHRjNermqt1LeVyJIUVqIqVSX/AtRknKFEUf5pr5ob0HT/mbiD&#10;cTco7tRgOIs7lIlDkuw0XQFJbkXUEJMtKY4ontNEha0pcMSdxR0oIrsKZ3HXk42QHDjczuJOKaxG&#10;Sp/Fna12Wt3Q0WFaYzRKsK+ZGtXZF1lGkZjnZ3HXkcRGyxrR8z8Wd5MZ/qscoKwSZaikT0fCnZUe&#10;KD31UQ8+jsJV5+urfa9Qh8/N138DAAD//wMAUEsDBBQABgAIAAAAIQAf8Zi/4gAAAAsBAAAPAAAA&#10;ZHJzL2Rvd25yZXYueG1sTI9Ba4NAEIXvhf6HZQK9NasWTWJcQwhtT6HQpFB6m+hEJe6uuBs1/77T&#10;U3N7w3u89022mXQrBupdY42CcB6AIFPYsjGVgq/j2/MShPNoSmytIQU3crDJHx8yTEs7mk8aDr4S&#10;XGJcigpq77tUSlfUpNHNbUeGvbPtNXo++0qWPY5crlsZBUEiNTaGF2rsaFdTcTlctYL3EcftS/g6&#10;7C/n3e3nGH9870NS6mk2bdcgPE3+Pwx/+IwOOTOd7NWUTrQKomXC6J6NRbwAwYloFccgTiySZAUy&#10;z+T9D/kvAAAA//8DAFBLAQItABQABgAIAAAAIQC2gziS/gAAAOEBAAATAAAAAAAAAAAAAAAAAAAA&#10;AABbQ29udGVudF9UeXBlc10ueG1sUEsBAi0AFAAGAAgAAAAhADj9If/WAAAAlAEAAAsAAAAAAAAA&#10;AAAAAAAALwEAAF9yZWxzLy5yZWxzUEsBAi0AFAAGAAgAAAAhAFPd2jLhBAAAthYAAA4AAAAAAAAA&#10;AAAAAAAALgIAAGRycy9lMm9Eb2MueG1sUEsBAi0AFAAGAAgAAAAhAB/xmL/iAAAACwEAAA8AAAAA&#10;AAAAAAAAAAAAOwcAAGRycy9kb3ducmV2LnhtbFBLBQYAAAAABAAEAPMAAABKCAAAAAA=&#10;">
                <v:shape id="任意多边形 1930"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qkBxgAAANwAAAAPAAAAZHJzL2Rvd25yZXYueG1sRI9Ba8JA&#10;FITvhf6H5RW8mU21SI1uQilKpWBpVQRvj+xrEsy+Dburxn/fFYQeh5n5hpkXvWnFmZxvLCt4TlIQ&#10;xKXVDVcKdtvl8BWED8gaW8uk4EoeivzxYY6Zthf+ofMmVCJC2GeooA6hy6T0ZU0GfWI74uj9Wmcw&#10;ROkqqR1eIty0cpSmE2mw4bhQY0fvNZXHzckocM3oeK0WcvJpPzq9+vpe70+HqVKDp/5tBiJQH/7D&#10;9/ZKK3hJx3A7E4+AzP8AAAD//wMAUEsBAi0AFAAGAAgAAAAhANvh9svuAAAAhQEAABMAAAAAAAAA&#10;AAAAAAAAAAAAAFtDb250ZW50X1R5cGVzXS54bWxQSwECLQAUAAYACAAAACEAWvQsW78AAAAVAQAA&#10;CwAAAAAAAAAAAAAAAAAfAQAAX3JlbHMvLnJlbHNQSwECLQAUAAYACAAAACEAMbapAcYAAADc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931"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E5/wQAAANwAAAAPAAAAZHJzL2Rvd25yZXYueG1sRI9Bi8Iw&#10;FITvgv8hvAUvosmKiHaNIoKyeFOL50fzti3bvNQkq/XfbwTB4zAz3zDLdWcbcSMfascaPscKBHHh&#10;TM2lhvy8G81BhIhssHFMGh4UYL3q95aYGXfnI91OsRQJwiFDDVWMbSZlKCqyGMauJU7ej/MWY5K+&#10;lMbjPcFtIydKzaTFmtNChS1tKyp+T39Wg6TrYuLLg+pknp/rWFyGuLdaDz66zReISF18h1/tb6Nh&#10;qqbwPJOOgFz9AwAA//8DAFBLAQItABQABgAIAAAAIQDb4fbL7gAAAIUBAAATAAAAAAAAAAAAAAAA&#10;AAAAAABbQ29udGVudF9UeXBlc10ueG1sUEsBAi0AFAAGAAgAAAAhAFr0LFu/AAAAFQEAAAsAAAAA&#10;AAAAAAAAAAAAHwEAAF9yZWxzLy5yZWxzUEsBAi0AFAAGAAgAAAAhAOtITn/BAAAA3A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Pr>
          <w:rFonts w:eastAsia="SimSun"/>
          <w:noProof/>
          <w:lang w:val="en-US"/>
        </w:rPr>
        <mc:AlternateContent>
          <mc:Choice Requires="wpg">
            <w:drawing>
              <wp:anchor distT="0" distB="0" distL="114300" distR="114300" simplePos="0" relativeHeight="251740672" behindDoc="0" locked="0" layoutInCell="1" allowOverlap="1">
                <wp:simplePos x="0" y="0"/>
                <wp:positionH relativeFrom="column">
                  <wp:posOffset>1040130</wp:posOffset>
                </wp:positionH>
                <wp:positionV relativeFrom="paragraph">
                  <wp:posOffset>1115695</wp:posOffset>
                </wp:positionV>
                <wp:extent cx="55245" cy="579120"/>
                <wp:effectExtent l="0" t="0" r="1905" b="0"/>
                <wp:wrapNone/>
                <wp:docPr id="399" name="组合 19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400" name="任意多边形 19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1" name="任意多边形 19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255D69" id="组合 1932" o:spid="_x0000_s1026" style="position:absolute;margin-left:81.9pt;margin-top:87.85pt;width:4.35pt;height:45.6pt;z-index:25174067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ug30gQAALMWAAAOAAAAZHJzL2Uyb0RvYy54bWzsWMFu20YQvRfoPyx4LFCLS0mWJVgOWiU2&#10;CqRtgLgfsFqSIlGSy+5Slp1zDrk15xyL/kRhtF9Tt/2MzsyS1FIuZSEFeijkg7DkDN/OvJkdPvP8&#10;2W2esZtIm1QVc4+f+B6LCqnCtFjNve+uLz8/85ipRBGKTBXR3LuLjPfs4tNPzjflLApUorIw0gxA&#10;CjPblHMvqapyNhgYmUS5MCeqjAowxkrnooJLvRqEWmwAPc8Gge+fDjZKh6VWMjIG7j63Ru+C8OM4&#10;ktW3cWyiimVzD2Kr6FfT7xJ/BxfnYrbSokxSWYchPiKKXKQFbNpCPReVYGudPoLKU6mVUXF1IlU+&#10;UHGcyohygGy4v5PNlVbrknJZzTarsqUJqN3h6aNh5Tc3rzRLw7k3nE49VogcivTn/duH9+8Ynw4D&#10;JGhTrmbgd6XL1+UrbbOE5UslvzdgHuza8Xplndly87UKAVKsK0UE3cY6RwhInd1SHe7aOkS3FZNw&#10;czwORmOPSbCMJ1Me1GWSCdQSH5oMoavAyE/PJraCMnlRPxuMAvskGEdoHIiZ3ZPirOPCpKDhzJZT&#10;8+84fZ2IMqJSGeSq5nTkQ89ZTn+/v//j7Y8PP3/467dfHn79CckdWnLpgYZZ49LqWDBcA+w/Sehj&#10;bhpW+5kRM7k21VWkqDLi5qWp7LkIYUX1DussriGfOM/giHw2YEEwZhvGh+PmGLVe3PHyWcKmI5ss&#10;nI/WB8rUIvk9OEPHB3f7Z6SR49WHBO3U7jYN/LMeqFPHrT+9ieOFqfWAQZO2e3LeSxYcu9ZtDxp3&#10;qUfSezjjLvl7UuVuAfbhHVYE7lZhT7bcrURfb/DD6sDdQrhYcOZXTe+KpGlneVvU/QwrJvAN5dNM&#10;KpXBsYLNDVPlmtdjA7yw+XucgT50pkMM++13BnLQeXwQMiSPzjTankS2k/B6ehAy9hBleFiK2CLk&#10;fliS2ALkfliaWGRy7yRqE67rpOH9vfvm1h6DN/cS8xWzUlRY3mbJNvBSwHnEkrlHQwctubqJrhX5&#10;VFhnONi0M40t2G9rl+tlKr+M3rje3IcDBXHWQ64kCMsjmmwYzk1Eh5uYRwctK1xUC4DHs3ZuzN2H&#10;3N3ghUF1gKxpuyaw7XC195v0mvtPRIJnlRJ0/PcFw4MRTCwgpPFv4yHi0bAbaGvYpttNs9mvTqzx&#10;31LZOHQf23HfKUcbaKdybbpN9buQzUZdKhvfxiozZSJbZOxAqnbbisT39nVqVJaGl2mWYQMavVou&#10;Ms1uBOjRxeLycrGgCSSyMhH27qnv27YCnNqd8Ds4WYGtbqdXx9DZAJDgr26wjhsIyyKk1k0iEb6o&#10;15VIM7uGvTMYfiCZrOywemmpwjuQIFpZGQ2yHxaJ0m88tgEJPffMD2uhI49lXxWgp6Z8NII+r+hi&#10;NJ6AjmPatSxdiygkQM29yoPRjMtFZXX6utTpKoGdOFFVqC9AS8YpShSKz0ZVX4Ck+8+0HcyFXm1H&#10;0hPZAzF41HY0k6ndtvrvMFnhqoo+xeMqij2C5zBN4UoKnHBHbQeCyK3CUdvtqMZa9bRv/b2q8ajt&#10;Gg1+1HaOaHwkmWrRuauxjtqu1nyNCP3farvxBP9TlqiqdBGS8ukouKPQA6FHn/TgyyisOp9e3Wvy&#10;2n5rvvgbAAD//wMAUEsDBBQABgAIAAAAIQBNyM0J4QAAAAsBAAAPAAAAZHJzL2Rvd25yZXYueG1s&#10;TI9Ba4NAEIXvhf6HZQq9NasGtbWuIYS2p1BoUii9TXSiEndX3I2af9/Jqbm9x3u8+SZfzboTIw2u&#10;tUZBuAhAkClt1Zpawff+/ekZhPNoKuysIQUXcrAq7u9yzCo7mS8ad74WPGJchgoa7/tMSlc2pNEt&#10;bE+Gs6MdNHq2Qy2rASce152MgiCRGlvDFxrsadNQedqdtYKPCaf1Mnwbt6fj5vK7jz9/tiEp9fgw&#10;r19BeJr9fxmu+IwOBTMd7NlUTnTskyWjexZpnIK4NtIoBnFQECXJC8gil7c/FH8AAAD//wMAUEsB&#10;Ai0AFAAGAAgAAAAhALaDOJL+AAAA4QEAABMAAAAAAAAAAAAAAAAAAAAAAFtDb250ZW50X1R5cGVz&#10;XS54bWxQSwECLQAUAAYACAAAACEAOP0h/9YAAACUAQAACwAAAAAAAAAAAAAAAAAvAQAAX3JlbHMv&#10;LnJlbHNQSwECLQAUAAYACAAAACEAAC7oN9IEAACzFgAADgAAAAAAAAAAAAAAAAAuAgAAZHJzL2Uy&#10;b0RvYy54bWxQSwECLQAUAAYACAAAACEATcjNCeEAAAALAQAADwAAAAAAAAAAAAAAAAAsBwAAZHJz&#10;L2Rvd25yZXYueG1sUEsFBgAAAAAEAAQA8wAAADoIAAAAAA==&#10;">
                <v:shape id="任意多边形 1933"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gcYwgAAANwAAAAPAAAAZHJzL2Rvd25yZXYueG1sRE9NawIx&#10;EL0X/A9hhN5qohQpW6NUUexFS7UevA2b6e7iZrJsprr6681B6PHxviezztfqTG2sAlsYDgwo4jy4&#10;igsLP/vVyxuoKMgO68Bk4UoRZtPe0wQzFy78TeedFCqFcMzQQinSZFrHvCSPcRAa4sT9htajJNgW&#10;2rV4SeG+1iNjxtpjxamhxIYWJeWn3Z+3YObruD8YuW3G27heLr9WQznW1j73u493UEKd/Isf7k9n&#10;4dWk+elMOgJ6egcAAP//AwBQSwECLQAUAAYACAAAACEA2+H2y+4AAACFAQAAEwAAAAAAAAAAAAAA&#10;AAAAAAAAW0NvbnRlbnRfVHlwZXNdLnhtbFBLAQItABQABgAIAAAAIQBa9CxbvwAAABUBAAALAAAA&#10;AAAAAAAAAAAAAB8BAABfcmVscy8ucmVsc1BLAQItABQABgAIAAAAIQAScgcY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34"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96LwwAAANwAAAAPAAAAZHJzL2Rvd25yZXYueG1sRI9Pi8Iw&#10;EMXvC36HMIK3NfUPq9RGEUHwsIusCnocmrEpbSalidr99htB8Ph4835vXrbqbC3u1PrSsYLRMAFB&#10;nDtdcqHgdNx+zkH4gKyxdkwK/sjDatn7yDDV7sG/dD+EQkQI+xQVmBCaVEqfG7Loh64hjt7VtRZD&#10;lG0hdYuPCLe1HCfJl7RYcmww2NDGUF4dbja+MZezUE26/c/UXy/G7M7fGlmpQb9bL0AE6sL7+JXe&#10;aQXTZATPMZEAcvkPAAD//wMAUEsBAi0AFAAGAAgAAAAhANvh9svuAAAAhQEAABMAAAAAAAAAAAAA&#10;AAAAAAAAAFtDb250ZW50X1R5cGVzXS54bWxQSwECLQAUAAYACAAAACEAWvQsW78AAAAVAQAACwAA&#10;AAAAAAAAAAAAAAAfAQAAX3JlbHMvLnJlbHNQSwECLQAUAAYACAAAACEAl4fei8MAAADc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s">
            <w:drawing>
              <wp:anchor distT="0" distB="0" distL="114300" distR="114300" simplePos="0" relativeHeight="251739648" behindDoc="0" locked="0" layoutInCell="1" allowOverlap="1">
                <wp:simplePos x="0" y="0"/>
                <wp:positionH relativeFrom="column">
                  <wp:posOffset>664210</wp:posOffset>
                </wp:positionH>
                <wp:positionV relativeFrom="paragraph">
                  <wp:posOffset>1085850</wp:posOffset>
                </wp:positionV>
                <wp:extent cx="505460" cy="726440"/>
                <wp:effectExtent l="12700" t="17780" r="5715" b="17780"/>
                <wp:wrapNone/>
                <wp:docPr id="14" name="AutoShape 12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5460" cy="726440"/>
                        </a:xfrm>
                        <a:custGeom>
                          <a:avLst/>
                          <a:gdLst>
                            <a:gd name="T0" fmla="*/ 491247 w 12483"/>
                            <a:gd name="T1" fmla="*/ 123 h 11808"/>
                            <a:gd name="T2" fmla="*/ 469017 w 12483"/>
                            <a:gd name="T3" fmla="*/ 9351 h 11808"/>
                            <a:gd name="T4" fmla="*/ 456870 w 12483"/>
                            <a:gd name="T5" fmla="*/ 123 h 11808"/>
                            <a:gd name="T6" fmla="*/ 427392 w 12483"/>
                            <a:gd name="T7" fmla="*/ 9351 h 11808"/>
                            <a:gd name="T8" fmla="*/ 417390 w 12483"/>
                            <a:gd name="T9" fmla="*/ 123 h 11808"/>
                            <a:gd name="T10" fmla="*/ 396132 w 12483"/>
                            <a:gd name="T11" fmla="*/ 9351 h 11808"/>
                            <a:gd name="T12" fmla="*/ 396132 w 12483"/>
                            <a:gd name="T13" fmla="*/ 9351 h 11808"/>
                            <a:gd name="T14" fmla="*/ 380826 w 12483"/>
                            <a:gd name="T15" fmla="*/ 123 h 11808"/>
                            <a:gd name="T16" fmla="*/ 369448 w 12483"/>
                            <a:gd name="T17" fmla="*/ 9782 h 11808"/>
                            <a:gd name="T18" fmla="*/ 363941 w 12483"/>
                            <a:gd name="T19" fmla="*/ 5537 h 11808"/>
                            <a:gd name="T20" fmla="*/ 368719 w 12483"/>
                            <a:gd name="T21" fmla="*/ 615 h 11808"/>
                            <a:gd name="T22" fmla="*/ 367545 w 12483"/>
                            <a:gd name="T23" fmla="*/ 24424 h 11808"/>
                            <a:gd name="T24" fmla="*/ 366613 w 12483"/>
                            <a:gd name="T25" fmla="*/ 41465 h 11808"/>
                            <a:gd name="T26" fmla="*/ 359730 w 12483"/>
                            <a:gd name="T27" fmla="*/ 62444 h 11808"/>
                            <a:gd name="T28" fmla="*/ 359365 w 12483"/>
                            <a:gd name="T29" fmla="*/ 73887 h 11808"/>
                            <a:gd name="T30" fmla="*/ 359001 w 12483"/>
                            <a:gd name="T31" fmla="*/ 94373 h 11808"/>
                            <a:gd name="T32" fmla="*/ 359446 w 12483"/>
                            <a:gd name="T33" fmla="*/ 115536 h 11808"/>
                            <a:gd name="T34" fmla="*/ 358920 w 12483"/>
                            <a:gd name="T35" fmla="*/ 135223 h 11808"/>
                            <a:gd name="T36" fmla="*/ 358434 w 12483"/>
                            <a:gd name="T37" fmla="*/ 146112 h 11808"/>
                            <a:gd name="T38" fmla="*/ 362443 w 12483"/>
                            <a:gd name="T39" fmla="*/ 182902 h 11808"/>
                            <a:gd name="T40" fmla="*/ 355195 w 12483"/>
                            <a:gd name="T41" fmla="*/ 200312 h 11808"/>
                            <a:gd name="T42" fmla="*/ 359770 w 12483"/>
                            <a:gd name="T43" fmla="*/ 219753 h 11808"/>
                            <a:gd name="T44" fmla="*/ 354628 w 12483"/>
                            <a:gd name="T45" fmla="*/ 256481 h 11808"/>
                            <a:gd name="T46" fmla="*/ 351226 w 12483"/>
                            <a:gd name="T47" fmla="*/ 274076 h 11808"/>
                            <a:gd name="T48" fmla="*/ 348837 w 12483"/>
                            <a:gd name="T49" fmla="*/ 291733 h 11808"/>
                            <a:gd name="T50" fmla="*/ 339929 w 12483"/>
                            <a:gd name="T51" fmla="*/ 317571 h 11808"/>
                            <a:gd name="T52" fmla="*/ 345031 w 12483"/>
                            <a:gd name="T53" fmla="*/ 328092 h 11808"/>
                            <a:gd name="T54" fmla="*/ 335313 w 12483"/>
                            <a:gd name="T55" fmla="*/ 367711 h 11808"/>
                            <a:gd name="T56" fmla="*/ 338633 w 12483"/>
                            <a:gd name="T57" fmla="*/ 401178 h 11808"/>
                            <a:gd name="T58" fmla="*/ 330454 w 12483"/>
                            <a:gd name="T59" fmla="*/ 427571 h 11808"/>
                            <a:gd name="T60" fmla="*/ 333855 w 12483"/>
                            <a:gd name="T61" fmla="*/ 464361 h 11808"/>
                            <a:gd name="T62" fmla="*/ 326648 w 12483"/>
                            <a:gd name="T63" fmla="*/ 479495 h 11808"/>
                            <a:gd name="T64" fmla="*/ 330657 w 12483"/>
                            <a:gd name="T65" fmla="*/ 511055 h 11808"/>
                            <a:gd name="T66" fmla="*/ 329563 w 12483"/>
                            <a:gd name="T67" fmla="*/ 530373 h 11808"/>
                            <a:gd name="T68" fmla="*/ 328592 w 12483"/>
                            <a:gd name="T69" fmla="*/ 552766 h 11808"/>
                            <a:gd name="T70" fmla="*/ 328025 w 12483"/>
                            <a:gd name="T71" fmla="*/ 570238 h 11808"/>
                            <a:gd name="T72" fmla="*/ 328146 w 12483"/>
                            <a:gd name="T73" fmla="*/ 588448 h 11808"/>
                            <a:gd name="T74" fmla="*/ 321748 w 12483"/>
                            <a:gd name="T75" fmla="*/ 585372 h 11808"/>
                            <a:gd name="T76" fmla="*/ 321262 w 12483"/>
                            <a:gd name="T77" fmla="*/ 608504 h 11808"/>
                            <a:gd name="T78" fmla="*/ 314986 w 12483"/>
                            <a:gd name="T79" fmla="*/ 622162 h 11808"/>
                            <a:gd name="T80" fmla="*/ 307333 w 12483"/>
                            <a:gd name="T81" fmla="*/ 639080 h 11808"/>
                            <a:gd name="T82" fmla="*/ 296562 w 12483"/>
                            <a:gd name="T83" fmla="*/ 636066 h 11808"/>
                            <a:gd name="T84" fmla="*/ 278706 w 12483"/>
                            <a:gd name="T85" fmla="*/ 655937 h 11808"/>
                            <a:gd name="T86" fmla="*/ 259512 w 12483"/>
                            <a:gd name="T87" fmla="*/ 655814 h 11808"/>
                            <a:gd name="T88" fmla="*/ 255463 w 12483"/>
                            <a:gd name="T89" fmla="*/ 667318 h 11808"/>
                            <a:gd name="T90" fmla="*/ 224568 w 12483"/>
                            <a:gd name="T91" fmla="*/ 670887 h 11808"/>
                            <a:gd name="T92" fmla="*/ 208371 w 12483"/>
                            <a:gd name="T93" fmla="*/ 686513 h 11808"/>
                            <a:gd name="T94" fmla="*/ 195171 w 12483"/>
                            <a:gd name="T95" fmla="*/ 681530 h 11808"/>
                            <a:gd name="T96" fmla="*/ 171645 w 12483"/>
                            <a:gd name="T97" fmla="*/ 697894 h 11808"/>
                            <a:gd name="T98" fmla="*/ 160510 w 12483"/>
                            <a:gd name="T99" fmla="*/ 700847 h 11808"/>
                            <a:gd name="T100" fmla="*/ 130951 w 12483"/>
                            <a:gd name="T101" fmla="*/ 707922 h 11808"/>
                            <a:gd name="T102" fmla="*/ 117548 w 12483"/>
                            <a:gd name="T103" fmla="*/ 701401 h 11808"/>
                            <a:gd name="T104" fmla="*/ 112324 w 12483"/>
                            <a:gd name="T105" fmla="*/ 711675 h 11808"/>
                            <a:gd name="T106" fmla="*/ 82037 w 12483"/>
                            <a:gd name="T107" fmla="*/ 716597 h 11808"/>
                            <a:gd name="T108" fmla="*/ 75396 w 12483"/>
                            <a:gd name="T109" fmla="*/ 708291 h 11808"/>
                            <a:gd name="T110" fmla="*/ 50169 w 12483"/>
                            <a:gd name="T111" fmla="*/ 721272 h 11808"/>
                            <a:gd name="T112" fmla="*/ 36443 w 12483"/>
                            <a:gd name="T113" fmla="*/ 713951 h 11808"/>
                            <a:gd name="T114" fmla="*/ 27049 w 12483"/>
                            <a:gd name="T115" fmla="*/ 715243 h 11808"/>
                            <a:gd name="T116" fmla="*/ 10730 w 12483"/>
                            <a:gd name="T117" fmla="*/ 717150 h 11808"/>
                            <a:gd name="T118" fmla="*/ 2146 w 12483"/>
                            <a:gd name="T119" fmla="*/ 716658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3DBB7C" id="AutoShape 1201" o:spid="_x0000_s1026" style="position:absolute;margin-left:52.3pt;margin-top:85.5pt;width:39.8pt;height:57.2p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vLbqxwAANWWAAAOAAAAZHJzL2Uyb0RvYy54bWysXW1vJDlu/h4g/6HhjwFyU6r3Guzs4XKb&#10;OwS4JAvc5gf02D1jI7bb6e6Z2b1ffw9LfNSl7qZYc8h+2PLYLIrkQ0kURal++P2vL8+br7vD8Wn/&#10;+uEu/K662+xe7/cPT6+fP9z9zy9/+tfxbnM8bV8fts/7192Hu992x7vf//jP//TDt7f3u3r/uH9+&#10;2B02YPJ6fP/t7cPd4+n09v7du+P94+5le/zd/m33ij9+2h9etif88/D53cNh+w3cX57f1VXVv/u2&#10;Pzy8Hfb3u+MRv/0p/vHux5n/p0+7+9N/f/p03J02zx/uINtp/v9h/v9H+f+7H3/Yvv982L49Pt2r&#10;GNt/QIqX7dMrGk2sftqetpsvh6crVi9P94f9cf/p9Lv7/cu7/adPT/e7WQdoE6oLbf76uH3bzbrA&#10;OMe3ZKbj/x/b+//6+vNh8/QA7Nq7zev2BRj94ctpPze9CRBKTPTt7fgelH99+/kgSh7f/rK//98j&#10;/vAu+4v84wiazcdv/7l/AKctOM1m+fXT4UXehMKbX2fr/5asv/v1tLnHL7uqa3tgdI8/DXXftjM6&#10;77bv+fL9l+Ppz7v9zGj79S/HUwTvAT/Npn9Q+X8Bk08vz8DxX95t2inU7bD5Bl3asVG8E2VYUIa6&#10;2TxuQhir8ZKsXpC1/VQFk2GzoJyaLlgcYeyziF0/DpUlYregLIjYL8jaemim2mI4LChLIqLnnkUM&#10;4GiKOC0oCyKGJS7N1IfGlDEsgSkJGZbQODzXYiM9IWnewB3q3rJlWIlOWMLT9FPbjibLDJ9hrC0X&#10;CkuAmr6Z2mDyXCLUdc1g8awziOCWYbJ41kuI+tCZLDOE+qFrO5PlEqG6bevWZJpB1PfwJZPpEqI2&#10;tL0taQZSNw2N6fH1EqQeotqSZih1U4P2jcGoXqI0NONowtRkMHVTVZnQN0uYprYZzEGuyYDq4KOm&#10;2zdLoEKAR/UWUk2GVDdOtWnUZolUaLraHpCbHKqxbVrLqs0SKsAfgtmjmgwrgdX0qmaJVRjrqTK5&#10;Yh5bDCddFybTA9olWAhvGlvW9gKtwZ5B2iVadZiGzvSBNker7WtznGqXaNVd3472ZJejFWp7QG2X&#10;aNVDWw2mZ7UZWu04Ylgzela7RKueMJmZFugytJppqs0RsFui1YShG0wLdBlabQdkLVm7JVpNPVaY&#10;yY2wpMvQarrGHgW7JVpNPwzBljVDqxl7GMuwa7dEq61CGEZT1gytpmo7s8d2S7QQyxTsKvHieapu&#10;mrEz+1a/RKvt26Y3LdBnaNU9fNuyQL9Eqx2mFp3bQKvP0ar6zvTXfolWF0IFtSyuGVr11PUmWv0S&#10;ra6pCnNBn6FVj50dTvZLtLquHnqzxw4ZWnDt2kRrWKLVDVXdmJ415GiNGOMttIYlWt04Shhm2HXI&#10;0KrDYPvAkKE1Irwye+yQoxXq3gyBhyVafTV2lRljDBlaoZ1G2wJLtPq6DhDAsMCYoVVhzDQ9a1yi&#10;hUi0GiuT6xKteuo72wJYrp07d9/0le1Z4xKtesByyrTAuESr7xCRmWHWuESr7qYO07ExEo4ZWl0H&#10;LzQtsESr7rDote2aodUPTTD9dVqiVdct1pSWrFOG1lAVAs0pQ6vCFGvOW1OG1th3mIwMz5qWaCEc&#10;CgWuGVpjwLBlcl2iBZa9vdCYMrSmYZxMtKYlWqGvumDGr9MSraGqRuQdDAuEaglXaCoYwYIrIAdz&#10;7gdDNUy12WdDtQQM83FnD1uhWiI2VAETuC1vBhkW+VibGV0Bs9VS3hCw5rP5LkEba8xJNtslaIAX&#10;CzSb7RI1xLuTORyEKkcNobxthSyD0VWhN2PDkGUwhjrU9qSAFcnCYA0yX+aAEEKGWWjEbywfy/IY&#10;9VC1BWlzyLoaIphsl5AFzAtmh4D/LRQb0Cc7s/ci77agrQuTeAgZYqHvO3NURAJzwbXa9BX+22DU&#10;xwJSs4dMGoYsoeGQLgFzSJeAOaTLPuaQLvFySJdwOaRLuBzSJVoO6RKuMmmW13BIl4OiQ7oerSyx&#10;4XBdj1aW2HC4rkcrS2w4XNejlSU2ylyzxIZDuh6tLLHhcF3ft7LEhsN1fd9q16OVJTYcAdajlSU2&#10;ylyzxIZDuh6tLLHhcF2PVpbYcLiuR6tbj1aW2HAEWI9Wltgoc80SGw7perSyxIbDdT1aWWLD4boe&#10;rX49WlliwxFgPVpZYqPMNUtsOKTr0coSGw7X9WhliQ2H63q0ssSGw3V9lJElNhyuxSgDu8ifuU+8&#10;feTW8f2vr7p3jJ82WylZ+EUiRtlNftsfZada9pKxH/3LvA0OLiCUvy7pQ0aPWEPo553m2/R1Ro8o&#10;Qug7CUdv0zcZPXqF0A82fZvRw9+FfrLpu4xeljjyAtYvpkR9/oaqjKWJ+caQv6FKY/fUfGPM31C1&#10;saAw35jyN1RxLBasNxBtLpGWpYJojnWA+cYF1qp5bWuOTbWsDdW8tjVHCJq9oZpjx9GUKke8Vs2x&#10;nWi+kWMuYbdojr1C840cc9krnN8oaJ5jLvuA8xsFzXPMZY9vfqOgeY657N/Nb9iaI2ZdWldCWHkD&#10;G2+W5vhT9oZqjk01840ccwk95zZszcEsa0M1R8xotpFjLnthcxsFzXPMJRyUN7CJZbaRYy6h3vxG&#10;QfMccwnj5jcKmueYS4g2v1HQPMe8U80RW1l6QNWldSW0kjawIWS+kWMuYdP8hq05jJO1oZpjI8ds&#10;I8dcwp25DVtzmDNrQzVHnGK2kWMuYYq0gc0V840ccwlB5jcKmueYS3gxv1HQPMdcQof5jYLmOeYS&#10;Fsxv2JoD5KWtZC9D3sBGhaU53CF7QzWPNWM3Z2a4RfaGao4NBrONHHPZX5ilsjVHbJ21oZqPBc1z&#10;zGVfQNpA0t+UKsdccv7zGzbmCLiXUkk+f36joHmO+aSaIxFvSpVjLnn4uQ1bc7j3Uqo5xy6vSALd&#10;agVdIX9HlZfkuPlOjnuoVH1JfJvv5MiHSg2A/Kn9To59QF3ibAJJWZvt5Ohj61jfKcRz6ICZDSQd&#10;PdutENFhdzJ/hzYoxHTotvk7tEEhqhtyL5izxFG2zAaxf2owf0DV72W97+Fug3rfj2I3xPbbk6wB&#10;+OPmG6pf5+rQzSN+mgtA5W8v+6+7X/Yz1UnWAkqD5gOG+4jAmeb5NafFdulsxjMtKfh8U66kJE/+&#10;nU/SSf2qALOW7rrl++f9cTeb4Cw3uQflfn7rTHMpCSo3V+pWrbYCKT3t2LZLt9Ja13pT24K1AqqN&#10;LixgWgtFMVjxZl7DFvhUDKQu6TspHSuktj066rOW7uwl1KFkre47rNVqnHndAluitdrV1iKlpx3b&#10;9uioz1q6a11K1qq/w1phtQ1I6cnM1tfSfZdu1bRetwr78ut6A+oSVvabROlol9p26VSftXTfZ63+&#10;O6zVSYnfmlGm6lZbi5Sedmzbo6M+a+m+z1rNd1ir0WDquoWLUQaVZ2t9i5SedmzbpVvpW9d6U4fC&#10;KIPylEu9zBkMe+brZrBpWmmsROjZgC27dCttda21byuMQ2tNNQ1Swr2iF044A7KScOV8OKFOdyVH&#10;JSzbFKV5McjzyFQRh4yG8chW4XgDkRUwMn4+93nL46dW00pnUvLnMwYhUyvFTmvwbqSecxWhFIDP&#10;hFy1skk+telGDqHMhDwoRwI+SSh7+iD0yDT55jWruRQHSBrGI1NDe2Tr3OIaYZrCHgmnWtfIAYna&#10;8qIOZ1ficjog3xpJyZ9PNTlKnRSbuc4Iy1MS3H/5+HT/b7u/LReLE2qYlFyPHpKN5ipDzG5i5Tov&#10;GaegmVX9vax+M7ZsjORcroFdWWyawiWsOXpxGc4m+WTTmhwJKJQvN504XlrskqOcuRO3T/lbEvDJ&#10;prHJEvsHcSUBnySU03nrOMaO5MOve0lnfNgkn2y6JvAuMto0EoIlO47TGINm5P3KdJqCQ/Inp8s9&#10;Kco5TlIxCxOhgB7U9EP8OkqFzNvi1ziOFmcOnCKIvHOeFzbAueeZN2oufElw9jZ6XszAUBL8Oqod&#10;t0zOv8bWnMidunZZEu0nsTjQ67SVblBhZytTXkfbuJl2lkROYUGS865cqcdWnHsv0c7lVy+qOIjO&#10;Q/e5STlGIn6dDyqVJvUD7Z3zvERH08FICq5BR70qZhuTJHMJs0iSC8gsKBxghZ8E9mdSU1I+2ad0&#10;M8wbmeRkpMh0qdgVO/XxC/0vyaS4B+ycYe56siGfwgxVaRJflubRUGbgUmFnILqZoxYD4QZboDmw&#10;FIjOpYFLk3L1JOAzEcaeiRNbRY44AqqEKb9MTnxGjiCMo06Ttm1IwCcJdXe5SXv3JOCThBqe12lo&#10;IgGfiVCD37SvSAI+I+F0jQ0JSoDKYTQ4S4ejQx6g6lcdhtoyThoT9NiBcwhj4wNgKBGOGFRnKQcM&#10;uQ5hBLR3Jvlx4lCPjGiZI0aK2UDOdDdVV5ZcY371gjGZyu5POprjSFNR4onpa5zAYCelJHyqa+HY&#10;2awbBkWiTwo+San9HvNssfERPWVmiVM3RcKputKcTZa8lUFKwMwRYbPtxTCuTptUbIFPdhypt5/H&#10;39QJSMEnKaXgXyibmu2Tgk8aTHe4Q+OalpOgOxKMcrxvljNtI7JVPlPrGszhbIoDw7VFyauEA+PU&#10;No1eNg6JFvFgqauhkzMERfTjUCoOvTMggGeivAwvqWeyma6oem/oxpm+iEOfSrrIi0/yTKupGJot&#10;AjmLEqfHi7qPI3mebU9efMbWz/a8pixhy+BmSL5jY0vvGbA7WkaMlKMzJ+P6Ak0mjJjuHZ5KObk4&#10;MOUxxQi0gAMpR6T8S63jqKJ6K85praQcUGbh8NQejlPxRUpYiZQJJaJfxFZjCYm8oyQ2ttpzcGCs&#10;bAn4WZxG6jqVEFAWPpNH6tIDF2oU9YOXk9ILzUYp+saoiOskynKCp0akUlnr4EA7ubM+JoK59bNF&#10;qXMJB12W1jj47uKgsQ/OnTveMzH/2WJeL+o3ycFbsVnn4sAwFWf/yzxxhD3ybJNOtASfHBW5pGyc&#10;+XbECfbIs0GFU0mjtNBfWJSt2jiM3NercaDZwQG0cbSpe5wvLskyIl8dpR5d6+qMJ3drlHnKsDkj&#10;1iPpWWxdhqNI6aTObmm/xmZy2Yj4Dm4lcm0mJ8NAi9tjyvhhtI1Zk+ZchkRZ+KT3sO9MyDUULYET&#10;qZeSklfJJzQaRFKbMltjJFYR0eebBt2kLItmH5vWiy4G3T3FctjpxYOOfE2DyaDY+qAxJgi9MeRa&#10;+xU2Q0eNOHe+zWRinX2idyKBFOngqL/n87TE4PU4nNbW1r3ZAoeEldKLyAbtcbgXohyxjAP7A24n&#10;KSN2w6JrcGAiEC0pf9N3cZdc1A/bDo4sugRuJi/7MequROsuPXHwWVtPRarUj0/t77hSTSlxxrHo&#10;5T2C0NmzsAp1KDU31Yw441nkOV5blPIVxpBB06AtzuUrfxOHQUepNmDpXJRl0Fx+W3szkORJxBIt&#10;7mEq88SFNpESp/I9ytgfcBeeM+7iipjIE/e/lHnK8m2WE9fPlClvWHQFDrjvIfJv4W7RtiYOkq2a&#10;ZTnTsgU+k0eqzToMJkXEcPFH5Nl5ERlugVJKJ7k5tprYxr0qzmjT6p4IFHJ6eEcc2tHxwU7HurZN&#10;SXtah0+1Eu5HUXu6VrpGibwKfQwXPUb+Q+rDNrYaM+BmOMdmuMEwcnXHEFwKqZRXKzBKr5bABWMq&#10;aSp9JwWfpJTzo9JvZZoqe9a19uRVsFmnYylufaMdTJvhdsxZFtyJ440h6rtd8MZyXBKiPJ14fsQ9&#10;KUqJMzNFS7S634ZLUJx46Yb2a2ymEREq0GgH22YaXeBSD9qXLfDJ3qEzJW7Fcfomru6NlpAriYuW&#10;kEbFe7oG0JUpNR7EPX1O69219tSk4Ge4fi5K0qfciGmzltsKg5dxwdogcsU9fI5+OvZ0vbeuuiHp&#10;Gv00F4/L6NhPbf0oywSXLqLS6vyOMNLBr9aiDlwC5VHCvWafkOVrsXVcHKqUOBFSpGyvtV9jM/V4&#10;XPXm9iNJdYjUKCRzZGkwYUXKtPKgLHxqj2NNZI/bKcv6IYegPL3ZAvmTSFl7a7X2WnvKV+hHuEs5&#10;8pduGDEx/azRiBp3EDnxmQwPs836FJ1SFj7VZkFHYVxsxPZJwSetq8eIcIueE/PhQiXVCZNy0c9u&#10;aM9WSzbTTEk/plyvbTO44myJ0VsXc+zpJ29kl2qgmefkzVy4yVFbx3HhoiVweEIp4UZFSpbiLbRf&#10;YTNZUIjMuIuV/c20Ga7VjLS1F/fgpjGl9FYMUvA2t195+4s3JF2jH6bOmT9u3fb6ES4sjLSYmsu2&#10;xtVkSuntNleamcUleLQvpeZT+1GlPQ43xTk9br7XTTDzyiGw0L/Snq0W+lFN9IZUl2L7hOZKhtHL&#10;1NSaS8BWiKNfpWedh9GLZiqNe7AJRXSpH5+0rvajAd3YwfZae/Iq2Izj5SiVZM54Lct98clRKqyK&#10;fTponSvunHTGVlzmHHkGuGaRZ6Wrl1FqxxxK7cWyvVCkvKH9GpvpmmRsUvbM9DOOrWPjWQLXc0ZL&#10;4IZrR2qdw+FmniXkmkpBDJfsl3nivnSlTOssWoJPeqQecR3dmB2f+og83ewPa3gXFmWrJd/VGyhG&#10;3G6r2tk4aAQ4unvlPOuFPXMPB80soMqhbN1hYn8YHBxAGecV7PyVWwdlXLFA+3IfG7h3hpuonT6G&#10;a0wjYmeLrsFBVwEoeiJ/Gwfdo8VGRFnqEZ9GiLJM3hp9vgMUXo4KHWf+O1M6I9gw6VgOnuX1ypLS&#10;Q4zjhreyAU/FVoq+SiPYMGk2FMmfsg+O83WeMhacUVqDre4CoXyfY76Nre77YonpYMuYAV+nIVfK&#10;wmccbTA/xjFkatyeo1kHtO7x1OwWXLCMLWKD2BsX2lO+wrjE2AkX2lMS02a4vHj2coTeDn44VqmU&#10;aWVFWfjUEZqXN0ydN6cm/To3MtazOhNuDi56JGwWZxKcqeKoTPn4vJQTt/kXeQ7cFwVPl5KtOxWa&#10;4BlXBVPvWB6UxMhZp4IyRkjgXfass18j9eXoLhdlyujWOXV54Ek50zhMi/PJOVyj+4WHkqLk1zrj&#10;TBh1VGbbr3V3HGeWScsW+KQsOuNN1+PSJaXGwgjryqPiiIuVo83gMI51NWrGt0rKcg6TZsUwm3rY&#10;akU1ZujyigE84yoZVir3FVDGGQG2L7eOT24lykuNbGwRI0TPRWGtm+xC6BHFFuLyjJv6DkjdLqFp&#10;FlQBO5EXlmJRRykYdrqPrNqk+whpeVYapCQwkspV4cVpd9CADmp5pKNm2DEqO5Xb87oxCiBLyaIA&#10;qaITgfslzHm3wQ0asTNAAKdK9aYXkFvBeQa9Ng9Df4rqrJEBdYL0NHygp6wkT9GCr1M5M3AXDKTe&#10;IN2xEBEViY6VZRNUnccpWEFlSwyd4RHOSh1VqnGcBqkn6y3LrgCklbuNZ6c/LyZNQOSEiBI7+xm4&#10;rp58u7T0pTh8xmF9qHkUF8t1x0HxPQQVoPG6KD7NSFJnHwgrLcp6tgFlLPgyvrigLWArRt3TNB3u&#10;5E/EjpKp/BWnLspe1+MgvHJtnRKHgUEhArm0r0Ml+VRAQhpeZdemOLjcsgG52abreQ8Ojqal4csy&#10;HbK9VLJ3qkRR5kArI9tblBzbAxzr8A2XMqkUi0e375ylBW7eoKydY7qbNlhhOomqozBSNhLBMU3H&#10;m0VQeOh0WFRz0B5Im5Xt0aa+3SfHp+R8RlfCJ70oLbamylylkCMqJtUPJa+Tb5Jc2YANF7zuPCbh&#10;mzGe6fDRJm3jfH6JbfCpSuIbOCR1UjHo0LTy4GTLe+6LzN/+KNsD306jPZwVSn/LBlSnYDoEWtrC&#10;lCID0+t4MBk36DkRR5eO/WB4Ko91uAyKvdA7ZtFhoUZ7OHkseBLHfqnSLXrdLRv4pkPVqLaASZwq&#10;WqbDF63UlXDLYXnolS9aEZJ0IyLF4TM6KLYtky/DU0pK3pSW3Gz/QPpA43xcn+h1LQxKCg+2ecox&#10;OSqydBZHPq48KiFW46Agle9FJbnRBgd18k8dvtZEKztl0DdtsMJ0+AZPbAFpTC47TP9IUzM2M8tI&#10;okCOfucVX6LqjiJUzqiEYC4B7SSXcKhCTQfHd7C7ZQPfdO3IKQMl+JwyLNMhQGLX8grFWzkxMU9F&#10;uNiTkFAcPmPXQk0hfVksU/K6m9KSm921UOBIcPCBSG3BVJIFR1hrOjMBPvxOJL1CWnRuIuktzfFR&#10;LdojOFtOuAWQAgRnmrhpgxWmq7miD+fz96bpZNEfQfcSyC03B2BlZ8UCIyf00oKXkvOproTDaPS6&#10;lDUjCZ8k5SVU+EpXuWsh2Cd2ZxuQm+11KFFkb5GFVPRry3RwDyrpVc42A6ciVEWXu1bDRBas7YTd&#10;N6VdoWTPFRxqNDjbmkqy8htDsDM1o6qRroQv4BYHhYYVz3ClVJ5CyfmMoCOxkSBJOywk4VNJWXEN&#10;0yX0SMInSW/YgCQF/2h0NwnWcCd8nOHheNo6e0+gpJJe3gDH1OnZnTNKN+lGKXRYAk0l+VR71Jir&#10;dBhI6yuS8Kmkjda9ATtn2sQZKo51XuKiuWVZNlwAJN03Ix/v9Doslt2q5JmYbfAZlYT/0B6dc+IB&#10;RZYklaipNBdicqIAUuRYJtWdEljZKSdGkQVH0Gu1bNPVA7MomLI4h1vDAL6TTSXleElJcuwuJl92&#10;EheoYtLgFcUtjJ8JBJ8KyMB1UGidg4eQVZdMAQdwyrLesgEbLpiuTabr05hkmo6nChC7pjIMtsGn&#10;Kimn/mIv7FOlI0n4JCmzEQgiiR5J+FTSNnH16mFQKMcOK4mRIsy3bMCGC6bDV2Opolt8j/uMGFZJ&#10;9rgoTqVn32Blp8ihxpaEioCPWTtcEXtGQFpnqwofu6asclFgUdZbNvBNF9L1BFgEcfSwvC5gq4J2&#10;djosLl4h6L1TUY6bB9Mw4OxNII9D03k5wYCaI5UV33Uumu6mDVaYrkvrN0kKRHBM07VpmsCn4cvi&#10;4NyeSo6PgjukzOcGWdqU/AORFh0U35Itk3YpYO3SmSnag884DIRbNiCJ3WFR8ZtUTLld03Tn1YR3&#10;ARTmNfaXwdmixIqa02aX1oKUnE9VUlbEscOer78iCZ8kZX4blqFPkIRPkt6wAUls08nZ2ijLkIYk&#10;y3KyZ660mL1K3jHyarkwpFGAsvAZxZaTcZFn73Qr3LVASiepds6ZuHeG3dCe8tk26/XwB77unC6P&#10;tGyW7iTGWFOeHZA1pHVT2E5Z+Iw26/SWRrSPMoESDufVTu9syknPVBycKKdPaZXeqRXvMekrT2df&#10;65ZFqbONwzn3IQfAywNmk8ZLFEkXbdYkjxydPA2PQ8kHU8qjJb4Wr5ZAZUex9TrNcz4l/QVHbxye&#10;HJpcyjTceNVcUjWt2DpjQZOSZFIJUPLW8/LKO/dzC3nfX5I7noG1um2S2dtxS+uIczkVBeEzdloO&#10;XpJlKRqBwYsc4i4RpsVO7yz+0sqrdybqlMSQ2oZS0zcMSWXZW3HVlXxkaP6kZ/raEH55/+V4+vNu&#10;/yJ36B73z08Pf3p6fp7/cfj88Y/Ph83X7TMu6p7/UxkysufX+LEixIv/KIu3w/H00/b4GJs6/nb8&#10;aX+SprbvP+6+7p7nnx5324d/f32Yfz5tn57jz/P9XVDp29vx/fHt58OPP8hPH/cPv/182Bz2J7lh&#10;fPN1d8APj/vD3+423w7btw93x//7sj3s7jbP//F6RAngnNHanOZ/tNjVwTuH5V8+Lv+yfb0Hqw93&#10;pzt8nlV+/OMJ/8IrX94OT58f0VL8ftfr/g9fTvtPTyfB7SyV/uPb8W1G4jPkeXy6/2l72i7/PVO9&#10;39X7x/3zw+7w498BAAD//wMAUEsDBBQABgAIAAAAIQB3j0IY3gAAAAsBAAAPAAAAZHJzL2Rvd25y&#10;ZXYueG1sTI/BTsMwEETvSPyDtUjcqNMolBDiVAipF0SltvQD3HhJIux1ZLtN+Hu2J7jtaEczb+r1&#10;7Ky4YIiDJwXLRQYCqfVmoE7B8XPzUIKISZPR1hMq+MEI6+b2ptaV8RPt8XJIneAQipVW0Kc0VlLG&#10;tken48KPSPz78sHpxDJ00gQ9cbizMs+ylXR6IG7o9YhvPbbfh7NTkGe7j+NWeul3+D7N7dY+B7NR&#10;6v5ufn0BkXBOf2a44jM6NMx08mcyUVjWWbFiKx9PSx51dZRFDuLE8eVjAbKp5f8NzS8AAAD//wMA&#10;UEsBAi0AFAAGAAgAAAAhALaDOJL+AAAA4QEAABMAAAAAAAAAAAAAAAAAAAAAAFtDb250ZW50X1R5&#10;cGVzXS54bWxQSwECLQAUAAYACAAAACEAOP0h/9YAAACUAQAACwAAAAAAAAAAAAAAAAAvAQAAX3Jl&#10;bHMvLnJlbHNQSwECLQAUAAYACAAAACEAROLy26scAADVlgAADgAAAAAAAAAAAAAAAAAuAgAAZHJz&#10;L2Uyb0RvYy54bWxQSwECLQAUAAYACAAAACEAd49CGN4AAAALAQAADwAAAAAAAAAAAAAAAAAFHwAA&#10;ZHJzL2Rvd25yZXYueG1sUEsFBgAAAAAEAAQA8wAAABAg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19891509,7567;18991375,575283;18499520,7567;17305901,575283;16900901,7567;16040125,575283;16040125,575283;15420356,7567;14959640,601798;14736651,340642;14930121,37835;14882584,1502589;14844846,2550968;14566140,3841617;14551360,4545602;14536621,5805922;14554640,7107891;14533342,8319055;14513663,8988957;14675994,11252314;14382509,12323395;14567760,13519425;14359550,15778968;14221797,16861430;14125062,17947707;13764361,19537286;13970950,20184549;13577450,22621949;13711883,24680873;13380700,26304597;13518413,28567954;13226588,29499013;13388920,31440616;13344622,32629079;13305304,34006719;13282345,35081614;13287245,36201911;13028178,36012672;13008499,37435776;12754372,38276030;12444488,39316842;12008350,39131418;11285327,40353902;10508126,40346335;10344174,41054072;9093178,41273641;8437331,42234968;7902839,41928409;6950227,42935139;6499350,43116810;5302451,43552071;4759738,43150893;4548209,43782960;3321831,44085766;3052925,43574773;2031437,44373377;1475645,43922981;1095265,44002467;434478,44119787;86896,44089519" o:connectangles="0,0,0,0,0,0,0,0,0,0,0,0,0,0,0,0,0,0,0,0,0,0,0,0,0,0,0,0,0,0,0,0,0,0,0,0,0,0,0,0,0,0,0,0,0,0,0,0,0,0,0,0,0,0,0,0,0,0,0,0"/>
              </v:shape>
            </w:pict>
          </mc:Fallback>
        </mc:AlternateContent>
      </w:r>
      <w:r>
        <w:rPr>
          <w:rFonts w:eastAsia="SimSun"/>
          <w:noProof/>
          <w:lang w:val="en-US"/>
        </w:rPr>
        <mc:AlternateContent>
          <mc:Choice Requires="wps">
            <w:drawing>
              <wp:anchor distT="0" distB="0" distL="114300" distR="114300" simplePos="0" relativeHeight="251738624" behindDoc="0" locked="0" layoutInCell="1" allowOverlap="1">
                <wp:simplePos x="0" y="0"/>
                <wp:positionH relativeFrom="column">
                  <wp:posOffset>1722755</wp:posOffset>
                </wp:positionH>
                <wp:positionV relativeFrom="paragraph">
                  <wp:posOffset>1089025</wp:posOffset>
                </wp:positionV>
                <wp:extent cx="573405" cy="725805"/>
                <wp:effectExtent l="13970" t="20955" r="12700" b="15240"/>
                <wp:wrapNone/>
                <wp:docPr id="13" name="AutoShape 12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73405" cy="725805"/>
                        </a:xfrm>
                        <a:custGeom>
                          <a:avLst/>
                          <a:gdLst>
                            <a:gd name="T0" fmla="*/ 557282 w 12483"/>
                            <a:gd name="T1" fmla="*/ 123 h 11808"/>
                            <a:gd name="T2" fmla="*/ 532064 w 12483"/>
                            <a:gd name="T3" fmla="*/ 9343 h 11808"/>
                            <a:gd name="T4" fmla="*/ 518283 w 12483"/>
                            <a:gd name="T5" fmla="*/ 123 h 11808"/>
                            <a:gd name="T6" fmla="*/ 484843 w 12483"/>
                            <a:gd name="T7" fmla="*/ 9343 h 11808"/>
                            <a:gd name="T8" fmla="*/ 473497 w 12483"/>
                            <a:gd name="T9" fmla="*/ 123 h 11808"/>
                            <a:gd name="T10" fmla="*/ 449381 w 12483"/>
                            <a:gd name="T11" fmla="*/ 9343 h 11808"/>
                            <a:gd name="T12" fmla="*/ 449381 w 12483"/>
                            <a:gd name="T13" fmla="*/ 9343 h 11808"/>
                            <a:gd name="T14" fmla="*/ 432017 w 12483"/>
                            <a:gd name="T15" fmla="*/ 123 h 11808"/>
                            <a:gd name="T16" fmla="*/ 419110 w 12483"/>
                            <a:gd name="T17" fmla="*/ 9773 h 11808"/>
                            <a:gd name="T18" fmla="*/ 412863 w 12483"/>
                            <a:gd name="T19" fmla="*/ 5532 h 11808"/>
                            <a:gd name="T20" fmla="*/ 418283 w 12483"/>
                            <a:gd name="T21" fmla="*/ 615 h 11808"/>
                            <a:gd name="T22" fmla="*/ 416951 w 12483"/>
                            <a:gd name="T23" fmla="*/ 24402 h 11808"/>
                            <a:gd name="T24" fmla="*/ 415894 w 12483"/>
                            <a:gd name="T25" fmla="*/ 41429 h 11808"/>
                            <a:gd name="T26" fmla="*/ 408085 w 12483"/>
                            <a:gd name="T27" fmla="*/ 62389 h 11808"/>
                            <a:gd name="T28" fmla="*/ 407672 w 12483"/>
                            <a:gd name="T29" fmla="*/ 73822 h 11808"/>
                            <a:gd name="T30" fmla="*/ 407259 w 12483"/>
                            <a:gd name="T31" fmla="*/ 94291 h 11808"/>
                            <a:gd name="T32" fmla="*/ 407764 w 12483"/>
                            <a:gd name="T33" fmla="*/ 115435 h 11808"/>
                            <a:gd name="T34" fmla="*/ 407167 w 12483"/>
                            <a:gd name="T35" fmla="*/ 135105 h 11808"/>
                            <a:gd name="T36" fmla="*/ 406615 w 12483"/>
                            <a:gd name="T37" fmla="*/ 145985 h 11808"/>
                            <a:gd name="T38" fmla="*/ 411163 w 12483"/>
                            <a:gd name="T39" fmla="*/ 182742 h 11808"/>
                            <a:gd name="T40" fmla="*/ 402941 w 12483"/>
                            <a:gd name="T41" fmla="*/ 200137 h 11808"/>
                            <a:gd name="T42" fmla="*/ 408131 w 12483"/>
                            <a:gd name="T43" fmla="*/ 219561 h 11808"/>
                            <a:gd name="T44" fmla="*/ 402298 w 12483"/>
                            <a:gd name="T45" fmla="*/ 256257 h 11808"/>
                            <a:gd name="T46" fmla="*/ 398439 w 12483"/>
                            <a:gd name="T47" fmla="*/ 273836 h 11808"/>
                            <a:gd name="T48" fmla="*/ 395729 w 12483"/>
                            <a:gd name="T49" fmla="*/ 291478 h 11808"/>
                            <a:gd name="T50" fmla="*/ 385623 w 12483"/>
                            <a:gd name="T51" fmla="*/ 317294 h 11808"/>
                            <a:gd name="T52" fmla="*/ 391411 w 12483"/>
                            <a:gd name="T53" fmla="*/ 327805 h 11808"/>
                            <a:gd name="T54" fmla="*/ 380387 w 12483"/>
                            <a:gd name="T55" fmla="*/ 367390 h 11808"/>
                            <a:gd name="T56" fmla="*/ 384153 w 12483"/>
                            <a:gd name="T57" fmla="*/ 400828 h 11808"/>
                            <a:gd name="T58" fmla="*/ 374874 w 12483"/>
                            <a:gd name="T59" fmla="*/ 427197 h 11808"/>
                            <a:gd name="T60" fmla="*/ 378733 w 12483"/>
                            <a:gd name="T61" fmla="*/ 463955 h 11808"/>
                            <a:gd name="T62" fmla="*/ 370557 w 12483"/>
                            <a:gd name="T63" fmla="*/ 479076 h 11808"/>
                            <a:gd name="T64" fmla="*/ 375104 w 12483"/>
                            <a:gd name="T65" fmla="*/ 510608 h 11808"/>
                            <a:gd name="T66" fmla="*/ 373864 w 12483"/>
                            <a:gd name="T67" fmla="*/ 529909 h 11808"/>
                            <a:gd name="T68" fmla="*/ 372761 w 12483"/>
                            <a:gd name="T69" fmla="*/ 552283 h 11808"/>
                            <a:gd name="T70" fmla="*/ 372118 w 12483"/>
                            <a:gd name="T71" fmla="*/ 569740 h 11808"/>
                            <a:gd name="T72" fmla="*/ 372256 w 12483"/>
                            <a:gd name="T73" fmla="*/ 587934 h 11808"/>
                            <a:gd name="T74" fmla="*/ 364998 w 12483"/>
                            <a:gd name="T75" fmla="*/ 584861 h 11808"/>
                            <a:gd name="T76" fmla="*/ 364447 w 12483"/>
                            <a:gd name="T77" fmla="*/ 607972 h 11808"/>
                            <a:gd name="T78" fmla="*/ 357327 w 12483"/>
                            <a:gd name="T79" fmla="*/ 621618 h 11808"/>
                            <a:gd name="T80" fmla="*/ 348646 w 12483"/>
                            <a:gd name="T81" fmla="*/ 638522 h 11808"/>
                            <a:gd name="T82" fmla="*/ 336427 w 12483"/>
                            <a:gd name="T83" fmla="*/ 635510 h 11808"/>
                            <a:gd name="T84" fmla="*/ 316170 w 12483"/>
                            <a:gd name="T85" fmla="*/ 655364 h 11808"/>
                            <a:gd name="T86" fmla="*/ 294397 w 12483"/>
                            <a:gd name="T87" fmla="*/ 655241 h 11808"/>
                            <a:gd name="T88" fmla="*/ 289803 w 12483"/>
                            <a:gd name="T89" fmla="*/ 666735 h 11808"/>
                            <a:gd name="T90" fmla="*/ 254755 w 12483"/>
                            <a:gd name="T91" fmla="*/ 670300 h 11808"/>
                            <a:gd name="T92" fmla="*/ 236381 w 12483"/>
                            <a:gd name="T93" fmla="*/ 685913 h 11808"/>
                            <a:gd name="T94" fmla="*/ 221406 w 12483"/>
                            <a:gd name="T95" fmla="*/ 680934 h 11808"/>
                            <a:gd name="T96" fmla="*/ 194718 w 12483"/>
                            <a:gd name="T97" fmla="*/ 697284 h 11808"/>
                            <a:gd name="T98" fmla="*/ 182086 w 12483"/>
                            <a:gd name="T99" fmla="*/ 700235 h 11808"/>
                            <a:gd name="T100" fmla="*/ 148553 w 12483"/>
                            <a:gd name="T101" fmla="*/ 707303 h 11808"/>
                            <a:gd name="T102" fmla="*/ 133349 w 12483"/>
                            <a:gd name="T103" fmla="*/ 700788 h 11808"/>
                            <a:gd name="T104" fmla="*/ 127423 w 12483"/>
                            <a:gd name="T105" fmla="*/ 711053 h 11808"/>
                            <a:gd name="T106" fmla="*/ 93064 w 12483"/>
                            <a:gd name="T107" fmla="*/ 715970 h 11808"/>
                            <a:gd name="T108" fmla="*/ 85531 w 12483"/>
                            <a:gd name="T109" fmla="*/ 707672 h 11808"/>
                            <a:gd name="T110" fmla="*/ 56913 w 12483"/>
                            <a:gd name="T111" fmla="*/ 720642 h 11808"/>
                            <a:gd name="T112" fmla="*/ 41341 w 12483"/>
                            <a:gd name="T113" fmla="*/ 713327 h 11808"/>
                            <a:gd name="T114" fmla="*/ 30684 w 12483"/>
                            <a:gd name="T115" fmla="*/ 714618 h 11808"/>
                            <a:gd name="T116" fmla="*/ 12173 w 12483"/>
                            <a:gd name="T117" fmla="*/ 716523 h 11808"/>
                            <a:gd name="T118" fmla="*/ 2435 w 12483"/>
                            <a:gd name="T119" fmla="*/ 716032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00F4C8" id="AutoShape 1200" o:spid="_x0000_s1026" style="position:absolute;margin-left:135.65pt;margin-top:85.75pt;width:45.15pt;height:57.15pt;flip:x;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gd6Bx0AAOmWAAAOAAAAZHJzL2Uyb0RvYy54bWysXW2PJLlt/h4g/6ExHwPEW6r3Wtyu4fhi&#10;x4CTHODLD+id6dkZZHZ60t27e+dfn4clPupSd1OsC2IDp9kZlkTyoVgURal++P0vX14233aH4/P+&#10;9cNd+F11t9m93u8fnl8/f7j7r5//9M/j3eZ42r4+bF/2r7sPd7/ujne///iP//DD97f3u3r/tH95&#10;2B026OT1+P7724e7p9Pp7f27d8f7p92X7fF3+7fdK/74uD982Z7wz8Pndw+H7Xf0/uXlXV1V/bvv&#10;+8PD22F/vzse8dsf4x/vPs79Pz7u7k//+fh43J02Lx/uwNtp/u9h/u8n+e+7jz9s338+bN+enu+V&#10;je3/gYsv2+dXDJq6+nF72m6+Hp6vuvryfH/YH/ePp9/d77+82z8+Pt/vZhkgTagupPnb0/ZtN8sC&#10;5RzfkpqO/3/d3v/Ht58Om+cHYNfcbV63X4DRH76e9vPQmwAVi4q+vx3fg/Jvbz8dRMjj21/39/99&#10;xB/eZX+RfxxBs/n0/d/3D+hpi55mtfzyePiyeXx5fvs3DDT/BqJvfplx+DXhsPvltLnHL7uhaavu&#10;bnOPPw11N+JnGWv7XroRBu6/Hk9/3u3nn7ff/no8RRgf8NMMwoNK8jMgf/zyAkT/6d2m64Z6rDff&#10;IVU7Nop8ogwLylA3m6dNCGM1XpLVC7Kuqau+tTqEOtPQU9OaPbYLui6M9dhYPUIjqccCi/2CrB3x&#10;f7PDYUFZYhFzOA3cAptpsFicFpQFFsMSl7admjFYPYYlMCUmwxIap8+12IQlOC3gDqbkYSU6IYMn&#10;TCFUpugZPsNgmlDIAAr12JuQhyVCHSzYNPQMoqJd1kuI+tCZXWYIhX7qTNTrJUJ121Y2nxlEoRsn&#10;c0bWS4ja0NaTyWkGUgU/0Fkg1UuQ+roZ7U4zlKqhH0xnVC9RGpqxNsVvMpgqeMvJ4rRZwjRB+mCJ&#10;32RAVcNQ8HJLoELo2saEv8mQqobQm5OpWSIVmi5Udq85VL3Yn+HimyVUoe0moGq4+SbDKoRgz6hm&#10;iRXmydCaYLU5WPXUmhOgXYKFt3BoBovXNkdrDI3d6xKtOkxdb9pAm6NV19No6bVdolV3fd3ZvC7R&#10;aia8m0xzbZdo1ZgETW9qYIlWM+E9b/e6RAtToB1Gq9duiVYzQi7Tq3ZLtJqA8Vuz1yVaDRgIJlrd&#10;Eq2mHhAHmb0u0WrGqhnNudUt0Wr6oZkqs9cMrbENna2BJVptVSGOMXvN0BracTA9drdEq62HgMjD&#10;mLF9htYwDo3Ja79Eq+1hMKZe+wytoUIMac2CfolWO0xw8CavGVoD3JupgX6JFgj7ytRrn6GFCWN7&#10;7X6JVldPU2W+tfocrXqAyzD8a79Eq+tqCWUNtIYcrRqxttXrsESr66ehNe11yNGq4YvMXpdodeOA&#10;yNLkNUOrbyfbEw4ZWoi9bf86ZGj1bdualjUs0eqrYULgYOk1QwvrqNrudYlWX4ceEBi9jhlakKo1&#10;9Tou0erhNe3QZczQanrMbwstLNfOK5C+6TARTF4ztCDVYMbX4xKtHsEwJoylgSVa8O6NvQQaM7Qw&#10;DfCSt3pdolWPE/y2qYEMrR5u2/RZ0xKtumsHuDdjxk4ZWkPVVKZepyVadQNoTT8wZWiN3RRMPzAt&#10;0arr0FamZU0ZWmNVmLHTEq0wtYPtXaYMLcys0bSBaYkWAr1qtHldojVUVW2jFZBhOdt2aEfYoQVX&#10;qJZ4DdXQwGAM2wrVErDQNFi22/0uEQO/w2j6AryrlvxKuFvgd4nZgKUuZDP5XYI2NYXMSqiWoA2h&#10;mzDHzW6XqIlyTbMNVY7avECzus0yGHgrwcSNOYbFw0Jhg6SMTPcd8iRGaOwFQpB8XcrKDAC4NmOj&#10;kOUxoFoYucltDllbeC1gVbRgIdQBGQqz2xyyvrNTbIgFFt3WsqI0e80QC31l5zOQylz0Wm36Cv/b&#10;zF7/MscHSdaTLmeZ0+sSMId0Occc0iVeDukSLod0CZdDukTLIV3CVSbN8hoO6Xq0ssSG0+t6tLLE&#10;htPrerSa9WhliQ2HgfVoZYmNcq9ZYsMhXY9Wlthwel2PVpbYcHpdj1a7Hq0sseEwsB6tdv3cyhIb&#10;ZQayxIZDut4TZokNp9f1njBLbDi9rkerW+8Ju/VoZYmNMq9ZYsMhXT+3ssSG0+v6udWvRytLbDgM&#10;rEcrS2w4va5HK0tslHvNEhsO6Xq0ssSG0+t6tIb1aGWJDYeB9WhliQ2n1/VoDUVPiF3kz9wn3j5x&#10;6/j+l1fdO8ZPm60UL/wsEaPsJr/tj7JTLXvJ2I/+OeheNAjnregFfdzZJj38odDPO80Y9QZ9nfUP&#10;NISee9036JuMHnoW+sHmp83ooUGhn2z6LqOXJY48gPVL3H2/wVGfP6EiY2liPjHkT6jQ2D01nxjz&#10;J1TsUJB7yp9QwbH1aY2BaHOJtCwVRHKsA8wnLrBWybFvaT6Ro12r5NiUNJ/I8a5Vcuw4mk/kiNcq&#10;ObYTzSdyzCXsFsmxV2g+kWMuIfX8REHyHHMJl+cnCpLnmEsoPD9RkDzHXPbv5idsyRGzLjGXEFae&#10;wMabJTn+lD2hkre25IhgsydUcmyYmWPkmEtYOXNlS454NhtDJUc8aI6RYy7hoIyBWM98Ise8U8kR&#10;x5lP5Jh3KjliNPOJHPNOJUf8ZT6RYy7h1yyHLTlEXepKQit5AhtC1hhQSvaESo7NHvOJHHMJieYx&#10;bMmhxmwMlRyxjDlGjrns0cxjFCTPMZcwRZ7A5oo5Ro65hCDzEwXJc8wlvJifKEieYy57IvMTBclz&#10;zAeVHO98Sw6AvNSu7GXIGNioMJ/IMZd9ivkJW3JE09kYKjk2GMwxcsxHlRybB+YTOeajSj4WJM8x&#10;l30BkQNJf3OMHHPJ+c9PFCTPMZd8/vxEQfIcc8nVz08UJM8xlzz8/IQtOcx7icecY5dHJIFuyY6p&#10;kD+jwofKlh6TIn9GxUei2x4nRx5bulEcyWqbvOXYB9QlziqQlLX5TI4+ku/6TCGewwTM5JF09Ky3&#10;QkSHID5/hjooxHSYtvkz1EEhqsMUz5+hDvK4LkbaGswfUP97Wfl7uNug8veT6A2x/fYkawD+uPmO&#10;8tS5OnTzhJ/mAlD525f9t93P+5nqJGsBpYFqAt6FEYEzzctrTou9l1mNZ1pSsH3TXknJPvl3tqST&#10;+lUBZi3d9cj3L/vjblbBmW/2HrT381NnmktOgsZ/Z1pSsGWv1WotkNKTjmO7dCu1dS03ZShoK4zr&#10;tRVQlrLOErCVstJmEqWjhTS2R0d51tJdI1/SVvcbtNVqnHk9AnFR2wrtam2R0pOOY3t0lGct3bUs&#10;JW2hgubCXsyZiP3AS1pqiS21RUqPZ46+lu43yVZN62WrJo3zrke4kK0a12ohUTrSpbFdOpVnLd21&#10;LAVLwJbtJbqmJaBIDfsW2buJWmKrloDt+MteScH2ktKTjmN7dJRnLd1v0xaKRS80YGur0WDqeoRL&#10;HdSrtUVKTzqO7dKttK1ruSlDybYwFVZrC7UhF7QcgW20mGlaqaxE6OmAI7t0K3V1LTUlsHUFP7RW&#10;VahTRH5/xSycel00eQY4oWhiZY9rdd8rYVmnaWCPTAVxyKgYj2wVjjcQWQEj4+ezyi3/MLWaVjqT&#10;sn+2avDzibU1eDey7bGKUPZJZ0KuWjkkWx0apT9KOJ/WwxKIBGxJKHv66NEj0+SbN6zmUhwgqRiP&#10;TBXtka0zi2uEqYrC7K51jRyQUy0v6iY5GDlj085HBG2VB6lfnkHstc/EyNdPz/f/svv7crE4Bani&#10;nsn16KEih9om/f284sfKdV4yTjhxs/y9rH6zbjkYyblcQ3dRQhKwJSFV4RLqRgaq8JwepXBQJEu5&#10;Uw7JlkOnHi81dkkoZ+7mHh1DDXLya1YqcWVPbDm0VLSt6zFOJNRrOlLrXpKvHt3eCchRO8jo0Mgs&#10;lwhRThwzJMj7lek0BYfkT06XW1JU0ThJxSxUNMxZMdohfh25QuYNnfDXE0pfZ2pkqGPfeZ8X6scJ&#10;6Jk65fz59/wpBauSqkZwEjMw5yGlfBC/RplNxokcKZRfU2t5nxyJfes8wc6Tr5Op0g0q7GxlQ6q3&#10;jZtpZwaxYSScnHflSjO20pc+JsUaTuhE5xlxHlKqLTAkVJMxqEn9kDKPRU40HYyk4BpO1KpitjFx&#10;MpcwCyc5g8yCwgBi30V00nwmNdFjy+mM2Slie55JTkYKT5eCXXWnNn4h/yWZFPegO6aN+We2ytz1&#10;y4YEhTdUpUl8WZpHRZmBS4WdAWGjBmw5XhyHtq5vVJy5dwg1cMHhB48wzkyc6CgSjpO6+jbll8kb&#10;28gjCKPXwakDp0fdXW7S3j17YsseNTyvk2siAdtEGF0YTtYWh8YZqui9ztiwpxKgchgNKHWosPEA&#10;Vbvq4GrLgGpM0GMHziGMgw9XzoWcUwdy8ABcDnC5pR7HSV/yvfOSHye6+rTjxSHZcmh4illBzutu&#10;qq40yZ5K6lcrwBlEV/3qzad4KYQd8TF9jRMYnKTkhK3KNo4aElVpr4QUbEmptoX3bBkAzJRZXSM8&#10;fgkpABX1epacQ5bUxSAFR1xdfTGMq9MmFUdgG4WbKqm3h3WFOk0CUrAlpVxfIJRNzfFJwZYK0x1u&#10;HIYuK2Ic+RJ0PcEoVXAzn2kbkaOyTaNrHBlcGK41yr5KODBObZP3st8DiRbxYNkkSIlrITxKxaF3&#10;HMJUEbEenZdGBw66wsFZxLWUaeuPOmNLHNJqKoZm5qQdR1K2jpYWlEn3HJVtsla1gjNKpChhy8XK&#10;kGzHxpbWM6QCCI7AlryQEhcUFLWL2ajJhBGv+xJiZ8rJxYEpjylGoAUcSDki5V8aHfai2h1TIE2Z&#10;2dIKSDmgzMLpU2f4kApj2BfbpE9SJpRIUcRWYwlc1KGc2NjqzKlxn0uRa8yx+Bqp61RCQF7Ykms5&#10;NAYPVtfuq0mOs8+UXmiG08CRMqAwo6xdqaOWPqWytkypPlkOyxUpYYNXGqXMJRx0WVo3cRkLe7Rx&#10;0NgHV7s41jMx/4k7l4pc4y0e33g1jsGVKXHpQtRZl8o2KB9bWrkcbBHt4oYmp08uKRvnfTuOmoHE&#10;eV/aK0dlS8u61igpbBxG7uvVOM+sPFs4gDb6pbrH+eKi9SBfHTUxutrVN16N48TlPsVtztrtkfQs&#10;ji7uKFI6qbNb0q/RmZzJEZynFTqTk2GgbYIXL+HEr1I6PmQcifSEXENRE7jf6ZLTNfJpNIikNm3O&#10;tgn1fDjc7MQMXJg0rRdd4Lh81ESLtUxRPlyLFCmbVMRN+djq3BzUn4HQ8yHX0rOvwjzCRI2c4Oob&#10;5dnUmbxYZ5vonUggRTrNkNIy5IUtfQ81MXgzDrc+6eje22JAViry6UVkuG5HKT3bHTgfcC1DGdsb&#10;GqXMJRyYCMT1My4OGpE1k2eRoy6BcV+SY+Wj7krgvjSOT67ZKmI4+Bx1hkuwyproNTJuJhSjF+dD&#10;LydvxNuMqSiVo7Ll6JqbakZUyBf7xK1P2mfSKPsq4DBoGrTFJXMeDrh+Zx6hDU6iDAvFuELB1WmO&#10;diVPIppoGy966nTVg1SZ817p9P3Xoj6xrDPcEaQSpUMA1Blb4kA+A4yxiMMNjbKvAg69rpjbNhX+&#10;m35JslWzzs60HIEtuda9sLbz1pS9XE0mOHReRNZrUh63wpVXPWOrie22SwX65I+t8ombgnR0mFhR&#10;ux1xaFFsXqZUX9e2KWnPUdnq6J2e5QGlg+0NlNhXCVvdfWtxA4jybGOrMUM7ulxrogvLcM5c8sKW&#10;2pXj4YKtl+oaW82H4lIuB4dWzo9Kn/KaKuKAawaVMklP/go669SXdhVeRLF/U2ed2m6HCs8yL7h0&#10;ceYFt8c6vhxXnSmlE8+PjVp55+1HYoESvU0ny9Cizm5Iv0ZnGhGhVo16sHWm0QWucqJ+OQJbzg59&#10;U3YwyTLXuH0y6qz14nkZVKyna9IBL47KVkdvNB7EbTTO6N219OyrYGew9MhJn3Ijps7g8SLt4GVc&#10;Gubsh6sNWvJE+dT3dL23rrrBKfsqyae5+G5K7y1bPvIywaSL9tnq+x1XrDnzCDcRzjrrUWtZ7rOG&#10;ec02IcvX4ui1er4OOxllStw+pn0m6dfoTC2+P+d+TJ1JqkO4Rn2YwwvuplXKtPIgL2zVJlgTievb&#10;OI9JwTZRxnnU4ybNsiaQP4mj195aDVdSKuVVZFywM1xzFp+Saej4a9xKp7TeekXcw6zdPkWn1ABb&#10;1URQL9z3XgSBTJmO7vWJS9aUEi/lokXekJ78lXSmmZJ+TLle284AxqwJ3K7q8KK+p588z44r/2Kf&#10;k1NJg1hENTHiuHBREzg8oXzCjIqULMVbSL9CZ7KgED3gijTqwdQZbuCMtPVV5pkj0XoUCWzvevJp&#10;7nCovP3FG5xy1IJN1Bqxo/STMYItn86OAa/msq5xNVjUROftNleamUWf1C+5Zqs6q3TGDXg1l0ef&#10;73UTzLxyiPGG9By1pDOiN6S6FFtnmisZRi9Tg5tWo85wNWlZvkquiBH5ED97lNFfYxOK6FI+ttSu&#10;zqMB07jcZ30tPfsq6Iz+cpRKMsdfy3Jf5MOtyo4fDFrnOnpFfLi/M2p3xImksnyVrl7wiKOJSu6L&#10;Ehxke6Hoe25Iv0ZnuiYZm5Q9M+2MvnVsnGIYqCrOTRgPkSAvbOml9B0OSk8TOIk7I4bLcsuaqBJl&#10;WmdxVLa0SD3iOroxO779EEd3sz+s4V1olKOWbFdvoBj7FP/ZOGgEOLp75Tzrhd11DwfNLKDKoazd&#10;AffURk0MDg6gjG/YsUdwW7JdUMaYFtKX1/2YBjrHOi8Lh9tkI59nja7BQVcBqGXiHLZx0D1alDOV&#10;uUYKN8Z8qMp1vOl8ByjmO3YsnPffmdLxYMOkvhx9lkdfUnqI0W94Kxv0qdhK0VfZCjQbiuRP2QbH&#10;+TpP8d5nlNZgq+VpKN+nz7ex1X1fLDEdbBkzTI2Lg/py3F1clm/g3hlGJ6eUj230YKCMcwwmWMYW&#10;sYFSnqVnXwW/xNhpalN+3NRZpfklhN5l+bDfGr3pdF5ZkRe2fD/oyg1ycj6Sgm2iVPk6NzKWr0vJ&#10;HHOzvXL7w0zZe+9pXjKB3efyqvWMbe+8nUDJ0Z0KTVDGVcHUO5oHJWV31qmgjBES+i5bFuI+ounU&#10;WYFS+URi0fEFug6ALTm437BQWkbJrvWNM+E+feXEtmvdHceZZdJyBLaMJ/SNh08qeFxrLIywruwV&#10;R9zzHW1wctY5A8ukJ/mh7Gk1K4a3qYeDVlTjDV1eMeAbCnGVDC2VIzlQxjcCdF8eHV9eSpSXEtnY&#10;IkaIlovTBindY4GL0COyLcTlN26aOyB1p4SmWVAF7EReqEqLMkrBcNltgjQGP0JafisNUhIongu8&#10;OpuQSPzGQGkF6agZdng7p3J7XjdGBmQpWbTGVPuJwP0S5nyCyYddVCxc9l3u9ZYVsLeC8eAbADpC&#10;k6I603hkcR6FbDzjScd3q8apnBmQA2avnpPuWC5aSTK0qGXZBI284ssoZdJeQ2dYhLNSR5VqfJ+A&#10;1OP1lmZXAIKP+Snf58WkCYicEIlC4tNOZSEbLDUiaZeWvmSHrQZZtb6IEQ44+Ud8coVabrwpitIP&#10;ZcDbB8JKi7yedUAeC7aMb6xRxLR7ZapOtvpUH56QMDYl7VN2iuywjaqTD/YoaeuUOCD7SG7bq52N&#10;vFckSlOvTjGpfGcuiXX5prVV1/MeHBxNS+7LUh2yvWSnd6pEUeZALUOIooFie4C+rnNqzXspFlfs&#10;nKUFbt4gr52jups6IBAF1UlUHZmRspHok0zVpTtI8J1BEnMMtmpKbZqFSJuVVdemud0nw2dvbNkr&#10;L2WqsDVV7hUfHlLBZP+/5Gz7WzrgwAXVnX3SGA+wFkqTsZNHdq5P8XAsFTJohR6ujnNSMZjQtLrB&#10;yZbj40p8VeJTNGV91JouwDV3zgqlv6UDilNQHQItBWdKkYFpdTyYjBv0nIgDHwfj1MLngYpC4jIo&#10;knrHLDos1DhHnDwWLIm+X6p0i1Z3Swe+6uSDiZEZvMQpoqW6LoURuOWwDHon2y3REUzpRkSywzYa&#10;qHxCR0nlKE5JyJvcsjfbPpA+UGPFHGCQaQrZ6PoIuzxpy4pjsFXO5YDtLCTycWWvhFiNjlEq34tC&#10;cqMNBurkn7pWM1Ugdcqgb+qA4hRUF4gj0phcdpiqS69mbGaWkUSBHO3OK75E1Z2aErJY5V4RzCWg&#10;07Y9hWSr2HETD7djOosklOiRgbMO2JutOnzPS+0aJfh8ZViqQ4Ckr2accC8LiUo19dJgnZCQHbZR&#10;SNQUqquB7y1b3U1u2VtByE6zT5gBKb1tCsmCIyxLnTcBvvtMJL1CWkxu6tlbmrfteW57Wu64FgSz&#10;9BnUB1vV8i0dkKSguporenzsi97UVJ0s+qOr8RLI+KwsvZK3YoGSadn4JHDRK+HwBHvFp1gdUl5C&#10;FYLzgkOwT+zOOvBVhxJFzhZZSEVvaqkO5kEhvcrZRspEo5a91H/DRBa07YTdN7ldISQ+9ajMYDZ4&#10;QrLyGy7YeTWjqpGm1EKNpVcRPhxI1TWpPIWcs42TAImNBEnaYSEJWyVlxTVUl9AjCVuS3tABSeyp&#10;1TS6mwRtuC98fD6P/rR19p5ASSG9vAGOqdOUOsdLN+lGqdA4KxbcbUFevUwSwhj6/sZ5beIMVXK2&#10;TuLipmZXACKnXuPEkuJ0Z8Ji2X1FzDHYRvuA/VAfnXPiAUWWJJWoqWj2Emeos3Wq8hte0oO3hFNO&#10;jCKLax1QHNuW64FZlHBOBVi+DtcoUEg5XlISEruLyZadxAWqmJInct6F+Fq7roNC6xw8BK+J1Hn5&#10;3NTBCtXhgILi2CefZKqu1bocxK6pDINjsFWrk1N/0T7wjcyyltOKFkGkQ9qmXr16mDpdTQhvX154&#10;4EzwtQ4oTsHqApe+uLSNI5iq4wYoVJfeVByDraquQnpPVecUOdTYvVDS1jkxiA/yEpDW2arC167p&#10;FuWiwOIMuaUDimOrLqTrCbAI8oKTgA0r6sOZsLh4hV66dyrKcfNgcgPO3gTyOFSdlxMMqDlSXjtn&#10;yXRTBytU16X1myQFyq8JTCia0pBmN8dgG60OvohaHpy5HaROVd9UzhIBc48Gio8LF00Jrjv1enVq&#10;6ILXWzogScHqaqaKYCf0/NaERbYi6cMpL5ClmupjcLYosaImIF1aC5JztgqIrIhVy86JC5xPPJPS&#10;JtgbW/Z6QwcksVUnZ2sjL0NySZbmZM9cafH2KnmPkVfLhSF5AfLCNrItJ+Nin70zrXCpIimdpNo5&#10;Z+LeGXZDevJn66zXwx8hDOnySEtnvGoYtM4NCsgaUrspbCcvbKPO5J4ixcE5LXhe7fRObNudAwAn&#10;yulTWgUHVYpW0OOlr9g6+1q3NEqZbRzOuQ85AF52mE3ylyiSLnItp28i16OTp+FxKPlgSjltVSfE&#10;UNlRHL1O7zmfkvbSp90m6oxttJf6HHZ4lMndeNVcUjWt2Dq+oElJMqkEKHmN88LVO/dzC3nKbNtL&#10;MsczsNa0TTx7O25pHXEupyIjbCMIdF7eYdyUPpJD3CVtpcVO7yz+0sqrd17UKYkhtQ2loW8oksJS&#10;+9i/k48MffxBf5i/NoSf778eT3/e7b/IZbnH/cvzw5+eX17mfxw+f/rjy2HzbfuCi7rn/ykPGdnL&#10;a/xYkeQ47rdvH+4Orw/zB5IyquO6zt4Ox9OP2+NTHPT46/HH/UkG3b7/tPu2e5l/etptH/719WH+&#10;+bR9fok/Q5IXfAf13fe34/vj20+Hjz/IT5/2D7/+dNgc9ie5a3zzbXfAD0/7w9/vNt8Pwuzxf75u&#10;D7u7zctfXo8ow8SF2yA7zf9osb+DfxyWf/m0/Mv29R5dfbg73eFDrfLjH0/4Fx75+nZ4/vyEkeKX&#10;vF73f/h62j8+nwTBM1f6j+/HtxmTz+Dn6fn+x+1pu/z3TPV+V++f9i8Pu8PH/wUAAP//AwBQSwME&#10;FAAGAAgAAAAhAATiMXLfAAAACwEAAA8AAABkcnMvZG93bnJldi54bWxMj8FOwzAQRO9I/IO1SNyo&#10;k1ZJoxCnAiQQHGmpBDc33iYBex3FbhP+nuUEx9UbzbytNrOz4oxj6D0pSBcJCKTGm55aBW+7x5sC&#10;RIiajLaeUME3BtjUlxeVLo2f6BXP29gKLqFQagVdjEMpZWg6dDos/IDE7OhHpyOfYyvNqCcud1Yu&#10;kySXTvfEC50e8KHD5mt7cgqmyRbh6T0/7u8/Z/uB++w53b0odX01392CiDjHvzD86rM61Ox08Ccy&#10;QVgFy3W64iiDdZqB4MQqT3MQB0ZFVoCsK/n/h/oHAAD//wMAUEsBAi0AFAAGAAgAAAAhALaDOJL+&#10;AAAA4QEAABMAAAAAAAAAAAAAAAAAAAAAAFtDb250ZW50X1R5cGVzXS54bWxQSwECLQAUAAYACAAA&#10;ACEAOP0h/9YAAACUAQAACwAAAAAAAAAAAAAAAAAvAQAAX3JlbHMvLnJlbHNQSwECLQAUAAYACAAA&#10;ACEAb8IHegcdAADplgAADgAAAAAAAAAAAAAAAAAuAgAAZHJzL2Uyb0RvYy54bWxQSwECLQAUAAYA&#10;CAAAACEABOIxct8AAAALAQAADwAAAAAAAAAAAAAAAABhHwAAZHJzL2Rvd25yZXYueG1sUEsFBgAA&#10;AAAEAAQA8wAAAG0g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5598677,7560;24440291,574288;23807263,7560;22271201,574288;21750024,7560;20642258,574288;20642258,574288;19844645,7560;19251764,600719;18964809,340037;19213776,37802;19152591,1499923;19104037,2546526;18745332,3834879;18726361,4537634;18707390,5795806;18730587,7095469;18703164,8304530;18677808,8973293;18886720,11232644;18509043,12301866;18747445,13495806;18479507,15751407;18302244,16831939;18177761,17916344;17713543,19503182;17979414,20149264;17473028,22582444;17646019,24637785;17219789,26258614;17397052,28518027;17021488,29447473;17230354,31385657;17173395,32572036;17122729,33947304;17093192,35020337;17099531,36138672;16766136,35949783;16740826,37370352;16413770,38209134;16015009,39248176;15453731,39063037;14523228,40283407;13523088,40275846;13312064,40982351;11702138,41201481;10858131,42161169;10170256,41855124;8944346,42860113;8364097,43041503;6823763,43475953;6125369,43075494;5853159,43706455;4274883,44008690;3928855,43498634;2614291,44295864;1898994,43846232;1409466,43925586;559165,44042681;111851,44012500" o:connectangles="0,0,0,0,0,0,0,0,0,0,0,0,0,0,0,0,0,0,0,0,0,0,0,0,0,0,0,0,0,0,0,0,0,0,0,0,0,0,0,0,0,0,0,0,0,0,0,0,0,0,0,0,0,0,0,0,0,0,0,0"/>
              </v:shape>
            </w:pict>
          </mc:Fallback>
        </mc:AlternateContent>
      </w:r>
      <w:r>
        <w:rPr>
          <w:rFonts w:eastAsia="SimSun"/>
          <w:noProof/>
          <w:lang w:val="en-US"/>
        </w:rPr>
        <mc:AlternateContent>
          <mc:Choice Requires="wpg">
            <w:drawing>
              <wp:anchor distT="0" distB="0" distL="114300" distR="114300" simplePos="0" relativeHeight="251737600" behindDoc="0" locked="0" layoutInCell="1" allowOverlap="1">
                <wp:simplePos x="0" y="0"/>
                <wp:positionH relativeFrom="column">
                  <wp:posOffset>1703070</wp:posOffset>
                </wp:positionH>
                <wp:positionV relativeFrom="paragraph">
                  <wp:posOffset>1115695</wp:posOffset>
                </wp:positionV>
                <wp:extent cx="57150" cy="579120"/>
                <wp:effectExtent l="0" t="0" r="0" b="0"/>
                <wp:wrapNone/>
                <wp:docPr id="394" name="组合 19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 cy="579120"/>
                          <a:chOff x="738" y="1687"/>
                          <a:chExt cx="242" cy="1684"/>
                        </a:xfrm>
                      </wpg:grpSpPr>
                      <wps:wsp>
                        <wps:cNvPr id="395" name="任意多边形 193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 name="任意多边形 193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1F5807" id="组合 1937" o:spid="_x0000_s1026" style="position:absolute;margin-left:134.1pt;margin-top:87.85pt;width:4.5pt;height:45.6pt;z-index:25173760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2FSzgQAALMWAAAOAAAAZHJzL2Uyb0RvYy54bWzsWM2O40QQviPxDi0fkRi78zOZRJNZQXZn&#10;hLQsK+3wAB3/C9ttup2f2fMeuMF5j4iXQCN4GgZ4DKqqbaft2WSiReKAkkPU7ip/XfVVufzJl8+2&#10;ecbWodKpLOYOP/McFha+DNIinjvf3l5/fuEwXYkiEJkswrlzF2rn2dWnn1xuylk4kInMglAxACn0&#10;bFPOnaSqypnraj8Jc6HPZBkWYIykykUFlyp2AyU2gJ5n7sDzzt2NVEGppB9qDbvPjdG5IvwoCv3q&#10;myjSYcWyuQOxVfSv6H+J/+7VpZjFSpRJ6tdhiI+IIhdpAYe2UM9FJdhKpY+g8tRXUsuoOvNl7soo&#10;Sv2QcoBsuNfL5kbJVUm5xLNNXLY0AbU9nj4a1n+1fq1YGsyd4XTksELkUKS/7t89/PQD49PhBAna&#10;lPEM/G5U+aZ8rUyWsHwp/e80mN2+Ha9j48yWm69lAJBiVUkiaBupHCEgdbalOty1dQi3FfNhczzh&#10;YyiWD5bxZMoHdZn8BGqJN02G0FVg5OcXFKCY+cmL+t7BaGDuBOMIo3fFzJxJcdZxYVLQcHrHqf53&#10;nL5JRBlSqTRy1XI6bjj94/7+z3c/Pvzy/u/ff3347Wck98KQSzc0zGqbVsuC4Wpg/0lCH3PTsLqf&#10;GeBvpaubUFJlxPqlrsxzEcCK6h3UnXELZYnyDB6Rz1w2GIzZhvEh1Kp2b7y45eWxhE1Hw2HfB8rU&#10;Inl7cIaWD572YSTo2yeRoA6tz3TgXeyBOrfc9qc3sbwwtT1g0KTtmZzvJWtquR1A4zb1SPoezrhN&#10;/oFUuV2AQ3jHFYHbVTiQLbcrsa83+HF14HYhbCx45uOmd0XStLO/Lep+hhUT+IbyaCaVUuNYweaG&#10;qXLL67EBXtj8e5yBPnSmvobzDjsDOeg8PgoZkkdnGm1PIptJeDs9Chl7iDI8LkVsEXI/LklsAXI/&#10;Lk0sMrl3EjUJ13VS8P7uv7mVw+DNvTTjpBQVlhfLhEu2gZcCziOWzB0aOmjJ5Tq8leRTYZ3hwaaT&#10;aWzBeTu7v1qm/pfhW9ube/BAQZz1kCsJwvCIJpp89iaiwybm0UHLChvVAODjWTs35u5NNvB02AxR&#10;s9sEthuuZr9Jr9l/IhJ8VilBy/9QMHwwgokFhDT+QD1xYohHQz9Qqggadul202zO6wHtqGwcurf1&#10;3HvlaAPtVK5Nt6l+F7I5qEtl49tY/Uzq0BQZ246q3bYi8b17nWqZpcF1mmXYgFrFy0Wm2FqAHl0s&#10;rq8XC5pAIisTYXbPPc+0FeDU7oTfwckKbHUzvTqGzgGABL+6wTpuICyLgFo3CUXwol5XIs3MGs7O&#10;YPiBZDKyw+ilpQzuQIIoaWQ0yH5YJFK9ddgGJPTc0d+vhAodln1VgJ6a8tEI+ryii9F4AjqOKduy&#10;tC2i8AFq7lQOjGZcLiqj01elSuMETuJEVSG/AC0ZpShRKD4TVX0Bku4/03Ywv4xe/oC2o3mM7IEY&#10;PGk7Gg3UbnGrJI+TFbaq2Kd4bEVxQPAcpylsSYET7qTtQBDZVThpu55qrFVP+9Y/qBpP2q7R4Cdt&#10;ZynJR5KpFp19jXXSdrXma0To/1bb4Tcw+JCFqkoVASmfjoI7CT0QevRJD76Mwqrz6dW+Jq/dt+ar&#10;fwAAAP//AwBQSwMEFAAGAAgAAAAhANVjgJHgAAAACwEAAA8AAABkcnMvZG93bnJldi54bWxMj8Fu&#10;gkAQhu9N+g6badJbXaARFFmMMW1Ppkm1SdPbCCMQ2V3CroBv3/FUjzPfn3++ydaTbsVAvWusURDO&#10;AhBkCls2plLwfXh/WYBwHk2JrTWk4EoO1vnjQ4ZpaUfzRcPeV4JLjEtRQe19l0rpipo0upntyDA7&#10;2V6j57GvZNnjyOW6lVEQxFJjY/hCjR1tayrO+4tW8DHiuHkN34bd+bS9/h7mnz+7kJR6fpo2KxCe&#10;Jv8fhps+q0POTkd7MaUTrYIoXkQcZZDMExCciJKEN8cbipcg80ze/5D/AQAA//8DAFBLAQItABQA&#10;BgAIAAAAIQC2gziS/gAAAOEBAAATAAAAAAAAAAAAAAAAAAAAAABbQ29udGVudF9UeXBlc10ueG1s&#10;UEsBAi0AFAAGAAgAAAAhADj9If/WAAAAlAEAAAsAAAAAAAAAAAAAAAAALwEAAF9yZWxzLy5yZWxz&#10;UEsBAi0AFAAGAAgAAAAhAOU3YVLOBAAAsxYAAA4AAAAAAAAAAAAAAAAALgIAAGRycy9lMm9Eb2Mu&#10;eG1sUEsBAi0AFAAGAAgAAAAhANVjgJHgAAAACwEAAA8AAAAAAAAAAAAAAAAAKAcAAGRycy9kb3du&#10;cmV2LnhtbFBLBQYAAAAABAAEAPMAAAA1CAAAAAA=&#10;">
                <v:shape id="任意多边形 193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fxixwAAANwAAAAPAAAAZHJzL2Rvd25yZXYueG1sRI/NTgJB&#10;EITvJr7DpE28yQwaiCwMRA0EL2D4O3Dr7LS7G3d6NjsNrD69Q2LisVJVX6Ums87X6kxtrAJb6PcM&#10;KOI8uIoLC/vd4uEZVBRkh3VgsvBNEWbT25sJZi5ceEPnrRQqQThmaKEUaTKtY16Sx9gLDXHyPkPr&#10;UZJsC+1avCS4r/WjMUPtseK0UGJDbyXlX9uTt2Bel3F3MPKzGq7jcj7/WPTlWFt7f9e9jEEJdfIf&#10;/mu/OwtPowFcz6QjoKe/AAAA//8DAFBLAQItABQABgAIAAAAIQDb4fbL7gAAAIUBAAATAAAAAAAA&#10;AAAAAAAAAAAAAABbQ29udGVudF9UeXBlc10ueG1sUEsBAi0AFAAGAAgAAAAhAFr0LFu/AAAAFQEA&#10;AAsAAAAAAAAAAAAAAAAAHwEAAF9yZWxzLy5yZWxzUEsBAi0AFAAGAAgAAAAhACql/GLHAAAA3A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3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h4dxAAAANwAAAAPAAAAZHJzL2Rvd25yZXYueG1sRI9Ba8JA&#10;EIXvBf/DMkJvzUYjNkbXIELBg6VUBT0O2TEbzM6G7FbTf98tFHp8vHnfm7cqB9uKO/W+caxgkqQg&#10;iCunG64VnI5vLzkIH5A1to5JwTd5KNejpxUW2j34k+6HUIsIYV+gAhNCV0jpK0MWfeI64uhdXW8x&#10;RNnXUvf4iHDbymmazqXFhmODwY62hqrb4cvGN3L5Gm7Z8PE+89eLMbvzXiMr9TweNksQgYbwf/yX&#10;3mkF2WIOv2MiAeT6BwAA//8DAFBLAQItABQABgAIAAAAIQDb4fbL7gAAAIUBAAATAAAAAAAAAAAA&#10;AAAAAAAAAABbQ29udGVudF9UeXBlc10ueG1sUEsBAi0AFAAGAAgAAAAhAFr0LFu/AAAAFQEAAAsA&#10;AAAAAAAAAAAAAAAAHwEAAF9yZWxzLy5yZWxzUEsBAi0AFAAGAAgAAAAhADDOHh3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736576" behindDoc="0" locked="0" layoutInCell="1" allowOverlap="1">
                <wp:simplePos x="0" y="0"/>
                <wp:positionH relativeFrom="column">
                  <wp:posOffset>1645285</wp:posOffset>
                </wp:positionH>
                <wp:positionV relativeFrom="paragraph">
                  <wp:posOffset>1115695</wp:posOffset>
                </wp:positionV>
                <wp:extent cx="53340" cy="579120"/>
                <wp:effectExtent l="0" t="0" r="3810" b="0"/>
                <wp:wrapNone/>
                <wp:docPr id="391" name="组合 19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9120"/>
                          <a:chOff x="738" y="1687"/>
                          <a:chExt cx="242" cy="1684"/>
                        </a:xfrm>
                      </wpg:grpSpPr>
                      <wps:wsp>
                        <wps:cNvPr id="392" name="任意多边形 194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3" name="任意多边形 19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A0622A" id="组合 1940" o:spid="_x0000_s1026" style="position:absolute;margin-left:129.55pt;margin-top:87.85pt;width:4.2pt;height:45.6pt;z-index:25173657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M+RygQAALMWAAAOAAAAZHJzL2Uyb0RvYy54bWzsWM1u4zYQvhfoOxA6FmgkynYcG3EWrXcT&#10;FNhuF9j0AWjqF5VElZR/suc99Nae91j0JYqgfZqm7WN0hpRkSlk5xhbooXAOBqX5NJz5Zjj6ostn&#10;uzwjm1CqVBQLh555DgkLLoK0iBfOt7fXn184RFWsCFgminDh3IXKeXb16SeX23Ie+iIRWRBKAk4K&#10;Nd+WCyepqnLuuoonYc7UmSjDAoyRkDmr4FLGbiDZFrznmet73rm7FTIopeChUnD3uTE6V9p/FIW8&#10;+iaKVFiRbOFAbJX+lfp3hb/u1SWbx5KVScrrMNhHRJGztIBNW1fPWcXIWqaPXOUpl0KJqDrjIndF&#10;FKU81DlANtTrZXMjxbrUucTzbVy2NAG1PZ4+2i1/tXktSRosnNGMOqRgORTpr/t3Dz/9QOhsrAna&#10;lvEccDeyfFO+liZLWL4U/DsF/Ll9O17HBkxW269FAC7ZuhKaoF0kc3QBqZOdrsNdW4dwVxEONyej&#10;EexMOFgm0xn16zLxBGqJD01H0FVgpOcXU1NBnryon/XHvnkSjGM0umxu9tRx1nFhf0DDqT2n6t9x&#10;+iZhZahLpZCrllMIxnD6x/39n+9+fPjl/d+///rw289ILsXwMA54oGFW2bRaFoQpYP9JQh9z07A6&#10;zAyb87WqbkKhK8M2L1VlzkUAK13voM7iFsoS5Rkckc9c4vsTsiV0NGmOUYuCTmpRHknIbDwa1Uet&#10;xQAzFubDfkYWBnf7sKexhfIGIppYmJnvXQy4Ordgw+lNLRSmNuAMmrTNkNJBsmYW7IA3alOPpA9k&#10;Sm3yD6RK7QIc8ndcEahdhQPZUrsSQ71Bj6sDtQth+4IzHze9y5KmnfmuqPsZVoThG8rTM6kUCscK&#10;NjdMlVt9LsEFoLD5B8BAH4J1Xz8JBnIQPKkH0mHPkDyC9Wh70rOZhLezozxjD+kMj0sRW0TDj0sS&#10;W0DDj0sTi6zhnURNwnWdJLy/+29u6RB4c6/MOClZheXFMuGSbOGlgPOIJAtHDx205GIT3gqNqbDO&#10;cLD1znpswX57O1+vUv5l+NZGUw8OFMRZD7lSuzA8okkPSvsmeoebmEfHW1bYXo0DPJ41uDF3H7Id&#10;z0bNEDV3m8D2w9Xcb9Jr7j8RCZ5VnaCFPxQM9ccwsYCQBg/Ua04M8WjoB6orgoZ9ut00m/16jvZU&#10;NoDuYz14rxxtoJ3Ktek21e+6bDbqUtlgGyvPhApNkbHtdLXbVtR871+nSmRpcJ1mGTagkvFqmUmy&#10;YaBHl8vr6+VSTyCWlQkzd889z7QV+Knh2n/HT1Zgq5vp1TF0NgBP8Fc3WAcGwrIIdOsmIQte1OuK&#10;pZlZw94ZDD+QTEZ2GJ2yEsEdSBApjIwG2Q+LRMi3DtmChF446vs1k6FDsq8K0FMzOkYZV+mL8WQK&#10;Oo5I27KyLazg4GrhVA6MZlwuK6PT16VM4wR2opqqQnwBWjJKUaLo+ExU9QVIuv9M28GLcVDb+cj6&#10;SduBShzSKcfJCltVDHmyFcUBwXOcprAlBU64k7YDQWRX4aTteqqxVj3tW/+gajxpu0aDn7SdpSQf&#10;SaZadPY11knb1ZqvEaH/W203meJ/yhxVlSwCrXw6Cu4k9EDo6U968GUUVp1Pr/a1Ru2/NV/9AwAA&#10;//8DAFBLAwQUAAYACAAAACEAOuEYBuEAAAALAQAADwAAAGRycy9kb3ducmV2LnhtbEyPwWqDQBCG&#10;74W+wzKF3ppVi9pY1xBC21MoNCmU3jY6UYk7K+5Gzdt3cmpuM/wf/3yTr2bTiREH11pSEC4CEEil&#10;rVqqFXzv359eQDivqdKdJVRwQQer4v4u11llJ/rCcedrwSXkMq2g8b7PpHRlg0a7he2RODvawWjP&#10;61DLatATl5tORkGQSKNb4guN7nHTYHnanY2Cj0lP6+fwbdyejpvL7z7+/NmGqNTjw7x+BeFx9v8w&#10;XPVZHQp2OtgzVU50CqJ4GTLKQRqnIJiIkjQGcbgOyRJkkcvbH4o/AAAA//8DAFBLAQItABQABgAI&#10;AAAAIQC2gziS/gAAAOEBAAATAAAAAAAAAAAAAAAAAAAAAABbQ29udGVudF9UeXBlc10ueG1sUEsB&#10;Ai0AFAAGAAgAAAAhADj9If/WAAAAlAEAAAsAAAAAAAAAAAAAAAAALwEAAF9yZWxzLy5yZWxzUEsB&#10;Ai0AFAAGAAgAAAAhAKP0z5HKBAAAsxYAAA4AAAAAAAAAAAAAAAAALgIAAGRycy9lMm9Eb2MueG1s&#10;UEsBAi0AFAAGAAgAAAAhADrhGAbhAAAACwEAAA8AAAAAAAAAAAAAAAAAJAcAAGRycy9kb3ducmV2&#10;LnhtbFBLBQYAAAAABAAEAPMAAAAyCAAAAAA=&#10;">
                <v:shape id="任意多边形 194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GQWxgAAANwAAAAPAAAAZHJzL2Rvd25yZXYueG1sRI/NagJB&#10;EITvgbzD0IHc4owGJK6OYoKil0T8O+TW7HR2F3d6lp1WN3n6TCDgsaiqr6jJrPO1ulAbq8AW+j0D&#10;ijgPruLCwmG/fHoBFQXZYR2YLHxThNn0/m6CmQtX3tJlJ4VKEI4ZWihFmkzrmJfkMfZCQ5y8r9B6&#10;lCTbQrsWrwnuaz0wZqg9VpwWSmzoraT8tDt7C+Z1FfdHIz/vw4+4Wiw2y7581tY+PnTzMSihTm7h&#10;//baWXgeDeDvTDoCevoLAAD//wMAUEsBAi0AFAAGAAgAAAAhANvh9svuAAAAhQEAABMAAAAAAAAA&#10;AAAAAAAAAAAAAFtDb250ZW50X1R5cGVzXS54bWxQSwECLQAUAAYACAAAACEAWvQsW78AAAAVAQAA&#10;CwAAAAAAAAAAAAAAAAAfAQAAX3JlbHMvLnJlbHNQSwECLQAUAAYACAAAACEApUxkFs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4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b2FwwAAANwAAAAPAAAAZHJzL2Rvd25yZXYueG1sRI9Bi8Iw&#10;EIXvC/6HMII3TbWibjWKCIIHZVEXdo9DMzbFZlKaqPXfG2Fhj48373vzFqvWVuJOjS8dKxgOEhDE&#10;udMlFwq+z9v+DIQPyBorx6TgSR5Wy87HAjPtHnyk+ykUIkLYZ6jAhFBnUvrckEU/cDVx9C6usRii&#10;bAqpG3xEuK3kKEkm0mLJscFgTRtD+fV0s/GNmZyGa9p+Hcb+8mvM7mevkZXqddv1HESgNvwf/6V3&#10;WkH6mcJ7TCSAXL4AAAD//wMAUEsBAi0AFAAGAAgAAAAhANvh9svuAAAAhQEAABMAAAAAAAAAAAAA&#10;AAAAAAAAAFtDb250ZW50X1R5cGVzXS54bWxQSwECLQAUAAYACAAAACEAWvQsW78AAAAVAQAACwAA&#10;AAAAAAAAAAAAAAAfAQAAX3JlbHMvLnJlbHNQSwECLQAUAAYACAAAACEAILm9hcMAAADc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735552" behindDoc="0" locked="0" layoutInCell="1" allowOverlap="1">
                <wp:simplePos x="0" y="0"/>
                <wp:positionH relativeFrom="column">
                  <wp:posOffset>1533525</wp:posOffset>
                </wp:positionH>
                <wp:positionV relativeFrom="paragraph">
                  <wp:posOffset>1115695</wp:posOffset>
                </wp:positionV>
                <wp:extent cx="56515" cy="579120"/>
                <wp:effectExtent l="0" t="0" r="635" b="0"/>
                <wp:wrapNone/>
                <wp:docPr id="388" name="组合 19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1222" y="1690"/>
                          <a:chExt cx="243" cy="1684"/>
                        </a:xfrm>
                      </wpg:grpSpPr>
                      <wps:wsp>
                        <wps:cNvPr id="389" name="任意多边形 194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0" name="任意多边形 194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967028" id="组合 1943" o:spid="_x0000_s1026" style="position:absolute;margin-left:120.75pt;margin-top:87.85pt;width:4.45pt;height:45.6pt;z-index:251735552"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of5yQQAALYWAAAOAAAAZHJzL2Uyb0RvYy54bWzsWMuO40QU3SPxDyUvkei4nFcn6vQIMtMt&#10;pAFGmvABFT9iC9tlqpyke9azYAdrloifQC34Ghr4DO69ZTvlTDtjDRILlCyisu+pU/dVVUe+enaX&#10;pWwXKp3IfOHwC9dhYe7LIMk3C+eb1c2nlw7TpcgDkco8XDj3oXaeXX/80dW+mIeejGUahIoBSa7n&#10;+2LhxGVZzAcD7cdhJvSFLMIcjJFUmSjhUW0GgRJ7YM/Sgee6k8FeqqBQ0g+1hrfPjdG5Jv4oCv3y&#10;6yjSYcnShQO+lfSv6H+N/4PrKzHfKFHEiV+5IT7Ai0wkOSzaUD0XpWBblbxDlSW+klpG5YUvs4GM&#10;osQPKQaIhrtH0dwquS0ols18vymaNEFqj/L0wbT+V7tXiiXBwhleQqlykUGR/np4+/jj94zPRkNM&#10;0L7YzAF3q4rXxStlooThS+l/q8E8OLbj88aA2Xr/pQyAUmxLSQm6i1SGFBA6u6M63Dd1CO9K5sPL&#10;8WTMxw7zwTKezrhXlcmPoZY4iXue5zCw8smssb2oJnvgNE3lk8sRuj8Qc7MoOVo5hlFBx+lDUvW/&#10;S+rrWBQh1Upjspqkzuqk/vHw8OfbHx5/+env3399/O1nzC65h37AhDq12s6rZUGYhvS/N6NPJKfO&#10;a3dqxNzf6vI2lFQbsXupS7MzAhhRxYOqN1awi6IshU3yyYB53oTtGR+OL6uN1KC4hXJZzKCVqJdg&#10;hzQYqGHD5HbwQC0bDK72NNPIQnUxQUM1TDPPnXZQTSxYd3hTC4WhdZDBjmrW5HzodQQJPdLATrBx&#10;O/WY9A46bif/RKjcLsApvn5F4HYVTkSLW7sJt6s3eL86cLsQNhds+k3duyKu29m/y6t+hhETeEe5&#10;dCoVUuPBgs0Nx8qKV+cGoLD5O8DmDFpRX8N6p8GQHGQe92KG4BE87QWGJkPwrBcYe4gi7BcitgjB&#10;+wWJLUDwfmFikQneCtSksqqTghv8+O5WDoO7e43xinkhSixvPWR7uBXwPGLxwqFDBy2Z3IUrSZgS&#10;6wwbm1amywPWO9j97TrxPw/f2GjuwoYCP6urpiAKk0c0GTesl8gOLzGOFlua26yGALdnBa7N7Un2&#10;arPh0LOXqx07HK4GXYdXv3+PJ7hXKUALf8oZ7o1h20FCajxUgcI3iUfDsaNUETQcwm2HWa93RHRI&#10;ZQ1oTzuCH5WjcbRVuSbcuvptynqhdiprbG31U6lDU2TsQKp204qU78N1qmWaBDdJmmIDarVZL1PF&#10;dgIU6XJ5c7Nc0gkk0iIW5u3EdU1bAU8FJ/4WT5pjq5vTq2VoLQBM8KsarAUDaZkH1LpxKIIX1bgU&#10;SWrGsHYKhx9oJqM7jGBay+AeNIiSRkiD8IdBLNUbh+1BRC8c/d1WqNBh6Rc5CKoZH42gz0t6GI2n&#10;oOSYsi1r2yJyH6gWTunA0YzDZWmU+rZQySaGlTilKpefgZqMEpQo5J/xqnoATfdfiTsQn5UqekLc&#10;0RF4FncoE7skWT9dYcuKLiZbUpxQPP1Eha0p8Ig7iztQRHYVzuLuSDZWsqef6jmLu1qEn8WdpRrf&#10;0UyV6jwWWWdxV4m+WoX+b8XdeEpfwVBWqTwg6dOScGelB0qPPurBx1EYtb6+2s+EOnxuvv4HAAD/&#10;/wMAUEsDBBQABgAIAAAAIQD546ZV4gAAAAsBAAAPAAAAZHJzL2Rvd25yZXYueG1sTI/BaoNAEIbv&#10;hb7DMoXemlUbTWpdQwhtTyHQpFBym+hEJe6uuBs1b9/pqb3N8H/88022mnQrBupdY42CcBaAIFPY&#10;sjGVgq/D+9MShPNoSmytIQU3crDK7+8yTEs7mk8a9r4SXGJcigpq77tUSlfUpNHNbEeGs7PtNXpe&#10;+0qWPY5crlsZBUEiNTaGL9TY0aam4rK/agUfI47r5/Bt2F7Om9vxEO++tyEp9fgwrV9BeJr8Hwy/&#10;+qwOOTud7NWUTrQKonkYM8rBIl6AYCKKgzmIEw9J8gIyz+T/H/IfAAAA//8DAFBLAQItABQABgAI&#10;AAAAIQC2gziS/gAAAOEBAAATAAAAAAAAAAAAAAAAAAAAAABbQ29udGVudF9UeXBlc10ueG1sUEsB&#10;Ai0AFAAGAAgAAAAhADj9If/WAAAAlAEAAAsAAAAAAAAAAAAAAAAALwEAAF9yZWxzLy5yZWxzUEsB&#10;Ai0AFAAGAAgAAAAhAB+Sh/nJBAAAthYAAA4AAAAAAAAAAAAAAAAALgIAAGRycy9lMm9Eb2MueG1s&#10;UEsBAi0AFAAGAAgAAAAhAPnjplXiAAAACwEAAA8AAAAAAAAAAAAAAAAAIwcAAGRycy9kb3ducmV2&#10;LnhtbFBLBQYAAAAABAAEAPMAAAAyCAAAAAA=&#10;">
                <v:shape id="任意多边形 1944"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DUxgAAANwAAAAPAAAAZHJzL2Rvd25yZXYueG1sRI/dasJA&#10;FITvC77DcoTeNRtTEI2uUqSlUqj4UwreHbKnSUj2bNjdaHz7rlDo5TAz3zDL9WBacSHna8sKJkkK&#10;griwuuZSwdfp7WkGwgdkja1lUnAjD+vV6GGJubZXPtDlGEoRIexzVFCF0OVS+qIigz6xHXH0fqwz&#10;GKJ0pdQOrxFuWpml6VQarDkuVNjRpqKiOfZGgauz5la+yumHfe/0drf//O7Pc6Uex8PLAkSgIfyH&#10;/9pbreB5Nof7mXgE5OoXAAD//wMAUEsBAi0AFAAGAAgAAAAhANvh9svuAAAAhQEAABMAAAAAAAAA&#10;AAAAAAAAAAAAAFtDb250ZW50X1R5cGVzXS54bWxQSwECLQAUAAYACAAAACEAWvQsW78AAAAVAQAA&#10;CwAAAAAAAAAAAAAAAAAfAQAAX3JlbHMvLnJlbHNQSwECLQAUAAYACAAAACEA/SdQ1MYAAADc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945"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0xCevwAAANwAAAAPAAAAZHJzL2Rvd25yZXYueG1sRE9Ni8Iw&#10;EL0L/ocwC3sRTVUQ7TYVEZTFm7Z4HprZtmwzqUnU7r/fHASPj/edbQfTiQc531pWMJ8lIIgrq1uu&#10;FZTFYboG4QOyxs4yKfgjD9t8PMow1fbJZ3pcQi1iCPsUFTQh9KmUvmrIoJ/ZnjhyP9YZDBG6WmqH&#10;zxhuOrlIkpU02HJsaLCnfUPV7+VuFEi6bRauPiWDLMuiDdV1gkej1OfHsPsCEWgIb/HL/a0VLDdx&#10;fjwTj4DM/wEAAP//AwBQSwECLQAUAAYACAAAACEA2+H2y+4AAACFAQAAEwAAAAAAAAAAAAAAAAAA&#10;AAAAW0NvbnRlbnRfVHlwZXNdLnhtbFBLAQItABQABgAIAAAAIQBa9CxbvwAAABUBAAALAAAAAAAA&#10;AAAAAAAAAB8BAABfcmVscy8ucmVsc1BLAQItABQABgAIAAAAIQC80xCevwAAANwAAAAPAAAAAAAA&#10;AAAAAAAAAAcCAABkcnMvZG93bnJldi54bWxQSwUGAAAAAAMAAwC3AAAA8w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Pr>
          <w:rFonts w:eastAsia="SimSun"/>
          <w:noProof/>
          <w:lang w:val="en-US"/>
        </w:rPr>
        <mc:AlternateContent>
          <mc:Choice Requires="wpg">
            <w:drawing>
              <wp:anchor distT="0" distB="0" distL="114300" distR="114300" simplePos="0" relativeHeight="251734528" behindDoc="0" locked="0" layoutInCell="1" allowOverlap="1">
                <wp:simplePos x="0" y="0"/>
                <wp:positionH relativeFrom="column">
                  <wp:posOffset>1590040</wp:posOffset>
                </wp:positionH>
                <wp:positionV relativeFrom="paragraph">
                  <wp:posOffset>1118235</wp:posOffset>
                </wp:positionV>
                <wp:extent cx="55245" cy="577850"/>
                <wp:effectExtent l="0" t="0" r="1905" b="0"/>
                <wp:wrapNone/>
                <wp:docPr id="385" name="组合 19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386" name="任意多边形 194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87" name="任意多边形 19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090461" id="组合 1946" o:spid="_x0000_s1026" style="position:absolute;margin-left:125.2pt;margin-top:88.05pt;width:4.35pt;height:45.5pt;z-index:25173452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wSn4AQAALMWAAAOAAAAZHJzL2Uyb0RvYy54bWzsWM2O5DQQviPxDlaOSEx+Oj39o+lZQe/O&#10;CGlZVtrmAdz5F0kc7PTP7HkP3OC8R8RLoBE8DQM8BlV2nHYym57WIiEOPYeW46p8dn1VLn+Tq2f7&#10;IifbiIuMlQvLvXAsEpUBC7MyWVjfrm4+n1pE1LQMac7KaGHdRcJ6dv3pJ1e7ah55LGV5GHECIKWY&#10;76qFldZ1NbdtEaRRQcUFq6ISjDHjBa3hkSd2yOkO0Ivc9hzn0t4xHlacBZEQMPtcGa1riR/HUVB/&#10;E8ciqkm+sGBvtfzl8neNv/b1FZ0nnFZpFjTboB+xi4JmJSzaQj2nNSUbnj2CKrKAM8Hi+iJghc3i&#10;OAsiGQNE4zq9aG4521QylmS+S6qWJqC2x9NHwwavtq85ycKFNZqOLVLSApL01/27h59+IO7Mv0SC&#10;dlUyB79bXr2pXnMVJQxfsuA7AWa7b8fnRDmT9e5rFgIk3dRMErSPeYEQEDrZyzzctXmI9jUJYHI8&#10;9nzYTACW8WQyHTdpClLIJb40GUFVgdG9nE5UBoP0RfOu53vqTTD6aLTpXK0p99nsC4OCghMHTsW/&#10;4/RNSqtIpkogVy2nl5rTP+7v/3z348Mv7//+/deH335GcuXecR/wgmZWmLQaFnQTwP6ThD7mRrM6&#10;zAydBxtR30ZMZoZuX4panYsQRjLfYVMZKzhDcZHDEfnMJp43JjvijnR+ktbLNbwckpKZPxo1R631&#10;gTS1SM4AzsjwwdU+jOQbXkNIUE7tajPPmQ5AQbpat+HwJoYXhjYABkXagrnuIFkzw+0ImmtSj6QP&#10;cOaa5B8J1TUTcAzvtCS4ZhaOROuamRiqDfe0PLhmIkwsOPOJrl2a6nIO9mVTzzAiFG8oR/akigls&#10;K1jc0FVWbtM2wAuLf8AZ6ENnWdew3nFnIAedxychQ/DoLNvDk8iqE65mJyFjDckITwsRS0S6nxYk&#10;loB0Py1MTLJ07wSqAm7yxOH+7t/c3CJwc69VO6lojenFNOGQ7OBSwH5E0oUlmw5aCraNVkz61Jhn&#10;ONhyZXmtwHoHe7BZZ8GX0VvT23XgQME+m0uokhCKRzTJRmlOIrq6drpoeWmiKgA8no2zNndfMoFn&#10;I91E1aze2KG5qnkdnp5HRjtx6aUaGOhMMkDDX3t032v8PR86FhCi/YF6yYkiHg39jcqMoOEQbhdZ&#10;r9cDOlCpHbqv9dx76XD1RjuZw9Z0yOcT3GgqdaW028iZiFSSseykyGhLUWIerlPB8iy8yfIcC1Dw&#10;ZL3MOdlS0KPL5c3Ncik7EM2rlKrZS8dRZQU4jbvE7+DkJZa66l4dQ2cBQIK/psA6biAsy1CWbhrR&#10;8EUzrmmWqzGsnUPzA8mkZIfSS2sW3oEE4UzJaJD9MEgZf2uRHUjohSW+31AeWST/qgQ9NXN9H+q8&#10;lg/+eOLBAzcta9NCywCgFlZtQWvG4bJWOn1T8SxJYSVXUlWyL0BLxhlKFLk/tavmASTdf6bt4PZR&#10;evkD2k4e67O2A5U4pFNOkxWmqhhCgvPc6qwjguc0TWFKCuxwZ20HgsjMwlnb9VRjo3raW/+oajxr&#10;O63Bz9rOUJKPJFMjOvsaSwsSPf+EfmnFjuHfapiOJjxru5aX/4e2G0/wP+UAVRUvQ6l8OgruLPRA&#10;6MlPevBlFEadT6/ms/Q6fGu+/gcAAP//AwBQSwMEFAAGAAgAAAAhAFjS8iHhAAAACwEAAA8AAABk&#10;cnMvZG93bnJldi54bWxMj0FLw0AQhe+C/2EZwZvdbDSpxmxKKeqpCLaCeNsm0yQ0Oxuy2yT9944n&#10;vb3hfbx5L1/NthMjDr51pEEtIhBIpataqjV87l/vHkH4YKgynSPUcEEPq+L6KjdZ5Sb6wHEXasEh&#10;5DOjoQmhz6T0ZYPW+IXrkdg7usGawOdQy2owE4fbTsZRlEprWuIPjelx02B52p2thrfJTOt79TJu&#10;T8fN5XufvH9tFWp9ezOvn0EEnMMfDL/1uToU3OngzlR50WmIk+iBUTaWqQLBRJw8sTiwSJcKZJHL&#10;/xuKHwAAAP//AwBQSwECLQAUAAYACAAAACEAtoM4kv4AAADhAQAAEwAAAAAAAAAAAAAAAAAAAAAA&#10;W0NvbnRlbnRfVHlwZXNdLnhtbFBLAQItABQABgAIAAAAIQA4/SH/1gAAAJQBAAALAAAAAAAAAAAA&#10;AAAAAC8BAABfcmVscy8ucmVsc1BLAQItABQABgAIAAAAIQDoswSn4AQAALMWAAAOAAAAAAAAAAAA&#10;AAAAAC4CAABkcnMvZTJvRG9jLnhtbFBLAQItABQABgAIAAAAIQBY0vIh4QAAAAsBAAAPAAAAAAAA&#10;AAAAAAAAADoHAABkcnMvZG93bnJldi54bWxQSwUGAAAAAAQABADzAAAASAgAAAAA&#10;">
                <v:shape id="任意多边形 1947"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vTIxgAAANwAAAAPAAAAZHJzL2Rvd25yZXYueG1sRI9Ba8JA&#10;FITvhf6H5RW81V1bCJK6Si2KXmqp1oO3R/Y1CWbfhuyrpv56Vyj0OMzMN8xk1vtGnaiLdWALo6EB&#10;RVwEV3Np4Wu3fByDioLssAlMFn4pwmx6fzfB3IUzf9JpK6VKEI45WqhE2lzrWFTkMQ5DS5y879B5&#10;lCS7UrsOzwnuG/1kTKY91pwWKmzpraLiuP3xFsx8FXd7I5f3bBNXi8XHciSHxtrBQ//6Akqol//w&#10;X3vtLDyPM7idSUdAT68AAAD//wMAUEsBAi0AFAAGAAgAAAAhANvh9svuAAAAhQEAABMAAAAAAAAA&#10;AAAAAAAAAAAAAFtDb250ZW50X1R5cGVzXS54bWxQSwECLQAUAAYACAAAACEAWvQsW78AAAAVAQAA&#10;CwAAAAAAAAAAAAAAAAAfAQAAX3JlbHMvLnJlbHNQSwECLQAUAAYACAAAACEAX670y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48"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y1bxAAAANwAAAAPAAAAZHJzL2Rvd25yZXYueG1sRI9Ba8JA&#10;EIXvBf/DMkJvdWNTaoiuQQpCDi2lKuhxyI7ZYHY2ZNcY/71bKPT4ePO+N29VjLYVA/W+caxgPktA&#10;EFdON1wrOOy3LxkIH5A1to5JwZ08FOvJ0wpz7W78Q8Mu1CJC2OeowITQ5VL6ypBFP3MdcfTOrrcY&#10;ouxrqXu8Rbht5WuSvEuLDccGgx19GKouu6uNb2RyES7p+P315s8nY8rjp0ZW6nk6bpYgAo3h//gv&#10;XWoFabaA3zGRAHL9AAAA//8DAFBLAQItABQABgAIAAAAIQDb4fbL7gAAAIUBAAATAAAAAAAAAAAA&#10;AAAAAAAAAABbQ29udGVudF9UeXBlc10ueG1sUEsBAi0AFAAGAAgAAAAhAFr0LFu/AAAAFQEAAAsA&#10;AAAAAAAAAAAAAAAAHwEAAF9yZWxzLy5yZWxzUEsBAi0AFAAGAAgAAAAhANpbLVv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733504" behindDoc="0" locked="0" layoutInCell="1" allowOverlap="1">
                <wp:simplePos x="0" y="0"/>
                <wp:positionH relativeFrom="column">
                  <wp:posOffset>1761490</wp:posOffset>
                </wp:positionH>
                <wp:positionV relativeFrom="paragraph">
                  <wp:posOffset>1115695</wp:posOffset>
                </wp:positionV>
                <wp:extent cx="53340" cy="579120"/>
                <wp:effectExtent l="0" t="0" r="3810" b="0"/>
                <wp:wrapNone/>
                <wp:docPr id="382" name="组合 19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9120"/>
                          <a:chOff x="738" y="1687"/>
                          <a:chExt cx="242" cy="1684"/>
                        </a:xfrm>
                      </wpg:grpSpPr>
                      <wps:wsp>
                        <wps:cNvPr id="383" name="任意多边形 195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84" name="任意多边形 19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E5C47F" id="组合 1949" o:spid="_x0000_s1026" style="position:absolute;margin-left:138.7pt;margin-top:87.85pt;width:4.2pt;height:45.6pt;z-index:25173350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3i7wQAALMWAAAOAAAAZHJzL2Uyb0RvYy54bWzsWM2O40QQviPxDi0fkZi48zOZRJNZQXZn&#10;hLTAShseoOOf2MJ2m25nMrPnPXCDM0fES6ARPA0DPAZV1W6n7V1nokWCS+YQ2a7PX3d9VS5/48tn&#10;d3nGbiOlU1ksPH7meywqAhmmxWbhfbO6/vTCY7oSRSgyWUQL7z7S3rOrjz+63JXzaCgTmYWRYkBS&#10;6PmuXHhJVZXzwUAHSZQLfSbLqIBgLFUuKjhVm0GoxA7Y82ww9P3zwU6qsFQyiLSGq89N0Lsi/jiO&#10;gurrONZRxbKFB3ur6FfR7xp/B1eXYr5RokzSoN6G+IBd5CItYNGG6rmoBNuq9B2qPA2U1DKuzgKZ&#10;D2Qcp0FEOUA23O9kc6PktqRcNvPdpmxkAmk7On0wbfDV7SvF0nDhjS6GHitEDkX66+Ht44/fMz4b&#10;z1CgXbmZA+5Gla/LV8pkCYcvZfCthvCgG8fzjQGz9e5LGQKl2FaSBLqLVY4UkDq7ozrcN3WI7ioW&#10;wMXJaDSGYgUQmUxnfFiXKUiglnjTdARdBUF+fjE1FQySF/W9wzGkgXdCcIzBgZibNWmf9b4wKWg4&#10;vddU/ztNXyeijKhUGrVqNB1ZTf94ePjz7Q+Pv/z09++/Pv72M4g7obRwH3CDVVa7sjoRhGlQ/0lB&#10;39XGqtqvjJgHW13dRJIqI25f6so8FyEcUb3DujNWUJY4z+AR+WTAhsMJ2zE+MolA7zco7qB8lrDZ&#10;eDSqH7UGA2VqmPweHlCvweBq72caO6g+pomDmQ39ix6qcwfWn97UQWFqPWTQpM3uOe8Va+bADrBx&#10;V3oUvUcz7op/IFXuFuAQ33FF4G4VDmTL3Ur09QY/rg7cLYTLBc/8xvauSGw7B3dF3c9wxAS+oXya&#10;SaXUOFawuWFwrHg9NgCFzd8DBvkQTH0N6x0GgzgInhzFDMkjmEbbk8xmEq5oUD8Jxh6iDI9LEVuE&#10;4McliS1A8OPSxCITvJWoyaGuk4L3d/fNrTwGb+61GSelqLC8WCY8ZDuY+ziPWLLwaOhgJJe30UoS&#10;psI6w4NNK9P8hfX28WC7ToPPozcumvvwQME+65dQSRRGRwzRoHQvIrt57bTZssJlNQT4eNZgG27f&#10;5BLPRnaImqt2Y/vhaq7b9Ox1VLSVl12qpoHJRAk6eIto31fjh+AKUBCLB+lJEyM8BrobpYpgYJ9u&#10;m9mu1yHaS2kB7ds68E45uN1oq3I4mvb1fEIbK6XtlGYbmdSRKTK2HZmMphWJc/861TJLw+s0y7AB&#10;tdqsl5litwL86HJ5fb1c0gQSWZkIc/Xc901bAU8NJ/4WT1Zgq5vp1Qq0FgAm+KsbrAUDY1mE1LpJ&#10;JMIX9XEl0swcw9oZDD+wTMZ2GL+0luE9WBAljY0G2w8HiVRvPLYDC73w9HdboSKPZV8U4KdmfIw2&#10;rqKT8WQKPo4pN7J2I6IIgGrhVR6MZjxcVsanb0uVbhJYiZNUhfwMvGScokWh/Zld1Sdg6f4zbwfj&#10;zvjl93g7Ggwnbwcusc+nHGcrQOPGQ/UxwfPcYA4YnuM8hWspcMKdvB0YIrcKJ2/XcY0gDrzbTt6O&#10;DFbtpE/ezjU7jW1o2TDjXmoj2LVMtenseixrSOz1J/xLY3Yc/KHNNJbJ4k/ejrzX/+DtJlP8TzlA&#10;V6WKkJxPy8GdjB4YPfqkB19GqUj1V1z89OqeE2r/rfnqHwAAAP//AwBQSwMEFAAGAAgAAAAhAFGm&#10;XgrhAAAACwEAAA8AAABkcnMvZG93bnJldi54bWxMj0FPg0AQhe8m/ofNmHizCyhQkaVpGvXUNLE1&#10;Md62MAVSdpawW6D/3vGkt3l5X968l69m04kRB9daUhAuAhBIpa1aqhV8Ht4eliCc11TpzhIquKKD&#10;VXF7k+usshN94Lj3teAQcplW0HjfZ1K6skGj3cL2SOyd7GC0ZznUshr0xOGmk1EQJNLolvhDo3vc&#10;NFie9xej4H3S0/oxfB2359Pm+n2Id1/bEJW6v5vXLyA8zv4Pht/6XB0K7nS0F6qc6BREafrEKBtp&#10;nIJgIlrGPObIR5I8gyxy+X9D8QMAAP//AwBQSwECLQAUAAYACAAAACEAtoM4kv4AAADhAQAAEwAA&#10;AAAAAAAAAAAAAAAAAAAAW0NvbnRlbnRfVHlwZXNdLnhtbFBLAQItABQABgAIAAAAIQA4/SH/1gAA&#10;AJQBAAALAAAAAAAAAAAAAAAAAC8BAABfcmVscy8ucmVsc1BLAQItABQABgAIAAAAIQAaL/3i7wQA&#10;ALMWAAAOAAAAAAAAAAAAAAAAAC4CAABkcnMvZTJvRG9jLnhtbFBLAQItABQABgAIAAAAIQBRpl4K&#10;4QAAAAsBAAAPAAAAAAAAAAAAAAAAAEkHAABkcnMvZG93bnJldi54bWxQSwUGAAAAAAQABADzAAAA&#10;VwgAAAAA&#10;">
                <v:shape id="任意多边形 1950"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VdQxgAAANwAAAAPAAAAZHJzL2Rvd25yZXYueG1sRI9BawIx&#10;FITvQv9DeIXeNLGCyGqUtij2YqVaD94em+fu0s3LsnnVtb++KQgeh5n5hpktOl+rM7WxCmxhODCg&#10;iPPgKi4sfO1X/QmoKMgO68Bk4UoRFvOH3gwzFy78SeedFCpBOGZooRRpMq1jXpLHOAgNcfJOofUo&#10;SbaFdi1eEtzX+tmYsfZYcVoosaG3kvLv3Y+3YF7XcX8w8rsZf8T1crldDeVYW/v02L1MQQl1cg/f&#10;2u/Owmgygv8z6Qjo+R8AAAD//wMAUEsBAi0AFAAGAAgAAAAhANvh9svuAAAAhQEAABMAAAAAAAAA&#10;AAAAAAAAAAAAAFtDb250ZW50X1R5cGVzXS54bWxQSwECLQAUAAYACAAAACEAWvQsW78AAAAVAQAA&#10;CwAAAAAAAAAAAAAAAAAfAQAAX3JlbHMvLnJlbHNQSwECLQAUAAYACAAAACEAT9lXU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51"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bMsxAAAANwAAAAPAAAAZHJzL2Rvd25yZXYueG1sRI9BawIx&#10;EIXvBf9DGMFbN1uVumyNIoLgoUWqQnscNrObxc1kSaJu/30jFHp8vHnfm7dcD7YTN/KhdazgJctB&#10;EFdOt9woOJ92zwWIEJE1do5JwQ8FWK9GT0sstbvzJ92OsREJwqFEBSbGvpQyVIYshsz1xMmrnbcY&#10;k/SN1B7vCW47Oc3zV2mx5dRgsKetoepyvNr0RiEX8TIbDh/zUH8bs/9618hKTcbD5g1EpCH+H/+l&#10;91rBrJjDY0wigFz9AgAA//8DAFBLAQItABQABgAIAAAAIQDb4fbL7gAAAIUBAAATAAAAAAAAAAAA&#10;AAAAAAAAAABbQ29udGVudF9UeXBlc10ueG1sUEsBAi0AFAAGAAgAAAAhAFr0LFu/AAAAFQEAAAsA&#10;AAAAAAAAAAAAAAAAHwEAAF9yZWxzLy5yZWxzUEsBAi0AFAAGAAgAAAAhACqJsyz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732480" behindDoc="0" locked="0" layoutInCell="1" allowOverlap="1">
                <wp:simplePos x="0" y="0"/>
                <wp:positionH relativeFrom="column">
                  <wp:posOffset>1478280</wp:posOffset>
                </wp:positionH>
                <wp:positionV relativeFrom="paragraph">
                  <wp:posOffset>1118235</wp:posOffset>
                </wp:positionV>
                <wp:extent cx="53340" cy="576580"/>
                <wp:effectExtent l="0" t="0" r="3810" b="0"/>
                <wp:wrapNone/>
                <wp:docPr id="379" name="组合 19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6580"/>
                          <a:chOff x="1222" y="1690"/>
                          <a:chExt cx="243" cy="1684"/>
                        </a:xfrm>
                      </wpg:grpSpPr>
                      <wps:wsp>
                        <wps:cNvPr id="380" name="任意多边形 195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81" name="任意多边形 195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2F2E6B" id="组合 1952" o:spid="_x0000_s1026" style="position:absolute;margin-left:116.4pt;margin-top:88.05pt;width:4.2pt;height:45.4pt;z-index:251732480"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eNzvQQAALYWAAAOAAAAZHJzL2Uyb0RvYy54bWzsWM2O40QQviPxDi0fkZi4nb9JNJkVZHdG&#10;SAustOEBOv4Xttt0Oz+z5z3sDc4cES+BRvA0DPAYVFXbTjsk2WiREIfMIWp3fa6u+qq6+xvfPNvm&#10;GVuHSqeymDn8ynVYWPgySIt45nyzuPv02mG6EkUgMlmEM+ch1M6z248/utmU09CTicyCUDFwUujp&#10;ppw5SVWV015P+0mYC30ly7AAYyRVLip4VHEvUGID3vOs57nuqLeRKiiV9EOtYfa5MTq35D+KQr/6&#10;Oop0WLFs5kBsFf0q+l3ib+/2RkxjJcok9eswxAdEkYu0gEVbV89FJdhKpf9wlae+klpG1ZUv856M&#10;otQPKQfIhrt72dwruSopl3i6icuWJqB2j6cPdut/tX6lWBrMnP544rBC5FCkPx/fPv3wjvHJ0EOC&#10;NmU8Bdy9Kl+Xr5TJEoYvpf+tBnNv347PsQGz5eZLGYBLsaokEbSNVI4uIHW2pTo8tHUItxXzYXLY&#10;7w+gWD5YhuPR8Louk59ALfEl7nmew8DKR5PW9qJ+2Rv0zat8dD3A8HtiahalQOvAMCvoOL0jVf87&#10;Ul8nogypVhrJakiF2GtSf398/OPt908///jXb788/foTsts37NILDbXa5tWyYLga6H8vowfIaXg9&#10;To2Y+itd3YeSaiPWL3VldkYAI6p4UKexgISiPINN8kmPed6IbRjvD6/rjdSiuIVyWcImgz5lCzuk&#10;xUANW0/uET9QyxaDqx32NLBQxzwNLczEc8dHXI0s2PH0xhYKUzviDA6/NnrO+96RJGHjtbAT3rhN&#10;PZJ+xB23yT+RKrcLcMrfeUXgdhVOZMvtShzrDX5eHbhdCNsXbPq46V2RNO3sb4u6n2HEBN5RLp1K&#10;pdR4sGBzw7Gy4PW5AShs/iNgcwYtqK9hvdNgIAc9D8/yDMkjeHwWGJoMwZOzwNhDlOF5KWKLEPy8&#10;JLEFCH5emlhkgncSNVTWdVJwg+/f3cphcHcvMV8xLUWF5W2GbAO3Ap5HLJk5dOigJZfrcCEJU2Gd&#10;YWPTynR5wHo7u79apv7n4RsbzV3YUBBnfdWU5MLwiCYThjWJ3mES8+h4ywrbq3GA27MGN+buS/Zq&#10;k36fLmTImpZrAtsdrma+Sa+Zf08kuFcpQQt/KhjuDWHbASENvo2HiEfDfqCtYZduN81mvTqxBr+j&#10;sgF0X9uD75WjDbRTuTbdpvpdl81CXSobbGP1M6lDU2TsQKp224rE9+461TJLg7s0y7ABtYqX80yx&#10;tQBFOp/f3c3ndAKJrEyEmR25rmkr8FPDyX/HT1Zgq5vTq2PoLACe4K9usA4MpGURUOsmoQhe1ONK&#10;pJkZw9oZHH6gmYzuMIJpKYMH0CBKGiENwh8GiVRvHLYBET1z9HcroUKHZV8UIKgmfIBCrqKHwXDs&#10;wYOyLUvbIgofXM2cyoGjGYfzyij1VanSOIGVOFFVyM9ATUYpShSKz0RVP4Cm+8/EHZwLRjEfEHek&#10;PZE9UIMXcXdQJJ6nK2xZcRF3F3FHZ+FF3B1QrxdxdxF3eG3bMrNVO41Yo4vdILrCp9ZSF3E3/Z+I&#10;u+EY/1X2UVapIiDp05FwF6UHSo8+6sHHUXMrmA+5+PXVfibU7nPz7d8AAAD//wMAUEsDBBQABgAI&#10;AAAAIQADEfnu4gAAAAsBAAAPAAAAZHJzL2Rvd25yZXYueG1sTI/BTsMwEETvSPyDtUjcqGMXQglx&#10;qqoCTlUlWqSKmxtvk6ixHcVukv49ywlus5rRzNt8OdmWDdiHxjsFYpYAQ1d607hKwdf+/WEBLETt&#10;jG69QwVXDLAsbm9ynRk/uk8cdrFiVOJCphXUMXYZ56Gs0eow8x068k6+tzrS2Vfc9HqkcttymSQp&#10;t7pxtFDrDtc1lufdxSr4GPW4mou3YXM+ra/f+6ftYSNQqfu7afUKLOIU/8Lwi0/oUBDT0V+cCaxV&#10;IOeS0CMZz6kARgn5KCSwI4k0fQFe5Pz/D8UPAAAA//8DAFBLAQItABQABgAIAAAAIQC2gziS/gAA&#10;AOEBAAATAAAAAAAAAAAAAAAAAAAAAABbQ29udGVudF9UeXBlc10ueG1sUEsBAi0AFAAGAAgAAAAh&#10;ADj9If/WAAAAlAEAAAsAAAAAAAAAAAAAAAAALwEAAF9yZWxzLy5yZWxzUEsBAi0AFAAGAAgAAAAh&#10;AA0F43O9BAAAthYAAA4AAAAAAAAAAAAAAAAALgIAAGRycy9lMm9Eb2MueG1sUEsBAi0AFAAGAAgA&#10;AAAhAAMR+e7iAAAACwEAAA8AAAAAAAAAAAAAAAAAFwcAAGRycy9kb3ducmV2LnhtbFBLBQYAAAAA&#10;BAAEAPMAAAAmCAAAAAA=&#10;">
                <v:shape id="任意多边形 1953"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flJwQAAANwAAAAPAAAAZHJzL2Rvd25yZXYueG1sRE9Ni8Iw&#10;EL0L/ocwgrc1VUG0axQRRRFc1F0WvA3N2BabSUmi1n9vDoLHx/uezhtTiTs5X1pW0O8lIIgzq0vO&#10;Ffz9rr/GIHxA1lhZJgVP8jCftVtTTLV98JHup5CLGMI+RQVFCHUqpc8KMuh7tiaO3MU6gyFCl0vt&#10;8BHDTSUHSTKSBkuODQXWtCwou55uRoErB9dnvpKjnd3Uevtz2P/fzhOlup1m8Q0iUBM+4rd7qxUM&#10;x3F+PBOPgJy9AAAA//8DAFBLAQItABQABgAIAAAAIQDb4fbL7gAAAIUBAAATAAAAAAAAAAAAAAAA&#10;AAAAAABbQ29udGVudF9UeXBlc10ueG1sUEsBAi0AFAAGAAgAAAAhAFr0LFu/AAAAFQEAAAsAAAAA&#10;AAAAAAAAAAAAHwEAAF9yZWxzLy5yZWxzUEsBAi0AFAAGAAgAAAAhAGwd+UnBAAAA3AAAAA8AAAAA&#10;AAAAAAAAAAAABwIAAGRycy9kb3ducmV2LnhtbFBLBQYAAAAAAwADALcAAAD1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954"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iPYwgAAANwAAAAPAAAAZHJzL2Rvd25yZXYueG1sRI9Bi8Iw&#10;FITvgv8hPMGLaKqCaDUty8LKsje1eH40z7bYvNQkq91/vxEEj8PMfMPs8t604k7ON5YVzGcJCOLS&#10;6oYrBcXpa7oG4QOyxtYyKfgjD3k2HOww1fbBB7ofQyUihH2KCuoQulRKX9Zk0M9sRxy9i3UGQ5Su&#10;ktrhI8JNKxdJspIGG44LNXb0WVN5Pf4aBZJum4WrfpJeFsWpCeV5gnuj1HjUf2xBBOrDO/xqf2sF&#10;y/UcnmfiEZDZPwAAAP//AwBQSwECLQAUAAYACAAAACEA2+H2y+4AAACFAQAAEwAAAAAAAAAAAAAA&#10;AAAAAAAAW0NvbnRlbnRfVHlwZXNdLnhtbFBLAQItABQABgAIAAAAIQBa9CxbvwAAABUBAAALAAAA&#10;AAAAAAAAAAAAAB8BAABfcmVscy8ucmVsc1BLAQItABQABgAIAAAAIQBWRiPYwgAAANw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Pr>
          <w:rFonts w:eastAsia="SimSun"/>
          <w:noProof/>
          <w:lang w:val="en-US"/>
        </w:rPr>
        <mc:AlternateContent>
          <mc:Choice Requires="wpg">
            <w:drawing>
              <wp:anchor distT="0" distB="0" distL="114300" distR="114300" simplePos="0" relativeHeight="251731456" behindDoc="0" locked="0" layoutInCell="1" allowOverlap="1">
                <wp:simplePos x="0" y="0"/>
                <wp:positionH relativeFrom="column">
                  <wp:posOffset>1421765</wp:posOffset>
                </wp:positionH>
                <wp:positionV relativeFrom="paragraph">
                  <wp:posOffset>1116965</wp:posOffset>
                </wp:positionV>
                <wp:extent cx="56515" cy="577850"/>
                <wp:effectExtent l="0" t="0" r="635" b="0"/>
                <wp:wrapNone/>
                <wp:docPr id="376" name="组合 19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7850"/>
                          <a:chOff x="738" y="1687"/>
                          <a:chExt cx="242" cy="1684"/>
                        </a:xfrm>
                      </wpg:grpSpPr>
                      <wps:wsp>
                        <wps:cNvPr id="377" name="任意多边形 19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8" name="任意多边形 195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14E91C" id="组合 1955" o:spid="_x0000_s1026" style="position:absolute;margin-left:111.95pt;margin-top:87.95pt;width:4.45pt;height:45.5pt;z-index:25173145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Pv56AQAALMWAAAOAAAAZHJzL2Uyb0RvYy54bWzsWM2O40QQviPxDi0fkZjY+Z1Ek1lBdmeE&#10;tCwrbXiAjv+F7TbdTjKz5z1wg/MeES+BRvA0DPAYVFW7nXZmnUSLhDgkh6jd9bm666vq6k++enaX&#10;Z2wTSpWKYu54F67DwsIXQVrEc+fb5c3nlw5TFS8CnokinDv3oXKeXX/6ydW2nIV9kYgsCCUDJ4Wa&#10;bcu5k1RVOev1lJ+EOVcXogwLMEZC5ryCRxn3Asm34D3Pen3XHfe2QgalFH6oFMw+10bnmvxHUehX&#10;30SRCiuWzR3YW0X/kv5X+N+7vuKzWPIySf16G/wjdpHztIBFG1fPecXZWqZPXOWpL4USUXXhi7wn&#10;oij1Q4oBovHcvWhupViXFEs828ZlQxNQu8fTR7v1X21eS5YGc2cwGTus4Dkk6a+Hd48//cC86WiE&#10;BG3LeAa4W1m+KV9LHSUMXwr/OwXm3r4dn2MNZqvt1yIAl3xdCSLoLpI5uoDQ2R3l4b7JQ3hXMR8m&#10;R+ORN3KYD5bRZHI5qtPkJ5BLfGkygKoCoze+nOgM+smL+t3+sK/fBOMQjT0+02vSPut9YVBQcGrH&#10;qfp3nL5JeBlSqhRy1XA6MZz+8fDw57sfH395//fvvz7+9jOSO9bk0guGWWXTallwuwrYP0roU24M&#10;q93M8Jm/VtVtKCgzfPNSVfpcBDCifAd1ZSzhDEV5Bkfksx7r90dsy7yByU/coDwL5bKETYeDgU7U&#10;DgNpajy5HX4GFgZX+7CnoYXq8gTl1Kw27buXHa7gCDSw7vAgqQ0KQ+twBkXawDyvk6ypBTvgzbOp&#10;R9I7OPNs8g+E6tkJOOTvtCR4dhYORIsHu2Glqza80/Lg2YmwfcGZj03t8sSUs39X1PUMI8bxhnKp&#10;J5VCYVvB4oausvTqtgEoLP4OMNCHYKprWO8wGMhBMLXTo2AIHsHU2o6CdSdcTk/aM9YQRXhaiFgi&#10;BD8tSCwBgp8WJiaZ4K1AdcB1niTc3/s3t3QY3Nwr3U5KXmF6MU04ZFu4FLAfsWTuUNNBSy424VIQ&#10;psI8w8GmlelagfV2dn+9Sv0vw7c22nPhQME+60uoJBeaRzRRo7Qn0bu+dtressL2qh3g8azBxtx+&#10;yXY8HZgmqmfNxnbNVc+b8Mw8MtqKyyxVu4HORAFaeINov1fj+0PoWECIwQP1xIkmHg37G6WMoGEX&#10;btuzWW/P0Y5KA2i/tgffS4dnNtrKHLamXT6PcGOoNJXSbCMTKtRJxrIjkdGUIvncXadKZGlwk2YZ&#10;FqCS8WqRSbbhoEcXi5ubxYI6EM/KhOvZsevqsgI/NZz8t/xkBZa67l4tQ2sB8AS/usBaMBCWRUCl&#10;m4Q8eFGPK55megxrZ9D8QDJp2aH10koE9yBBpNAyGmQ/DBIh3zpsCxJ67qjv11yGDsu+KkBPTb3h&#10;EOq8oofhaNKHB2lbVraFFz64mjuVA60Zh4tK6/R1KdM4gZU8oqoQX4CWjFKUKLQ/vav6ASTdf6bt&#10;oPVqvfwBbUc9DdkDMXjWdtQaqNx2+u80WWGrii7FA+e5URQHBM9pmsKWFNjhztoOBJGdhbO221ON&#10;teppbv2DqvGs7YwGP2s7S0k+kUy16NzXWEaQmPkj+qUROxa+0TAtTXjWdg0v/w9tN5rQJzBUVbII&#10;SPm0FNxZ6IHQo0968GUURq1Pr/YzoXbfmq//AQAA//8DAFBLAwQUAAYACAAAACEAthBYSuAAAAAL&#10;AQAADwAAAGRycy9kb3ducmV2LnhtbEyPT0vDQBDF74LfYRnBm938odHGbEop6qkItoJ4m2anSWh2&#10;N2S3SfrtHU96e8N7vPm9Yj2bTow0+NZZBfEiAkG2crq1tYLPw+vDEwgf0GrsnCUFV/KwLm9vCsy1&#10;m+wHjftQCy6xPkcFTQh9LqWvGjLoF64ny97JDQYDn0Mt9YATl5tOJlGUSYOt5Q8N9rRtqDrvL0bB&#10;24TTJo1fxt35tL1+H5bvX7uYlLq/mzfPIALN4S8Mv/iMDiUzHd3Fai86BUmSrjjKxuOSBSeSNOEx&#10;RxZZtgJZFvL/hvIHAAD//wMAUEsBAi0AFAAGAAgAAAAhALaDOJL+AAAA4QEAABMAAAAAAAAAAAAA&#10;AAAAAAAAAFtDb250ZW50X1R5cGVzXS54bWxQSwECLQAUAAYACAAAACEAOP0h/9YAAACUAQAACwAA&#10;AAAAAAAAAAAAAAAvAQAAX3JlbHMvLnJlbHNQSwECLQAUAAYACAAAACEALlz7+egEAACzFgAADgAA&#10;AAAAAAAAAAAAAAAuAgAAZHJzL2Uyb0RvYy54bWxQSwECLQAUAAYACAAAACEAthBYSuAAAAALAQAA&#10;DwAAAAAAAAAAAAAAAABCBwAAZHJzL2Rvd25yZXYueG1sUEsFBgAAAAAEAAQA8wAAAE8IAAAAAA==&#10;">
                <v:shape id="任意多边形 1956"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yF0xgAAANwAAAAPAAAAZHJzL2Rvd25yZXYueG1sRI/NagJB&#10;EITvgbzD0AFvccYEVFZHMUExl0T8O+TW7HR2F3d6lp1WN3n6TCDgsaiqr6jpvPO1ulAbq8AWBn0D&#10;ijgPruLCwmG/ehyDioLssA5MFr4pwnx2fzfFzIUrb+myk0IlCMcMLZQiTaZ1zEvyGPuhIU7eV2g9&#10;SpJtoV2L1wT3tX4yZqg9VpwWSmzotaT8tDt7C+ZlHfdHIz/vw4+4Xi43q4F81tb2HrrFBJRQJ7fw&#10;f/vNWXgejeDvTDoCevYLAAD//wMAUEsBAi0AFAAGAAgAAAAhANvh9svuAAAAhQEAABMAAAAAAAAA&#10;AAAAAAAAAAAAAFtDb250ZW50X1R5cGVzXS54bWxQSwECLQAUAAYACAAAACEAWvQsW78AAAAVAQAA&#10;CwAAAAAAAAAAAAAAAAAfAQAAX3JlbHMvLnJlbHNQSwECLQAUAAYACAAAACEABTchd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57"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ckOxAAAANwAAAAPAAAAZHJzL2Rvd25yZXYueG1sRI9Na8JA&#10;EIbvQv/DMoXedNMqKmlWKYWCh4r4Ae1xyI7ZkOxsyG41/ffOQfA4vPM+80yxHnyrLtTHOrCB10kG&#10;irgMtubKwOn4NV6CignZYhuYDPxThPXqaVRgbsOV93Q5pEoJhGOOBlxKXa51LB15jJPQEUt2Dr3H&#10;JGNfadvjVeC+1W9ZNtcea5YLDjv6dFQ2hz8vGku9SM102G1n8fzr3Obn2yIb8/I8fLyDSjSkx/K9&#10;vbEGpguxlWeEAHp1AwAA//8DAFBLAQItABQABgAIAAAAIQDb4fbL7gAAAIUBAAATAAAAAAAAAAAA&#10;AAAAAAAAAABbQ29udGVudF9UeXBlc10ueG1sUEsBAi0AFAAGAAgAAAAhAFr0LFu/AAAAFQEAAAsA&#10;AAAAAAAAAAAAAAAAHwEAAF9yZWxzLy5yZWxzUEsBAi0AFAAGAAgAAAAhAJ4RyQ7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730432" behindDoc="0" locked="0" layoutInCell="1" allowOverlap="1">
                <wp:simplePos x="0" y="0"/>
                <wp:positionH relativeFrom="column">
                  <wp:posOffset>1367790</wp:posOffset>
                </wp:positionH>
                <wp:positionV relativeFrom="paragraph">
                  <wp:posOffset>1115695</wp:posOffset>
                </wp:positionV>
                <wp:extent cx="53975" cy="579120"/>
                <wp:effectExtent l="0" t="0" r="3175" b="0"/>
                <wp:wrapNone/>
                <wp:docPr id="373" name="组合 19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9120"/>
                          <a:chOff x="738" y="1687"/>
                          <a:chExt cx="242" cy="1684"/>
                        </a:xfrm>
                      </wpg:grpSpPr>
                      <wps:wsp>
                        <wps:cNvPr id="374" name="任意多边形 19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5" name="任意多边形 196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9A6D84" id="组合 1958" o:spid="_x0000_s1026" style="position:absolute;margin-left:107.7pt;margin-top:87.85pt;width:4.25pt;height:45.6pt;z-index:25173043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4i36gQAALMWAAAOAAAAZHJzL2Uyb0RvYy54bWzsWM1u20YQvhfoOyx4LFCLqx/LEiwHrRIb&#10;BdI2QNwHWPEfJbnsLmXZOeeQW3POsehLFEb7NHXbx+jMLJdayqUspEDRg3wQSM7Hb3e+GQ4/8/zZ&#10;bZGzm0jpTJYLj5/4HovKQIZZmSy8764vPz/zmK5FGYpcltHCu4u09+zi00/ON9U8GspU5mGkGJCU&#10;er6pFl5a19V8MNBBGhVCn8gqKiEYS1WIGk5VMgiV2AB7kQ+Gvn862EgVVkoGkdZw9bkJehfEH8dR&#10;UH8bxzqqWb7wYG81/Sr6XeHv4OJczBMlqjQLmm2Ij9hFIbISFm2pnotasLXKHlEVWaCklnF9Eshi&#10;IOM4CyLKAbLh/k42V0quK8olmW+SqpUJpN3R6aNpg29uXimWhQtvNB15rBQFFOnP+7cP798xPpuc&#10;oUCbKpkD7kpVr6tXymQJhy9l8L2G8GA3jueJAbPV5msZAqVY15IEuo1VgRSQOrulOty1dYhuaxbA&#10;xcloNp14LIDIZDrjw6ZMQQq1xJumI+gqCPLTs6mpYJC+aO4djofmTgiOMTgQc7Mm7bPZFyYFDae3&#10;mup/p+nrVFQRlUqjVq2mY6vp7/f3f7z98eHnD3/99svDrz+huDMjLt1gldWurE4Et6tB/ScFfayN&#10;VbVfGTEP1rq+iiRVRty81LV5LkI4onqHTWdcwzMUFzk8Ip8N2HA4YRvGRxP7GLUo7qB8lrLZeDQy&#10;hUpaDJSpZfJ7eKAjWwyu9s9MoHGL6mOCdmoxs6F/1kN16sD605s6KEythwyatF2T816xZg5sDxt3&#10;pUfRezTjrvh7UuVuAfbxHVYE7lZhT7bcrURfb/DD6sDdQrhc8MwntndFats5uC2bfoYjJvAN5dNM&#10;qqTGsYLNDVPlmjdjA1DY/D1gkA/B1New3n4wiIPgyUHMkDyCabQ9yWwm4TXNkifB2EOU4WEpYosQ&#10;/LAksQUIfliaWGSCdxI1OTR1UvD+3n1zK4/Bm3tlxkklaiwvlgkP2QZeCjiPWLrwaOhgpJA30bUk&#10;TI11hgebVqaxBett48F6lQVfRm9cNPfhgYJ9NkOuIgqjI4ZoULoXkd28drpseemyGgJ8PBuwDXdv&#10;colnIztEzVW7se1wNddtevY6KtrJyy7V0MBkogQdvEV072vwwzFMLBDE4kF60sQIj4HdjVJFMLBN&#10;t8ts19sh2kppAd3bduA75eB2o53K4Wja1vMJbayUtlPabeRSR6bI2HZkMtpWJM7t61TLPAsvszzH&#10;BtQqWS1zxW4E+NHl8vJyuaQJJPIqFebqqe+btgKeBk78HZ68xFY306sT6CwATPDXNFgHBsayDKl1&#10;00iEL5rjWmS5OYa1cxh+YJmM7TB+aSXDO7AgShobDbYfDlKp3nhsAxZ64ekf1kJFHsu/KsFPzfh4&#10;DH1e08l4MgUfx5QbWbkRUQZAtfBqD0YzHi5r49PXlcqSFFbiJFUpvwAvGWdoUWh/ZlfNCVi6/8zb&#10;QR8Zv/zY252S6qgemMGjt6PRQO229X+H2QrXVfQ5HqhD67P2GJ7DPIVrKXDCHb0dGCK3Ckdvt+Ma&#10;G9fTvvX3usajt7Me/OjtHCf5yDI1pnPXY1lDYq8/4V9as+PgWw/T8YRHb9fq8v/wdpMp/qccoKtS&#10;ZUjOp+PgjkYPjB590oMvo3DU+fTqnhNq+6354m8AAAD//wMAUEsDBBQABgAIAAAAIQDGL2uF4gAA&#10;AAsBAAAPAAAAZHJzL2Rvd25yZXYueG1sTI/BaoNAEIbvhb7DMoXemlVTTWJdQwhtT6HQpBB62+hE&#10;Je6suBs1b9/pqb3N8H/88022nkwrBuxdY0lBOAtAIBW2bKhS8HV4e1qCcF5TqVtLqOCGDtb5/V2m&#10;09KO9InD3leCS8ilWkHtfZdK6YoajXYz2yFxdra90Z7XvpJlr0cuN62MgiCRRjfEF2rd4bbG4rK/&#10;GgXvox438/B12F3O29v3If447kJU6vFh2ryA8Dj5Pxh+9VkdcnY62SuVTrQKojB+ZpSDRbwAwUQU&#10;zVcgTjwkyQpknsn/P+Q/AAAA//8DAFBLAQItABQABgAIAAAAIQC2gziS/gAAAOEBAAATAAAAAAAA&#10;AAAAAAAAAAAAAABbQ29udGVudF9UeXBlc10ueG1sUEsBAi0AFAAGAAgAAAAhADj9If/WAAAAlAEA&#10;AAsAAAAAAAAAAAAAAAAALwEAAF9yZWxzLy5yZWxzUEsBAi0AFAAGAAgAAAAhAKs7iLfqBAAAsxYA&#10;AA4AAAAAAAAAAAAAAAAALgIAAGRycy9lMm9Eb2MueG1sUEsBAi0AFAAGAAgAAAAhAMYva4XiAAAA&#10;CwEAAA8AAAAAAAAAAAAAAAAARAcAAGRycy9kb3ducmV2LnhtbFBLBQYAAAAABAAEAPMAAABTCAAA&#10;AAA=&#10;">
                <v:shape id="任意多边形 1959"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b8DxwAAANwAAAAPAAAAZHJzL2Rvd25yZXYueG1sRI/NTgJB&#10;EITvJr7DpE28yQxKkCwMRA0EL2D4O3Dr7LS7G3d6NjsNrD69Q2LisVJVX6Ums87X6kxtrAJb6PcM&#10;KOI8uIoLC/vd4mEEKgqywzowWfimCLPp7c0EMxcuvKHzVgqVIBwztFCKNJnWMS/JY+yFhjh5n6H1&#10;KEm2hXYtXhLc1/rRmKH2WHFaKLGht5Lyr+3JWzCvy7g7GPlZDddxOZ9/LPpyrK29v+texqCEOvkP&#10;/7XfnYWn5wFcz6QjoKe/AAAA//8DAFBLAQItABQABgAIAAAAIQDb4fbL7gAAAIUBAAATAAAAAAAA&#10;AAAAAAAAAAAAAABbQ29udGVudF9UeXBlc10ueG1sUEsBAi0AFAAGAAgAAAAhAFr0LFu/AAAAFQEA&#10;AAsAAAAAAAAAAAAAAAAAHwEAAF9yZWxzLy5yZWxzUEsBAi0AFAAGAAgAAAAhAPXlvwPHAAAA3A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60"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GaQwwAAANwAAAAPAAAAZHJzL2Rvd25yZXYueG1sRI9Pi8Iw&#10;EMXvgt8hjLA3Tdf/dI0iwoKHFbG7oMehGZtiMylN1O63N4Lg8fHm/d68xaq1lbhR40vHCj4HCQji&#10;3OmSCwV/v9/9OQgfkDVWjknBP3lYLbudBaba3flAtywUIkLYp6jAhFCnUvrckEU/cDVx9M6usRii&#10;bAqpG7xHuK3kMEmm0mLJscFgTRtD+SW72vjGXM7CZdTud2N/PhmzPf5oZKU+eu36C0SgNryPX+mt&#10;VjCaTeA5JhJALh8AAAD//wMAUEsBAi0AFAAGAAgAAAAhANvh9svuAAAAhQEAABMAAAAAAAAAAAAA&#10;AAAAAAAAAFtDb250ZW50X1R5cGVzXS54bWxQSwECLQAUAAYACAAAACEAWvQsW78AAAAVAQAACwAA&#10;AAAAAAAAAAAAAAAfAQAAX3JlbHMvLnJlbHNQSwECLQAUAAYACAAAACEAcBBmkMMAAADc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729408" behindDoc="0" locked="0" layoutInCell="1" allowOverlap="1">
                <wp:simplePos x="0" y="0"/>
                <wp:positionH relativeFrom="column">
                  <wp:posOffset>1257935</wp:posOffset>
                </wp:positionH>
                <wp:positionV relativeFrom="paragraph">
                  <wp:posOffset>1115695</wp:posOffset>
                </wp:positionV>
                <wp:extent cx="54610" cy="579120"/>
                <wp:effectExtent l="0" t="0" r="2540" b="0"/>
                <wp:wrapNone/>
                <wp:docPr id="370" name="组合 19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9120"/>
                          <a:chOff x="738" y="1687"/>
                          <a:chExt cx="242" cy="1684"/>
                        </a:xfrm>
                      </wpg:grpSpPr>
                      <wps:wsp>
                        <wps:cNvPr id="371" name="任意多边形 196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2" name="任意多边形 196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BBD682" id="组合 1961" o:spid="_x0000_s1026" style="position:absolute;margin-left:99.05pt;margin-top:87.85pt;width:4.3pt;height:45.6pt;z-index:25172940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7Uf6AQAALMWAAAOAAAAZHJzL2Uyb0RvYy54bWzsWM2O40QQviPxDi0fkZjY+Z1Ek1lBdmeE&#10;tMBKGx6g439hu023k8zseQ/c4MwR8RJoBE/DAI9BVbXbaWfGSbRIiEPmELW7yl93fVVd/Y2vXtzl&#10;GduEUqWimDveheuwsPBFkBbx3PlmefPppcNUxYuAZ6II5859qJwX1x9/dLUtZ2FfJCILQskApFCz&#10;bTl3kqoqZ72e8pMw5+pClGEBxkjInFfwKONeIPkW0POs13fdcW8rZFBK4YdKwexLbXSuCT+KQr/6&#10;OopUWLFs7sDeKvqV9LvC3971FZ/FkpdJ6tfb4B+wi5ynBSzaQL3kFWdrmT6BylNfCiWi6sIXeU9E&#10;UeqHFANE47l70dxKsS4plni2jcuGJqB2j6cPhvW/2ryRLA3mzmAC/BQ8hyT99fD+8cfvmTcde0jQ&#10;toxn4Hcry7flG6mjhOFr4X+rwNzbt+NzrJ3ZavulCACSrytBBN1FMkcICJ3dUR7umzyEdxXzYXI0&#10;HHuwGR8so8nU69dp8hPIJb40GUBVgdEbX050Bv3kVf1uf9jXb4JxiMYen+k1aZ/1vjAoKDi141T9&#10;O07fJrwMKVUKuWo49Qynfzw8/Pn+h8dffvr7918ff/sZye1rcukFw6yyabUsuF0F7B8l9Ck3htVu&#10;ZvjMX6vqNhSUGb55rSp9LgIYUb6DujKWkJYoz+CIfNJj/f6IbZk3GJlj1HhB1I2XyxI2HQ4GOlFx&#10;4wNpsnyexxlYPrja80hDy8vt2NHI8pn23csOqLHl1h3exPLC0DrAoEibCD2vk6yp5XYADU/EDg5I&#10;74jUs8k/EKpnJwCT2IV3WhI8OwsHovXsTHTVhndaHjw7ETYWnPnY1C5PTDn7d0VdzzBiHG8ol3pS&#10;KRS2FSxu6CpLanoAAV5Y/B3OQB86U10fdQZy0HlUN6TDyBA8OlNrO4qsO+FyehIy1hBFeFqIWCLk&#10;flqQWALkflqYmGRybwWqA67zJOH+3r+5pcPg5l7pdlLyCtOLacIh28KlgP2IJXOHmg5acrEJl4J8&#10;KswzHGxamdoWrLez++tV6n8evrO9PRcOFOyzbnIlQWge0USN0p5EdH3ttNGywkbVAHg8a2djbr9k&#10;A08HponqWbOxXXPV8yY8M4+MtuIyS9Uw0JkoQMvfeLTfq/37Q+hYQIjxB+qJE008GvY3ShlBwy7c&#10;NrJZbw9oR6VxaL+2576XDs9stJU5bE27fB7hxlBpKqXZRiZUqJOMZUcioylFwtxdp0pkaXCTZhkW&#10;oJLxapFJtuGgRxeLm5vFgjoQz8qE69mx6+qyApzanfBbOFmBpa67V8vQWgCQ4K8usJYbCMsioNJN&#10;Qh68qscVTzM9hrUzaH4gmbTs0HppJYJ7kCBSaBkNsh8GiZDvHLYFCT131HdrLkOHZV8UoKem3nAI&#10;dV7Rw3A0AR3HpG1Z2RZe+AA1dyoHWjMOF5XW6etSpnECK3lEVSE+Ay0ZpShRaH96V/UDSLr/TNtB&#10;d9R6+RltRx0T2QMxeNZ21Bqo3Hb67zRZYauKLoUC57kRRgcEz2mawpYU2OHO2g4EkZ2Fs7bbU421&#10;6mlu/YOq8aztjAY/aztLST6RTLXo3NdYRpCY+SP6pRE7ln+jYVqa8KztGl7+H9puNMH/lH1UVbII&#10;SPm0FNxZ6IHQo0968GUURq1Pr/Yzee2+NV//AwAA//8DAFBLAwQUAAYACAAAACEA1CfvDOAAAAAL&#10;AQAADwAAAGRycy9kb3ducmV2LnhtbEyPQWvCQBCF74X+h2WE3uomFqPGbESk7UkK1ULpbc2OSTA7&#10;G7JrEv99p6d6e495vPlethltI3rsfO1IQTyNQCAVztRUKvg6vj0vQfigyejGESq4oYdN/viQ6dS4&#10;gT6xP4RScAn5VCuoQmhTKX1RodV+6lokvp1dZ3Vg25XSdHrgctvIWRQl0uqa+EOlW9xVWFwOV6vg&#10;fdDD9iV+7feX8+72c5x/fO9jVOppMm7XIAKO4T8Mf/iMDjkzndyVjBcN+9Uy5iiLxXwBghOzKGFx&#10;YpEkK5B5Ju835L8AAAD//wMAUEsBAi0AFAAGAAgAAAAhALaDOJL+AAAA4QEAABMAAAAAAAAAAAAA&#10;AAAAAAAAAFtDb250ZW50X1R5cGVzXS54bWxQSwECLQAUAAYACAAAACEAOP0h/9YAAACUAQAACwAA&#10;AAAAAAAAAAAAAAAvAQAAX3JlbHMvLnJlbHNQSwECLQAUAAYACAAAACEAPMe1H+gEAACzFgAADgAA&#10;AAAAAAAAAAAAAAAuAgAAZHJzL2Uyb0RvYy54bWxQSwECLQAUAAYACAAAACEA1CfvDOAAAAALAQAA&#10;DwAAAAAAAAAAAAAAAABCBwAAZHJzL2Rvd25yZXYueG1sUEsFBgAAAAAEAAQA8wAAAE8IAAAAAA==&#10;">
                <v:shape id="任意多边形 196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hybxgAAANwAAAAPAAAAZHJzL2Rvd25yZXYueG1sRI9BS8NA&#10;FITvgv9heYI3uxuFKmk3QaWlXqzY6qG3R/aZBLNvQ/bZpv31bkHwOMzMN8y8HH2n9jTENrCFbGJA&#10;EVfBtVxb+Ngubx5ARUF22AUmC0eKUBaXF3PMXTjwO+03UqsE4ZijhUakz7WOVUMe4yT0xMn7CoNH&#10;SXKotRvwkOC+07fGTLXHltNCgz09N1R9b368BfO0ittPI6fX6TquFou3ZSa7ztrrq/FxBkpolP/w&#10;X/vFWbi7z+B8Jh0BXfwCAAD//wMAUEsBAi0AFAAGAAgAAAAhANvh9svuAAAAhQEAABMAAAAAAAAA&#10;AAAAAAAAAAAAAFtDb250ZW50X1R5cGVzXS54bWxQSwECLQAUAAYACAAAACEAWvQsW78AAAAVAQAA&#10;CwAAAAAAAAAAAAAAAAAfAQAAX3JlbHMvLnJlbHNQSwECLQAUAAYACAAAACEA5ZIcm8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6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kwwAAANwAAAAPAAAAZHJzL2Rvd25yZXYueG1sRI9Bi8Iw&#10;EIXvgv8hjOBNU3VRqY0iguDBZdFd0OPQTJtiMylN1O6/3ywIHh9v3vfmZZvO1uJBra8cK5iMExDE&#10;udMVlwp+vvejJQgfkDXWjknBL3nYrPu9DFPtnnyixzmUIkLYp6jAhNCkUvrckEU/dg1x9ArXWgxR&#10;tqXULT4j3NZymiRzabHi2GCwoZ2h/Ha+2/jGUi7CbdZ9fX744mrM4XLUyEoNB912BSJQF97Hr/RB&#10;K5gtpvA/JhJArv8AAAD//wMAUEsBAi0AFAAGAAgAAAAhANvh9svuAAAAhQEAABMAAAAAAAAAAAAA&#10;AAAAAAAAAFtDb250ZW50X1R5cGVzXS54bWxQSwECLQAUAAYACAAAACEAWvQsW78AAAAVAQAACwAA&#10;AAAAAAAAAAAAAAAfAQAAX3JlbHMvLnJlbHNQSwECLQAUAAYACAAAACEA//n+5MMAAADc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728384" behindDoc="0" locked="0" layoutInCell="1" allowOverlap="1">
                <wp:simplePos x="0" y="0"/>
                <wp:positionH relativeFrom="column">
                  <wp:posOffset>1205230</wp:posOffset>
                </wp:positionH>
                <wp:positionV relativeFrom="paragraph">
                  <wp:posOffset>1111250</wp:posOffset>
                </wp:positionV>
                <wp:extent cx="55245" cy="579120"/>
                <wp:effectExtent l="0" t="0" r="1905" b="0"/>
                <wp:wrapNone/>
                <wp:docPr id="367" name="组合 19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368" name="任意多边形 19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 name="任意多边形 196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8E23CF" id="组合 1964" o:spid="_x0000_s1026" style="position:absolute;margin-left:94.9pt;margin-top:87.5pt;width:4.35pt;height:45.6pt;z-index:25172838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em+3QQAALMWAAAOAAAAZHJzL2Uyb0RvYy54bWzsWM2O40QQviPxDi0fkZjY+Z1Ek1lBdmeE&#10;tCwr7fAAnfavsN2m20lm9rwHbnDeI+Il0AiehgEeg6pqt9PJrDPRIiEOySFquz5XV31VXf7ki2e3&#10;Rc7WkdKZLOdecOZ7LCqFDLMymXvf3lx9fu4xXfMy5Lkso7l3F2nv2eWnn1xsqlnUl6nMw0gxcFLq&#10;2aaae2ldV7NeT4s0Krg+k1VUgjGWquA1XKqkFyq+Ae9F3uv7/ri3kSqslBSR1nD3uTF6l+Q/jiNR&#10;fxPHOqpZPvcgtpr+Ff0v8b93ecFnieJVmokmDP4RURQ8K2HT1tVzXnO2UtkjV0UmlNQyrs+ELHoy&#10;jjMRUQ6QTeDvZXOt5KqiXJLZJqlamoDaPZ4+2q14tX6tWBbOvcF44rGSF1Ckv+7fPfz0Awum4yES&#10;tKmSGeCuVfWmeq1MlrB8KcV3Gsy9fTteJwbMlpuvZQgu+aqWRNBtrAp0AamzW6rDXVuH6LZmAm6O&#10;Rv3hyGMCLKPJNOg3ZRIp1BIfmgygq8AYjM8npoIifdE82x/2zZNgpOh7fGb2pDibuDApaDi95VT/&#10;O07fpLyKqFQauWo5hUANp3/c3//57seHX97//fuvD7/9jOSODLn0gGVWu7Q6FgxXA/tPEvqYG8tq&#10;NzN8Jla6vo4kVYavX+ranIsQVlTvsMniBs5QXORwRD7rsX5/xDYsGIzsMWpRgYPyWcqmw8GgOWot&#10;BsrUevI7/AwcDO72YU9DB9XlCdqp3W3a9887XI0dWHd6cFC2ziC1DmdQ+xYWBJ1kTR0YEtXhLXCp&#10;R9I7OAtc8g+kGrgFOOTvuCIEbhUOZBu4lejqjeC4OgRuIVxfcOYT27s8te0sbsumn2HFOL6hfJpJ&#10;ldQ4VrC5YarcBNiq4AJQ2PwdYKAPwdTXT4KBHATTiX8SDMkjmEbbk2AzCW+mR8WMPUQZHpcitgjB&#10;j0sSW4Dgx6WJRSb4TqIm4aZOCt7f+29u5TF4cy/NOKl4jeXFMuGSbeClgPOIpXOPhg5aCrmObiRh&#10;aqwzHGzamcYW7Le1i9UyE19Gb1104MOBgjibIVeRC8MjmmhQujfRe9M/O97y0vVqHODxbMDW/KEQ&#10;GvDADlGznQ1sO1zNfZuevY+MHogEzyol6OAPBRP0hzCxgBCLB+qJE0M8GvYDpYqgYZvuwYgsfkvl&#10;wYAsfK8cbaA7lWvTtdU/FIml0mLbMHKpI1NkbDuaFm0rEt/b16mWeRZeZXmODahVslzkiq056NHF&#10;4upqsaAJxPMq5ebu2PdNW4GfBk7+d/zkJba6mV47hp0NwBP8mgbbgYGwLENq3TTi4YtmXfMsN2vY&#10;O4fhB5LJyA6jl5YyvAMJoqSR0SD7YZFK9dZjG5DQc09/v+Iq8lj+VQl6ahoMh9C6NV0MRxPQcUy5&#10;lqVr4aUAV3Ov9mA043JRG52+qlSWpLBTQFSV8gvQknGGEoXiM1E1FyDp/jNtB8egU9uNkXVkD8Tg&#10;SdvRaKB2S1r9d5yscFVFl+JxFcUBwXOcpnAlBU64DjV20nY4dfdKetJ2OPsPqsaTtrMa/KTtHCX5&#10;SDI1onNfY1lBYu+T1nA1q1UojSQ7aTtHz+9yY6m0+shaxf9D240mOE0FqipVhqR8dhTcSeiB0KNP&#10;evBlFFY7n17da0JtvzVf/gMAAP//AwBQSwMEFAAGAAgAAAAhAGxSbdrhAAAACwEAAA8AAABkcnMv&#10;ZG93bnJldi54bWxMj0Frg0AQhe+F/odlCr01qxatsa4hhLanUEhSKL1tdKISd1bcjZp/38mpvc1j&#10;Hu99L1/NphMjDq61pCBcBCCQSlu1VCv4Orw/pSCc11TpzhIquKKDVXF/l+usshPtcNz7WnAIuUwr&#10;aLzvMyld2aDRbmF7JP6d7GC0ZznUshr0xOGmk1EQJNLolrih0T1uGizP+4tR8DHpaf0cvo3b82lz&#10;/TnEn9/bEJV6fJjXryA8zv7PDDd8RoeCmY72QpUTHet0yeiej5eYR90cyzQGcVQQJUkEssjl/w3F&#10;LwAAAP//AwBQSwECLQAUAAYACAAAACEAtoM4kv4AAADhAQAAEwAAAAAAAAAAAAAAAAAAAAAAW0Nv&#10;bnRlbnRfVHlwZXNdLnhtbFBLAQItABQABgAIAAAAIQA4/SH/1gAAAJQBAAALAAAAAAAAAAAAAAAA&#10;AC8BAABfcmVscy8ucmVsc1BLAQItABQABgAIAAAAIQDerem+3QQAALMWAAAOAAAAAAAAAAAAAAAA&#10;AC4CAABkcnMvZTJvRG9jLnhtbFBLAQItABQABgAIAAAAIQBsUm3a4QAAAAsBAAAPAAAAAAAAAAAA&#10;AAAAADcHAABkcnMvZG93bnJldi54bWxQSwUGAAAAAAQABADzAAAARQgAAAAA&#10;">
                <v:shape id="任意多边形 196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SPbwwAAANwAAAAPAAAAZHJzL2Rvd25yZXYueG1sRE9Na8JA&#10;EL0L/odlhN501xaCpK5Si2IvVdT20NuQnSbB7GzITjXtr+8eBI+P9z1f9r5RF+piHdjCdGJAERfB&#10;1Vxa+DhtxjNQUZAdNoHJwi9FWC6GgznmLlz5QJejlCqFcMzRQiXS5lrHoiKPcRJa4sR9h86jJNiV&#10;2nV4TeG+0Y/GZNpjzamhwpZeKyrOxx9vway28fRp5O8928Xter3fTOWrsfZh1L88gxLq5S6+ud+c&#10;hacsrU1n0hHQi38AAAD//wMAUEsBAi0AFAAGAAgAAAAhANvh9svuAAAAhQEAABMAAAAAAAAAAAAA&#10;AAAAAAAAAFtDb250ZW50X1R5cGVzXS54bWxQSwECLQAUAAYACAAAACEAWvQsW78AAAAVAQAACwAA&#10;AAAAAAAAAAAAAAAfAQAAX3JlbHMvLnJlbHNQSwECLQAUAAYACAAAACEA8XEj28MAAADc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6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PpIxAAAANwAAAAPAAAAZHJzL2Rvd25yZXYueG1sRI9Ba8JA&#10;EIXvBf/DMkJvzUYjNkbXIELBg6VUBT0O2TEbzM6G7FbTf98tFHp8vHnfm7cqB9uKO/W+caxgkqQg&#10;iCunG64VnI5vLzkIH5A1to5JwTd5KNejpxUW2j34k+6HUIsIYV+gAhNCV0jpK0MWfeI64uhdXW8x&#10;RNnXUvf4iHDbymmazqXFhmODwY62hqrb4cvGN3L5Gm7Z8PE+89eLMbvzXiMr9TweNksQgYbwf/yX&#10;3mkF2XwBv2MiAeT6BwAA//8DAFBLAQItABQABgAIAAAAIQDb4fbL7gAAAIUBAAATAAAAAAAAAAAA&#10;AAAAAAAAAABbQ29udGVudF9UeXBlc10ueG1sUEsBAi0AFAAGAAgAAAAhAFr0LFu/AAAAFQEAAAsA&#10;AAAAAAAAAAAAAAAAHwEAAF9yZWxzLy5yZWxzUEsBAi0AFAAGAAgAAAAhAHSE+kj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727360" behindDoc="0" locked="0" layoutInCell="1" allowOverlap="1">
                <wp:simplePos x="0" y="0"/>
                <wp:positionH relativeFrom="column">
                  <wp:posOffset>1095375</wp:posOffset>
                </wp:positionH>
                <wp:positionV relativeFrom="paragraph">
                  <wp:posOffset>1111250</wp:posOffset>
                </wp:positionV>
                <wp:extent cx="55245" cy="579120"/>
                <wp:effectExtent l="0" t="0" r="1905" b="0"/>
                <wp:wrapNone/>
                <wp:docPr id="364" name="组合 19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365" name="任意多边形 196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 name="任意多边形 196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92350D" id="组合 1967" o:spid="_x0000_s1026" style="position:absolute;margin-left:86.25pt;margin-top:87.5pt;width:4.35pt;height:45.6pt;z-index:251727360"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wA8zAQAALYWAAAOAAAAZHJzL2Uyb0RvYy54bWzsWM2O40QQviPxDi0fkZi4nb9JNJkVZHdG&#10;SAustOEBOv6JLWy36XYmM3vew97gzBHxEmgET8MAj0FVtdtph/FstEhwyRwi2/35666vqqu/8cWz&#10;2yJnN7HSmSwXHj/zPRaXoYyycrPwvlldfXruMV2LMhK5LOOFdxdr79nlxx9d7Kp5HMhU5lGsGJCU&#10;er6rFl5a19V8MNBhGhdCn8kqLmEwkaoQNdyqzSBSYgfsRT4IfH8y2EkVVUqGsdbw9LkZ9C6JP0ni&#10;sP46SXRcs3zhwdpq+lX0u8bfweWFmG+UqNIsbJYhPmAVhchKmLSlei5qwbYq+wdVkYVKapnUZ6Es&#10;BjJJsjCmGCAa7h9Ec63ktqJYNvPdpmplAmkPdPpg2vCrm1eKZdHCG05GHitFAUn68/7tww/vGJ9N&#10;pijQrtrMAXetqtfVK2WihMuXMvxWw/DgcBzvNwbM1rsvZQSUYltLEug2UQVSQOjslvJw1+Yhvq1Z&#10;CA/H42A09lgII+PpjAdNmsIUcokv8SAIPAajfDJrx140LwejoXmVT85HuPyBmJtJaaHNwjAqqDi9&#10;F1X/O1Ffp6KKKVcaxWpFhTiMqL/f3//x9vuHn3/867dfHn79CdU9N+rSC1Za7erqjOByNcj/XkUf&#10;Ecfq2i+NmIdbXV/HknIjbl7q2uyMCK4o41ETxgp2UVLksEk+GbAgmLAd48MxRQLV36K4g/JZymaj&#10;4bDZbC0Gctgy+T08kMsWg7M9zgSV26L6mCARLWYW+NMeqokD6w9v6qAwtB4yaH7tnJwPg54gZw7s&#10;CTbuSo+i99BxV/wnQuVuAp7iOy4J3M3CE9FyNxN9tcGPywN3E+Fywabf2NoVqS3n8LZs6hmumMAz&#10;yqeuVEmNjQWLG9rKijd9A1BY/D1g04NWVNcw39NgEAeZx0cxQ/AIpu77XmYoMgTPjmLGGqIIjwsR&#10;S4TgxwWJJUDw48LEJBO8E6gJuMmTghP88OxWHoOze23aSSVqTC+mCS/ZDk4F7EcsXXjUdHCkkDfx&#10;ShKmxjzDxqaZ6fCA+fbj4XadhZ/Hb1w092FDwTqbo6YiCqMjDlGjdB8iuzl3umx56bIaAtyeDdgO&#10;d19yiWfDYeBOZxe2b64GbcOzz1HRTlx2KgPHvUoBOniL6L7X4IMxbDsQxOJBetLECI8DhwuljODA&#10;Ptwus53vgGgvpQV0XzuAH6SD24V2MteGa7PfpbQTGWorpcXa0TCXOjZJxrIjl9GWIum9P061zLPo&#10;KstzLECtNutlrtiNAEe6XF5dLZfUgURepcI8nfi+KSvgaeDE3+HJSyx10706A50JgAn+mgLrwMBa&#10;lhGVbhqL6EVzXYssN9cwdw7NDzyT8R3GMK1ldAceREljpMH4w0Uq1RuP7cBELzz93Vao2GP5FyUY&#10;qhkfjaDOa7oZjafg5JhyR9buiChDoFp4tQetGS+XtXHq20plmxRm4iRVKT8DN5lkaFFofWZVzQ14&#10;uv/M3EEX6TV31I9RPXCDJ3P3qEk8zle4tuJk7k7mjnrhydw94l5P5u5k7vDYdm1m63asWaOD3SC6&#10;xqfxUtYzWfzJ3FHD+R/M3XiK/yqHaKtUGZH16Vi4k9MDp0cf9eDjqDkVzIdc/Prq3hNq/7n58m8A&#10;AAD//wMAUEsDBBQABgAIAAAAIQCF0aX83wAAAAsBAAAPAAAAZHJzL2Rvd25yZXYueG1sTI9Na4NA&#10;EIbvhf6HZQK9NatbtMG4hhDankKhSaH0NnEnKnF3xd2o+fddT81tXubh/cg3k27ZQL1rrJEQLyNg&#10;ZEqrGlNJ+D6+P6+AOY9GYWsNSbiRg03x+JBjpuxovmg4+IoFE+MylFB732Wcu7ImjW5pOzLhd7a9&#10;Rh9kX3HV4xjMdctFFKVcY2NCQo0d7WoqL4erlvAx4rh9id+G/eW8u/0ek8+ffUxSPi2m7RqYp8n/&#10;wzDXD9WhCJ1O9mqUY23QryIJ6HwkYdRMrGIB7CRBpKkAXuT8fkPxBwAA//8DAFBLAQItABQABgAI&#10;AAAAIQC2gziS/gAAAOEBAAATAAAAAAAAAAAAAAAAAAAAAABbQ29udGVudF9UeXBlc10ueG1sUEsB&#10;Ai0AFAAGAAgAAAAhADj9If/WAAAAlAEAAAsAAAAAAAAAAAAAAAAALwEAAF9yZWxzLy5yZWxzUEsB&#10;Ai0AFAAGAAgAAAAhAMwjADzMBAAAthYAAA4AAAAAAAAAAAAAAAAALgIAAGRycy9lMm9Eb2MueG1s&#10;UEsBAi0AFAAGAAgAAAAhAIXRpfzfAAAACwEAAA8AAAAAAAAAAAAAAAAAJgcAAGRycy9kb3ducmV2&#10;LnhtbFBLBQYAAAAABAAEAPMAAAAyCAAAAAA=&#10;">
                <v:shape id="任意多边形 1968"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rwrxgAAANwAAAAPAAAAZHJzL2Rvd25yZXYueG1sRI9Ba8JA&#10;FITvhf6H5RV6qxsthjZmIyKKUrC0VgRvj+wzCWbfht1V47/vCoUeh5n5hsmnvWnFhZxvLCsYDhIQ&#10;xKXVDVcKdj/LlzcQPiBrbC2Tght5mBaPDzlm2l75my7bUIkIYZ+hgjqELpPSlzUZ9APbEUfvaJ3B&#10;EKWrpHZ4jXDTylGSpNJgw3Ghxo7mNZWn7dkocM3odKsWMv2wq06vP782+/PhXannp342ARGoD//h&#10;v/ZaK3hNx3A/E4+ALH4BAAD//wMAUEsBAi0AFAAGAAgAAAAhANvh9svuAAAAhQEAABMAAAAAAAAA&#10;AAAAAAAAAAAAAFtDb250ZW50X1R5cGVzXS54bWxQSwECLQAUAAYACAAAACEAWvQsW78AAAAVAQAA&#10;CwAAAAAAAAAAAAAAAAAfAQAAX3JlbHMvLnJlbHNQSwECLQAUAAYACAAAACEAzGa8K8YAAADc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969"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11WwQAAANwAAAAPAAAAZHJzL2Rvd25yZXYueG1sRI9Bi8Iw&#10;FITvC/6H8AQvi6a6ULQaZVlQZG9q8fxonm2xealJ1PrvjSB4HGbmG2ax6kwjbuR8bVnBeJSAIC6s&#10;rrlUkB/WwykIH5A1NpZJwYM8rJa9rwVm2t55R7d9KEWEsM9QQRVCm0npi4oM+pFtiaN3ss5giNKV&#10;Uju8R7hp5CRJUmmw5rhQYUt/FRXn/dUokHSZTVz5n3Qyzw91KI7fuDFKDfrd7xxEoC58wu/2Viv4&#10;SVN4nYlHQC6fAAAA//8DAFBLAQItABQABgAIAAAAIQDb4fbL7gAAAIUBAAATAAAAAAAAAAAAAAAA&#10;AAAAAABbQ29udGVudF9UeXBlc10ueG1sUEsBAi0AFAAGAAgAAAAhAFr0LFu/AAAAFQEAAAsAAAAA&#10;AAAAAAAAAAAAHwEAAF9yZWxzLy5yZWxzUEsBAi0AFAAGAAgAAAAhAGmjXVbBAAAA3A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Pr>
          <w:rFonts w:eastAsia="SimSun"/>
          <w:noProof/>
          <w:lang w:val="en-US"/>
        </w:rPr>
        <mc:AlternateContent>
          <mc:Choice Requires="wpg">
            <w:drawing>
              <wp:anchor distT="0" distB="0" distL="114300" distR="114300" simplePos="0" relativeHeight="251726336" behindDoc="0" locked="0" layoutInCell="1" allowOverlap="1">
                <wp:simplePos x="0" y="0"/>
                <wp:positionH relativeFrom="column">
                  <wp:posOffset>1150620</wp:posOffset>
                </wp:positionH>
                <wp:positionV relativeFrom="paragraph">
                  <wp:posOffset>1112520</wp:posOffset>
                </wp:positionV>
                <wp:extent cx="54610" cy="579120"/>
                <wp:effectExtent l="0" t="0" r="2540" b="0"/>
                <wp:wrapNone/>
                <wp:docPr id="361" name="组合 19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9120"/>
                          <a:chOff x="738" y="1687"/>
                          <a:chExt cx="242" cy="1684"/>
                        </a:xfrm>
                      </wpg:grpSpPr>
                      <wps:wsp>
                        <wps:cNvPr id="362" name="任意多边形 19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3" name="任意多边形 19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460B04" id="组合 1970" o:spid="_x0000_s1026" style="position:absolute;margin-left:90.6pt;margin-top:87.6pt;width:4.3pt;height:45.6pt;z-index:25172633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9NyzgQAALMWAAAOAAAAZHJzL2Uyb0RvYy54bWzsWM2O40QQviPxDi0fkZi4nb9JNJkVZHdG&#10;SMuy0oYH6LR/he023c7P7HkP3OC8R8RLoBE8DQM8BlXdttP2rDPRInFAmUPUdpW/rvqquvyNr57t&#10;s5RsA6kSkS8ceuE6JMi58JM8Wjjfrm4+v3SIKlnus1TkwcK5C5Tz7PrTT652xTzwRCxSP5AEQHI1&#10;3xULJy7LYj4YKB4HGVMXoghyMIZCZqyESxkNfMl2gJ6lA891J4OdkH4hBQ+UgrvPjdG51vhhGPDy&#10;mzBUQUnShQOxlfpX6t81/g6ur9g8kqyIE16FwT4iiowlOWzaQD1nJSMbmTyCyhIuhRJhecFFNhBh&#10;mPBA5wDZULeTza0Um0LnEs13UdHQBNR2ePpoWP5q+1qSxF84wwl1SM4yKNJf9+8efvqB0NlUE7Qr&#10;ojn43criTfFamixh+VLw7xTwN+ja8ToyzmS9+1r4AMk2pdAE7UOZIQSkTva6DndNHYJ9STjcHI8m&#10;FIrFwTKezqhXlYnHUEt8aDqErgIjnVxOTQV5/KJ61ht55kkwjtA4YHOzp46zigv7AxpOHThV/47T&#10;NzErAl0qhVw1nEIwhtM/7u//fPfjwy/v//7914fffkZyKYaHccADNbPKptWyoJsC9p8k9DE3Nav9&#10;zLA536jyNhC6Mmz7UpXmXPiw0vX2qyxWUJYwS+GIfDYgnjcmO0KH4/oYNV7QSY2XS2IyGw2H1VFr&#10;fIAZy+fDOEPLB3f7MNLI8nJ7IhpbPjPPveyBmlhu/elNLS9MrQcMmrTJkNJesmaW2xE0PBEHOCC9&#10;J1Nqk38kVWoXAIvYh3daEahdhSPZUrsSfb1BT6sDtQthY8GZj+reZXHdznyfV/0MK8LwDeXqmVQI&#10;hWMFmxumykqfS4AAL2z+HmegD511Xz/pDOSg87gaSMeRIXl01qPtSWQzCVezk5Cxh3SGp6WILaLd&#10;T0sSW0C7n5YmFlm7txI1CVd1kvD+7r65pUPgzb0246RgJZYXy4RLsoOXAs4jEi8cPXTQkoltsBLa&#10;p8Q6w8HWO+uxBfsd7HyzTviXwVvbm7pwoCDOasgVGsLwiCY9KO2biA43MY8WWprbqAYAj2flXJvb&#10;D9nAs2E9RM3dOrDDcDX36/Tq+09EgmdVJ2j5HwuGeiOYWEBI7Q/Ua04M8WjoBqorgoZDuu006/06&#10;QAcqa4f2Yx33TjmaQFuVa9Ktq9+GrDdqU1n71laeChWYImPb6Wo3raj5PrxOlUgT/yZJU2xAJaP1&#10;MpVky0CPLpc3N8ulnkAsLWJm7k5c17QV4FTuGr+Fk+bY6mZ6tQytDQAJ/qoGa7mBsMx93bpxwPwX&#10;1bpkSWrWsHcKww8kk5EdRqeshX8HEkQKI6NB9sMiFvKtQ3YgoReO+n7DZOCQ9Ksc9NSMjkbQ56W+&#10;GI2noOOItC1r28JyDlALp3RgNONyWRqdvilkEsWwE9VU5eIL0JJhghJFx2eiqi5A0v1n2g5ejL3a&#10;zkPWz9oOVGKfrjhNVtiqog/JVhRHBM9pmsKWFDjhztoOBJFdhbO266jGSvU0b/2jqvGs7WoNftZ2&#10;lpJ8JJkq0dnVWGdtV2m+WoT+b7XdeIr/KXNUVTL3tfJpKbiz0AOhpz/pwZdRWLU+vdrX2uvwrfn6&#10;HwAAAP//AwBQSwMEFAAGAAgAAAAhADsanYLgAAAACwEAAA8AAABkcnMvZG93bnJldi54bWxMj0Fr&#10;g0AQhe+F/odlCr01q7ax1rqGENqeQqBJIeQ20YlK3F1xN2r+fSen9vYe8/HmvWwx6VYM1LvGGgXh&#10;LABBprBlYyoFP7vPpwSE82hKbK0hBVdysMjv7zJMSzuabxq2vhIcYlyKCmrvu1RKV9Sk0c1sR4Zv&#10;J9tr9Gz7SpY9jhyuWxkFQSw1NoY/1NjRqqbivL1oBV8jjsvn8GNYn0+r62E33+zXISn1+DAt30F4&#10;mvwfDLf6XB1y7nS0F1M60bJPwohRFq9zFjcieeMxRwVRHL+AzDP5f0P+CwAA//8DAFBLAQItABQA&#10;BgAIAAAAIQC2gziS/gAAAOEBAAATAAAAAAAAAAAAAAAAAAAAAABbQ29udGVudF9UeXBlc10ueG1s&#10;UEsBAi0AFAAGAAgAAAAhADj9If/WAAAAlAEAAAsAAAAAAAAAAAAAAAAALwEAAF9yZWxzLy5yZWxz&#10;UEsBAi0AFAAGAAgAAAAhAB3f03LOBAAAsxYAAA4AAAAAAAAAAAAAAAAALgIAAGRycy9lMm9Eb2Mu&#10;eG1sUEsBAi0AFAAGAAgAAAAhADsanYLgAAAACwEAAA8AAAAAAAAAAAAAAAAAKAcAAGRycy9kb3du&#10;cmV2LnhtbFBLBQYAAAAABAAEAPMAAAA1CAAAAAA=&#10;">
                <v:shape id="任意多边形 197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RQxxgAAANwAAAAPAAAAZHJzL2Rvd25yZXYueG1sRI9Ba8JA&#10;FITvhf6H5RW81V0VgqSuYouil7ZU68HbI/tMQrNvQ/ZVY399tyD0OMzMN8xs0ftGnamLdWALo6EB&#10;RVwEV3Np4XO/fpyCioLssAlMFq4UYTG/v5th7sKFP+i8k1IlCMccLVQiba51LCryGIehJU7eKXQe&#10;Jcmu1K7DS4L7Ro+NybTHmtNChS29VFR87b69BfO8ifuDkZ/X7C1uVqv39UiOjbWDh375BEqol//w&#10;rb11FibZGP7OpCOg578AAAD//wMAUEsBAi0AFAAGAAgAAAAhANvh9svuAAAAhQEAABMAAAAAAAAA&#10;AAAAAAAAAAAAAFtDb250ZW50X1R5cGVzXS54bWxQSwECLQAUAAYACAAAACEAWvQsW78AAAAVAQAA&#10;CwAAAAAAAAAAAAAAAAAfAQAAX3JlbHMvLnJlbHNQSwECLQAUAAYACAAAACEAkJkUMc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7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M2ixQAAANwAAAAPAAAAZHJzL2Rvd25yZXYueG1sRI/BasMw&#10;EETvgf6D2EJvsdy6JMaNEkKgkENDiRNoj4u1sUyslbFU2/37qFDIcZidNzurzWRbMVDvG8cKnpMU&#10;BHHldMO1gvPpfZ6D8AFZY+uYFPySh836YbbCQruRjzSUoRYRwr5ABSaErpDSV4Ys+sR1xNG7uN5i&#10;iLKvpe5xjHDbypc0XUiLDccGgx3tDFXX8sfGN3K5DNds+jy8+su3MfuvD42s1NPjtH0DEWgK9+P/&#10;9F4ryBYZ/I2JBJDrGwAAAP//AwBQSwECLQAUAAYACAAAACEA2+H2y+4AAACFAQAAEwAAAAAAAAAA&#10;AAAAAAAAAAAAW0NvbnRlbnRfVHlwZXNdLnhtbFBLAQItABQABgAIAAAAIQBa9CxbvwAAABUBAAAL&#10;AAAAAAAAAAAAAAAAAB8BAABfcmVscy8ucmVsc1BLAQItABQABgAIAAAAIQAVbM2i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725312" behindDoc="0" locked="0" layoutInCell="1" allowOverlap="1">
                <wp:simplePos x="0" y="0"/>
                <wp:positionH relativeFrom="column">
                  <wp:posOffset>1312545</wp:posOffset>
                </wp:positionH>
                <wp:positionV relativeFrom="paragraph">
                  <wp:posOffset>1115695</wp:posOffset>
                </wp:positionV>
                <wp:extent cx="52705" cy="579120"/>
                <wp:effectExtent l="0" t="0" r="4445" b="0"/>
                <wp:wrapNone/>
                <wp:docPr id="358" name="组合 19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705" cy="579120"/>
                          <a:chOff x="738" y="1687"/>
                          <a:chExt cx="242" cy="1684"/>
                        </a:xfrm>
                      </wpg:grpSpPr>
                      <wps:wsp>
                        <wps:cNvPr id="359" name="任意多边形 19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0" name="任意多边形 19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799B15" id="组合 1973" o:spid="_x0000_s1026" style="position:absolute;margin-left:103.35pt;margin-top:87.85pt;width:4.15pt;height:45.6pt;z-index:25172531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6N9zQQAALMWAAAOAAAAZHJzL2Uyb0RvYy54bWzsWM2O40QQviPxDi0fkZi48zuJJrOC7M4I&#10;aVlW2vAAnbYdW9hu0+38zJ73wA3Oe0S8BBrB0zDAY1DV7XbannUmWiQOKHOI2q7y11VfVZe/8dWz&#10;fZaSbShVIvK5Ry98j4Q5F0GSr+fet8ubzy89okqWBywVeTj37kLlPbv+9JOrXTEL+yIWaRBKAiC5&#10;mu2KuReXZTHr9RSPw4ypC1GEORgjITNWwqVc9wLJdoCepb2+7497OyGDQgoeKgV3nxujd63xoyjk&#10;5TdRpMKSpHMPYiv1r9S/K/ztXV+x2VqyIk54FQb7iCgyluSwaQ31nJWMbGTyCCpLuBRKROUFF1lP&#10;RFHCQ50DZEP9Vja3UmwKnct6tlsXNU1AbYunj4blr7avJUmCuTcYQalylkGR/rp/9/DTD4ROJwMk&#10;aFesZ+B3K4s3xWtpsoTlS8G/U2Dute14vTbOZLX7WgQAyTal0ATtI5khBKRO9roOd3Udwn1JONwc&#10;9Sf+yCMcLKPJlParMvEYaokPTQYQKhjp+HJiKsjjF9Wz/WHfPAnGIRp7bGb21HFWcWFS0HDqwKn6&#10;d5y+iVkR6lIp5KrmdGo5/eP+/s93Pz788v7v3399+O1nJFeHh3HAA5ZZ5dLqWNBNAftPEvqYG8tq&#10;NzNsxjeqvA2FrgzbvlSlORcBrHS9g6ozlnCGoiyFI/JZj/T7I7IjdDCyx6j2oo6XT2IyHQ50J8H5&#10;qH2gTDWS34EzcHxwtw8jDR2vLiRop3q3ad+/7IAaO27d6U0cL0ytAwyatN6T0k6yoEVqtyNo1KUe&#10;Se/gjLrkH0mVugU4hndaEahbhSPZUrcSXb1BT6sDdQvhYsGZX9veZbFtZ77Pq36GFWH4hvL1TCqE&#10;wrGCzQ1TZUmrsQFe2PwdzkAfOuu+hv2OOwM56Dw6CRmSR2c92p5ENpNwOT0JGXtIZ3haitgi2v20&#10;JLEFtPtpaWKRtXsjUZNwVScJ7+/2m1t6BN7cK8yXzQpWYnntkuzgpYDziMRzTw8dtGRiGy6F9imx&#10;znCw9c56bMF+BzvfrBL+ZfjW9aY+HCiIsxpyhYYwPKLJhOHcRHS4iXk00NLcRTUAeDwrZ2tuPuTu&#10;Nh3YIWru2sAOw9Xct+nZ+09EgmdVJ+j4HwuG9ocwsYAQ6w9V0Okb4tHQDlRXBA2HdJtp2v1aQAcq&#10;rUPzsZZ7qxx1oI3K1ena6jch7UZNKq2vtfJUqNAUGTtQV7tuRc334XWqRJoEN0maYgMquV4tUkm2&#10;DPToYnFzs1joCcTSImbm7tj3TVsBTuWu8Rs4aY6tbqZXw9DYAJDgr2qwhhsIyzzQrRuHLHhRrUuW&#10;pGYNe6cw/EAyGdlh9NJKBHcgQaQwMhpkPyxiId96ZAcSeu6p7zdMhh5Jv8pBT03pcAh9XuqL4WgC&#10;Oo5I17JyLSznADX3Sg9GMy4XpdHpm0Im6xh2opqqXHwBWjJKUKLo+ExU1QVIuv9K240hHaOXP6Dt&#10;9Aw4aztQiV065TRZ4aqKLiRXURwRPKdpCldS4IQ7azsQRG4VztqupRor1VO/9Y+qxrO2sxr8rO0c&#10;0fhIMlWis62xztqu0nxWhP5vtd1ogv8pc1RVMg+08mkouLPQA6GnP+nBl1FYNT69utfa6/Ct+fof&#10;AAAA//8DAFBLAwQUAAYACAAAACEAdJLRWuAAAAALAQAADwAAAGRycy9kb3ducmV2LnhtbEyPQUvD&#10;QBCF74L/YRnBm90kklRjNqUU9VQEW0G8TbPTJDS7G7LbJP33jid7e8N7vPlesZpNJ0YafOusgngR&#10;gSBbOd3aWsHX/u3hCYQPaDV2zpKCC3lYlbc3BebaTfaTxl2oBZdYn6OCJoQ+l9JXDRn0C9eTZe/o&#10;BoOBz6GWesCJy00nkyjKpMHW8ocGe9o0VJ12Z6PgfcJp/Ri/jtvTcXP52acf39uYlLq/m9cvIALN&#10;4T8Mf/iMDiUzHdzZai86BUmULTnKxjJlwYkkTnndgUWWPYMsC3m9ofwFAAD//wMAUEsBAi0AFAAG&#10;AAgAAAAhALaDOJL+AAAA4QEAABMAAAAAAAAAAAAAAAAAAAAAAFtDb250ZW50X1R5cGVzXS54bWxQ&#10;SwECLQAUAAYACAAAACEAOP0h/9YAAACUAQAACwAAAAAAAAAAAAAAAAAvAQAAX3JlbHMvLnJlbHNQ&#10;SwECLQAUAAYACAAAACEAMq+jfc0EAACzFgAADgAAAAAAAAAAAAAAAAAuAgAAZHJzL2Uyb0RvYy54&#10;bWxQSwECLQAUAAYACAAAACEAdJLRWuAAAAALAQAADwAAAAAAAAAAAAAAAAAnBwAAZHJzL2Rvd25y&#10;ZXYueG1sUEsFBgAAAAAEAAQA8wAAADQIAAAAAA==&#10;">
                <v:shape id="任意多边形 197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Uz9xwAAANwAAAAPAAAAZHJzL2Rvd25yZXYueG1sRI/NTgJB&#10;EITvJr7DpE28yQwaiCwMRA0EL2D4O3Dr7LS7G3d6NjsNrD69Q2LisVJVX6Ums87X6kxtrAJb6PcM&#10;KOI8uIoLC/vd4uEZVBRkh3VgsvBNEWbT25sJZi5ceEPnrRQqQThmaKEUaTKtY16Sx9gLDXHyPkPr&#10;UZJsC+1avCS4r/WjMUPtseK0UGJDbyXlX9uTt2Bel3F3MPKzGq7jcj7/WPTlWFt7f9e9jEEJdfIf&#10;/mu/OwtPgxFcz6QjoKe/AAAA//8DAFBLAQItABQABgAIAAAAIQDb4fbL7gAAAIUBAAATAAAAAAAA&#10;AAAAAAAAAAAAAABbQ29udGVudF9UeXBlc10ueG1sUEsBAi0AFAAGAAgAAAAhAFr0LFu/AAAAFQEA&#10;AAsAAAAAAAAAAAAAAAAAHwEAAF9yZWxzLy5yZWxzUEsBAi0AFAAGAAgAAAAhAFBRTP3HAAAA3A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7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lPVxAAAANwAAAAPAAAAZHJzL2Rvd25yZXYueG1sRI9Na8JA&#10;EIbvQv/DMkJvuvEDKzGrFKHgoSK1hXocspNsMDsbsltN/33nIPQ4vPM+80yxG3yrbtTHJrCB2TQD&#10;RVwG23Bt4OvzbbIGFROyxTYwGfilCLvt06jA3IY7f9DtnGolEI45GnApdbnWsXTkMU5DRyxZFXqP&#10;Sca+1rbHu8B9q+dZttIeG5YLDjvaOyqv5x8vGmv9kq6L4XRcxuri3OH73SIb8zweXjegEg3pf/nR&#10;PlgDi5XoyzNCAL39AwAA//8DAFBLAQItABQABgAIAAAAIQDb4fbL7gAAAIUBAAATAAAAAAAAAAAA&#10;AAAAAAAAAABbQ29udGVudF9UeXBlc10ueG1sUEsBAi0AFAAGAAgAAAAhAFr0LFu/AAAAFQEAAAsA&#10;AAAAAAAAAAAAAAAAHwEAAF9yZWxzLy5yZWxzUEsBAi0AFAAGAAgAAAAhAOW+U9X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s">
            <w:drawing>
              <wp:anchor distT="0" distB="0" distL="114300" distR="114300" simplePos="0" relativeHeight="251724288" behindDoc="0" locked="0" layoutInCell="1" allowOverlap="1">
                <wp:simplePos x="0" y="0"/>
                <wp:positionH relativeFrom="column">
                  <wp:posOffset>2418715</wp:posOffset>
                </wp:positionH>
                <wp:positionV relativeFrom="paragraph">
                  <wp:posOffset>1885950</wp:posOffset>
                </wp:positionV>
                <wp:extent cx="481330" cy="113665"/>
                <wp:effectExtent l="0" t="0" r="0" b="0"/>
                <wp:wrapNone/>
                <wp:docPr id="357" name="矩形 19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1330" cy="113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1651" w:rsidRDefault="009C1651" w:rsidP="00862639">
                            <w:pPr>
                              <w:autoSpaceDE w:val="0"/>
                              <w:autoSpaceDN w:val="0"/>
                              <w:adjustRightInd w:val="0"/>
                              <w:jc w:val="center"/>
                              <w:rPr>
                                <w:rFonts w:ascii="Arial" w:eastAsia="SimSun" w:hAnsi="Arial" w:cs="SimSun"/>
                                <w:color w:val="000000"/>
                                <w:sz w:val="12"/>
                                <w:szCs w:val="12"/>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r>
                              <w:rPr>
                                <w:rFonts w:ascii="Arial" w:eastAsia="SimSun" w:hAnsi="Arial" w:cs="Arial" w:hint="eastAsia"/>
                                <w:b/>
                                <w:bCs/>
                                <w:color w:val="000000"/>
                                <w:sz w:val="12"/>
                                <w:szCs w:val="12"/>
                                <w:vertAlign w:val="subscript"/>
                                <w:lang w:val="en-US" w:eastAsia="zh-CN"/>
                              </w:rPr>
                              <w:t>_high</w:t>
                            </w:r>
                          </w:p>
                          <w:p w:rsidR="009C1651" w:rsidRDefault="009C1651" w:rsidP="00862639">
                            <w:pPr>
                              <w:autoSpaceDE w:val="0"/>
                              <w:autoSpaceDN w:val="0"/>
                              <w:adjustRightInd w:val="0"/>
                              <w:rPr>
                                <w:rFonts w:ascii="Arial" w:hAnsi="Arial" w:cs="Arial"/>
                                <w:color w:val="000000"/>
                                <w:sz w:val="36"/>
                                <w:szCs w:val="3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976" o:spid="_x0000_s1242" style="position:absolute;left:0;text-align:left;margin-left:190.45pt;margin-top:148.5pt;width:37.9pt;height:8.95pt;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QHcugIAAKkFAAAOAAAAZHJzL2Uyb0RvYy54bWysVFGO0zAQ/UfiDpb/s0naNE2iTVdL0yCk&#10;BVZaOICbOI1FYgfbbbogzoLEH4fgOIhrMHaabrv7g4B8RGN7PDNv3vNcXu3bBu2oVEzwFPsXHkaU&#10;F6JkfJPi9+9yJ8JIacJL0ghOU3xPFb5aPH922XcJnYhaNCWVCIJwlfRdimutu8R1VVHTlqgL0VEO&#10;h5WQLdGwlBu3lKSH6G3jTjwvdHshy06KgioFu9lwiBc2flXRQr+tKkU1alIMtWn7l/a/Nn93cUmS&#10;jSRdzYpDGeQvqmgJ45D0GCojmqCtZE9CtayQQolKXxSidUVVsYJaDIDG9x6huatJRy0WaI7qjm1S&#10;/y9s8WZ3KxErUzydzTHipAWSfn39/vPHN+TH89A0qO9UAn533a00EFV3I4oPCnGxrAnf0GspRV9T&#10;UkJZvvF3zy6YhYKraN2/FiVEJ1stbK/2lWxNQOgC2ltK7o+U0L1GBWwGkT+dAnEFHPn+NAxnNgNJ&#10;xsudVPolFS0yRoolMG6Dk92N0qYYkowuJhcXOWsay3rDzzbAcdiB1HDVnJkiLImfYy9eRasocIJJ&#10;uHICL8uc63wZOGHuz2fZNFsuM/+LyesHSc3KknKTZhSUH/wZYQdpD1I4SkqJhpUmnClJyc162Ui0&#10;IyDo3H6Hhpy4uedl2CYAlkeQ/EngvZjETh5GcyfIg5kTz73I8fz4RRx6QRxk+TmkG8bpv0NCfYrj&#10;2WRmWTop+hE2z35PsZGkZRpGRsPaFEdHJ5IYBa54aanVhDWDfdIKU/5DK4DukWirVyPRQep6v94f&#10;XoRJb/S7FuU9KFgKUBiIEeYdGLWQnzDqYXakWH3cEkkxal5xeAVm0IyGHI31aBBewNUUa4wGc6mH&#10;gbTtJNvUENm3veHiGl5KxayKH6o4vC+YBxbMYXaZgXO6tl4PE3bxGwAA//8DAFBLAwQUAAYACAAA&#10;ACEAMlAZFeIAAAALAQAADwAAAGRycy9kb3ducmV2LnhtbEyPy07DMBBF90j8gzVI7KjTUtokxKkq&#10;HipLaJEKOzcekgh7HMVuE/h6hhUsR/fozrnFanRWnLAPrScF00kCAqnypqVawevu8SoFEaImo60n&#10;VPCFAVbl+Vmhc+MHesHTNtaCSyjkWkETY5dLGaoGnQ4T3yFx9uF7pyOffS1Nrwcud1bOkmQhnW6J&#10;PzS6w7sGq8/t0SnYpN367cl/D7V9eN/sn/fZ/S6LSl1ejOtbEBHH+AfDrz6rQ8lOB38kE4RVcJ0m&#10;GaMKZtmSRzExv1ksQRw4ms4zkGUh/28ofwAAAP//AwBQSwECLQAUAAYACAAAACEAtoM4kv4AAADh&#10;AQAAEwAAAAAAAAAAAAAAAAAAAAAAW0NvbnRlbnRfVHlwZXNdLnhtbFBLAQItABQABgAIAAAAIQA4&#10;/SH/1gAAAJQBAAALAAAAAAAAAAAAAAAAAC8BAABfcmVscy8ucmVsc1BLAQItABQABgAIAAAAIQB2&#10;GQHcugIAAKkFAAAOAAAAAAAAAAAAAAAAAC4CAABkcnMvZTJvRG9jLnhtbFBLAQItABQABgAIAAAA&#10;IQAyUBkV4gAAAAsBAAAPAAAAAAAAAAAAAAAAABQFAABkcnMvZG93bnJldi54bWxQSwUGAAAAAAQA&#10;BADzAAAAIwYAAAAA&#10;" filled="f" stroked="f">
                <v:textbox inset="0,0,0,0">
                  <w:txbxContent>
                    <w:p w:rsidR="009C1651" w:rsidRDefault="009C1651" w:rsidP="00862639">
                      <w:pPr>
                        <w:autoSpaceDE w:val="0"/>
                        <w:autoSpaceDN w:val="0"/>
                        <w:adjustRightInd w:val="0"/>
                        <w:jc w:val="center"/>
                        <w:rPr>
                          <w:rFonts w:ascii="Arial" w:eastAsia="SimSun" w:hAnsi="Arial" w:cs="SimSun"/>
                          <w:color w:val="000000"/>
                          <w:sz w:val="12"/>
                          <w:szCs w:val="12"/>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r>
                        <w:rPr>
                          <w:rFonts w:ascii="Arial" w:eastAsia="SimSun" w:hAnsi="Arial" w:cs="Arial" w:hint="eastAsia"/>
                          <w:b/>
                          <w:bCs/>
                          <w:color w:val="000000"/>
                          <w:sz w:val="12"/>
                          <w:szCs w:val="12"/>
                          <w:vertAlign w:val="subscript"/>
                          <w:lang w:val="en-US" w:eastAsia="zh-CN"/>
                        </w:rPr>
                        <w:t>_high</w:t>
                      </w:r>
                    </w:p>
                    <w:p w:rsidR="009C1651" w:rsidRDefault="009C1651" w:rsidP="00862639">
                      <w:pPr>
                        <w:autoSpaceDE w:val="0"/>
                        <w:autoSpaceDN w:val="0"/>
                        <w:adjustRightInd w:val="0"/>
                        <w:rPr>
                          <w:rFonts w:ascii="Arial" w:hAnsi="Arial" w:cs="Arial"/>
                          <w:color w:val="000000"/>
                          <w:sz w:val="36"/>
                          <w:szCs w:val="36"/>
                        </w:rPr>
                      </w:pPr>
                    </w:p>
                  </w:txbxContent>
                </v:textbox>
              </v:rect>
            </w:pict>
          </mc:Fallback>
        </mc:AlternateContent>
      </w:r>
      <w:r>
        <w:rPr>
          <w:rFonts w:eastAsia="SimSun"/>
          <w:noProof/>
          <w:lang w:val="en-US"/>
        </w:rPr>
        <mc:AlternateContent>
          <mc:Choice Requires="wps">
            <w:drawing>
              <wp:anchor distT="0" distB="0" distL="114300" distR="114300" simplePos="0" relativeHeight="251721216" behindDoc="0" locked="0" layoutInCell="1" allowOverlap="1">
                <wp:simplePos x="0" y="0"/>
                <wp:positionH relativeFrom="column">
                  <wp:posOffset>1541145</wp:posOffset>
                </wp:positionH>
                <wp:positionV relativeFrom="paragraph">
                  <wp:posOffset>1097280</wp:posOffset>
                </wp:positionV>
                <wp:extent cx="513715" cy="725805"/>
                <wp:effectExtent l="13335" t="19685" r="6350" b="16510"/>
                <wp:wrapNone/>
                <wp:docPr id="12" name="AutoShape 11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3715" cy="725805"/>
                        </a:xfrm>
                        <a:custGeom>
                          <a:avLst/>
                          <a:gdLst>
                            <a:gd name="T0" fmla="*/ 499270 w 12483"/>
                            <a:gd name="T1" fmla="*/ 123 h 11808"/>
                            <a:gd name="T2" fmla="*/ 476677 w 12483"/>
                            <a:gd name="T3" fmla="*/ 9343 h 11808"/>
                            <a:gd name="T4" fmla="*/ 464331 w 12483"/>
                            <a:gd name="T5" fmla="*/ 123 h 11808"/>
                            <a:gd name="T6" fmla="*/ 434372 w 12483"/>
                            <a:gd name="T7" fmla="*/ 9343 h 11808"/>
                            <a:gd name="T8" fmla="*/ 424207 w 12483"/>
                            <a:gd name="T9" fmla="*/ 123 h 11808"/>
                            <a:gd name="T10" fmla="*/ 402601 w 12483"/>
                            <a:gd name="T11" fmla="*/ 9343 h 11808"/>
                            <a:gd name="T12" fmla="*/ 402601 w 12483"/>
                            <a:gd name="T13" fmla="*/ 9343 h 11808"/>
                            <a:gd name="T14" fmla="*/ 387046 w 12483"/>
                            <a:gd name="T15" fmla="*/ 123 h 11808"/>
                            <a:gd name="T16" fmla="*/ 375482 w 12483"/>
                            <a:gd name="T17" fmla="*/ 9773 h 11808"/>
                            <a:gd name="T18" fmla="*/ 369885 w 12483"/>
                            <a:gd name="T19" fmla="*/ 5532 h 11808"/>
                            <a:gd name="T20" fmla="*/ 374741 w 12483"/>
                            <a:gd name="T21" fmla="*/ 615 h 11808"/>
                            <a:gd name="T22" fmla="*/ 373547 w 12483"/>
                            <a:gd name="T23" fmla="*/ 24402 h 11808"/>
                            <a:gd name="T24" fmla="*/ 372601 w 12483"/>
                            <a:gd name="T25" fmla="*/ 41429 h 11808"/>
                            <a:gd name="T26" fmla="*/ 365605 w 12483"/>
                            <a:gd name="T27" fmla="*/ 62389 h 11808"/>
                            <a:gd name="T28" fmla="*/ 365234 w 12483"/>
                            <a:gd name="T29" fmla="*/ 73822 h 11808"/>
                            <a:gd name="T30" fmla="*/ 364864 w 12483"/>
                            <a:gd name="T31" fmla="*/ 94291 h 11808"/>
                            <a:gd name="T32" fmla="*/ 365317 w 12483"/>
                            <a:gd name="T33" fmla="*/ 115435 h 11808"/>
                            <a:gd name="T34" fmla="*/ 364782 w 12483"/>
                            <a:gd name="T35" fmla="*/ 135105 h 11808"/>
                            <a:gd name="T36" fmla="*/ 364288 w 12483"/>
                            <a:gd name="T37" fmla="*/ 145985 h 11808"/>
                            <a:gd name="T38" fmla="*/ 368362 w 12483"/>
                            <a:gd name="T39" fmla="*/ 182742 h 11808"/>
                            <a:gd name="T40" fmla="*/ 360996 w 12483"/>
                            <a:gd name="T41" fmla="*/ 200137 h 11808"/>
                            <a:gd name="T42" fmla="*/ 365646 w 12483"/>
                            <a:gd name="T43" fmla="*/ 219561 h 11808"/>
                            <a:gd name="T44" fmla="*/ 360419 w 12483"/>
                            <a:gd name="T45" fmla="*/ 256257 h 11808"/>
                            <a:gd name="T46" fmla="*/ 356963 w 12483"/>
                            <a:gd name="T47" fmla="*/ 273836 h 11808"/>
                            <a:gd name="T48" fmla="*/ 354535 w 12483"/>
                            <a:gd name="T49" fmla="*/ 291478 h 11808"/>
                            <a:gd name="T50" fmla="*/ 345481 w 12483"/>
                            <a:gd name="T51" fmla="*/ 317294 h 11808"/>
                            <a:gd name="T52" fmla="*/ 350666 w 12483"/>
                            <a:gd name="T53" fmla="*/ 327805 h 11808"/>
                            <a:gd name="T54" fmla="*/ 340789 w 12483"/>
                            <a:gd name="T55" fmla="*/ 367390 h 11808"/>
                            <a:gd name="T56" fmla="*/ 344164 w 12483"/>
                            <a:gd name="T57" fmla="*/ 400828 h 11808"/>
                            <a:gd name="T58" fmla="*/ 335851 w 12483"/>
                            <a:gd name="T59" fmla="*/ 427197 h 11808"/>
                            <a:gd name="T60" fmla="*/ 339308 w 12483"/>
                            <a:gd name="T61" fmla="*/ 463955 h 11808"/>
                            <a:gd name="T62" fmla="*/ 331983 w 12483"/>
                            <a:gd name="T63" fmla="*/ 479076 h 11808"/>
                            <a:gd name="T64" fmla="*/ 336057 w 12483"/>
                            <a:gd name="T65" fmla="*/ 510608 h 11808"/>
                            <a:gd name="T66" fmla="*/ 334946 w 12483"/>
                            <a:gd name="T67" fmla="*/ 529909 h 11808"/>
                            <a:gd name="T68" fmla="*/ 333958 w 12483"/>
                            <a:gd name="T69" fmla="*/ 552283 h 11808"/>
                            <a:gd name="T70" fmla="*/ 333382 w 12483"/>
                            <a:gd name="T71" fmla="*/ 569740 h 11808"/>
                            <a:gd name="T72" fmla="*/ 333505 w 12483"/>
                            <a:gd name="T73" fmla="*/ 587934 h 11808"/>
                            <a:gd name="T74" fmla="*/ 327003 w 12483"/>
                            <a:gd name="T75" fmla="*/ 584861 h 11808"/>
                            <a:gd name="T76" fmla="*/ 326509 w 12483"/>
                            <a:gd name="T77" fmla="*/ 607972 h 11808"/>
                            <a:gd name="T78" fmla="*/ 320130 w 12483"/>
                            <a:gd name="T79" fmla="*/ 621618 h 11808"/>
                            <a:gd name="T80" fmla="*/ 312353 w 12483"/>
                            <a:gd name="T81" fmla="*/ 638522 h 11808"/>
                            <a:gd name="T82" fmla="*/ 301406 w 12483"/>
                            <a:gd name="T83" fmla="*/ 635510 h 11808"/>
                            <a:gd name="T84" fmla="*/ 283257 w 12483"/>
                            <a:gd name="T85" fmla="*/ 655364 h 11808"/>
                            <a:gd name="T86" fmla="*/ 263751 w 12483"/>
                            <a:gd name="T87" fmla="*/ 655241 h 11808"/>
                            <a:gd name="T88" fmla="*/ 259635 w 12483"/>
                            <a:gd name="T89" fmla="*/ 666735 h 11808"/>
                            <a:gd name="T90" fmla="*/ 228235 w 12483"/>
                            <a:gd name="T91" fmla="*/ 670300 h 11808"/>
                            <a:gd name="T92" fmla="*/ 211774 w 12483"/>
                            <a:gd name="T93" fmla="*/ 685913 h 11808"/>
                            <a:gd name="T94" fmla="*/ 198358 w 12483"/>
                            <a:gd name="T95" fmla="*/ 680934 h 11808"/>
                            <a:gd name="T96" fmla="*/ 174448 w 12483"/>
                            <a:gd name="T97" fmla="*/ 697284 h 11808"/>
                            <a:gd name="T98" fmla="*/ 163131 w 12483"/>
                            <a:gd name="T99" fmla="*/ 700235 h 11808"/>
                            <a:gd name="T100" fmla="*/ 133089 w 12483"/>
                            <a:gd name="T101" fmla="*/ 707303 h 11808"/>
                            <a:gd name="T102" fmla="*/ 119468 w 12483"/>
                            <a:gd name="T103" fmla="*/ 700788 h 11808"/>
                            <a:gd name="T104" fmla="*/ 114159 w 12483"/>
                            <a:gd name="T105" fmla="*/ 711053 h 11808"/>
                            <a:gd name="T106" fmla="*/ 83376 w 12483"/>
                            <a:gd name="T107" fmla="*/ 715970 h 11808"/>
                            <a:gd name="T108" fmla="*/ 76627 w 12483"/>
                            <a:gd name="T109" fmla="*/ 707672 h 11808"/>
                            <a:gd name="T110" fmla="*/ 50989 w 12483"/>
                            <a:gd name="T111" fmla="*/ 720642 h 11808"/>
                            <a:gd name="T112" fmla="*/ 37038 w 12483"/>
                            <a:gd name="T113" fmla="*/ 713327 h 11808"/>
                            <a:gd name="T114" fmla="*/ 27490 w 12483"/>
                            <a:gd name="T115" fmla="*/ 714618 h 11808"/>
                            <a:gd name="T116" fmla="*/ 10906 w 12483"/>
                            <a:gd name="T117" fmla="*/ 716523 h 11808"/>
                            <a:gd name="T118" fmla="*/ 2181 w 12483"/>
                            <a:gd name="T119" fmla="*/ 716032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A94EC9" id="AutoShape 1157" o:spid="_x0000_s1026" style="position:absolute;margin-left:121.35pt;margin-top:86.4pt;width:40.45pt;height:57.15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dWGNx0AAN+WAAAOAAAAZHJzL2Uyb0RvYy54bWysXW1vJDlu/h4g/6HhjwGyU6r3GuzM4XKb&#10;OwS4JAvc5gf02D1jI7bb6e6Z2b1fn4clPupSd1OsDbIftuwxSyL5UBRFUaof//Dry/Pm2+5wfNq/&#10;frgLP1R3m93r/f7h6fXLh7v/+uXP/zzebY6n7evD9nn/uvtw99vuePeHj//4Dz9+f3u/q/eP++eH&#10;3WGDRl6P77+/fbh7PJ3e3r97d7x/3L1sjz/s33av+OPn/eFle8Kvhy/vHg7b72j95fldXVX9u+/7&#10;w8PbYX+/Ox7xrz/FP959nNv//Hl3f/rPz5+Pu9Pm+cMdeDvN/z/M//8k/3/38cft+y+H7dvj072y&#10;sf0/cPGyfXpFp6mpn7an7ebr4emqqZen+8P+uP98+uF+//Ju//nz0/1ulgHShOpCmr89bt92syxQ&#10;zvEtqen4/9fs/X98+/mweXoAdvXd5nX7Aoz++PW0n7vehNANoqLvb8f3oPzb288HEfL49tf9/X8f&#10;8Yd32V/klyNoNp++//v+AS1t0dKsll8/H17kTQi8+XXW/m9J+7tfT5t7/GMXmiF0d5t7/Gmou7Hq&#10;pOt32/d8+f7r8fSX3X5uaPvtr8dTBO8BP82qf1D+fwHQn1+egeM/vdu001QP1eb7JtTt2CjeiTIs&#10;KEPdbB4h8liNl2RQzbnBoe+HwWqwWVBOTWu22C7o2r5tmmC1CI2kvgss9guyFh0PtdXgsKAssYiR&#10;mzpu67auTKGnBWWBxZDhUtV9ZQodlsCUmBSrPXNZbnMtNmEJTjMOVdtbuhR7Td2XRF/C0wxdO5rw&#10;hAyfYTBNKCwBavppHDuTzSVCXdfUpqEvIWqGdmhNiOolRH3ozCaXCDVD07WmHdVLhOq2rWw+M4iG&#10;kinVS4ja0NaTyWkGUt/1lanQeglSXzej3WiOUlc3rYVSvURpaMbaFL/JYOrbsTcbbZYwTZA+WOI3&#10;GVB91wQTqGYJFCaJtjHhbzKk+nawLb9ZIhWaLkD/hkNucqjaehwtrTZLqELbTRgmVqs5VmPTm6O0&#10;WWIVxnpoTbDaHKxqmkx30i7BQniDGdHitb1Aq7edVLtEqw5T15s20OZoVW2YLL22S7Tqrq87m9cM&#10;ra6f+sZsdYlWjUHQ9KYGMrS6toMRGtN8u0QLQwBWaLXaZWi18NSmB+yWaGG01FNrtpqh1VV9b9pA&#10;t0SrqQfEQWarGVptNcANGRrolmg1/dBMldlqhlbbBtu5IDo8T39tVY21rdcMraYbO1uvS7TaegiT&#10;aVl9hlYzNZXpB/olWm3fTJ2p1z5DqwnTaNprv0SrHaZqMO21z9BqMLuY/rVfogU/2EMsw2f1GVpN&#10;O9l+oF+i1dXTVJmzVp+jBWXZel2i1XV1DWUZvA45Wg2mOMtehyVa8BhDa9rrkKPVdPa0PSzR6sYB&#10;kaXJa4YWlhCVaQNDhtaI2dj0r0OGVt13gMAYscMSrb4aJkT0ll4ztLCQbMwFz7BEq69DH0zLGjO0&#10;ENx2pgbGJVp9M8IKLF7HDK0qtJXpCbFcO3uXvukwEMxWl2jBAmUyMvQ6LtHqEQzDvRl6HZdo1T3i&#10;dtNnjRlaGAYInK1Wl2jVHSZDc94aM7Sw7rTjrGmJFgYh4LI0MGVoDVVTmXqdlmjVIQyDGWhOGVpj&#10;NwXTD0xLtMS72t5lytAaq8KInZZohaFtW9NnTRlaGFmjaQPTEq3QN8FeqU9LtOAwBALDBkK1hCs0&#10;mLdMRxCqJV5DNTRwRWa7S8BCwGxgKiFUS8TA74Ag2mw3gyy0oSvwu8RsCAjjC/wuQRubBtOnMW5D&#10;tQQNmaIJaR2T3SVqSNjUpjsIVY7a0Nt+FqIsPBJ8dwG0LIMx1FVvLxBClsRoMCBtzEKGGQwHkllK&#10;yPIYWKEg5LN0m+UxhtAWpoUQlpBBfbYDh79Y6GsIPVa/NrdLyOpgh92w6rzVys5nhHqJWLXpK/y3&#10;mb3+ZY4vZAkNh3Q5yhzSJWAO6XKMOaTLIeaQLuFySJdwOaRLtBzSJVxl0iyv4ZAunaJDuh6tLLHh&#10;tLoerSyx4bS6Hq0sseG0uh6tLLFRbjVLbDik69HKEhtOq+vHVpbYcFpdP7ba9Wi168dWux6tLLFR&#10;FitLbDik69Hq1o+tLLHhMLB+bGWJDafV9WhliQ2n1fVodes9YZbYKDOQJTYc0vVoZYkNp9X1aGWJ&#10;DafV9WhliQ2n1fVo9evRyhIbZQayxIZDuh6tLLHhtLoerSyx4bS6Hq0sseG0uh6tLLFx1Sp2kb9w&#10;n3j7yK3j+19fde8YP222UrLwi0SMspv8tj/KTrXsJWM/+pege9EglL8u6UNGD8yEft5pRq836OuM&#10;HmgIPfe6b9A3GT30LPTztvzt9tuMHhoU+snmv8voZYkjL2D9Enffb3DU52+oyFiamG8M+RsqNFYd&#10;5htj/oaKjQWF+caUv6GCY7FgvYFoc4m0LBVEcqwDzDcusFbJsW9pvpGjXavk2JQ038jxrlVy7Dia&#10;b+SI1yo5thPNN3LMJewWybFXaL6RYy57hfMbBclzzGUfcH6jIHmOuezxzW8UJM8xb1RyxLCWHIhZ&#10;l5hLCCt9YOPNfCPHXMLT+Q1bcpBkfajk2DAz+8gxl7By7sOWHPFs1odKjnjQ7CPHXMJB6QObWOYb&#10;OeYS6s1vFCTPMe9UcsRoZh855p1KHsuObvo3iLiUvFPJEVtZfUDU5RsSWokciJvMN3LMZT9ofsOW&#10;HMrJ+lDJEe+YfeSYyz7O3IeNOdSZ9aGSI04x+8gxlzBF+kAMYr6RYy57K/MbBclzzAeVHLGD2UeO&#10;ueyJzH0UJM8xH1RyzPlWHwB5qSvZy5A+sFFhvpFjLvsU8xu25DCLrA+VHBsMZh855rK/MPdhS45N&#10;w6wPlRwbA2YfOeayLyB9IOlvvpFjLjn/+Y2C5Dnmks+f3yhInmMuufr5jYLkOeaSh5/fsCWHeS91&#10;NefY5RVJoFuyYyjk76jwkhw338lxD5WKj0S3/U6OPLZ0oziS1Tb7ybEPqEucVSApa/OdHP05Yz3r&#10;oBDPYQBmOpB0dHynoIPcAoLkmuM7BR3kNjAnkuM7BR3kVoDqTPaT6SDOFBrMH1D1e1nve7jboN73&#10;k+gNsf32JGsA/rj5LtWvUh26ecRPcwGo/O1l/233y36mOslaQGnAcoC7jwicaZ5fc9pGcokZLSn4&#10;fNNWSck2+Xc+STdziBbX0p25ZEv3z/vjblbBmW+2HkT+jN8zDd9PtBr/XfdwSVmt1gIpPemC9u3S&#10;qTxr6a5lKWgrjOu1FQbZHM40Sy3xqXoNw1ptJUpHutS3R0d51tL9Pm11v0NbrcaZ1z1cagtV0yv1&#10;SkpPOvbt0VGetXTXspRsC/ULF3KZIzFgB/CCllrik7ZFSo9n9r6W7nfJhi3TS35N2apJ47zrHi5k&#10;q7BxvE4LidKRLvXt0qk8a+muZSlYQtX/Dm11kglf42WwHb9WW6T0pGPfHh3lWUv3+7SFYtELDdi2&#10;hYKLC1raFJ86blDFcdkqKfi8pPSkY98u3UrbupabnJVsC0PhQgO2tlAbckHLHviMOpimlcpKhJ4O&#10;2LNLt1JX11JTAltX8ENrVYU6ReydrRiFU6+LpmsTJ0OqUhRNrGxxre57JSzrdGLHHpkK4pBRMR7Z&#10;KhxvIEKtFWBk/HxWuWXxU6tppTMp2+dT0Wmx5luFdyPbHmsMA2WWSshVK7vkU7tG6Y8SzscYsQQi&#10;AZ8klD19dO2RafLN61ZzKQ6QVIxHpor2yNaZxTXCVEXBLGrd8gjIqZYXdROOZESVY4s+krJ9PlXl&#10;Qbb5ZrT7C8L7r5+e7v9l9/flYnEKmv0L0Ma8PGMzmqtEsVv+75pZ1X+X1W/W7CU3XK6huTLbVIVL&#10;qBsZZwbYJZ+UQJMjqJx0uk4tXmrsskWpVRPVpvwtCfhk13Lya8aAuJKATxJKRdu6FuNACi78upfk&#10;q0e3dwJy1A4y2jUSgiXCEccAZ2GQ9yvTaQoOyZ+cLrekqKJxkopZqAj7zKBGBmVOXeCfI1fIvC3+&#10;eULp60yNUwSx7bzNC/Xj3PNMnXL+/Hv+loKFivFIPXsMcjJVmhhCmU3GiRwpBN9paOdtsie2reME&#10;O0+Rb/49fytRR7PBzlbWpXrbuJl2ZlBOYYGT865cacRWOuljUKzhhE50dt3nLqXaQuw6dyqVJvVD&#10;yroVOdF0MJKCazhRq4rZxsTJXMIsnOQMMgsKA4ht53qm9lXfgeOZ1Pw7n6ST+il0xgQh/8wnyeRk&#10;pPB0KdglndRYgY7a4p/5ZHNS3AMyx81dTzZspzBDocZ2bluW5lFRZuCCOvJICthyvNiP8stAuMEW&#10;aJlQA5cGLsAhjCMTJ7aKhOOkrr5NFQPkjc/IIwij12nStg0J+CSh7i43ae+eBHySUMPzOrkmEvCZ&#10;CKMLw/mMojA4Q3WJDVsqASo1WzCWLu2S2YCqXXVwtWX1a0zQYwfOIYydD1fOhZxTB3LwQCwfLrfU&#10;4jjpJN87k/w40dUjI1puEZ5iVpAz3aH4/FKTFKKkfrWCManKVr968yleCmEH2UxfByQMyrKNYxwn&#10;cIrcKyHPfCoAUOysBcyzTpPqpMe038yW+IwtAqiorrPkJCipi0EKjrgqH7a+GMbVaZOKPfBJVqTe&#10;HtYV6jQISMEnKaXgXyibmv2Tgk8qTHe4cUjHUy0nQdcTjFIFN/OZthHZK5+pd40jcdChiNeEeypi&#10;m2eNsq0SDoxTcajHxSHRIh4sDTVETsoLroXwKBWH3nEIaDNRXoZSlDPpLJp4wFnEYu8j7uGIOutT&#10;SRfb4pNtptVUDM3MQTuOpGwdLS0ok+7ZK5+x97M+zyiRooQtg5sh2U5hjCliQyqAYA98khfaGS4o&#10;KGoXFqnJhBHTfdleSDm5ODDlMcUItIADKUek/Eu9wwpU9jEF0pSZT1oBKQeUWTht6ggfUmEM2+Iz&#10;6ZOUCSVSFLHVWEIi78iJja2OnDqgjK/ENewsTiM1LubxKHXpUbtTk1R9w9fVtRea4caRSInjm8Xe&#10;MXI0IpXK2pJEwJZ6cmd9TAQzn2eNrsFBl6U1bqFRTmwcNPbB1S6O9UzMf7aY14vyTXLwVrSLY3Bl&#10;ypFhapfKNigfn7RyOdgibbZJJlLwSUouKXGM2eldM5A17j8pUqaF/kKj7NUeDyP39WqcZ9b2LRxA&#10;G/1S3eN8cVm7GJKzJnD0uUw56oxX4zixQ6m+DkGCZ7twR3PvvZM6uyX9Gp3JZSOC87RCZ3IyDLRN&#10;8OIlnPhVSseHjCPHDm6CKOtsuuZ0jXwaDSKpTZuzbUI9X9NgmJRtQhcmTetFF4PunmI57IziQT0f&#10;jt4642hQfwZCz4dcS79CZ7jwK6LX+TqTiXW2CRyFLuuMMREu4/NsnpoYvBGHo7/auzdbDMhKRT69&#10;iAzX7SilZ7sDxwOuZXBkv9boGhy0Uh1XxdHzmLY7akTWTJ5FjroEbiYv+zHqrgTuS2P/5JpPnQNw&#10;8DnqDJdglTWBC4qUEsXoxTHWy8kb8TZjKkplr3yyd81NNSMq5Itt4tYnbTNplG0V5pVB06C4sYh+&#10;3cQBV3nMPeCCK4cXnN2PlLU3A0meRDTR4pKIsnydrmWQKnPGWKfzHy5gdPwu7ghSidIhAOqMT+JA&#10;PgOMsYjDDY2yrQIOva6Y2zYV/ps4SLZq1tmZlj3wSa51L6zt4EyKXPdyNZng0HkRGS7eVEonuTm2&#10;mthuOxw2LPaOC0e1zXS0gpLwqRJ1xAG3QZbbxGVNqqWUtGdbfLJNPcsj13aV27yBEtsqYau7b7gZ&#10;kjzb2GrMgCvUHJ11mujCMpwjl7zwqfK1ev4Glyw5HgxXt0WdDan0nW3xyTbl/KjYi0xTRWxxzaVS&#10;JunZVkFnnfrSrsJEFNs3dYZr7OYeOlR4lnnBpYtK6fly3N6llE48PzZq5Z23H4kFSvQ2nSxDizq7&#10;If0anWlEhAo06sHWmUYXuMqJ+mUPfHJ06Ewpt/qVucbtk1FnrRfPS6diPV2TDnixVz61d9zJq5Te&#10;qq67lp5tFewM18/F9vuUGzF1hnswI+3gZVwa5uyHqw1a8kT51Pfg4lRvFF9zyrZK8mkuvpvSvGXL&#10;R15w22YZaVxsPGsCV6w5HgU3ESplmtfINZ+qiRrmNduELF+Lo6NWzwcP6PF5LT17LelMLb4/535M&#10;nUmqQ7hGfZjDCy7uU8q08iAvfFITWmuGS844jknBZ6KM4whXbHk600xGX3trNVxJGfk8S89eCzpr&#10;NAuGAjh6CVtnGlH3nbdeEfcwa7dP0Sl54VM1EdQL970XQeBaqdgmbkh07ExjDdw4yHmbvfKpvd+Q&#10;nhQlnWmmpB9TrtfWGZYpsyZGb11M34MbYx2bkGqguc3JqaRBLBLjAtQiOxE1Dk8onzCj4ihmKd5C&#10;+hU6kwWF8Iwr0jjeTJ3Vms3GVdeOl8J+WmzVXTFIwdvcP64kLst3g9M18mnEjtJPxgi2fDo65Gp0&#10;hxeNe4bO222uNDOLNqlfcs2n2nylI27Apdfl3oOuynGBrmORuJM8avcsPXstjKOa6A2pLsXWmeZK&#10;htHL1ODmxsgLriYty1fpWedh9KKZSuMebEIRXcrHJ7Wr42jAMC73fkN6tlXQGf3lKJVkTnwty32x&#10;edyq7PjBoHWuo1fEN1ZaSTQGmGbRT1S6esErjiYquS9KfINsLxTbvCH9Gp3pmmRsUvbMtDP6VtzT&#10;6fiJoDsHMB4iQV745BynczgoPU3INZWCGC70LGsCV/QqZVpnsVc+aZF6xHV0Y/ZKxxi2Gx1sWcO7&#10;0Ch7Ldmu3kAx9in+s3HQCHB098p51gt75h4OmllAlUNZu8PE8YCbVYs4gDLOK9j5K/cOyrgKgfRl&#10;y8IwiB4M98p6OFxrdA0OugpAyQ3bt3HQPVqUM5W5Rgo3xnyoyvVmbbVIVOg48998WyjGw+R5sGFS&#10;X442y70vKT3E6De8lQ3aVGyl6KvkwXCzdZwpkfwpW9Y4X+cpvuCM0hpsdRcI5fv0+Ta2uu+LJaaD&#10;LWOGqXFmEsyP0Zfj7uKyfAP3ztA7OaV8fEYPBso4xmCCZWwRGyjlWXq2VfBLjJ2mNuXHTZ1Vml9C&#10;6F2WD/utqonzyoq88Mn5QVdukJPjkRR8JkqVr3MjYz2rM+Hq4KJFQmdxJsHd3M7sxEsmcFqq3OYZ&#10;W9wjXuwdlOzdqdAEZVz/Tb2jeVBGT4Tt27J/AWWMkNB22bLOdo3UlyOR3mgE+3bbJJ/JDxNvPjmH&#10;a3S/sFBSlOxaZ5wJXkd5tu1ad8dxZpm07IFP8qIzHj6p4FgrLtmeYxSEdWWvOOKeb6V01jkDy6Tl&#10;S2cODpoVw2zq4aAV1ZihyysGfENBJZJNu7KfZy0tbKxIiS+wxbljgRI1bmOLGCFaLgpr00aoBS5C&#10;j8i2ELsjItokSN0hoWkWVAE7kReq0qKMUjDsDB9ZtUkILKTlWWmQksBIiqsBikpG4jdOuxDLI2XF&#10;DLydU7k9rxsjA7KULNpDquhE4O4Yruysa6tOlepNK1hhPPgGgPaA770o36bxyOI8stN4xsNTtJhS&#10;nMqZgbtgIPWcdMdy0QrFZGUtyyZo5LV2ClZQ2ZIswlmpo0o1jQmP11uaXQFIq+duEL+kxaQJiJwQ&#10;iULi005lfTRYakTSLi19yQ6f0a3jI5S0Om9naWhY945zADQftsantorSDxqPsw+ElRZ5PeuArRUc&#10;YdDUDC6kSrtXpupkq0/14SRZBxibkvYpO0V2+IxCygd7lLR1ShwGBoUAOu3rsDU+VXW8ZkpIy9Mn&#10;tnJjqLnUAVuzVdfzHhwcTUvuy1Idsr0UsneqRFHmQC0j21s0UGwP0Oo6p9a8l2Jxxc5ZWiDbTV47&#10;R3U3dbBCdRJVR2akbCR6flN1vFkE9585AxbVHNQH0mZl1bVpbHtlmPhmIrnF1lS5VXx4KJm9R3pD&#10;BytUd/ZJYzzAilJ5U3UozlZ2rk/xsC8dhfh0G0mdVAwGNLU8ONnynvsiwA7xZGmK72tNF4DUWaH0&#10;t3RAcQoDFoGWijilyMBUHQ8m4wY9J+LAx8E4tPB5oKKQuAyKpN4xC3zsidwibi63ithXBZMq3aKW&#10;b+nAVx2qRrUHiYG1B0t1XQoj4FDLoHey3RIdAXJURc6xbZlsGZZSEvImtyuEbHV5gpsQU+hqConv&#10;MEXOsc1TjslRkaWzOPJxDpL4GBn14fg6tMpRKOmzoj5azVTBlp0yaKRQNLZd6GCF6vAZIGojJf5N&#10;1aWpGZuZZSRRIEe784ovUXVHFvAR5rI+uLIG0GnbnkLyGd0iDlWo1cHwHexu6YCt2V6pxdctVXXn&#10;oNtSHQIk9dI44V4WspUTE/PQgpRl+0BNIW1ZNFMypZvcrhCy0+wTRkBKb5tCsuAIa01nJsB3n2mu&#10;XiEtDJt69pbmbXse256WO64FwWx5YYqqVRroWQcrVFdzRR/O5+9N1cmiP4LuJZBbbg6AcSeYh5IT&#10;52nBS875jOMFhyeSr0tZM5LwSVJeQoWvdJWHFoJ9YnfWAVuzhxZKFDlaZCEV7dpSHcyDQrZOVVEj&#10;ZaJRy17qH5+ZJSD4SHlxaN3kdoWQ+NSjMoPR4AnJym+4YGdqRlUjOW+hxpJTwJdkqbomlaeQcz4j&#10;6EhsJEjSDgtJ+FRSVlzDUBN6JOGTpDd0QJKCfeD7eVSdO+HjDA/9KT6cW9aHZOmifXh5AxxTpynh&#10;G4FOq7rPIQOWQFNIPlUfciZT3UBaX5GETyXFFz1J6kybOEOVnK2TuMDHGdmqLJ5y4ykAku6bQXUA&#10;RTQHLJbd1HIipnB8RiFhP9RH55x4QJElSSVqyjnPW8XkRAakyLFMqjslwM4pJ0aRBT3oWQfs2FZd&#10;jc+tUhspFWCpDtcoUEg5XlLiHLuLqV0ncYEqpuSJnLkQX2vXdVBonYOH4DWROpPPTR2sUB0OKKjq&#10;+uSTTNXxVAFi11SGwT74VKuTU39xFOIbmWUtpxUtgkiHtE2tevUwdbqaEN6+PMPiTPC1DihOweoC&#10;l764tI09mKrjBihUl2Yq9sGnqu586wWyL2XVYUtCtdw6JwbrCrFnBKR1tqrwteuzA6Ng5JFP5fWW&#10;Dkhiqy6k6wmwCKL3sFQXsFVBU3IGLK4JoZfunYpy3DyY3ICzN4E8DlXn5QQDao6U185ZMt3UwQrV&#10;dVil6MBKOJqqa9M0gaR00ZTgi6jlwRnbQSo1IwsS1pc8KMYeDRRfEC+Tdilg7a5ODVEv0erCLR2Q&#10;pGB1NVNFsBN6flN159WEdwEU5jWOl8HZosSKmtNml9aC5JxPFVJWxKpl58QFzieeScvzNqqeE8xJ&#10;B+zYVp2crY28DMklWZqTPXOlxexVso6RV8uFIXkB8sJnVIacjItt9s6wwl0LpHSSaueciXtn2A3p&#10;yZ+ts14Pf8jX4DlKLJ3xqmHQOjcoIGtI7V4Fl+Qp6kzuKVIcnNOC59VO78S2MjIVByfKwaGTRFk2&#10;yR6Tvrbp7Gvd0ihltnE45z7kAHi0RwuHJvlLFEkXbVdO30SuRydPw+NQ8sEU2gG55jMiVifEUNlR&#10;7L1O85xPSXvB0RunTbomlzK5G6+aS6qmFVvHFzQpQSSVACWvcV5eeed+biFPjdv2kszxDKxlLoln&#10;b8ctrSPO5VRkhM9oAhw03mHclD6SQ9wlbaXFTu8s/tLKq3cm6pTEkNqGUtc3FElhqX3s38lHhj7+&#10;qD/MXxvCz/dfj6e/7PYvcofucf/89PDnp+fn+ZfDl09/ej5svm2fcVH3/J/ykJE9v8aPFclK/H77&#10;9uHu8Powf7wpozqua+ztcDz9tD0+xk6Pvx1/2p+k0+37T7tvu+f5p8fd9uFfXx/mn0/bp+f4MyR5&#10;xndQ331/O74/vv18+Pij/PRp//Dbz4fNYX+Su8Y333YH/PC4P/z9bvP9IMwe/+fr9rC72zz/2+sR&#10;Bcw4fwSy0/xLi/0d/HJY/uXT8i/b13s09eHudIcPtcqPfzrhN7zy9e3w9OURPcUveb3u//j1tP/8&#10;dBIEz1zpL9+PbzMmX8DP49P9T9vTdvn7TPV+V+8f988Pu8PH/wUAAP//AwBQSwMEFAAGAAgAAAAh&#10;AIaXgxXdAAAACwEAAA8AAABkcnMvZG93bnJldi54bWxMj01rwkAQhu+F/odlCr3ViWtrJM1GiuBN&#10;ArX1vmbHJHQ/QnbV+O+dntrj8D6887zlenJWXGiMffAK5rMMBPkmmN63Cr6/ti8rEDFpb7QNnhTc&#10;KMK6enwodWHC1X/SZZ9awSU+FlpBl9JQIMamI6fjLAzkOTuF0enE59iiGfWVy51FmWVLdLr3/KHT&#10;A206an72Z6eAcKjr+g03/c6iQzwdDrt2q9Tz0/TxDiLRlP5g+NVndajY6RjO3kRhFchXmTPKQS55&#10;AxMLuViCOHK0yueAVYn/N1R3AAAA//8DAFBLAQItABQABgAIAAAAIQC2gziS/gAAAOEBAAATAAAA&#10;AAAAAAAAAAAAAAAAAABbQ29udGVudF9UeXBlc10ueG1sUEsBAi0AFAAGAAgAAAAhADj9If/WAAAA&#10;lAEAAAsAAAAAAAAAAAAAAAAALwEAAF9yZWxzLy5yZWxzUEsBAi0AFAAGAAgAAAAhAAg51YY3HQAA&#10;35YAAA4AAAAAAAAAAAAAAAAALgIAAGRycy9lMm9Eb2MueG1sUEsBAi0AFAAGAAgAAAAhAIaXgxXd&#10;AAAACwEAAA8AAAAAAAAAAAAAAAAAkR8AAGRycy9kb3ducmV2LnhtbFBLBQYAAAAABAAEAPMAAACb&#10;I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0546542,7560;19616769,574288;19108692,7560;17875784,574288;17457462,7560;16568307,574288;16568307,574288;15928169,7560;15452274,600719;15221940,340037;15421779,37802;15372643,1499923;15333712,2546526;15045804,3834879;15030536,4537634;15015310,5795806;15033952,7095469;15011935,8304530;14991605,8973293;15159263,11232644;14856129,12301866;15047491,13495806;14832384,15751407;14690158,16831939;14590239,17916344;14217638,19503182;14431017,20149264;14024547,22582444;14163439,24637785;13821333,26258614;13963599,28518027;13662152,29447473;13829810,31385657;13784089,32572036;13743430,33947304;13719726,35020337;13724787,36138672;13457209,35949783;13436880,37370352;13174364,38209134;12854316,39248176;12403812,39063037;11656923,40283407;10854189,40275846;10684803,40982351;9392593,41201481;8715171,42161169;8163060,41855124;7179088,42860113;6713357,43041503;5477034,43475953;4916487,43075494;4698005,43706455;3431187,44008690;3153444,43498634;2098359,44295864;1524231,43846232;1131301,43925586;448816,44042681;89755,44012500" o:connectangles="0,0,0,0,0,0,0,0,0,0,0,0,0,0,0,0,0,0,0,0,0,0,0,0,0,0,0,0,0,0,0,0,0,0,0,0,0,0,0,0,0,0,0,0,0,0,0,0,0,0,0,0,0,0,0,0,0,0,0,0"/>
              </v:shape>
            </w:pict>
          </mc:Fallback>
        </mc:AlternateContent>
      </w:r>
      <w:r>
        <w:rPr>
          <w:rFonts w:eastAsia="SimSun"/>
          <w:noProof/>
          <w:lang w:val="en-US"/>
        </w:rPr>
        <mc:AlternateContent>
          <mc:Choice Requires="wps">
            <w:drawing>
              <wp:anchor distT="0" distB="0" distL="114300" distR="114300" simplePos="0" relativeHeight="251719168" behindDoc="0" locked="0" layoutInCell="1" allowOverlap="1">
                <wp:simplePos x="0" y="0"/>
                <wp:positionH relativeFrom="column">
                  <wp:posOffset>266700</wp:posOffset>
                </wp:positionH>
                <wp:positionV relativeFrom="paragraph">
                  <wp:posOffset>1144905</wp:posOffset>
                </wp:positionV>
                <wp:extent cx="50800" cy="560705"/>
                <wp:effectExtent l="0" t="0" r="0" b="0"/>
                <wp:wrapNone/>
                <wp:docPr id="355" name="文本框 19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00" cy="560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1651" w:rsidRDefault="009C1651" w:rsidP="00862639">
                            <w:pPr>
                              <w:autoSpaceDE w:val="0"/>
                              <w:autoSpaceDN w:val="0"/>
                              <w:adjustRightInd w:val="0"/>
                              <w:jc w:val="both"/>
                              <w:rPr>
                                <w:rFonts w:ascii="Arial" w:hAnsi="Arial" w:cs="Arial"/>
                                <w:color w:val="000000"/>
                                <w:sz w:val="8"/>
                                <w:szCs w:val="8"/>
                              </w:rPr>
                            </w:pPr>
                            <w:r>
                              <w:rPr>
                                <w:rFonts w:ascii="Arial" w:eastAsia="MS PGothic" w:hAnsi="Arial" w:cs="Arial"/>
                                <w:b/>
                                <w:bCs/>
                                <w:color w:val="000000"/>
                                <w:sz w:val="8"/>
                                <w:szCs w:val="8"/>
                              </w:rPr>
                              <w:t>Resource block</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978" o:spid="_x0000_s1243" type="#_x0000_t202" style="position:absolute;left:0;text-align:left;margin-left:21pt;margin-top:90.15pt;width:4pt;height:44.15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OUIxQIAALcFAAAOAAAAZHJzL2Uyb0RvYy54bWysVEtu2zAQ3RfoHQjuFVGOZFtC5CCxrKJA&#10;+gHSdk9LlEVUIlWSthwE3bY36Kqb7nuunKNDynacBAWKtlpII3L4Zt7M45ydb9sGbZjSXIoUBycE&#10;IyYKWXKxSvH7d7k3xUgbKkraSMFSfMM0Pp89f3bWdwkbyVo2JVMIQIRO+i7FtTFd4vu6qFlL9Yns&#10;mIDNSqqWGvhVK79UtAf0tvFHhIz9XqqyU7JgWsNqNmzimcOvKlaYN1WlmUFNiiE3497KvZf27c/O&#10;aLJStKt5sUuD/kUWLeUCgh6gMmooWiv+BKrlhZJaVuakkK0vq4oXzHEANgF5xOa6ph1zXKA4ujuU&#10;Sf8/2OL15q1CvEzxaRRhJGgLTbr79vXu+8+7H19QEE+mtkZ9pxNwve7A2Wwv5RZ67fjq7koWHzUS&#10;cl5TsWIXSsm+ZrSEHAN70j86OuBoC7LsX8kSQtG1kQ5oW6nWFhBKggAdenVz6A/bGlTAYkSmBDYK&#10;2InGZEIiF4Am+7Od0uYFky2yRooVdN9h082VNjYXmuxdbCghc940TgGNeLAAjsMKRIajds/m4Bp6&#10;G5N4MV1MQy8cjRdeSLLMu8jnoTfOg0mUnWbzeRZ8tnGDMKl5WTJhw+zFFYR/1rydzAdZHOSlZcNL&#10;C2dT0mq1nDcKbSiIO3fPriBHbv7DNFwRgMsjSsEoJJej2MvH04kX5mHkxRMy9UgQX8ZjEsZhlj+k&#10;dMUF+3dKqE9xHI2iQUq/5Ubc85QbTVpuYHw0vE0xSAMe60QTK8CFKJ1tKG8G+6gUNv37UkC79412&#10;crUKHbRqtsvtcDvGFtlqeSnLGxCwkqAwECPMPjAY/QBfjHqYJCnWn9ZUMYyalwKugR07e0PtjeXe&#10;oKKoJQwkODyYczOMp3Wn+KoG7OGiCXkBV6XiTsf3eewuGEwHR2c3yez4Of53XvfzdvYLAAD//wMA&#10;UEsDBBQABgAIAAAAIQDQD3/c3AAAAAkBAAAPAAAAZHJzL2Rvd25yZXYueG1sTI/NbsIwEITvlfoO&#10;1lbqrdiEEkVpHIRAbc8ELrkttptE+CeKDaRv3+2pPe7saOabajM7y25mikPwEpYLAcx4FfTgOwmn&#10;4/tLASwm9Bpt8EbCt4mwqR8fKix1uPuDuTWpYxTiY4kS+pTGkvOoeuMwLsJoPP2+wuQw0Tl1XE94&#10;p3BneSZEzh0Onhp6HM2uN+rSXJ2EdtdaHtRprT4PK47bZv9h272Uz0/z9g1YMnP6M8MvPqFDTUzn&#10;cPU6MivhNaMpifRCrICRYS1IOEvI8iIHXlf8/4L6BwAA//8DAFBLAQItABQABgAIAAAAIQC2gziS&#10;/gAAAOEBAAATAAAAAAAAAAAAAAAAAAAAAABbQ29udGVudF9UeXBlc10ueG1sUEsBAi0AFAAGAAgA&#10;AAAhADj9If/WAAAAlAEAAAsAAAAAAAAAAAAAAAAALwEAAF9yZWxzLy5yZWxzUEsBAi0AFAAGAAgA&#10;AAAhAN1w5QjFAgAAtwUAAA4AAAAAAAAAAAAAAAAALgIAAGRycy9lMm9Eb2MueG1sUEsBAi0AFAAG&#10;AAgAAAAhANAPf9zcAAAACQEAAA8AAAAAAAAAAAAAAAAAHwUAAGRycy9kb3ducmV2LnhtbFBLBQYA&#10;AAAABAAEAPMAAAAoBgAAAAA=&#10;" filled="f" stroked="f">
                <v:textbox style="layout-flow:vertical-ideographic" inset="0,0,0,0">
                  <w:txbxContent>
                    <w:p w:rsidR="009C1651" w:rsidRDefault="009C1651" w:rsidP="00862639">
                      <w:pPr>
                        <w:autoSpaceDE w:val="0"/>
                        <w:autoSpaceDN w:val="0"/>
                        <w:adjustRightInd w:val="0"/>
                        <w:jc w:val="both"/>
                        <w:rPr>
                          <w:rFonts w:ascii="Arial" w:hAnsi="Arial" w:cs="Arial"/>
                          <w:color w:val="000000"/>
                          <w:sz w:val="8"/>
                          <w:szCs w:val="8"/>
                        </w:rPr>
                      </w:pPr>
                      <w:r>
                        <w:rPr>
                          <w:rFonts w:ascii="Arial" w:eastAsia="MS PGothic" w:hAnsi="Arial" w:cs="Arial"/>
                          <w:b/>
                          <w:bCs/>
                          <w:color w:val="000000"/>
                          <w:sz w:val="8"/>
                          <w:szCs w:val="8"/>
                        </w:rPr>
                        <w:t>Resource block</w:t>
                      </w:r>
                    </w:p>
                  </w:txbxContent>
                </v:textbox>
              </v:shape>
            </w:pict>
          </mc:Fallback>
        </mc:AlternateContent>
      </w:r>
      <w:r>
        <w:rPr>
          <w:rFonts w:eastAsia="SimSun"/>
          <w:noProof/>
          <w:lang w:val="en-US"/>
        </w:rPr>
        <mc:AlternateContent>
          <mc:Choice Requires="wps">
            <w:drawing>
              <wp:anchor distT="0" distB="0" distL="114300" distR="114300" simplePos="0" relativeHeight="251717120" behindDoc="0" locked="0" layoutInCell="1" allowOverlap="1">
                <wp:simplePos x="0" y="0"/>
                <wp:positionH relativeFrom="column">
                  <wp:posOffset>2063750</wp:posOffset>
                </wp:positionH>
                <wp:positionV relativeFrom="paragraph">
                  <wp:posOffset>1098550</wp:posOffset>
                </wp:positionV>
                <wp:extent cx="671195" cy="1270"/>
                <wp:effectExtent l="0" t="0" r="14605" b="17780"/>
                <wp:wrapNone/>
                <wp:docPr id="354" name="直线 19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1195"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ED25F0" id="直线 1979" o:spid="_x0000_s1026" style="position:absolute;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5pt,86.5pt" to="215.35pt,8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BOwPQIAAFYEAAAOAAAAZHJzL2Uyb0RvYy54bWysVEFu2zAQvBfoHwjeHUmObEdC5KCw7F7S&#10;1kDSB9AkZRGlSIJkLBtFX9Jv9JRLn5NvdEnZhtNeiqI+0Etyd3Z2d6jbu30n0Y5bJ7SqcHaVYsQV&#10;1UyobYU/P65GNxg5TxQjUite4QN3+G7+9s1tb0o+1q2WjFsEIMqVvalw670pk8TRlnfEXWnDFVw2&#10;2nbEw9ZuE2ZJD+idTMZpOk16bZmxmnLn4LQeLvE84jcNp/5T0zjukawwcPNxtXHdhDWZ35Jya4lp&#10;BT3SIP/AoiNCQdIzVE08QU9W/AHVCWq1042/orpLdNMIymMNUE2W/lbNQ0sMj7VAc5w5t8n9P1j6&#10;cbe2SLAKX09yjBTpYEgv33+8PP9EWTErQoN640rwW6i1DSXSvXow95p+cUjpRUvUlkeijwcDsVmI&#10;SF6FhI0zkGbTf9AMfMiT17Fb+8Z2ARL6gPZxKIfzUPjeIwqH01mWFROMKFxl41kcWULKU6ixzr/n&#10;ukPBqLAUKnSMlGR373ygQsqTSzhWeiWkjFOXCvUAWaQTEAYlID6rWIx1WgoW/EKEs9vNQlq0I0FC&#10;8RdLhJtLt5CkJq4d/NzB1doP6rL6SbGYseWELY+2J0IONjCUKmSCioHz0RrU87VIi+XN8iYf5ePp&#10;cpSndT16t1rko+kqm03q63qxqLNvgXSWl61gjKvA+6TkLP87pRzf1KDBs5bPvUpeo8emAtnTfyQd&#10;Rx6mPOhlo9lhbU9SAPFG5+NDC6/jcg/25edg/gsAAP//AwBQSwMEFAAGAAgAAAAhAHbEoDvhAAAA&#10;CwEAAA8AAABkcnMvZG93bnJldi54bWxMj8FOwzAQRO9I/IO1SNyoTUIpCnEqBKJISCDRkp7d2E0i&#10;7HVkO23g61m4wG13ZzT7plxOzrKDCbH3KOFyJoAZbLzusZXwvnm8uAEWk0KtrEcj4dNEWFanJ6Uq&#10;tD/imzmsU8soBGOhJHQpDQXnsemMU3HmB4Ok7X1wKtEaWq6DOlK4szwT4po71SN96NRg7jvTfKxH&#10;J2EzD/Xz/mk7vY4Pq/rla1WLsLVSnp9Nd7fAkpnSnxl+8AkdKmLa+RF1ZFZCns2pSyJhkdNAjqtc&#10;LIDtfi8Z8Krk/ztU3wAAAP//AwBQSwECLQAUAAYACAAAACEAtoM4kv4AAADhAQAAEwAAAAAAAAAA&#10;AAAAAAAAAAAAW0NvbnRlbnRfVHlwZXNdLnhtbFBLAQItABQABgAIAAAAIQA4/SH/1gAAAJQBAAAL&#10;AAAAAAAAAAAAAAAAAC8BAABfcmVscy8ucmVsc1BLAQItABQABgAIAAAAIQAPHBOwPQIAAFYEAAAO&#10;AAAAAAAAAAAAAAAAAC4CAABkcnMvZTJvRG9jLnhtbFBLAQItABQABgAIAAAAIQB2xKA74QAAAAsB&#10;AAAPAAAAAAAAAAAAAAAAAJcEAABkcnMvZG93bnJldi54bWxQSwUGAAAAAAQABADzAAAApQUAAAAA&#10;" strokeweight="1.5pt">
                <v:stroke dashstyle="1 1" endcap="round"/>
              </v:line>
            </w:pict>
          </mc:Fallback>
        </mc:AlternateContent>
      </w:r>
      <w:r>
        <w:rPr>
          <w:rFonts w:eastAsia="SimSun"/>
          <w:noProof/>
          <w:lang w:val="en-US"/>
        </w:rPr>
        <mc:AlternateContent>
          <mc:Choice Requires="wps">
            <w:drawing>
              <wp:anchor distT="0" distB="0" distL="114300" distR="114300" simplePos="0" relativeHeight="251716096" behindDoc="0" locked="0" layoutInCell="1" allowOverlap="1">
                <wp:simplePos x="0" y="0"/>
                <wp:positionH relativeFrom="column">
                  <wp:posOffset>847725</wp:posOffset>
                </wp:positionH>
                <wp:positionV relativeFrom="paragraph">
                  <wp:posOffset>1091565</wp:posOffset>
                </wp:positionV>
                <wp:extent cx="521970" cy="725805"/>
                <wp:effectExtent l="5715" t="13970" r="15240" b="12700"/>
                <wp:wrapNone/>
                <wp:docPr id="11" name="AutoShape 11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21970" cy="725805"/>
                        </a:xfrm>
                        <a:custGeom>
                          <a:avLst/>
                          <a:gdLst>
                            <a:gd name="T0" fmla="*/ 507293 w 12483"/>
                            <a:gd name="T1" fmla="*/ 123 h 11808"/>
                            <a:gd name="T2" fmla="*/ 484337 w 12483"/>
                            <a:gd name="T3" fmla="*/ 9343 h 11808"/>
                            <a:gd name="T4" fmla="*/ 471793 w 12483"/>
                            <a:gd name="T5" fmla="*/ 123 h 11808"/>
                            <a:gd name="T6" fmla="*/ 441352 w 12483"/>
                            <a:gd name="T7" fmla="*/ 9343 h 11808"/>
                            <a:gd name="T8" fmla="*/ 431024 w 12483"/>
                            <a:gd name="T9" fmla="*/ 123 h 11808"/>
                            <a:gd name="T10" fmla="*/ 409071 w 12483"/>
                            <a:gd name="T11" fmla="*/ 9343 h 11808"/>
                            <a:gd name="T12" fmla="*/ 409071 w 12483"/>
                            <a:gd name="T13" fmla="*/ 9343 h 11808"/>
                            <a:gd name="T14" fmla="*/ 393265 w 12483"/>
                            <a:gd name="T15" fmla="*/ 123 h 11808"/>
                            <a:gd name="T16" fmla="*/ 381515 w 12483"/>
                            <a:gd name="T17" fmla="*/ 9773 h 11808"/>
                            <a:gd name="T18" fmla="*/ 375828 w 12483"/>
                            <a:gd name="T19" fmla="*/ 5532 h 11808"/>
                            <a:gd name="T20" fmla="*/ 380763 w 12483"/>
                            <a:gd name="T21" fmla="*/ 615 h 11808"/>
                            <a:gd name="T22" fmla="*/ 379550 w 12483"/>
                            <a:gd name="T23" fmla="*/ 24402 h 11808"/>
                            <a:gd name="T24" fmla="*/ 378588 w 12483"/>
                            <a:gd name="T25" fmla="*/ 41429 h 11808"/>
                            <a:gd name="T26" fmla="*/ 371480 w 12483"/>
                            <a:gd name="T27" fmla="*/ 62389 h 11808"/>
                            <a:gd name="T28" fmla="*/ 371103 w 12483"/>
                            <a:gd name="T29" fmla="*/ 73822 h 11808"/>
                            <a:gd name="T30" fmla="*/ 370727 w 12483"/>
                            <a:gd name="T31" fmla="*/ 94291 h 11808"/>
                            <a:gd name="T32" fmla="*/ 371187 w 12483"/>
                            <a:gd name="T33" fmla="*/ 115435 h 11808"/>
                            <a:gd name="T34" fmla="*/ 370643 w 12483"/>
                            <a:gd name="T35" fmla="*/ 135105 h 11808"/>
                            <a:gd name="T36" fmla="*/ 370142 w 12483"/>
                            <a:gd name="T37" fmla="*/ 145985 h 11808"/>
                            <a:gd name="T38" fmla="*/ 374281 w 12483"/>
                            <a:gd name="T39" fmla="*/ 182742 h 11808"/>
                            <a:gd name="T40" fmla="*/ 366797 w 12483"/>
                            <a:gd name="T41" fmla="*/ 200137 h 11808"/>
                            <a:gd name="T42" fmla="*/ 371522 w 12483"/>
                            <a:gd name="T43" fmla="*/ 219561 h 11808"/>
                            <a:gd name="T44" fmla="*/ 366211 w 12483"/>
                            <a:gd name="T45" fmla="*/ 256257 h 11808"/>
                            <a:gd name="T46" fmla="*/ 362699 w 12483"/>
                            <a:gd name="T47" fmla="*/ 273836 h 11808"/>
                            <a:gd name="T48" fmla="*/ 360232 w 12483"/>
                            <a:gd name="T49" fmla="*/ 291478 h 11808"/>
                            <a:gd name="T50" fmla="*/ 351032 w 12483"/>
                            <a:gd name="T51" fmla="*/ 317294 h 11808"/>
                            <a:gd name="T52" fmla="*/ 356301 w 12483"/>
                            <a:gd name="T53" fmla="*/ 327805 h 11808"/>
                            <a:gd name="T54" fmla="*/ 346266 w 12483"/>
                            <a:gd name="T55" fmla="*/ 367390 h 11808"/>
                            <a:gd name="T56" fmla="*/ 349694 w 12483"/>
                            <a:gd name="T57" fmla="*/ 400828 h 11808"/>
                            <a:gd name="T58" fmla="*/ 341248 w 12483"/>
                            <a:gd name="T59" fmla="*/ 427197 h 11808"/>
                            <a:gd name="T60" fmla="*/ 344760 w 12483"/>
                            <a:gd name="T61" fmla="*/ 463955 h 11808"/>
                            <a:gd name="T62" fmla="*/ 337317 w 12483"/>
                            <a:gd name="T63" fmla="*/ 479076 h 11808"/>
                            <a:gd name="T64" fmla="*/ 341457 w 12483"/>
                            <a:gd name="T65" fmla="*/ 510608 h 11808"/>
                            <a:gd name="T66" fmla="*/ 340328 w 12483"/>
                            <a:gd name="T67" fmla="*/ 529909 h 11808"/>
                            <a:gd name="T68" fmla="*/ 339324 w 12483"/>
                            <a:gd name="T69" fmla="*/ 552283 h 11808"/>
                            <a:gd name="T70" fmla="*/ 338739 w 12483"/>
                            <a:gd name="T71" fmla="*/ 569740 h 11808"/>
                            <a:gd name="T72" fmla="*/ 338864 w 12483"/>
                            <a:gd name="T73" fmla="*/ 587934 h 11808"/>
                            <a:gd name="T74" fmla="*/ 332258 w 12483"/>
                            <a:gd name="T75" fmla="*/ 584861 h 11808"/>
                            <a:gd name="T76" fmla="*/ 331756 w 12483"/>
                            <a:gd name="T77" fmla="*/ 607972 h 11808"/>
                            <a:gd name="T78" fmla="*/ 325275 w 12483"/>
                            <a:gd name="T79" fmla="*/ 621618 h 11808"/>
                            <a:gd name="T80" fmla="*/ 317372 w 12483"/>
                            <a:gd name="T81" fmla="*/ 638522 h 11808"/>
                            <a:gd name="T82" fmla="*/ 306249 w 12483"/>
                            <a:gd name="T83" fmla="*/ 635510 h 11808"/>
                            <a:gd name="T84" fmla="*/ 287809 w 12483"/>
                            <a:gd name="T85" fmla="*/ 655364 h 11808"/>
                            <a:gd name="T86" fmla="*/ 267989 w 12483"/>
                            <a:gd name="T87" fmla="*/ 655241 h 11808"/>
                            <a:gd name="T88" fmla="*/ 263807 w 12483"/>
                            <a:gd name="T89" fmla="*/ 666735 h 11808"/>
                            <a:gd name="T90" fmla="*/ 231903 w 12483"/>
                            <a:gd name="T91" fmla="*/ 670300 h 11808"/>
                            <a:gd name="T92" fmla="*/ 215177 w 12483"/>
                            <a:gd name="T93" fmla="*/ 685913 h 11808"/>
                            <a:gd name="T94" fmla="*/ 201546 w 12483"/>
                            <a:gd name="T95" fmla="*/ 680934 h 11808"/>
                            <a:gd name="T96" fmla="*/ 177252 w 12483"/>
                            <a:gd name="T97" fmla="*/ 697284 h 11808"/>
                            <a:gd name="T98" fmla="*/ 165753 w 12483"/>
                            <a:gd name="T99" fmla="*/ 700235 h 11808"/>
                            <a:gd name="T100" fmla="*/ 135228 w 12483"/>
                            <a:gd name="T101" fmla="*/ 707303 h 11808"/>
                            <a:gd name="T102" fmla="*/ 121387 w 12483"/>
                            <a:gd name="T103" fmla="*/ 700788 h 11808"/>
                            <a:gd name="T104" fmla="*/ 115993 w 12483"/>
                            <a:gd name="T105" fmla="*/ 711053 h 11808"/>
                            <a:gd name="T106" fmla="*/ 84716 w 12483"/>
                            <a:gd name="T107" fmla="*/ 715970 h 11808"/>
                            <a:gd name="T108" fmla="*/ 77859 w 12483"/>
                            <a:gd name="T109" fmla="*/ 707672 h 11808"/>
                            <a:gd name="T110" fmla="*/ 51808 w 12483"/>
                            <a:gd name="T111" fmla="*/ 720642 h 11808"/>
                            <a:gd name="T112" fmla="*/ 37633 w 12483"/>
                            <a:gd name="T113" fmla="*/ 713327 h 11808"/>
                            <a:gd name="T114" fmla="*/ 27932 w 12483"/>
                            <a:gd name="T115" fmla="*/ 714618 h 11808"/>
                            <a:gd name="T116" fmla="*/ 11081 w 12483"/>
                            <a:gd name="T117" fmla="*/ 716523 h 11808"/>
                            <a:gd name="T118" fmla="*/ 2216 w 12483"/>
                            <a:gd name="T119" fmla="*/ 716032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5098B0" id="AutoShape 1152" o:spid="_x0000_s1026" style="position:absolute;margin-left:66.75pt;margin-top:85.95pt;width:41.1pt;height:57.15pt;flip:x;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kCu7RwAAOmWAAAOAAAAZHJzL2Uyb0RvYy54bWysXV1vZDlufQ+Q/1DwY4Bs3++PxnQvNjvZ&#10;zQKbZICd/IBqu9w24nY5VdXdM/vrc3jFo5KqiuKdIPMw127zSiQPRVEUpfvD73/58rL5tjscn/ev&#10;H+7q31V3m93r/f7h+fXzh7v/+vlP/zzdbY6n7evD9mX/uvtw9+vuePf7j//4Dz98f3u/a/ZP+5eH&#10;3WGDRl6P77+/fbh7Op3e3r97d7x/2n3ZHn+3f9u94o+P+8OX7Qm/Hj6/ezhsv6P1Ly/vmqoa3n3f&#10;Hx7eDvv73fGIf/0x/PHu49L+4+Pu/vSfj4/H3Wnz8uEOvJ2W/x+W/3+S/7/7+MP2/efD9u3p+V7Z&#10;2P4fuPiyfX5Fp7GpH7en7ebr4fmqqS/P94f9cf94+t39/su7/ePj8/1ukQHS1NWFNH972r7tFlmg&#10;nONbVNPx/6/Z+//49tNh8/wA7Oq7zev2CzD6w9fTful6U9d9Iyr6/nZ8D8q/vf10ECGPb3/d3//3&#10;EX94l/1FfjmCZvPp+7/vH9DSFi0tavnl8fBl8/jy/PZv6Gj5F4i++WXB4deIw+6X0+Ye/9g39TwC&#10;rXv8aWz6qeqFiXfb99KMMHD/9Xj6826//Lz99tfjKcD4gJ8WEB5Ukp/RyOOXFyD6T+82fTU2c7v5&#10;vqmbbmoV+UgJ6SNl3bSbJwg/VdMlWZOQdVPXtqPVYJtQzm1nttgldN1YjzaLfUJZYHFIyLqubvvG&#10;YnFMKEssYgxH3XRtXTWd1eKcUBZYrFNcumquxtpqUcwydl5iss6gKbe5Fps6Baed22boTT5XolOn&#10;8LRT3dd2kxk+42iaUJ0C1I791EwmmylCfd82pqGnELVTNQ7m0GlSiAbIY42dFKF2nPu+sthsUoSa&#10;rqtsPjOIxqmfTNmbFKKu7prZ5DQDaay7yeY0BWlo2sluNEepritboylKYzs1pvhtBtMIF2c7pBSm&#10;GdLXlvhtDhQcod1oChSmi6414W9zpKoBPtFwxm2KFDxYXdmt5lBVgNVsNYWq7vp5slvNseqayXRQ&#10;bYpVPTUjGDAGQJeBNQzjbOq1S8FCoFNjorFavUCrh7UYeu1StDDJ9oNpA12G1jA0tamBLkWr6Yem&#10;t3nN0BqaYZ5NXlO0GgyCdjA1kKE1VA3cmqWBFC0MgW6crFb7DC3YoN1qn6LV1ogzOrPVDK1+aCtT&#10;r32KVtuMiIPMVjO0Oih2sDTQp2i1w9jOldlqhlY3DxDL0GufotVVlUxBhr32GVqdRGNmqylaXTMi&#10;LLRaHTK0um4cTJc9pGh1Q4uJyGw1Q6sdga3F65Ci1Y2IaUx7HXK04IrsVlO0YINDZep1yNGCuZp6&#10;HVK0+maeK3PWGjK0JAYybWBI0erhhiYzYpHoPkZ1bTvBCi29jila/TCPnWmvY47WNA0mr2OKVj8h&#10;6jZH7Jih1TZYkJi8ZmhN3WT71zFDC3bVmyN2TNEaKswa5gwzZmg1fTOa0eWYogX3PtSmZU0ZWvXY&#10;ggHDD0wpWkM7yWRk+IEpQ6sams60ASzXzuYytD0GgtlqilYzwWnaraZoDQiGYS4WrylaDSZuhHmW&#10;BjK0MAw6c46dUrQaaKsy/cCUoYXQwY6z5hStpq1nO86cM7TGqq1Mvc4pWg2WLaPJ65yhNfVzbfqB&#10;OUOrQvxojoI5Qwuw2iN2TtECoxgHFlpzhhZG1mTawJyiVQ/92Jvx65yiNVYISMwZpq5SuGS1brvt&#10;ukrxQrDfAlrDYrFKT8ZM3dRwspYSENoktOB3xCLKbDeFDBH/bCcsELan7WLFA5WZ7aagTciEmJZQ&#10;VyloI1gYTbOtkcI5u44R60Nz4NZVjto42H4WoiTN9pIpMpWbZTDGBuse0yXWWRKjxZrbNLG6zjCr&#10;WwSIpm6zPEaDyc4cDwA0EQwr38K0UGe5DKjEXiTVdQ7Z0NspNiw3ExYazEy2ajPE6kFCdMu+mhSx&#10;ajNU+G+zeP3LHB8GS8KAQ5qOMoc0BcwhTceYQ5ri5ZCmI8whTeFySFO0HNIUrjJpltdwSNejlSU2&#10;nFbXo5UlNpxW16PVrkerXY9Wux6tLLFRFitLbDik69Hq1o+tLLHhMLB+bGWJDafV9Wh169Hq1qPV&#10;rR9bWWKjLFaW2HBI16OVJTacVtejlSU2nFbXo5UlNpxW16PVr0crS2yUGcgSGw7perSyxIbT6nq0&#10;hvWeMEtsOAysH1tZYsNpdT1aWWKj3GqW2HBI16OVJTacVtejNa5HK0tsOAysRytLbDitFtHCLvJn&#10;7hNvn7h1fP/Lq+4d46fNVooXfq4RMcpu8tv+KDvVspeM/eifa92LBuGyFZ3Qh51t0gMzoV92mtHr&#10;Dfomax9oCD33um/Qtxk9fJjQjzY/XUYP7yT0s03fZ/SyxJEXsH4Ju+83OBryN1RkLE3MN8b8DRUa&#10;qw7zjSl/Q8XGgsJ8Y87fUMFrW3JEmynSslQQybEOsPpoL7BWybFvab6Ro92o5NiUNN/I8W5U8saW&#10;HJFoJodK3hQkzzGXsFskh3gmVznmElIvbxQkzzGXcHl5oyB5jrmEwssbBclzzCXMXd6wJUfMmupK&#10;Qlh5AxtvluT4U/aGSo7Y03wjx1z21JY+bMnRWNaHSo6Y0ewjx1xCxqWPguQ55hIOyhuI9cw+csxR&#10;FBTeKEieY96r5IjRzD5yzHuVHPGX+UaOuewrLXLYkkPUVLsSWskbiJusPqCU7A2VHDGR+UaOuez1&#10;LH3YkiMczvpQybFJY/aRYy6hzNJHQfIccwlT5A3EIGYfOeayt7K8UZA8x1z2TZY3CpLnmEvosLxR&#10;kDzHXMKC5Q1bcoCcalf2MuQNbFRYksMcsjdU8lAzdnMmH3LMJ5V8siWHAWV9qOSTLTkMKXtDJcfG&#10;gClHjrnsC4jkSPqbb+SYS85/ecPGHEaaciX5/OWNguQ55pKrX94oSJ5jLnn45Q1bcph3ytWSY5dX&#10;JIFuyY6hkL+jwkty3Hwnx72uVHxJfJvv5MhjSzeII1lt850c+yWpHeQp6CBHf8lYL+8U4jkMwEwH&#10;ko4O7xR0kFtALbnm8E5BB7kNLInk8E5BB7kVLFni8E6mgzA+NZg/oP73svL3cLdB5e8n0TVi++1J&#10;1gD8cfMd5alLdejmSSpipQBU/vZl/233836hOslaQGnQvRbIotczzctrTtu2yCVmtKTg801bJeVS&#10;dIs2+Xc+SSf1q9LiWrozl2zp/mV/3C0qOPPN1mtt/fzWmYbvR1qN/860pOCTlNVqLZDSk67Wvl26&#10;ldq6lpsyFLRVT+u1VY/w76ssAXvsK20mUjpaiH17dJRnLd018iVt9b9BW53Gmdc9EBe1rRp12Cv1&#10;SkpPOvbt0VGetXTXspS0hQqaC7nMkYj9wEtaaolPaouUHs/sfS3db5KtmtfLVs0a5133cCFbNa3V&#10;QqR0pIt9u3Qqz1q6a1kKllANv0FbvWTC18w32I5faTOR0pOOfXt0lGct3W/TFopFLzRgjhvUvIR4&#10;8rqHS9tqVmuLlJ507NulW2lb13JThpJtYSis1hZqQy5o2QOfwcugKuSyURLweUHo6YA9u3QrdXUt&#10;NRmzdQU/dCmVZVioU8RO54pRKFW1KwlXzoczykZWtqiEZZ3OqNZY2vPIVBCHjIrxyFbheAORFTAy&#10;fj6PeRPGTtNKZ1K2z6facSfFTmvwbqWecxWh7JMuhFy1sks+tWuU/ijhcqDRXDhgTGJvBC16ZJp8&#10;87rVXIoDJBXjkamiPbJ1ZnGNMHVWGN2NbnnUSNSGpbhpFjiSEVSOfGsgZft8Kja1bPMtIA4XhPdf&#10;Pz3f/8vu7+lica5ls3Mh16OHbEZzlSh205XrsmScUTGp9HEVnDV7yQ2Xa2iuzDZV4RLqRoYyZtse&#10;kyN1zJ2SNz4pamzxUmOXhFKrJrqK+VsS8Blb5NAkriTgk4RS0bauxTCQcDLM0aPuJfnq0e2dGjlq&#10;BxntGgnBEuE0S3kxhEHer0ynKTgkf3K6WwY6zVIxi1axzwxqZFAWO8Q/B66QeUv+eUbp60KNDHVo&#10;O2/zQv04Ab1Qx5w//56/pWDhqFegXjwGOZkrKR8Eg2HL5PzPcqRQ/play9tkT2xbxwl2nnydoMA6&#10;mA12tjLh1duGzbQzJ1KsBE7Ou3KlEVtx7iXf5DTnn3zTiS6u+9ylVFugS6gmY1CT+nXMuhU50XQw&#10;koJrdKJWFbKNkZOlhFk4yRlkFhQGENrOpaPMKmUtJzmlEVLz73ySTjfD6Br5Zz5JBoCW5i4Fu6ST&#10;Git0S23xz3yyOSnuARlTpvwzn0p2PdmQoDBD4Vjz0rYszYOizBmqkiMDYKMBbDle7EcZYSDcYgu0&#10;TKiBSwsX4BCGkYkTW0XCaVZXj1PqHmHwOjgw7RDq7nIb9+4pLZ9B6mnW8LyJrokEfEZCDX7DzGtP&#10;cNfYsKUSoFKzBZRwmkAFswFVu0LFfVEHc6UxwYAduDJOUt4nBg0YSoQTnGoghMt1CAPygzPJTzNd&#10;fdzxorL4pPrhKRYFOdPdXF1pki2V1K9WMEVV2epXbz6HSyEKdsDVF459lLU16UYhnCLRJ898qhaA&#10;wKIFzLNOk+qkJ3j8ElJzdSU5uyypi0EKjrhq87a+GMY1OFdRZkXq7WGGNU6rOZSo4VkocQqvSDlN&#10;usNdt65qOQm6nmCSKriFz7iNSJ3xSbh0JxsbW55E1xplWyUcGKd20XvZOERaxINlHEiJayE8SsVh&#10;cBwCHEekvAylKGfUma6ocBax2PsZ2yGWdLEtPtlmXE2F0MwctDgqqpF/52gpoYy6Z698ht4hO9u8&#10;oixhy+BmjLZjY0vrGXGas4wtKXFBgUepyYQJ073TplLOLg5MecwhAi3gQEqc3Cz2DitQ7U4xkKb+&#10;+aQVkHKcXBvUET7Gwhi2xSexvUaJFEVsNZbAPR0qnY2tjpymbsqagJ2FSbdpYgkBeeGTXMuhMXiw&#10;pnGnJkzggdILzXDIOlDWKMwo2QtGjkakUllbplSfLIflipRzhYlg4fOsUcpcwkGXpQ1O9Ls4aOyD&#10;q10c65mZ/8TFUEWuMYuHGQ8HU9k/ueaTtsswtY9lG6TgM1IqDl2UiRR8kpJLSlwVVOZz0gxk06LC&#10;qYRYXOgnGmWvNg4T9/Vwopp6sMYDaIO3wZ0hpGUPfKp8yFcHm5hc7aqHbnCcuCjfJG5zsbMBSc+S&#10;JkCpVj44qbNb0lOSks40aG/mFTqTk2EY723txUs48auUjg+ZJo6dGbmGoibma07XyKfRIJLatDnb&#10;JtTztS2GSZkXLc1qOy+6GHX3FMthZxSP6vlw9NYZRziCHrSL23EcPq+lX6GzCZWGC869rzOZWBfa&#10;wYkEYqTTjk6iBZTB9+BiCGds4li39u7NFrgKTym9iAzX7SilZ7u4uSJQ4lqGMg43NLoGByYCcaGJ&#10;tm/a7qQRWTt7FjnpEridvezHpLsSuC+N/ZNrPtVH4uBz0AQuwSprYtDIuJ07x3ZxLUZoc4pFqeyV&#10;T/auual2whnP4rjFrU/aZtQo2yr4SFyBt7zV1Qg5QvsmDqN6qa52EmUTzu6HVnGNZJlrnJsPlK0X&#10;PfW6TkWqzJlXep3/OtQnlnvHHUEqPRKWRe3K8k18AS5hcrC9odEVOAy6Yu66WPhv4iDZqoWXMy17&#10;4JPWo3thXQ9nUpZPTvCKfL0XkeEyOqV0kpsTrsFSyligT/74VD473ROBQM7s1BOHDpfiFCXCZU2q&#10;pZi0Z698au+9nuXBFaCelq5RYluFMYaLHgMnuPBOebax1Zihm1yuNdGFZbhju50cDxdsvVTX1Gk+&#10;FJdyOTh0cjGWtCnTVBGHG9Kv0FmvvrSvMBGF9k2d9Wq7uGnH8Ta4dHHhGteQOL4cV50ppRPPT61a&#10;Oa4ndfxSp/ttvSxDizq7If0anWlEhFo16sHWmUYXuMqJ+mUPfHJ06EzZwyTLXOP2yaCzzovnpVOx&#10;nr4FdEVNIE5SSm9Vh6uQlTJKT0kKYxOWHt4aYm7E1BnuwQy0uBzH4Zo5+/Fqg5Y8qXZb9T394K2r&#10;bnDKtkryaS6+n+O8ZctHXmaYdBGVTud3XLHm4IebCBedDVWc18g1n6oJXBwatCvL12LvjXq+HjsZ&#10;ZcruWnr2WtKZWvxwzv2YOpNUh1gyCskcXnA3rVLGlQd54ZOa0G0RXN/GcUwKPiNlGEcDbsUrawL5&#10;k9B7463VcCWlUl5FxgWdtZoFQwEcvYStM42oB9xAXOZa3MOi3SFGp9QAn6qJWr3wMHgRBDJloU3c&#10;kFjuvdFYY+gxKRct8ob05K+kM82UDFPM9do6AxiLJiZvXYxbxwPl7Hl2qQZa2py9mavWiBO1yA5i&#10;ODyhfMKMyjq7ln6FzmRBITyPchIqtG/qrNFs9ojLyMu8YD8ttOquGKTgbem/8vYXb3C6Rj6N2FH6&#10;yRjBlk9Hx4ipuSxfo3EPrs50PEqlmVm0Sf2Saz51xFU64nC5H0c8Kfjk2NRVOa4u9bzUtfRsqzCO&#10;GqI3xoIbW2eaKxknL1ODa5wD0riatKxdXMiplF40U2ncg00ookv5+KR2dRyNgzcX35CebRV0Rn85&#10;SSWZM45kuS82j1uVHT9Ya50rLut3fGullUQTTiQ52tXVyyS1Y0WPUsl9UeIbZHuhSHlD+jU60zXJ&#10;1MbsmWln9K1T62mi1p0DLL6IBHnhk+NI53BQepqQayoFsS4W8bEtPmlnkTKus0jBJyn1iOvkxuyV&#10;jjHk9x1sWcObaJS9lmxXb6CYhhj/2ThoBDi5e+U864V6CA8HzSygyqFsZ7j8NszFKJpxKcO8gp2/&#10;cu9yoW7A1lsxYBgED4abPD0crjW6BgddBaDkhu3bOOgeLcqZHM+w3KsptuvmW5c7QEGJCh1n/jtT&#10;Oh5snNWXo81yzJBSeojRb3grG7Sp2ErRV8mD4WZrtSyU5xUpJ9lCXnzBGaU12Oou0NzE2NfGVvd9&#10;scR0sGXMMOPy3iLXmB+DL8fdxWX58HGUYOXo3WtTs1swwTK2iA3CaEykX6Ezxk5zF/Pjps4qzS8h&#10;9C7Lh/1W1cR5ZUVe+OT8oCu3WdJcJes5y9e7kbGe1ZlxdbDXZphzcKbKmZ14yQR2n8ttnrEdnNkJ&#10;lOzdqdAEZVj/zYOjeVCG1Se2b8v+BZQhQkLbZcs62zVSX0V9glL5RGLRoySf0Q/TMvjkHK7RfWKh&#10;pCjMt6yPnuF1lBPbrnV3HGeWScse+CQvWtKJTyo41opLthcPhrCu7BVxK7xaAYzQ0ZmuGeYZP5TG&#10;Cq6ADv4Ts6mHg1ZUY4YurxjQpkokm3ZO72FGgO7LveMCjkh5KZGNLWKEYLkorI3pHgtchB6BbSF2&#10;R0SwSZC6Q0LTLLiH3Ym8UJUWZASpN3xk1SbTnpCWZ6VRSgIDqVwVXoQDH0lYSzpphh3ezqncHhHQ&#10;a6uylCwyEKt1q/PGCAcWn2GA4QaNMBjAgFOletMK2FrBePANAOUb305Qvk3jkcV50DI+t1IWkqdo&#10;caGQUzkzIgfMVj0n3bMQsZJkaFHLsgmqxuMUrKCyhQzIorLYKisJMCY8Xm9pdgUgnZ67QfwSF5Mm&#10;IHJCJAiJTzuVOW/lwv9lMOHTkGXSRidiYOfkH0d8IIfYeUMUpR8kdfaBsNIir2cdrFBdrakZXEgV&#10;d69M1clWn+rDExLGpqRDzE6RHT7DgJUP9ihp55Q4jAwKAXTc12FrfKob4DVTQlqePrGVG0LNVAds&#10;zXYDA+/BwdG06L4s1SHXTSEHp0oUZQ7UMrK9RavD9gB9XX9VQU4JVMtSLK7YOUsLZLvJa++o7qYO&#10;2HFBdRJVB2akbCR4D1N18Q6SytuAHLo4CpE2K6sOHxWlgUbDJ+d8quo6XspUYWuq3KoUcgTBZP+/&#10;5BaHWzpgxwXVnX0SPoHiqQ7fxlB2zueX2AefKmStFXq4Os5JxWBA0+pGJ1s+cF8Ed9chnizqA1+k&#10;o004KxR8Eo/YnXVAcQqqQ6ClPeD7Jp7qeDAZH31xQnp8HIxDC58HKgqJy6BI6h2z6LFQoz6cPBYs&#10;ifqQKt2ilm/pwFcdqka1B4mBHdX1MYyAQy2D3st2SxgvOJRY5BzbltGWYSklIW9yu0LITpcn8qEa&#10;b2jBKSk8tcw0RXbkgO0iJPJxZa+EWI2OUSrfnVY5CiV9ViTtNFMFW3bKoJFC0dg20cEK1eEzQBQx&#10;Jv4th46DCjq/YDOzjCQK5Gh3XvElqu7IQuV4JQRzUci4bU8h+QxuEbyq1cHwHexu6YCt2V6pmzhl&#10;oASfQ8BSHQIkqs4rFEelmtoHzLlsH6gppC2LZkqmdJPbFUL2mn3CCIglaKaQLDjCstSZCfDdZyLp&#10;FdLCsImktzTvuvPYdraccAsgGcAHeMuqu6WDFapruKKvz+fvTdXJoj+4Gi+B3HFzAFp2gnkomUML&#10;nwQuC4nDaHQEMWtGIfkMQ6vjHWgYYs4Eh2Cf2J11wNbsoYUSRY4WWUgFu7ZUB/OgkJ1TVYQvk5Md&#10;L/WPz6ESEHykvKi6m9yuEBKfelSNYzR4QrLyGy7YmZpR1UjOO6ix5BRaVjzDlGJ5CjnnM4COxEaE&#10;JO6wkIRPJWXFNQw1okcSPkl6QwckKdhHq7tJ0IY74eMMD/1p5+w9gZJCenkDHFOnKfWOl27jjVIY&#10;sASaQvKp+sDHHOkG4vqKJHwqKb7oSVJn2sQZKvo6uSasaBG3NMuOC4DIGc3gvqQ43RmwWHZfEbMP&#10;PoOQsB/qo3dOPKDIkqQSNRWFlDhDna1Tld/ykh6MEKecGEUW1zqgOLbqmpFZlPqcCrB8Ha5RoJBy&#10;vKQkJHYXoy07iYsGZbGqj86ZC/G1dl0H1Z1z8BC8RlJn8rmpgxWq66Lq8GV4x+rgxQnPuQyDffCp&#10;Vien/oJ94BuZZS3HFS2CSIe0i6169TBNvJoQ3r4cvDa3dEBxClaHr1JTxFh+blodN0AR9seZin3w&#10;qaqr9OybkDr6qGKE3jknBptKT0HC3ztbVfimKN2iXBRYHCG3dEBxbNXV8XoCLII8q6uxVUE9OwMW&#10;F6/QSw9ORTluHoxuwNmbQB6HQHs5wRo1R8pr7yyZbupgher6uH6TpEB5msCAopce4+hmH3wGq4Mv&#10;opbHWGJFEj5JGtewEtaX7ANjL07xziiE647ONp6ZYsd8KgO3dECSgtXh274KjhxWdFR3Xk14F0DJ&#10;Uo3tOluUCPcJSB/XguScTxVSVsQaDzgnLnA+8UxKm2BrfLLVGzogia06OVsbeBmjS7JcneyZK613&#10;/oNXy9Vj9ALkhc/AtpyM42xS9ki4a4GUTlLtnDNx7wy7IT35s3U26OEPfN0ZRella4t3EsPX0DLZ&#10;A59BE8gaUrsxbCcFn0qptzSif+e04Hm1MzixbX8OAJwoZ4hpFRxUKfqIAZO+Yuvsa93SKGW2cTjn&#10;PuQAeBmHNvpLFEkXuZbTN4HrycnT8DiUfDCFdkCu+QyINREx+bRKya82cZ7zKWkvOHrjtEnX5FJG&#10;d+NVc0nVtGLr+II2JsmkEqAk+3l55Z37uYU8NW7bSzTHM7CWq4s8eztucR1xLqciI3wGE6Dz8g7j&#10;6nExCRGZN2VDfNILEABn8RdXXoMzUcckhtQ2lIC6oUjyRu3jqiv5yNDHH/SH5WtD+Pn+6/H0593+&#10;i9yhe9y/PD/86fnlZfnl8PnTH18Om2/bF1zUvfynPGRkL6/hY0WS47jfvn24O7w+LN8qyqiO6xp7&#10;OxxPP26PT6HT46/HH/cn6XT7/tPu2+5l+elpt33419eH5efT9vkl/Lzc5AXhvr8d3x/ffjp8/EF+&#10;+rR/+PWnw+awP8ld45tvuwN+eNof/n63+X4QZo//83V72N1tXv7yekSpM84fgey0/NJhfwe/HNK/&#10;fEr/sn29R1Mf7k53+FCr/PjHE37DK1/fDs+fn9BT+JLX6/4PX0/7x+eTIHjmSn/5fnxbMPkMfp6e&#10;73/cnrbp7wvV+12zf9q/POwOH/8XAAD//wMAUEsDBBQABgAIAAAAIQC7HA5K4AAAAAsBAAAPAAAA&#10;ZHJzL2Rvd25yZXYueG1sTI9BT4NAEIXvJv6HzZh4sws0UESWRk00emxrE71tYQro7ixhtwX/veNJ&#10;b+9lvrx5r1zP1ogzjr53pCBeRCCQatf01Cp42z3d5CB80NRo4wgVfKOHdXV5UeqicRNt8LwNreAQ&#10;8oVW0IUwFFL6ukOr/cINSHw7utHqwHZsZTPqicOtkUkUZdLqnvhDpwd87LD+2p6sgmkyuX9+z477&#10;h8/ZfOA+fYl3r0pdX833dyACzuEPht/6XB0q7nRwJ2q8MOyXy5RRFqv4FgQTSZyuQBxY5FkCsirl&#10;/w3VDwAAAP//AwBQSwECLQAUAAYACAAAACEAtoM4kv4AAADhAQAAEwAAAAAAAAAAAAAAAAAAAAAA&#10;W0NvbnRlbnRfVHlwZXNdLnhtbFBLAQItABQABgAIAAAAIQA4/SH/1gAAAJQBAAALAAAAAAAAAAAA&#10;AAAAAC8BAABfcmVscy8ucmVsc1BLAQItABQABgAIAAAAIQDbskCu7RwAAOmWAAAOAAAAAAAAAAAA&#10;AAAAAC4CAABkcnMvZTJvRG9jLnhtbFBLAQItABQABgAIAAAAIQC7HA5K4AAAAAsBAAAPAAAAAAAA&#10;AAAAAAAAAEcfAABkcnMvZG93bnJldi54bWxQSwUGAAAAAAQABADzAAAAV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1212187,7560;20252294,574288;19727773,7560;18454899,574288;18023039,7560;17105086,574288;17105086,574288;16444167,7560;15952847,600719;15715048,340037;15921402,37802;15870681,1499923;15830456,2546526;15533238,3834879;15517474,4537634;15501752,5795806;15520987,7095469;15498240,8304530;15477291,8973293;15650361,11232644;15337421,12301866;15534995,13495806;15312918,15751407;15166066,16831939;15062909,17916344;14678216,19503182;14898537,20149264;14478928,22582444;14622268,24637785;14269103,26258614;14415956,28518027;14104731,29447473;14277843,31385657;14230634,32572036;14188652,33947304;14164191,35020337;14169418,36138672;13893191,35949783;13872201,37370352;13601201,38209134;13270741,39248176;12805639,39063037;12034580,40283407;11205817,40275846;11030949,40982351;9696900,41201481;8997512,42161169;8427539,41855124;7411698,42860113;6930873,43041503;5654487,43475953;5075733,43075494;4850186,43706455;3542354,44008690;3255633,43498634;2166324,44295864;1573604,43846232;1167962,43925586;463346,44042681;92661,44012500" o:connectangles="0,0,0,0,0,0,0,0,0,0,0,0,0,0,0,0,0,0,0,0,0,0,0,0,0,0,0,0,0,0,0,0,0,0,0,0,0,0,0,0,0,0,0,0,0,0,0,0,0,0,0,0,0,0,0,0,0,0,0,0"/>
              </v:shape>
            </w:pict>
          </mc:Fallback>
        </mc:AlternateContent>
      </w:r>
      <w:r>
        <w:rPr>
          <w:rFonts w:eastAsia="SimSun"/>
          <w:noProof/>
          <w:lang w:val="en-US"/>
        </w:rPr>
        <mc:AlternateContent>
          <mc:Choice Requires="wps">
            <w:drawing>
              <wp:anchor distT="0" distB="0" distL="114300" distR="114300" simplePos="0" relativeHeight="251715072" behindDoc="0" locked="0" layoutInCell="1" allowOverlap="1">
                <wp:simplePos x="0" y="0"/>
                <wp:positionH relativeFrom="column">
                  <wp:posOffset>2720975</wp:posOffset>
                </wp:positionH>
                <wp:positionV relativeFrom="paragraph">
                  <wp:posOffset>1098550</wp:posOffset>
                </wp:positionV>
                <wp:extent cx="575310" cy="724535"/>
                <wp:effectExtent l="12065" t="20955" r="12700" b="16510"/>
                <wp:wrapNone/>
                <wp:docPr id="7" name="AutoShape 11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75310" cy="724535"/>
                        </a:xfrm>
                        <a:custGeom>
                          <a:avLst/>
                          <a:gdLst>
                            <a:gd name="T0" fmla="*/ 559133 w 12483"/>
                            <a:gd name="T1" fmla="*/ 123 h 11808"/>
                            <a:gd name="T2" fmla="*/ 533831 w 12483"/>
                            <a:gd name="T3" fmla="*/ 9327 h 11808"/>
                            <a:gd name="T4" fmla="*/ 520005 w 12483"/>
                            <a:gd name="T5" fmla="*/ 123 h 11808"/>
                            <a:gd name="T6" fmla="*/ 486453 w 12483"/>
                            <a:gd name="T7" fmla="*/ 9327 h 11808"/>
                            <a:gd name="T8" fmla="*/ 475070 w 12483"/>
                            <a:gd name="T9" fmla="*/ 123 h 11808"/>
                            <a:gd name="T10" fmla="*/ 450874 w 12483"/>
                            <a:gd name="T11" fmla="*/ 9327 h 11808"/>
                            <a:gd name="T12" fmla="*/ 450874 w 12483"/>
                            <a:gd name="T13" fmla="*/ 9327 h 11808"/>
                            <a:gd name="T14" fmla="*/ 433453 w 12483"/>
                            <a:gd name="T15" fmla="*/ 123 h 11808"/>
                            <a:gd name="T16" fmla="*/ 420502 w 12483"/>
                            <a:gd name="T17" fmla="*/ 9756 h 11808"/>
                            <a:gd name="T18" fmla="*/ 414234 w 12483"/>
                            <a:gd name="T19" fmla="*/ 5522 h 11808"/>
                            <a:gd name="T20" fmla="*/ 419673 w 12483"/>
                            <a:gd name="T21" fmla="*/ 614 h 11808"/>
                            <a:gd name="T22" fmla="*/ 418336 w 12483"/>
                            <a:gd name="T23" fmla="*/ 24360 h 11808"/>
                            <a:gd name="T24" fmla="*/ 417276 w 12483"/>
                            <a:gd name="T25" fmla="*/ 41356 h 11808"/>
                            <a:gd name="T26" fmla="*/ 409441 w 12483"/>
                            <a:gd name="T27" fmla="*/ 62280 h 11808"/>
                            <a:gd name="T28" fmla="*/ 409026 w 12483"/>
                            <a:gd name="T29" fmla="*/ 73693 h 11808"/>
                            <a:gd name="T30" fmla="*/ 408612 w 12483"/>
                            <a:gd name="T31" fmla="*/ 94126 h 11808"/>
                            <a:gd name="T32" fmla="*/ 409119 w 12483"/>
                            <a:gd name="T33" fmla="*/ 115233 h 11808"/>
                            <a:gd name="T34" fmla="*/ 408519 w 12483"/>
                            <a:gd name="T35" fmla="*/ 134869 h 11808"/>
                            <a:gd name="T36" fmla="*/ 407966 w 12483"/>
                            <a:gd name="T37" fmla="*/ 145729 h 11808"/>
                            <a:gd name="T38" fmla="*/ 412529 w 12483"/>
                            <a:gd name="T39" fmla="*/ 182422 h 11808"/>
                            <a:gd name="T40" fmla="*/ 404279 w 12483"/>
                            <a:gd name="T41" fmla="*/ 199787 h 11808"/>
                            <a:gd name="T42" fmla="*/ 409487 w 12483"/>
                            <a:gd name="T43" fmla="*/ 219177 h 11808"/>
                            <a:gd name="T44" fmla="*/ 403634 w 12483"/>
                            <a:gd name="T45" fmla="*/ 255808 h 11808"/>
                            <a:gd name="T46" fmla="*/ 399763 w 12483"/>
                            <a:gd name="T47" fmla="*/ 273357 h 11808"/>
                            <a:gd name="T48" fmla="*/ 397044 w 12483"/>
                            <a:gd name="T49" fmla="*/ 290968 h 11808"/>
                            <a:gd name="T50" fmla="*/ 386904 w 12483"/>
                            <a:gd name="T51" fmla="*/ 316739 h 11808"/>
                            <a:gd name="T52" fmla="*/ 392711 w 12483"/>
                            <a:gd name="T53" fmla="*/ 327231 h 11808"/>
                            <a:gd name="T54" fmla="*/ 381650 w 12483"/>
                            <a:gd name="T55" fmla="*/ 366747 h 11808"/>
                            <a:gd name="T56" fmla="*/ 385430 w 12483"/>
                            <a:gd name="T57" fmla="*/ 400126 h 11808"/>
                            <a:gd name="T58" fmla="*/ 376120 w 12483"/>
                            <a:gd name="T59" fmla="*/ 426450 h 11808"/>
                            <a:gd name="T60" fmla="*/ 379991 w 12483"/>
                            <a:gd name="T61" fmla="*/ 463143 h 11808"/>
                            <a:gd name="T62" fmla="*/ 371788 w 12483"/>
                            <a:gd name="T63" fmla="*/ 478237 h 11808"/>
                            <a:gd name="T64" fmla="*/ 376350 w 12483"/>
                            <a:gd name="T65" fmla="*/ 509715 h 11808"/>
                            <a:gd name="T66" fmla="*/ 375106 w 12483"/>
                            <a:gd name="T67" fmla="*/ 528982 h 11808"/>
                            <a:gd name="T68" fmla="*/ 374000 w 12483"/>
                            <a:gd name="T69" fmla="*/ 551317 h 11808"/>
                            <a:gd name="T70" fmla="*/ 373355 w 12483"/>
                            <a:gd name="T71" fmla="*/ 568743 h 11808"/>
                            <a:gd name="T72" fmla="*/ 373493 w 12483"/>
                            <a:gd name="T73" fmla="*/ 586905 h 11808"/>
                            <a:gd name="T74" fmla="*/ 366211 w 12483"/>
                            <a:gd name="T75" fmla="*/ 583837 h 11808"/>
                            <a:gd name="T76" fmla="*/ 365658 w 12483"/>
                            <a:gd name="T77" fmla="*/ 606909 h 11808"/>
                            <a:gd name="T78" fmla="*/ 358514 w 12483"/>
                            <a:gd name="T79" fmla="*/ 620530 h 11808"/>
                            <a:gd name="T80" fmla="*/ 349804 w 12483"/>
                            <a:gd name="T81" fmla="*/ 637404 h 11808"/>
                            <a:gd name="T82" fmla="*/ 337545 w 12483"/>
                            <a:gd name="T83" fmla="*/ 634398 h 11808"/>
                            <a:gd name="T84" fmla="*/ 317220 w 12483"/>
                            <a:gd name="T85" fmla="*/ 654217 h 11808"/>
                            <a:gd name="T86" fmla="*/ 295375 w 12483"/>
                            <a:gd name="T87" fmla="*/ 654094 h 11808"/>
                            <a:gd name="T88" fmla="*/ 290766 w 12483"/>
                            <a:gd name="T89" fmla="*/ 665568 h 11808"/>
                            <a:gd name="T90" fmla="*/ 255601 w 12483"/>
                            <a:gd name="T91" fmla="*/ 669127 h 11808"/>
                            <a:gd name="T92" fmla="*/ 237166 w 12483"/>
                            <a:gd name="T93" fmla="*/ 684713 h 11808"/>
                            <a:gd name="T94" fmla="*/ 222142 w 12483"/>
                            <a:gd name="T95" fmla="*/ 679742 h 11808"/>
                            <a:gd name="T96" fmla="*/ 195365 w 12483"/>
                            <a:gd name="T97" fmla="*/ 696064 h 11808"/>
                            <a:gd name="T98" fmla="*/ 182691 w 12483"/>
                            <a:gd name="T99" fmla="*/ 699009 h 11808"/>
                            <a:gd name="T100" fmla="*/ 149047 w 12483"/>
                            <a:gd name="T101" fmla="*/ 706066 h 11808"/>
                            <a:gd name="T102" fmla="*/ 133792 w 12483"/>
                            <a:gd name="T103" fmla="*/ 699562 h 11808"/>
                            <a:gd name="T104" fmla="*/ 127847 w 12483"/>
                            <a:gd name="T105" fmla="*/ 709809 h 11808"/>
                            <a:gd name="T106" fmla="*/ 93373 w 12483"/>
                            <a:gd name="T107" fmla="*/ 714717 h 11808"/>
                            <a:gd name="T108" fmla="*/ 85815 w 12483"/>
                            <a:gd name="T109" fmla="*/ 706434 h 11808"/>
                            <a:gd name="T110" fmla="*/ 57102 w 12483"/>
                            <a:gd name="T111" fmla="*/ 719381 h 11808"/>
                            <a:gd name="T112" fmla="*/ 41479 w 12483"/>
                            <a:gd name="T113" fmla="*/ 712079 h 11808"/>
                            <a:gd name="T114" fmla="*/ 30786 w 12483"/>
                            <a:gd name="T115" fmla="*/ 713368 h 11808"/>
                            <a:gd name="T116" fmla="*/ 12213 w 12483"/>
                            <a:gd name="T117" fmla="*/ 715270 h 11808"/>
                            <a:gd name="T118" fmla="*/ 2443 w 12483"/>
                            <a:gd name="T119" fmla="*/ 714779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178779" id="AutoShape 1151" o:spid="_x0000_s1026" style="position:absolute;margin-left:214.25pt;margin-top:86.5pt;width:45.3pt;height:57.05pt;flip:x;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wdCx0AAOiWAAAOAAAAZHJzL2Uyb0RvYy54bWysXW1vJDlu/h4g/6HhjwGyU6r3GuzM4XKb&#10;uxxwSRa4vR/QY7fHRmy3090zs3u/Pg9LfNQld1OsOWQ/bNljFkXyoSiJolQ//u7X56fN193h+Lh/&#10;+XATfqhuNruX2/3d48vnDzd/++WP/zrebI6n7cvd9mn/svtw89vuePO7j//8Tz9+e32/q/cP+6e7&#10;3WEDJi/H999eP9w8nE6v79+9O94+7J63xx/2r7sX/PF+f3jenvDr4fO7u8P2G7g/P72rq6p/921/&#10;uHs97G93xyP+9af4x5uPM//7+93t6b/v74+70+bpww1kO83/P8z//yT/f/fxx+37z4ft68PjrYqx&#10;/QekeN4+vqDRxOqn7Wm7+XJ4vGD1/Hh72B/396cfbvfP7/b394+3u1kHaBOqN9r89WH7upt1gXGO&#10;r8lMx/8/trf/9fXnw+bx7sPNcLN52T4Dot9/Oe3nljchdEEs9O31+B6Ef339+SA6Hl//sr/9nyP+&#10;8C77i/xyBM3m07f/3N+B0xacZqv8en943tw/Pb7+B3xk/hdovvl1huG3BMPu19PmFv/YDV0TANYt&#10;/jTUbdd0IsS77XthIwLcfjme/rTbzz9vv/7leIoo3uGnGYM71eQXMLl/fgKg//Ju03VTaJrNt02o&#10;27FR4BNlWFCGutk8QPmxGt+S1QuyrmnGJlgMmwXl1NSDxbFd0HXw6KqzOHYLyoKI/YKsHXuYz2II&#10;xJN1SiKiCye6duiqobI4TgvKgogC7pljV41Da3EMS2BKQoYlNG2Z51pswhKctmkKtgwr0QkZPHXV&#10;VbWpeobP0PWWC4UMoNDWjW3OJUJdV9cWzzqDKEz9YLpRvYSoD63JMkMojE3TW6rXS4Tqtukrk2kG&#10;URjqwWa6hKgNjW3QOgOpmtrW7Ob1EqS+rkdb0gylaqpqW9IlSkPTT2Y8ajKYqrEPpjs1S5imNqB5&#10;I8g1GVDVFMJkAdUsgcJwUSPCWlwzpKqxK3BdIhUaRLHJ5JpDNUy9adVmCVVou6G2uWZYhboDqTFw&#10;NEuswli3dp9qc7DaejC5tkuwwjQNoz2AvEGrBakha7tEqw5TGGyuOVpNb8eUdolW3XUYNi202iVa&#10;DdTqzajSLtGqh6bpbFmXaDXTULVm/GuXaNVTNfWmrN0SrQYuWJlcMUs6j2dNQKw0PatbotVM9RDM&#10;0NIt0cIMosZkw+hb3RKtZgx9Zw7R3RKtpu+H1rRrl6E1dm1jc12i1VZVIbp0GVoDIpbNdYlWW2Mu&#10;Y0bXPkNrmKbJtGu/RKvtm9CaMavP0BrCMI5W3+qXaLXDWDemXfsMLfQBG61+iVZXTUPoLB/oM7SG&#10;LlRmJOyXaHX1OI3mPKDP0QK0Jlr9Eq2uC00wLTDkaKFzm7PeYYlW12OqaKI15Gg1LcZNIxIOS7Q6&#10;6dymXYcMrb6v7R47ZGiNWB7YFsjQ6ru+Mz1rWKLVV5DVjC5DhlaHMdaMWcMSrR4TUXRuI7qMGVrt&#10;NNqRcFyi1TdDC1KLa4ZWM3St6QNYrp3jK0aiZjKj9pihhfmgHV3GJVp919a2v45LtOqpg7SWZ40Z&#10;Wl2L2aNpgSVaGIwGe+4yZmj1HTqCxXVaooXhuK/MSDhlaPVTqE1/nZZoIbYFW9YpQ2tsh2D22GmJ&#10;Vl3XWLtYdp0ytIZpAKnhWdMSrQC0ehOtKUNrQu8y0ZqWaGGiB3OZsmZoTVNl99hQLeEKLWYZ5vQt&#10;VEu8hgrSmnP4UC0BQ+JjmEzThipDbJq63rRtqJaQwWGAr2WGUC0xGyoEDjNyYbRa9PEJ8pqxO1RL&#10;0IYABzPdNiCFcw4dYzdi/DSGhFAtUYN1W0x5DQ8LWQajG2Btk22WwRjChOmZzXYJWgvNzAVCCEvM&#10;BkyiQGtKu8SsqYbRnBlgCbewF3puYweakOUyAnqvDVnIIetq5JBMaZeQ1S3GewuxkCEGcxVskCU0&#10;qk2PiQz+3yE4vM3xhSyh4ZAuAXNIl4A5pEu8HNIlXg7psoc5pEu4HNIlWg7pEq4yaZbXcEiXQdEh&#10;XY9WlthwuK5HC5nsczRyuK5HK0tsOFzXo5UlNspcs8SGQ7oerXY9WlliwxFgPVpZYsPhuh6tLLHh&#10;cF2PVpbYKHPNEhsO6Xq0ssSGw3V9JMwSGw7X9X0rS2w4XNdHwiyx4XBdHwmzxEaZa5bYcEjX960s&#10;seFwXd+3ssSGw3V938oSGw7X9X0rS2yUuWaJDYd0fd/KEhsO1/V9K0tsOFzX961hPVpZYsMRYD1a&#10;WWLjgit2kT9zn3j7wK3j219fdO8YP222UrvwC6bU80716/4oO9Wyl4z96F/mDXFwAeG8Fb2gjzvb&#10;pEcPE/p5p/k6fZ3xR98Reu51X+HfZPSws9APujd+hb7N6GFBoZ9s+i6jlyWOvID1S9x9v9JCn7+h&#10;KmNpYr4x5G+o0lh1mG+M+RuqNhYU5htT/oYqjsWC9QZmm4JlQk41xzrAfOMN1qo59i3NN3K0a9W8&#10;tjXHFDSTSjXHjqPZRo54rZrXBc1zzGXaLZhjr9BsI8dc9grnNwqa55g3qnmq6rj0qybHHEu02EZB&#10;8xxzMIhv2Jpjzrq0rkxhRQ9svFma40/ZG6o55p7mGznmrWqOeaX5Ro657JfNUtmag2kmlWqO+aDZ&#10;Ro65TAeljVjqczVSQYxlGzLVm98oaJ5jLtO4+Y2C5jnmMkWb3yhonmMu06/5DVtzqLrUQ6ZW8gbm&#10;TZatYJTsDdUccyLzjRxz2euZ27A1xz5f1oZqjrmM2UaOuezRzG0UNM8xl2mKvIHNFbONHHOZgsxv&#10;FDTPMZfpxfxGQfMcc5k6zG8UNM8xl/2O+Q1bc4C8tK7sZcgb2KiwNIc7ZG+o5rFm7Gr/wDZh9oZq&#10;jg0Gs40cc9lfmKWyNYcjZW2o5tgYMNvIMZd9AWkDSX/zjRxzyfnPb9iYw0mXUkk+f36joHmOueTq&#10;5zcKmueYSx5+fsPWHO69lGrOscsrkkC3dEdXyN9R5SU5br6T4z7nxmM7tv7YeczbUQNIVttsJ8d+&#10;TmrHdgo2yNGfM9bzO4X5HDpgJpvU1MV3CjbIPSBIzVx8p2CD3AfmRHJ8p2CD3AtQncl2MhvE/qmT&#10;+QPKf98W/h5uNij8/SS2xoxve5I1AH/cfEN56lwdunnAT3MBqPztef9198t+pjrJWkBpIDIqnhS1&#10;M83TS07bSC4xoyUFn6/KlZTkyb/zSTqpXxWOa+nOUpLT7dP+uJtNcJab3FGZ90beMw3fT7Q6/7ts&#10;4S1ltdoKpPS0C9q2S7fSWpd6U4eCtcK43looH0E2aY0nBNQ7fSelY4XUtkdHfdbSXSJfslb3HdZq&#10;dZ552QJxUS9EAc9aa5HS045te3TUZy3dpS4la9XfYS1s1a30GFJ6MrP1tXTfpRs2g9/Ka0YZlD3F&#10;YH/ZwhtPqFBUvM4KidLRLrXt0qk+a+kudSl4QtV/h7U6KfFbE2VQ87PWWqT0tGPbHh31WUv3fdZC&#10;4dUbC9i+1UiFwCprobb5Oyk97di2S7fSty71Zv8o+Ra6whu9bGtVUnuxwloTKji+j9CzAVt26Vba&#10;6lJr31aIQ2+1skyF+iTk99dYqtdF06WLU6A4zE39yvFw6tfanoRlm6aGPTJVxCGjYTyyVTheQYRW&#10;s11+4vz5bHITxlbTSmdS8udT0Wml2GkN3o1se6wilALwmZCrVjbJpzaN2nAlnM8zYglEAj5JKHv6&#10;4OiRafLNa1ZzKQ6QNIxHpob2yNa5xSXCNEXBLWrd8gjIqcaluOkWOKgXTd7ORwRtkwepX55BnOuM&#10;FoS3Xz493v7b7u/LxeKEskol16OHilzQXGXo5tUuVq7zknEKmlnVf5fVb8aWWpOcyzWwixqSgE8S&#10;0hQuoW5knAUgJz7JUQoHxRApd0oCPkmYOL612FtCqVWbOTqOivM7alTiSk58smmpaFvHMXak4MIv&#10;ZWcz/MxSsEk+2bScOZsJXWS0aSQESxCiqD9ObJD3K9NpCg7Jn5wu96Qo54gzO7OcSGOBmn6If45S&#10;IfO2+GcUvsYMEjLUkXfO840NcAB65t0xC8S/52+pxSrNNMUMDCWZKk0Mocwmk0SOFMK+qWvnPNkS&#10;eWs/icWBXqetdIMKO1tZkxpt42baWUApVoIk5125Uo+tdNBHp4gWpKS5/JSbQXTuEecmpdpCnCsP&#10;KpUm9QPtnfNkS+St6WAkBddIol4Vs41JkrmEWSTJBZyrf+Wf6atFSVJ/JjUl5VMllt4pantdT05G&#10;SuNvFbtgpz7+Rv+3ZAjRwo4pU/6ZTxXucrAhQWGEwqnRmbcszSMI5ghVyZEBiFEDthwvtkNcdURt&#10;sAVaJtSJC07YeYQx1OOAY5FwnDTU4zCuRxijDmqnHULdXW7S3j215TNqPeIAbDRPCk0k4DMRxhBW&#10;x5F3EQtyQpzKeYsNCUqASs0WUMKVB6qYDaj6VYdQW8ZJ5wQ42ucRxsZxx0KRcERQnaVErb1HGJHv&#10;nUF+nBjqkREtKQNCNZAz3E3VhSXXmF+9AKfKVAzb/BrNp3gpRMEPuPqqUjUIJeFTXWuUw0oSeKpU&#10;/0IKPkmpvoVxtmwudKmZ5YiIX7IrjplEu541Z5Mlb+UkBeeqXHtxGlfjXEVZFKm3FzPUqRNQFj6j&#10;GeCGMaYh88/2ScEnDaY73DiEWDbEOHIQrL1IMMrxvlnOtI3IVvlMretkDgdxPd1JmSxKXiUcOE9t&#10;k8y23yZazAfLOJCyw+zHoVQccNvDasq300vqmWymM2UcsCzyBGKkTCVd5MUneabVVJyamZ12HEnZ&#10;OlZaUCbbs1U+Y+vwVsX2jBIpSthysTIk37GxZX/EwZeizeSyiei7ozMmg1KTCSOG+7IXkHJycWDK&#10;Y4oz0AIOpByR8i+1Di9IGpV1P1Pi3JPHU3v4kApjiBifxPYSJVIUsdW5hMy8o3Y2thrr6oAyvpIl&#10;4GdxGMFRVw8xOTSGCIaTls6Ea5Sq75nSm5rhhqFIGVCYUZITPUdnpFJZW6bUmFzjEF6REt56YdE1&#10;OOiyFOdYaQcbB5371LgCoigLxma1RItxvagfLieINsN9KWXKkdPULpVtUD8+Geu0urBuk06k4JOU&#10;XFLiFLPTumYg6wYVTiWN0kJ/YVG2aveHkft6NW7MUP4WDqCNcQnnbknLFvhU/ZCvjtbFHQxFqUdc&#10;lKGUzhxllLA594ceSc+SJUCpXt47qbNr2lOTks3kshHpmdMKm8nJMNA2OJxZlhoXWyilE0PGkX1n&#10;Qq6haInpUtI1+ulsUC48Uf62T2jkw81czpwB892oH075l6UedPcUy2GnFw8a+ZomFXFTPz7VIweN&#10;ZyD0Ysil9uRV8IlRrjIQnHGnkWczGVhn2t6ZCaSZDg77ez5PS+COGse62uNwp5XjPTjUrXJ6MzLc&#10;46SUnu8O7A+4+aws5xWLrsGBicDR75u4QCBKPXkeOeoSGLdeOL476q5E6y49cfBZW09FqtSPT/Xd&#10;XmfGzYQq8GJ/7+XkjXjhmIpSyYtP8tTcVDPijGeR53hpUfIq9IdB06BtwJQj8jdjCC7KmaVug5Mo&#10;w0Ixrjva2huBJE8ilmgbb/bU6VoGqTKnj3U6/rWoTyzbrNeKBtwfQO1pMz6JA+XEdU1lnlcsSl4F&#10;HHpdMbct3M3BQbJVs83OtGyBT0qte2Fth2BS9B5cGBV5dt6MDJc9KKWT3BxbTWy3XSrQp3x8qpyt&#10;7olAIaff4poe1X10+gMuolPKlLRnq3xq67jPh5SelS5RIq8Strr71uIiFhdbnTO0oyu1JrqwDHd8&#10;t5Xj4dLHvFTX2Go+FLdpODi0cn5UeOJ6G8ezLrVfYbNOY2lXYSBy+gOuQ5pl6VALWpYF97IppRfL&#10;G7lEB/qh4xAzSs2nek+jXt4FnJkp9rFW99s6WYYWKa9oz1YLftbpjAgVaLSDGcslIMz6NV7f7HSk&#10;7OCSZakbHR+61pvPS6Ox9XTAi/rxSevqfBDXHDutX9GevAo2g6dHSXqEC8fPWm4rDF7GZb6TWbxn&#10;uNigpUzUT2MP7p5i+6TgUymvSEqKkn6ai++mNG6ZPoFLC6MtJrh00T9bHd/7ylsX49bGmWdfpXGN&#10;UvOp+tVwr9knZPlabB33fyklbkIqUuL6M6VM2rPVks3U43FHrduPJNUhUqM+zJGlwYAVKdPKg7Lw&#10;SUvotghuO2T7pOAzUcZ+hJsZPZtpJgPX1zmxB/cWRjnP2rPVgs1w62l8S7qh049whaHSeusVXCMd&#10;Kfs0O6UsfKolcO2yUnozCGTKtHWPJ+5YU0oMykU/u6I95SvZTDMl/ZhyvWbfbOCKs/eM3rqYsafH&#10;RdRlqYPuA/aTN3IFnXGiFtmZUePwhMoJNyrb7FL7FTaTBYXYAZfBsr+ZNsMF15G2TvsDbIFPeo/K&#10;gu1dTz/NHeKKNideX5GUrRZ8otYZO0o/2U9t/bR34D5IR2rcCx4t0Xm7zbiDUSm9NSwuBFbKdASe&#10;+vFJ6+qqHHf9Oh55RXvyKtmM6OFuNy/24ObKKPXoZWpwealSopsUPbmSu2/FJzF/9ii19QFmLvPU&#10;fjSgG5cp60vtV9iM8XKUSrIoielnstwX/UapsCpKHbTOFXcHOr2j0kqiESeSyjwrXb2MUjtWbB33&#10;QUYcZHuhSHlF+zU20zXJiHsBlb9tM42tY+NZIujOAZyHSFAWPtmPdAwHpWcJuaZSEGtTER958ak8&#10;q0SZ1lmk4JOUesR1lEG5aN1K+xjy+w62rOFdWJStFvp70BsoRtzq6eKgM8DR3SvnWS/smXs4aGYB&#10;VQ5lPxtwjWfEYXBwAGWMu3K/ctG6oIxzWmhf7mO42TtGsLFzcbi06BocdBWAoifibPcH3aNFlVJZ&#10;aqRw45wPVbmOnwX1SOxYOOPfmdKJYPgoQox14FlufUnpIca44a1swFOxlaKvUh/Dpb7qWSjPK1KO&#10;soU8x4IzSmuw1V2gqU5zXxtb3ffFEtPBlnOGqXFx0Fg+NW7P0awDWi+PTsOk2S24YBlbzA1ib1xo&#10;v8JmnDtNbcqPmzarNL+EqbeDH45VzvhN55UVZeGT44Ou3KAn+yMp+EyUqh8uU3e8R8/qTJ03d5uv&#10;RsaYgzNVjMpslc/UevRI7D5zHCUFn5ESiMUIBp4uZRzx0H/L9gTPOG/FDdYuZYxE2L4txxfw1Kjh&#10;2RPzPqLp1FmBUuVEYrGIESgpZ4rDtCOfavkrHkqKwnjL+ugJUUclsf1ad8dxZpm0bIFPyqIjHu78&#10;drwVtzDHHjA5dddjhQSwxDoksMo8ccW34iA/lCOtZsUwmno4aEU1RujyimHAzdZRTtm0c1qPIwJs&#10;X24dn5JJlG81srHFHCF6Lgpr3WQXph5RbCF2e0T0SZA6IQZbDTEY4WZwZ+aFqrSoI0i97oPvO80m&#10;FtLyqDRISaB4DWR1NiGR+I2hawUpK2ZwpY5TuT2vG6MAspQs+kOq6MTE/S3MeQfDDRqxM0AAp0r1&#10;qheQW8F5Br02D6E/zeqsyIA6QXpa4zlPOr5bNU7lzNBpLhgieEG6YyFihY9Ula0sm6ARkNopWEFl&#10;S/IIZ6WOKtXUJzxZr1l2BSCt3G08e/J5MWkCIidElNjZzxgaLDUiKT5pWDZdzaO4WK47pA3r3nGN&#10;jdNF8fknFcDbB8JKi7KebbDCdPgUFVVMu1em6WSrT+3hKQlnU1J8vqlouh4H4ZW0dUockH2ktPjW&#10;U5ErEqWJK1YCxeByzQa+6Xreg4OjaSl8WaZDrpvi9E6VKMocaGUoUZQc2wOMdfjcS5lUisUVO2dp&#10;gWw3ZcXnRstcr9lghelkVh2FkbKRCI5pOt4sgvvPnA4rnzJVvkiblSXHZ3eU1CvD7PG9PJKmK0mp&#10;JJ9xdodQx+DSO9Om/poNyM0efPpzTMJ3VTzT4YsbtEc6v8Q2+FTJg1bo4eo4JxWDDk0rD062vOe+&#10;CLDDfLLUC/ta0wUgdVYoV21AdQqmw0RLrYHPxHqm48FkfPTFmXF06dgPwhP5Uhw+o5VxGRR7oXfM&#10;osNCTaXFvLloOngSfVmqdItWvmYDymibTr6EGYWRObBjOnzfUeMHPu9TBr1DzQQhwYq7JHmHrykp&#10;qRzFKZJek3aFkq0uT3ATYpq6WlEJQUnhCTLSFMWRA7ZztEM+zkGyRmogBkapfHe4shdK+qxI2mqm&#10;Cr7slEEjhaJrnYUNVpguEEekMSmMabo0NGMzs4wkCuTod17xJaru1JWQxSpzxWQuKZm27akkn9ph&#10;ga5iVzmLJJToUYCzDcjN7lotPsGnLZwn3ZbpMEFi1/IKxVGppv4BdyYkFIfPqGQ7MjAi9pa97qq0&#10;5FZQEh+Zo5IpvW0qyYIjLEudkaBteTcXjnGWuxYcm3b2lub4oFTq286WE24BpCsFZ5hAkeelDVaY&#10;ruaKHp85ZjQ1TSeL/hhqvARyy80BWNmZzMPISfK04KXkfKor4TCaChBS1owkfJKUx6Dx9WgHu2s2&#10;IDfb61CiyN4iC6kYIi3TwT2oZOtUFeFLeXQlL/XfTAkQfKesGKWvSrtCSXygVy2O3uApycpvhGBn&#10;aEZVI12phRlL4ws+o0rT4dPGZdLz3KBJOyxUks/oHw0rruGoCT2S8EnSKzYgScE/Gt1NgjXcAR9n&#10;eBhPW2fvCZT0Oy9vgGPqdCV8u7dsunSjFDosgaaSfKo98KE9hoG0viIJn0ra6O4JwoAzbOIMFWOd&#10;l7jAxxkZQc+WZcMFQNJ9M6gOoIpmh8WyW5U8E7MNPqOS8B/ao3NOPKDIkqQyayq6vcwzNNg6VfkN&#10;L+mBlZ1yYhRZMIJeqmWbrh6YRQnnVIBlOlyjQCXleElJSewuJl92EheoYkqRyBkL8bV2XQfhe66M&#10;zMSMT8WOx+3QSZ3B56oNyK1gOhxQUBz7FJNM0/FUAeauqQyDbfCpksupv+gffap0JAmfJGU2ApPI&#10;8gysbhNXrx6mTlcTItqXR1icCb60AWUsmC7oyRBYwy2+x31GDAqSPS56XbqNAGkJxx7YvVAr47vT&#10;DlfMPSMgrbNVVafr9DA0OKa7ZgPfdCFdT4BFELuA5XUBWxV0JafD4uIVRuneqSjHzYMpDDh7E8jj&#10;0HReTjCg5khlxRfei4BctcEK03Vp/SZJgehIpunaNEwMqXezDT5jL0QsopXxcd+y5FKnGl1JpvUl&#10;X0bfo4PiW7Jl0i5NWPGxcYf0ig2ojt1hcYNOUjHldk3TnVcT3gVQslRTewzOFiVW1Bw28fn5spKy&#10;IlYrOycucD7xTEqfoD34VJiv2YAktunkbG2UZUghybKc7JkrrXf+g1fLhSFFAcrCZxRbTsZFnr3T&#10;rXDXAimdpNo5Z+LeGXZFe8pn26zXwx8hDOnySMtmvGoYtM4NCsga0rpp2k5Z+Iw2k3uKFAfntOB5&#10;tdM7m3LSMxUHZ5aDQyeJsuySPQZ95ensa12zKHW2cTjnPuQAeDlgNileoki62D3l9E2UenTyNDwO&#10;JR9MKUfLOiGGyo5i63Ua53xK+kvvrIZqWF9x8ChTuPGquaRqmjzL4a5JCSKpBCiNKeflVY/BpUiZ&#10;+u0Zed9fkjuegbW6bZLZ23FL64hzORUF4TN2WnYa7zBuSh/JIe6SDdJip3cWf2nl1TsDddrgkNqG&#10;UtNXDEll2Vtx1ZV8ZOjjj/rD/LUh/Hz75Xj6027/LHfoHvdPj3d/fHx6mn85fP70h6fD5uv2CRd1&#10;z/+pDBnZ00v8WJGsxG+3rx9uDi9388ebMqrjOmavh+Ppp+3xITZ6/O340/4kjW7ff9p93T3NPz3s&#10;tnf//nI3/3zaPj7Fn+ebvKDct9fj++Prz4ePP8pPn/Z3v/182Bz2J7lrfPN1d8APD/vD32823w4i&#10;7PF/v2wPu5vN059fjihsw4XbIDvNv7TYjcIvh+VfPi3/sn25BasPN6cbfKhVfvzDCb/hlS+vh8fP&#10;D2gpfsnrZf/7L6f9/eNJEDxLpb98O77OmHyGPA+Ptz9tT9vl7zPV+129f9g/3e0OH/8PAAD//wMA&#10;UEsDBBQABgAIAAAAIQD/6gtg4QAAAAsBAAAPAAAAZHJzL2Rvd25yZXYueG1sTI/LTsMwEEX3SPyD&#10;NUjsqONA2hDiVIAEoktaKrU7N54mAT+i2G3C3zOsYDm6R3fOLZeTNeyMQ+i8kyBmCTB0tdedayR8&#10;bF5ucmAhKqeV8Q4lfGOAZXV5UapC+9G943kdG0YlLhRKQhtjX3Ae6hatCjPfo6Ps6AerIp1Dw/Wg&#10;Riq3hqdJMudWdY4+tKrH5xbrr/XJShhHk4fX3fy4ffqczB632ZvYrKS8vpoeH4BFnOIfDL/6pA4V&#10;OR38yenAjIS7NM8IpWBxS6OIyMS9AHaQkOYLAbwq+f8N1Q8AAAD//wMAUEsBAi0AFAAGAAgAAAAh&#10;ALaDOJL+AAAA4QEAABMAAAAAAAAAAAAAAAAAAAAAAFtDb250ZW50X1R5cGVzXS54bWxQSwECLQAU&#10;AAYACAAAACEAOP0h/9YAAACUAQAACwAAAAAAAAAAAAAAAAAvAQAAX3JlbHMvLnJlbHNQSwECLQAU&#10;AAYACAAAACEAx/osHQsdAADolgAADgAAAAAAAAAAAAAAAAAuAgAAZHJzL2Uyb0RvYy54bWxQSwEC&#10;LQAUAAYACAAAACEA/+oLYOEAAAALAQAADwAAAAAAAAAAAAAAAABlHwAAZHJzL2Rvd25yZXYueG1s&#10;UEsFBgAAAAAEAAQA8wAAAHMg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5769030,7547;24602925,572302;23965720,7547;22419392,572302;21894779,7547;20779646,572302;20779646,572302;19976756,7547;19379877,598625;19091001,338828;19341671,37675;19280052,1494722;19231199,2537591;18870103,3821480;18850977,4521778;18831897,5775540;18855263,7070659;18827611,8275518;18802124,8941884;19012422,11193354;18632200,12258865;18872224,13448629;18602473,15696295;18424069,16773096;18298757,17853701;17831430,19435001;18099060,20078787;17589286,22503475;17763497,24551600;17334423,26166832;17512827,28418302;17134772,29344465;17345023,31275945;17287690,32458162;17236717,33828630;17206991,34897884;17213351,36012298;16877742,35824046;16852255,37239737;16523006,38075517;16121584,39110900;15556598,38926453;14619870,40142540;13613089,40134993;13400672,40839034;11780006,41057413;10930383,42013765;10237965,41708746;9003880,42710258;8419768,42890963;6869200,43323978;6166136,42924894;5892146,43553647;4303326,43854800;3954997,43346558;2631687,44140982;1911663,43692933;1418849,43772026;562866,43888732;112592,43858605" o:connectangles="0,0,0,0,0,0,0,0,0,0,0,0,0,0,0,0,0,0,0,0,0,0,0,0,0,0,0,0,0,0,0,0,0,0,0,0,0,0,0,0,0,0,0,0,0,0,0,0,0,0,0,0,0,0,0,0,0,0,0,0"/>
              </v:shape>
            </w:pict>
          </mc:Fallback>
        </mc:AlternateContent>
      </w:r>
      <w:r>
        <w:rPr>
          <w:rFonts w:eastAsia="SimSun"/>
          <w:noProof/>
          <w:lang w:val="en-US"/>
        </w:rPr>
        <mc:AlternateContent>
          <mc:Choice Requires="wps">
            <w:drawing>
              <wp:anchor distT="0" distB="0" distL="114300" distR="114300" simplePos="0" relativeHeight="251714048" behindDoc="0" locked="0" layoutInCell="1" allowOverlap="1">
                <wp:simplePos x="0" y="0"/>
                <wp:positionH relativeFrom="column">
                  <wp:posOffset>2413000</wp:posOffset>
                </wp:positionH>
                <wp:positionV relativeFrom="paragraph">
                  <wp:posOffset>2014855</wp:posOffset>
                </wp:positionV>
                <wp:extent cx="491490" cy="37465"/>
                <wp:effectExtent l="18415" t="32385" r="13970" b="25400"/>
                <wp:wrapNone/>
                <wp:docPr id="5" name="AutoShape 11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1490" cy="37465"/>
                        </a:xfrm>
                        <a:custGeom>
                          <a:avLst/>
                          <a:gdLst>
                            <a:gd name="T0" fmla="*/ 8710 w 6094"/>
                            <a:gd name="T1" fmla="*/ 15923 h 120"/>
                            <a:gd name="T2" fmla="*/ 482860 w 6094"/>
                            <a:gd name="T3" fmla="*/ 15923 h 120"/>
                            <a:gd name="T4" fmla="*/ 482860 w 6094"/>
                            <a:gd name="T5" fmla="*/ 21542 h 120"/>
                            <a:gd name="T6" fmla="*/ 8710 w 6094"/>
                            <a:gd name="T7" fmla="*/ 21542 h 120"/>
                            <a:gd name="T8" fmla="*/ 8710 w 6094"/>
                            <a:gd name="T9" fmla="*/ 15923 h 120"/>
                            <a:gd name="T10" fmla="*/ 9678 w 6094"/>
                            <a:gd name="T11" fmla="*/ 37465 h 120"/>
                            <a:gd name="T12" fmla="*/ 0 w 6094"/>
                            <a:gd name="T13" fmla="*/ 18733 h 120"/>
                            <a:gd name="T14" fmla="*/ 9678 w 6094"/>
                            <a:gd name="T15" fmla="*/ 0 h 120"/>
                            <a:gd name="T16" fmla="*/ 9678 w 6094"/>
                            <a:gd name="T17" fmla="*/ 37465 h 120"/>
                            <a:gd name="T18" fmla="*/ 481812 w 6094"/>
                            <a:gd name="T19" fmla="*/ 0 h 120"/>
                            <a:gd name="T20" fmla="*/ 491490 w 6094"/>
                            <a:gd name="T21" fmla="*/ 18733 h 120"/>
                            <a:gd name="T22" fmla="*/ 481812 w 6094"/>
                            <a:gd name="T23" fmla="*/ 37465 h 120"/>
                            <a:gd name="T24" fmla="*/ 481812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951DA5" id="AutoShape 1150" o:spid="_x0000_s1026" style="position:absolute;margin-left:190pt;margin-top:158.65pt;width:38.7pt;height:2.95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JdhSQQAAFoPAAAOAAAAZHJzL2Uyb0RvYy54bWysV12vozYQfa/U/2DxWKmXmG+im7ta7Xar&#10;Stt2pU1/gAMmoAKmNknu7a/v2GBikrUbVc1DAvHheM6cwfY8v3vtWnSmXDSs33n4aeMh2hesbPrj&#10;zvtj/+nHzENiJH1JWtbTnfdGhffu5fvvni/DlgasZm1JOQKSXmwvw86rx3HY+r4oatoR8cQG2sNg&#10;xXhHRrjlR7/k5ALsXesHm03iXxgvB84KKgT8+3Ea9F4Uf1XRYvy9qgQdUbvzILZRfXP1fZDf/ssz&#10;2R45GeqmmMMg/yGKjjQ9TLpQfSQjQSfe3FF1TcGZYNX4VLDOZ1XVFFRpADV4c6Pma00GqrRAcsSw&#10;pEn8f7TFb+cvHDXlzos91JMOLHp/GpmaGWEcqwxdBrEF4NfhC5caxfCZFX8KSJ2/GpE3AjDocPmV&#10;lcBEgEll5bXinXwS9KJXlfy3Jfn0dUQF/BnlOMrBogKGwjRKYumNT7b62eIkxp8pUzzk/FmMk3Ul&#10;XKnEl3P4e+CouhZc/MFHWYo36IKSTR7NVi8wbMBwnAchqhEOdEUssMCARVmQJTa+0AA6+CID5uQD&#10;PxYZAY6j4NvxJQbMoTY1YA42eFuXSR1suQFzaMWmFXmSZjYrTC+U99/Wik0zbD7glRFZGlqMxaYT&#10;ruBMIzaWwEwXXFymDS6hpg9RhjMc2FJnWmGJDor66ur0mlnYAtMIbM9dYBrhjC8w3XAoDkw33IwP&#10;+BGYfmzg9YcPSuI4TG5XgcB0xI00PXEj1544Zg9NZ5ycoemMG2l640aa3riRpjtu5Nodl/aHPQof&#10;9ih0egSbyVFvF6TWO0jx2s9bCFwhIs8te6gfuacMTMjtSu4osCnt8bwjAU6OGvB0BQcDJDy0wrMV&#10;HHIr4Xq/u2fPV3BIm4SnNnaoKTN2yIiE51Y4XsHlki3x2Co2DNYPzGph2Z3267v4w3D9wKwXWwWH&#10;0fqBWTG2S47XD8yasV302l+5QErRsPzZNNw4PIuG1c32wNpjubypGVaioSAhW3P1cTir3p5SuYfg&#10;lHqQk0A1klEWrb5El52nzjWohoM3SJADHTvTPVOQUZYu3ky5iLWyK6DtTWCcZ/CWQYgLUo/r30ER&#10;LrhEJ1eP698Jpyd+EHY3a9EyQZXsa8Qz8+zWfFaDHF4R6xgmVxN1pAOYHtS/a7rHUNdJNYs90DhP&#10;J9c1tS3OyUXI/b+EuhDeR6Gj0SbdzKyHdbCQDVlN6ny9lJWsRuOMLVjblJ+atpXVJPjx8KHl6Exk&#10;H6U+c+WvYG0vqxIH6VSNq7EHKQ70TFtlfE1J+VNfquuRNO10rYycOw/ZbMhOT2wPrHyDxoOzqcGD&#10;hhQuasb/9tAFmrudJ/46EU491P7SQ/cErUYE1TGqmyhOZUlxc+RgjpC+AKqdN3qwPcjLD+PUQZ4G&#10;3hxrmGlaQ3v2HhqeqpGdieqMpqjmG2jgVL7nZlN2iOa9Ql1b4pd/AAAA//8DAFBLAwQUAAYACAAA&#10;ACEANJrb4eIAAAALAQAADwAAAGRycy9kb3ducmV2LnhtbEyPT0vDQBDF74LfYRnBm9006Z80ZlNE&#10;6EkoWEXsbbIZk9Dsbshum/TbO57sbWbe483v5dvJdOJCg2+dVTCfRSDIale1tlbw+bF7SkH4gLbC&#10;zllScCUP2+L+LsescqN9p8sh1IJDrM9QQRNCn0npdUMG/cz1ZFn7cYPBwOtQy2rAkcNNJ+MoWkmD&#10;reUPDfb02pA+Hc5GgVzpEb/2eun3x1NK39e3frMrlXp8mF6eQQSawr8Z/vAZHQpmKt3ZVl50CpI0&#10;4i6Bh/k6AcGOxXK9AFHyJU5ikEUubzsUvwAAAP//AwBQSwECLQAUAAYACAAAACEAtoM4kv4AAADh&#10;AQAAEwAAAAAAAAAAAAAAAAAAAAAAW0NvbnRlbnRfVHlwZXNdLnhtbFBLAQItABQABgAIAAAAIQA4&#10;/SH/1gAAAJQBAAALAAAAAAAAAAAAAAAAAC8BAABfcmVscy8ucmVsc1BLAQItABQABgAIAAAAIQCz&#10;gJdhSQQAAFoPAAAOAAAAAAAAAAAAAAAAAC4CAABkcnMvZTJvRG9jLnhtbFBLAQItABQABgAIAAAA&#10;IQA0mtvh4gAAAAsBAAAPAAAAAAAAAAAAAAAAAKMGAABkcnMvZG93bnJldi54bWxQSwUGAAAAAAQA&#10;BADzAAAAsgcAAAAA&#10;" path="m108,51r5879,l5987,69,108,69r,-18xm120,120l,60,120,r,120xm5974,r120,60l5974,120,5974,xe" fillcolor="black" strokeweight=".1pt">
                <v:stroke joinstyle="bevel"/>
                <v:path arrowok="t" o:connecttype="custom" o:connectlocs="702474,4971293;38943364,4971293;38943364,6725592;702474,6725592;702474,4971293;780545,11696885;0,5848599;780545,0;780545,11696885;38858841,0;39639386,5848599;38858841,11696885;38858841,0" o:connectangles="0,0,0,0,0,0,0,0,0,0,0,0,0"/>
              </v:shape>
            </w:pict>
          </mc:Fallback>
        </mc:AlternateContent>
      </w:r>
      <w:r>
        <w:rPr>
          <w:rFonts w:eastAsia="SimSun"/>
          <w:noProof/>
          <w:lang w:val="en-US"/>
        </w:rPr>
        <mc:AlternateContent>
          <mc:Choice Requires="wps">
            <w:drawing>
              <wp:anchor distT="0" distB="0" distL="114300" distR="114300" simplePos="0" relativeHeight="251713024" behindDoc="0" locked="0" layoutInCell="1" allowOverlap="1">
                <wp:simplePos x="0" y="0"/>
                <wp:positionH relativeFrom="column">
                  <wp:posOffset>0</wp:posOffset>
                </wp:positionH>
                <wp:positionV relativeFrom="paragraph">
                  <wp:posOffset>1890395</wp:posOffset>
                </wp:positionV>
                <wp:extent cx="479425" cy="111760"/>
                <wp:effectExtent l="0" t="0" r="0" b="0"/>
                <wp:wrapNone/>
                <wp:docPr id="350" name="矩形 19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9425" cy="111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1651" w:rsidRDefault="009C1651" w:rsidP="00862639">
                            <w:pPr>
                              <w:autoSpaceDE w:val="0"/>
                              <w:autoSpaceDN w:val="0"/>
                              <w:adjustRightInd w:val="0"/>
                              <w:jc w:val="center"/>
                              <w:rPr>
                                <w:rFonts w:ascii="Arial" w:eastAsia="SimSun" w:hAnsi="Arial" w:cs="SimSun"/>
                                <w:color w:val="000000"/>
                                <w:sz w:val="12"/>
                                <w:szCs w:val="12"/>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r>
                              <w:rPr>
                                <w:rFonts w:ascii="Arial" w:eastAsia="SimSun" w:hAnsi="Arial" w:cs="Arial" w:hint="eastAsia"/>
                                <w:b/>
                                <w:bCs/>
                                <w:color w:val="000000"/>
                                <w:sz w:val="12"/>
                                <w:szCs w:val="12"/>
                                <w:vertAlign w:val="subscript"/>
                                <w:lang w:val="en-US" w:eastAsia="zh-CN"/>
                              </w:rPr>
                              <w:t>_low</w:t>
                            </w:r>
                          </w:p>
                          <w:p w:rsidR="009C1651" w:rsidRDefault="009C1651" w:rsidP="00862639">
                            <w:pPr>
                              <w:autoSpaceDE w:val="0"/>
                              <w:autoSpaceDN w:val="0"/>
                              <w:adjustRightInd w:val="0"/>
                              <w:rPr>
                                <w:rFonts w:ascii="Arial" w:hAnsi="Arial" w:cs="Arial"/>
                                <w:color w:val="000000"/>
                                <w:sz w:val="36"/>
                                <w:szCs w:val="3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983" o:spid="_x0000_s1244" style="position:absolute;left:0;text-align:left;margin-left:0;margin-top:148.85pt;width:37.75pt;height:8.8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07avQIAAKkFAAAOAAAAZHJzL2Uyb0RvYy54bWysVF2O0zAQfkfiDpbfs4m76U+iTVe7TYOQ&#10;Flhp4QBu4jQWiR1st+my4ixIvHEIjoO4BmOnabe7LwjIQzS2x+P55vtmLi53TY22TGkuRYLJWYAR&#10;E7ksuFgn+MP7zJthpA0VBa2lYAm+Zxpfzl++uOjamI1kJeuCKQRBhI67NsGVMW3s+zqvWEP1mWyZ&#10;gMNSqoYaWKq1XyjaQfSm9kdBMPE7qYpWyZxpDbtpf4jnLn5Zsty8K0vNDKoTDLkZ91fuv7J/f35B&#10;47WibcXzfRr0L7JoKBfw6CFUSg1FG8WfhWp4rqSWpTnLZePLsuQ5cxgADQmeoLmraMscFiiObg9l&#10;0v8vbP52e6sQLxJ8Pob6CNoASb++fv/54xsi0ezcFqhrdQx+d+2tshB1eyPzjxoJuaioWLMrpWRX&#10;MVpAWsT6+ycX7ELDVbTq3sgCotONka5Wu1I1NiBUAe0cJfcHStjOoBw2w2kUjsYY5XBECJlOHGU+&#10;jYfLrdLmFZMNskaCFTDugtPtjTY2GRoPLvYtITNe1471WpxsgGO/A0/DVXtmk3AkPkRBtJwtZ6EX&#10;jiZLLwzS1LvKFqE3ych0nJ6ni0VKvth3SRhXvCiYsM8MgiLhnxG2l3YvhYOktKx5YcPZlLRarxa1&#10;QlsKgs7c50oOJ0c3/zQNVwTA8gQSGYXB9Sjyssls6oVZOPaiaTDzAhJdR5MgjMI0O4V0wwX7d0io&#10;S3A0Bk4dnGPST7AF7nuOjcYNNzAyat4keHZworFV4FIUjlpDed3bj0ph0z+WAugeiHZ6tRLtpW52&#10;q13fEdNB/StZ3IOClQSFQZfAvAOjkuozRh3MjgTrTxuqGEb1awFdYAfNYKjBWA0GFTlcTbDBqDcX&#10;ph9Im1bxdQWRiauNkFfQKSV3KrZd1Gex7y+YBw7MfnbZgfN47byOE3b+GwAA//8DAFBLAwQUAAYA&#10;CAAAACEAZBqaduAAAAAHAQAADwAAAGRycy9kb3ducmV2LnhtbEyPzU7DMBCE70i8g7VI3KjTViFN&#10;yKaq+FE5lhap7c1NliTCXkex2wSeHnOC42hGM9/ky9FocaHetZYRppMIBHFpq5ZrhPfdy90ChPOK&#10;K6UtE8IXOVgW11e5yio78Btdtr4WoYRdphAa77tMSlc2ZJSb2I44eB+2N8oH2dey6tUQyo2Wsyi6&#10;l0a1HBYa1dFjQ+Xn9mwQ1otudXi130Otn4/r/WafPu1Sj3h7M64eQHga/V8YfvEDOhSB6WTPXDmh&#10;EcIRjzBLkwREsJM4BnFCmE/jOcgil//5ix8AAAD//wMAUEsBAi0AFAAGAAgAAAAhALaDOJL+AAAA&#10;4QEAABMAAAAAAAAAAAAAAAAAAAAAAFtDb250ZW50X1R5cGVzXS54bWxQSwECLQAUAAYACAAAACEA&#10;OP0h/9YAAACUAQAACwAAAAAAAAAAAAAAAAAvAQAAX3JlbHMvLnJlbHNQSwECLQAUAAYACAAAACEA&#10;mAtO2r0CAACpBQAADgAAAAAAAAAAAAAAAAAuAgAAZHJzL2Uyb0RvYy54bWxQSwECLQAUAAYACAAA&#10;ACEAZBqaduAAAAAHAQAADwAAAAAAAAAAAAAAAAAXBQAAZHJzL2Rvd25yZXYueG1sUEsFBgAAAAAE&#10;AAQA8wAAACQGAAAAAA==&#10;" filled="f" stroked="f">
                <v:textbox inset="0,0,0,0">
                  <w:txbxContent>
                    <w:p w:rsidR="009C1651" w:rsidRDefault="009C1651" w:rsidP="00862639">
                      <w:pPr>
                        <w:autoSpaceDE w:val="0"/>
                        <w:autoSpaceDN w:val="0"/>
                        <w:adjustRightInd w:val="0"/>
                        <w:jc w:val="center"/>
                        <w:rPr>
                          <w:rFonts w:ascii="Arial" w:eastAsia="SimSun" w:hAnsi="Arial" w:cs="SimSun"/>
                          <w:color w:val="000000"/>
                          <w:sz w:val="12"/>
                          <w:szCs w:val="12"/>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r>
                        <w:rPr>
                          <w:rFonts w:ascii="Arial" w:eastAsia="SimSun" w:hAnsi="Arial" w:cs="Arial" w:hint="eastAsia"/>
                          <w:b/>
                          <w:bCs/>
                          <w:color w:val="000000"/>
                          <w:sz w:val="12"/>
                          <w:szCs w:val="12"/>
                          <w:vertAlign w:val="subscript"/>
                          <w:lang w:val="en-US" w:eastAsia="zh-CN"/>
                        </w:rPr>
                        <w:t>_low</w:t>
                      </w:r>
                    </w:p>
                    <w:p w:rsidR="009C1651" w:rsidRDefault="009C1651" w:rsidP="00862639">
                      <w:pPr>
                        <w:autoSpaceDE w:val="0"/>
                        <w:autoSpaceDN w:val="0"/>
                        <w:adjustRightInd w:val="0"/>
                        <w:rPr>
                          <w:rFonts w:ascii="Arial" w:hAnsi="Arial" w:cs="Arial"/>
                          <w:color w:val="000000"/>
                          <w:sz w:val="36"/>
                          <w:szCs w:val="36"/>
                        </w:rPr>
                      </w:pPr>
                    </w:p>
                  </w:txbxContent>
                </v:textbox>
              </v:rect>
            </w:pict>
          </mc:Fallback>
        </mc:AlternateContent>
      </w:r>
      <w:r>
        <w:rPr>
          <w:rFonts w:eastAsia="SimSun"/>
          <w:noProof/>
          <w:lang w:val="en-US"/>
        </w:rPr>
        <mc:AlternateContent>
          <mc:Choice Requires="wps">
            <w:drawing>
              <wp:anchor distT="0" distB="0" distL="114299" distR="114299" simplePos="0" relativeHeight="251709952" behindDoc="0" locked="0" layoutInCell="1" allowOverlap="1">
                <wp:simplePos x="0" y="0"/>
                <wp:positionH relativeFrom="column">
                  <wp:posOffset>1928494</wp:posOffset>
                </wp:positionH>
                <wp:positionV relativeFrom="paragraph">
                  <wp:posOffset>704215</wp:posOffset>
                </wp:positionV>
                <wp:extent cx="0" cy="987425"/>
                <wp:effectExtent l="0" t="0" r="19050" b="3175"/>
                <wp:wrapNone/>
                <wp:docPr id="349" name="直线 19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8742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E2E3A4" id="直线 1984" o:spid="_x0000_s1026" style="position:absolute;z-index:2517099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51.85pt,55.45pt" to="151.85pt,13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o85MgIAAEkEAAAOAAAAZHJzL2Uyb0RvYy54bWysVE2O0zAU3iNxByv7NkknnWmipiPUtGwG&#10;qDTDAV5tp7FwbMt2m1aIk3ANVrPhOHMNbCctFDYI0YX7/Py9z9/7ceb3x5ajA9WGSVFG6TiJEBVY&#10;EiZ2ZfTxaT2aRchYEAS4FLSMTtRE94vXr+adKuhENpITqpEjEaboVBk11qoijg1uaAtmLBUV7rCW&#10;ugXrtnoXEw2dY295PEmS27iTmigtMTXGeav+MFoE/rqm2H6oa0Mt4mXktNmw6rBu/Rov5lDsNKiG&#10;4UEG/IOKFphwl16oKrCA9pr9QdUyrKWRtR1j2cayrhmmIQeXTZr8ls1jA4qGXFxxjLqUyfw/Wvz+&#10;sNGIkTK6yfIICWhdk16+fnt5/o7SfJb5AnXKFA63FBvtU8RH8ageJP5kkJDLBsSOBqFPJ+ViUx8R&#10;X4X4jVHumm33ThKHgb2VoVrHWree0tUBHUNTTpem0KNFuHdi581nd9lkGsihOMcpbexbKlvkjTLi&#10;TPhyQQGHB2O9DijOEO8Wcs04Dy3nAnVObJ5MkxBhJGfEn3qc0bvtkmt0AD814TdcfAXz1BWYpseZ&#10;k6mk9TgotNwLEqyGAlkNtgXGe9vp4sIDXZJO6WD1A/M5T/LVbDXLRtnkdjXKkqoavVkvs9HtOr2b&#10;VjfVclmlX7zoNCsaRggVXvd5eNPs74ZjeEb92F3G91Kh+Jo9lNKJPf8H0aHLvrH9iGwlOW20r7pv&#10;uJvXAB7eln8Qv+4D6ucXYPEDAAD//wMAUEsDBBQABgAIAAAAIQCHagbi3AAAAAsBAAAPAAAAZHJz&#10;L2Rvd25yZXYueG1sTI/BTsMwDIbvSLxDZCRuLN0GBUrTCSFxAgk29gBpY9qyxqnqdO3eHiMOcLT/&#10;T78/55vZd+qIA7eBDCwXCSikKriWagP7j+erO1AcLTnbBUIDJ2TYFOdnuc1cmGiLx12slZQQZ9ZA&#10;E2Ofac1Vg97yIvRIkn2Gwdso41BrN9hJyn2nV0mSam9bkguN7fGpweqwG72Bmt3h7Z3o5vRS4n77&#10;+sWTHtmYy4v58QFUxDn+wfCjL+pQiFMZRnKsOgPrZH0rqATL5B6UEL+b0sAqTa9BF7n+/0PxDQAA&#10;//8DAFBLAQItABQABgAIAAAAIQC2gziS/gAAAOEBAAATAAAAAAAAAAAAAAAAAAAAAABbQ29udGVu&#10;dF9UeXBlc10ueG1sUEsBAi0AFAAGAAgAAAAhADj9If/WAAAAlAEAAAsAAAAAAAAAAAAAAAAALwEA&#10;AF9yZWxzLy5yZWxzUEsBAi0AFAAGAAgAAAAhANASjzkyAgAASQQAAA4AAAAAAAAAAAAAAAAALgIA&#10;AGRycy9lMm9Eb2MueG1sUEsBAi0AFAAGAAgAAAAhAIdqBuLcAAAACwEAAA8AAAAAAAAAAAAAAAAA&#10;jAQAAGRycy9kb3ducmV2LnhtbFBLBQYAAAAABAAEAPMAAACVBQAAAAA=&#10;" strokeweight="1.5pt">
                <v:stroke dashstyle="1 1"/>
              </v:line>
            </w:pict>
          </mc:Fallback>
        </mc:AlternateContent>
      </w:r>
      <w:r>
        <w:rPr>
          <w:rFonts w:eastAsia="SimSun"/>
          <w:noProof/>
          <w:lang w:val="en-US"/>
        </w:rPr>
        <mc:AlternateContent>
          <mc:Choice Requires="wps">
            <w:drawing>
              <wp:anchor distT="0" distB="0" distL="114300" distR="114300" simplePos="0" relativeHeight="251708928" behindDoc="0" locked="0" layoutInCell="1" allowOverlap="1">
                <wp:simplePos x="0" y="0"/>
                <wp:positionH relativeFrom="column">
                  <wp:posOffset>986155</wp:posOffset>
                </wp:positionH>
                <wp:positionV relativeFrom="paragraph">
                  <wp:posOffset>725170</wp:posOffset>
                </wp:positionV>
                <wp:extent cx="4445" cy="991870"/>
                <wp:effectExtent l="0" t="0" r="14605" b="17780"/>
                <wp:wrapNone/>
                <wp:docPr id="348" name="直线 19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 cy="9918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3E15AA" id="直线 1985" o:spid="_x0000_s1026" style="position:absolute;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65pt,57.1pt" to="78pt,1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2UaNgIAAEwEAAAOAAAAZHJzL2Uyb0RvYy54bWysVMGO2jAQvVfqP1i5QxI27JKIsKoS6GXb&#10;Iu32A4ztEKuObdmGgKp+SX+jp730c/Y3OnYAse2lqsrBjD0zz29mnjO/P3QC7ZmxXMkySsdJhJgk&#10;inK5LaPPT6vRLELWYUmxUJKV0ZHZ6H7x9s281wWbqFYJygwCEGmLXpdR65wu4tiSlnXYjpVmEpyN&#10;Mh12sDXbmBrcA3on4kmS3Ma9MlQbRZi1cFoPzmgR8JuGEfepaSxzSJQRcHNhNWHd+DVezHGxNVi3&#10;nJxo4H9g0WEu4dILVI0dRjvD/4DqODHKqsaNiepi1TScsFADVJMmv1Xz2GLNQi3QHKsvbbL/D5Z8&#10;3K8N4rSMbjIYlcQdDOnl+4+X558ozWdT36Be2wLiKrk2vkRykI/6QZEvFklVtVhuWSD6dNSQm/qM&#10;+FWK31gN12z6D4pCDN45Fbp1aEznIaEP6BCGcrwMhR0cInCYZdk0QgQceZ7O7sLIYlycU7Wx7j1T&#10;HfJGGQkufcdwgfcP1nkquDiH+GOpVlyIMHUhUQ9882SahAyrBKfe6+Os2W4qYdAee+GEXygMPNdh&#10;HrrGth3i7NHWyg2aMmonabinZZguT7bDXAw28BLS3wR1AtOTNWjma57ky9lylo2yye1ylCV1PXq3&#10;qrLR7Sq9m9Y3dVXV6TdPOs2KllPKpOd91m+a/Z0+Ti9pUN5FwZcOxa/RQyuB7Pk/kA6D9rMdVLJR&#10;9Lg2ZwGAZEPw6Xn5N3G9B/v6I7D4BQAA//8DAFBLAwQUAAYACAAAACEAbL9DQt0AAAALAQAADwAA&#10;AGRycy9kb3ducmV2LnhtbEyPz06DQBDG7ya+w2ZMvNmlWKpBlsaYeNJEW/sACzsClp1tmKXQt3d6&#10;0tt8mV++P8Vm9r064cBdIAPLRQIKqQ6uo8bA/uv17hEUR0vO9oHQwBkZNuX1VWFzFyba4mkXGyUm&#10;xLk10MZ4zLXmukVveRGOSPL7DoO3UeTQaDfYScx9r9MkWWtvO5KE1h7xpcX6sBu9gYbd4eOTKDu/&#10;Vbjfvv/wpEc25vZmfn4CFXGOfzBc6kt1KKVTFUZyrHrRWXYvqBzLVQrqQmRrWVcZSB+SFeiy0P83&#10;lL8AAAD//wMAUEsBAi0AFAAGAAgAAAAhALaDOJL+AAAA4QEAABMAAAAAAAAAAAAAAAAAAAAAAFtD&#10;b250ZW50X1R5cGVzXS54bWxQSwECLQAUAAYACAAAACEAOP0h/9YAAACUAQAACwAAAAAAAAAAAAAA&#10;AAAvAQAAX3JlbHMvLnJlbHNQSwECLQAUAAYACAAAACEAwddlGjYCAABMBAAADgAAAAAAAAAAAAAA&#10;AAAuAgAAZHJzL2Uyb0RvYy54bWxQSwECLQAUAAYACAAAACEAbL9DQt0AAAALAQAADwAAAAAAAAAA&#10;AAAAAACQBAAAZHJzL2Rvd25yZXYueG1sUEsFBgAAAAAEAAQA8wAAAJoFAAAAAA==&#10;" strokeweight="1.5pt">
                <v:stroke dashstyle="1 1"/>
              </v:line>
            </w:pict>
          </mc:Fallback>
        </mc:AlternateContent>
      </w:r>
      <w:r>
        <w:rPr>
          <w:rFonts w:eastAsia="SimSun"/>
          <w:noProof/>
          <w:lang w:val="en-US"/>
        </w:rPr>
        <mc:AlternateContent>
          <mc:Choice Requires="wps">
            <w:drawing>
              <wp:anchor distT="0" distB="0" distL="114300" distR="114300" simplePos="0" relativeHeight="251707904" behindDoc="0" locked="0" layoutInCell="1" allowOverlap="1">
                <wp:simplePos x="0" y="0"/>
                <wp:positionH relativeFrom="column">
                  <wp:posOffset>-144780</wp:posOffset>
                </wp:positionH>
                <wp:positionV relativeFrom="paragraph">
                  <wp:posOffset>1694815</wp:posOffset>
                </wp:positionV>
                <wp:extent cx="3232785" cy="1270"/>
                <wp:effectExtent l="0" t="0" r="5715" b="17780"/>
                <wp:wrapNone/>
                <wp:docPr id="347" name="直线 19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32785" cy="1270"/>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0687A2" id="直线 1986" o:spid="_x0000_s1026" style="position:absolute;flip:y;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4pt,133.45pt" to="243.15pt,1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Mt4QwIAAFkEAAAOAAAAZHJzL2Uyb0RvYy54bWysVM2O0zAQviPxDpbvbZI2/YuarlDTclmg&#10;0i7cXdtpLBzbst2mFeJJeA1OXHicfQ3Gbre7CxeE6MEd2zOfv5n5JvObYyvRgVsntCpx1k8x4opq&#10;JtSuxB/v170pRs4TxYjUipf4xB2+Wbx+Ne9MwQe60ZJxiwBEuaIzJW68N0WSONrwlri+NlzBZa1t&#10;Szxs7S5hlnSA3spkkKbjpNOWGaspdw5Oq/MlXkT8uubUf6hrxz2SJQZuPq42rtuwJos5KXaWmEbQ&#10;Cw3yDyxaIhQ8eoWqiCdob8UfUK2gVjtd+z7VbaLrWlAec4BssvS3bO4aYnjMBYrjzLVM7v/B0veH&#10;jUWClXiYTzBSpIUmPXz7/vDjJ8pm03EoUGdcAX5LtbEhRXpUd+ZW088OKb1siNrxSPT+ZCA2CxHJ&#10;i5CwcQae2XbvNAMfsvc6VutY2xbVUphPITCAQ0XQMbbndG0PP3pE4XA4GA4m0xFGFO6ywSR2LyFF&#10;QAmxxjr/lusWBaPEUqhQPFKQw63zgdWTSzhWei2kjAKQCnUAOcnyUYxwWgoWboOfs7vtUlp0IEFD&#10;8RdzhJvnblbvFYtoDSdsdbE9ERJs5GNxFMwADk/JHUaSw8SAcWYmVXgLUgWuF+ssoC+zdLaarqZ5&#10;Lx+MV708rarem/Uy743X2WRUDavlssq+BtpZXjSCMa4C80cxZ/nfieUyVmcZXuV8rVHyEj0WE8g+&#10;/kfSseuh0WfJbDU7bWzILggA9BudL7MWBuT5Pno9fREWvwAAAP//AwBQSwMEFAAGAAgAAAAhAGGZ&#10;UQPiAAAACwEAAA8AAABkcnMvZG93bnJldi54bWxMj0FPwzAMhe9I/IfISNy2dN3UjdJ0QggOcJi0&#10;gsQ1a0xbrXGqJlvb/Xq80zj6+fm9z9l2tK04Y+8bRwoW8wgEUulMQ5WC76/32QaED5qMbh2hggk9&#10;bPP7u0ynxg20x3MRKsEh5FOtoA6hS6X0ZY1W+7nrkHj363qrA499JU2vBw63rYyjKJFWN8QNte7w&#10;tcbyWJwsY+xWw3Ftd9MkP/eXj+Ltp7z0S6UeH8aXZxABx3AzwxWfbyBnpoM7kfGiVTCLY0YPCuIk&#10;eQLBjtUmWYI4XJX1AmSeyf8/5H8AAAD//wMAUEsBAi0AFAAGAAgAAAAhALaDOJL+AAAA4QEAABMA&#10;AAAAAAAAAAAAAAAAAAAAAFtDb250ZW50X1R5cGVzXS54bWxQSwECLQAUAAYACAAAACEAOP0h/9YA&#10;AACUAQAACwAAAAAAAAAAAAAAAAAvAQAAX3JlbHMvLnJlbHNQSwECLQAUAAYACAAAACEAgWzLeEMC&#10;AABZBAAADgAAAAAAAAAAAAAAAAAuAgAAZHJzL2Uyb0RvYy54bWxQSwECLQAUAAYACAAAACEAYZlR&#10;A+IAAAALAQAADwAAAAAAAAAAAAAAAACdBAAAZHJzL2Rvd25yZXYueG1sUEsFBgAAAAAEAAQA8wAA&#10;AKwFAAAAAA==&#10;" strokeweight="1.35pt">
                <v:stroke endarrowwidth="wide" endarrowlength="long"/>
              </v:line>
            </w:pict>
          </mc:Fallback>
        </mc:AlternateContent>
      </w:r>
      <w:r>
        <w:rPr>
          <w:rFonts w:eastAsia="SimSun"/>
          <w:noProof/>
          <w:lang w:val="en-US"/>
        </w:rPr>
        <mc:AlternateContent>
          <mc:Choice Requires="wpg">
            <w:drawing>
              <wp:anchor distT="0" distB="0" distL="114300" distR="114300" simplePos="0" relativeHeight="251706880" behindDoc="0" locked="0" layoutInCell="1" allowOverlap="1">
                <wp:simplePos x="0" y="0"/>
                <wp:positionH relativeFrom="column">
                  <wp:posOffset>2822575</wp:posOffset>
                </wp:positionH>
                <wp:positionV relativeFrom="paragraph">
                  <wp:posOffset>1116965</wp:posOffset>
                </wp:positionV>
                <wp:extent cx="55245" cy="577850"/>
                <wp:effectExtent l="0" t="0" r="1905" b="0"/>
                <wp:wrapNone/>
                <wp:docPr id="344" name="组合 19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345" name="任意多边形 19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6" name="任意多边形 19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1C11A" id="组合 1987" o:spid="_x0000_s1026" style="position:absolute;margin-left:222.25pt;margin-top:87.95pt;width:4.35pt;height:45.5pt;z-index:25170688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8aEOQUAADAXAAAOAAAAZHJzL2Uyb0RvYy54bWzsWN1u60QQvkfiHVa+RGrjTZzmR02PStNW&#10;SAc40ikPsLGd2MLxml2naQ/i7lxwB9dcIl4CVfA0FHgMZma9zjo9TsNBICElldK1Z3Z25pvZ2S97&#10;+uJumbHbWOlU5hOPH/sei/NQRmm+mHhf3FwdDT2mS5FHIpN5PPHuY+29OPvwg9N1MY67MpFZFCsG&#10;RnI9XhcTLynLYtzp6DCJl0IfyyLOQTiXailKeFSLTqTEGqwvs07X9086a6miQskw1hreTo3QOyP7&#10;83kclp/P5zouWTbxwLeSvhV9z/C7c3YqxgsliiQNKzfEe3ixFGkOi9ampqIUbKXSJ6aWaaiklvPy&#10;OJTLjpzP0zCmGCAa7m9Fc63kqqBYFuP1oqhhAmi3cHpvs+Fnt68US6OJ1wsCj+ViCUn64+Ht4/ff&#10;Mj4aDhCgdbEYg961Kl4Xr5SJEoYvZfilBnFnW47PC6PMZutPZQQmxaqUBNDdXC3RBITO7igP93Ue&#10;4ruShfCy3+8GfY+FIOkPBsN+laYwgVzipEEPqgqE/MQ4KMZhclnN7QZdMxOEAXrfEWOzJvlZ+YVB&#10;QcHpDab6n2H6OhFFTKnSiFWNKYRhMP3t4eH3t989/vTDn7/+/PjLjwju0IBLEyyy2oXVkaC7GtB/&#10;FtCn2FhU25EB/Fa6vI4lZUbcvtSl2RcRjCjfURXFDeyh+TKDLfJRh3W7fbZmvGfzs6i1uKPls4SN&#10;gl6v2mq1DqSptuS32Ok5Orjauy1B3T5rCfJQ64y6/rDF1Imj1h7ewNHC0FqMQZHWa3LeCtbIUdth&#10;jbvQI+gtmHEX/B2hcjcBu+ztlwTuZmFHtNzNRFtt8P3ywN1EuLZgzy9s7YrElnN4l1f1DCMm8ITy&#10;qScVUmNbweKGrnLDq7YBWlj8LcoAHypTXcN6u5UBHFTu72UZgkdl6r3PWjad8Ga0l2WsIYpwvxCx&#10;REh9vyCxBEh9vzAxyaTeCNQEXOVJwfm9fXIrj8HJPTPtpBAlphfThEO2hkMB+xFLJh41HZQs5W18&#10;I0mnxDzDxqaV6ViB9TbycDVLw4/jN64292FDgZ/VIVSQCYMjiqhRui/Rujl2mtay3LVqDOD2rJSt&#10;uDnJNTzq2SZq3lrHNs3VvLfh2feIaCMuu1RlBjoTBejoW43mvEq/G0DHAkCsPkBPmBjgUbDtKGUE&#10;BZtwm5bteluGNlBahea0LfWtdHDraCNz2Jo2+XwGGwulrZTajUzq2CQZy45IRl2KZHNznGqZpdFV&#10;mmVYgFotZheZYrcC+OjlOf5V+W+oZTlWsmlODUFjvk+fd80H3phHVJlJLKLLalyKNDNjcDGD3gaM&#10;yLAKQ4dmMroHhqGkYcnA6mGQSPXGY2tgyBNPf7USKvZY9kkOdGnEgwDKuKSHoD/owoNyJTNXIvIQ&#10;TE280oPOi8OL0tDwVaHSRQIrcerFuTwHqjhPkYGQf8ar6gEY239G3aA9tVI3areIHnC9A3WjnU/l&#10;tqGA+7EGlzS0ERrYrjWN2sFn9qMMLmPABnagbsB33CwcqNsWKaxITX2o7ySFB+pmKfaBujlE8Qkj&#10;qjjlNoWyfMO+f4ae1FzG0a8pSoPyHahbjcvfoG65RN5GB5thZP0B/nwNkQupPCK+8i/SMzGGq5vq&#10;1w1e4tB94tcjf3Q5vBwGR0H35PIo8KfTo/Ori+Do5IoP+tPe9OJiyr9B13gwTtIoinMMwt5t8mC/&#10;e67qltXcSta3m+3BXtHnKRftNN0gpgyx2P8U3f+UhtJ9IlzLUizVFTLe+7rPMHYvus/+AgAA//8D&#10;AFBLAwQUAAYACAAAACEA2+n4OeIAAAALAQAADwAAAGRycy9kb3ducmV2LnhtbEyPQU+DQBCF7yb+&#10;h82YeLMLFNAiS9M06qkxsTUx3rYwBVJ2lrBboP/e8aTHyfvy3jf5ejadGHFwrSUF4SIAgVTaqqVa&#10;wefh9eEJhPOaKt1ZQgVXdLAubm9ynVV2og8c974WXEIu0woa7/tMSlc2aLRb2B6Js5MdjPZ8DrWs&#10;Bj1xuelkFASpNLolXmh0j9sGy/P+YhS8TXraLMOXcXc+ba/fh+T9axeiUvd38+YZhMfZ/8Hwq8/q&#10;ULDT0V6ocqJTEMdxwigHj8kKBBNxsoxAHBVEaboCWeTy/w/FDwAAAP//AwBQSwECLQAUAAYACAAA&#10;ACEAtoM4kv4AAADhAQAAEwAAAAAAAAAAAAAAAAAAAAAAW0NvbnRlbnRfVHlwZXNdLnhtbFBLAQIt&#10;ABQABgAIAAAAIQA4/SH/1gAAAJQBAAALAAAAAAAAAAAAAAAAAC8BAABfcmVscy8ucmVsc1BLAQIt&#10;ABQABgAIAAAAIQCFI8aEOQUAADAXAAAOAAAAAAAAAAAAAAAAAC4CAABkcnMvZTJvRG9jLnhtbFBL&#10;AQItABQABgAIAAAAIQDb6fg54gAAAAsBAAAPAAAAAAAAAAAAAAAAAJMHAABkcnMvZG93bnJldi54&#10;bWxQSwUGAAAAAAQABADzAAAAoggAAAAA&#10;">
                <v:shape id="任意多边形 198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jmNxQAAANwAAAAPAAAAZHJzL2Rvd25yZXYueG1sRI9Pa8JA&#10;FMTvgt9heUJvutGmpaSuooKh0FNTEbw9ss8kmH0bsmv+fPtuQfA4zMxvmPV2MLXoqHWVZQXLRQSC&#10;OLe64kLB6fc4/wDhPLLG2jIpGMnBdjOdrDHRtucf6jJfiABhl6CC0vsmkdLlJRl0C9sQB+9qW4M+&#10;yLaQusU+wE0tV1H0Lg1WHBZKbOhQUn7L7kYBRnZ3KdLz/vw9nlxsxua4Ty9KvcyG3ScIT4N/hh/t&#10;L63gNX6D/zPhCMjNHwAAAP//AwBQSwECLQAUAAYACAAAACEA2+H2y+4AAACFAQAAEwAAAAAAAAAA&#10;AAAAAAAAAAAAW0NvbnRlbnRfVHlwZXNdLnhtbFBLAQItABQABgAIAAAAIQBa9CxbvwAAABUBAAAL&#10;AAAAAAAAAAAAAAAAAB8BAABfcmVscy8ucmVsc1BLAQItABQABgAIAAAAIQAImjmN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8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5OYxgAAANwAAAAPAAAAZHJzL2Rvd25yZXYueG1sRI9Pa8JA&#10;FMTvQr/D8gRvuom2KqmrSFGQXmr9g/b2yD6T0OzbNLtq/PauUPA4zMxvmMmsMaW4UO0KywriXgSC&#10;OLW64EzBbrvsjkE4j6yxtEwKbuRgNn1pTTDR9srfdNn4TAQIuwQV5N5XiZQuzcmg69mKOHgnWxv0&#10;QdaZ1DVeA9yUsh9FQ2mw4LCQY0UfOaW/m7NR8Db6O+P+a7yI+5/GxT+79fFg50p12s38HYSnxj/D&#10;/+2VVjB4HcLjTDgCcnoHAAD//wMAUEsBAi0AFAAGAAgAAAAhANvh9svuAAAAhQEAABMAAAAAAAAA&#10;AAAAAAAAAAAAAFtDb250ZW50X1R5cGVzXS54bWxQSwECLQAUAAYACAAAACEAWvQsW78AAAAVAQAA&#10;CwAAAAAAAAAAAAAAAAAfAQAAX3JlbHMvLnJlbHNQSwECLQAUAAYACAAAACEAj4+Tm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705856" behindDoc="0" locked="0" layoutInCell="1" allowOverlap="1">
                <wp:simplePos x="0" y="0"/>
                <wp:positionH relativeFrom="column">
                  <wp:posOffset>2766060</wp:posOffset>
                </wp:positionH>
                <wp:positionV relativeFrom="paragraph">
                  <wp:posOffset>1118235</wp:posOffset>
                </wp:positionV>
                <wp:extent cx="55245" cy="579120"/>
                <wp:effectExtent l="0" t="0" r="1905" b="0"/>
                <wp:wrapNone/>
                <wp:docPr id="341" name="组合 19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342" name="任意多边形 19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3" name="任意多边形 19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CA560A" id="组合 1990" o:spid="_x0000_s1026" style="position:absolute;margin-left:217.8pt;margin-top:88.05pt;width:4.35pt;height:45.6pt;z-index:25170585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lscIgUAADAXAAAOAAAAZHJzL2Uyb0RvYy54bWzsWFFv40QQfkfiP6z8iNSL13GaOmp6Kk1a&#10;IR1w0pUfsLGd2MLxml2naQ/xdg+8wTOPiD+BKvg1FPgZzMzazjqt0+gQIKSkUrr2zM7OfDM7+2VP&#10;X94uM3YTK53KfOzwF67D4jyUUZovxs4X15dHJw7Tpcgjkck8Hjt3sXZenn34wem6GMWeTGQWxYqB&#10;kVyP1sXYScqyGPV6OkzipdAvZBHnIJxLtRQlPKpFL1JiDdaXWc9z3ePeWqqoUDKMtYa3EyN0zsj+&#10;fB6H5efzuY5Llo0d8K2kb0XfM/zunZ2K0UKJIknDyg3xHl4sRZrDoo2piSgFW6n0kallGiqp5bx8&#10;EcplT87naRhTDBANd7eiuVJyVVAsi9F6UTQwAbRbOL232fCzm9eKpdHY6fvcYblYQpL+uH/38P23&#10;jAcBAbQuFiPQu1LFm+K1MlHC8JUMv9SAX29bjs8Lo8xm609lBCbFqpQE0O1cLdEEhM5uKQ93TR7i&#10;25KF8HIw8PyBw0KQDIYB96o0hQnkEicN+1BVIOTHJ0OTwTCZVnM93zMzQeijsCdGZk3ys/IL6wMK&#10;Tm8w1X8P0zeJKGJKlUasGkzBGYPpb/f3v7/77uGnH/789eeHX35EcDm6h37AhBpZbcNqSVBNA/rP&#10;AvoYmxrVbmTEKFzp8iqWlBlx80qXZl9EMKJ8R1UU17CH5ssMtshHPeZ5A7ZmvD+ot1GjBZXUaLks&#10;YYHf71dbrdEBZCydp+30LR1c7WlLvqXldngE5dSsFnjuSYepY0utO7yhpYWhdRiDIm3W5LwTrMBS&#10;22GN29Aj6B2Rchv8HaFyOwG77O2XBG5nYUe03M5EV23w/fLA7UTYtmDPL+raFUldzuFtXtUzjJjA&#10;E8qlnlRIjW0Fixu6yjXtSzABWlj8HcoAHypTXT+rDOCg8qBqSLstQ/CoTK3tWcumE14He1nGGqII&#10;9wsRS4TU9wsSS4DU9wsTk0zqrUBNwFWeFJzf2ye3chic3DPTTgpRYnoxTThkazgUsB+xZOxQ00HJ&#10;Ut7E15J0SswzbGxamdoWrLeRh6tZGn4cv7W1uQsbCvysmlxBJgyOKKJGab9E6/AS42hZy3LbqjGA&#10;27NSrsXtSbbhoF83UfO2dmzTXM37Orz6/TOe4F6lAC39Xc5wz4eOBYDU+gA9YWKAR8G2o5QRFGzC&#10;bYdZr7dlaANlrdCetqW+lY7G0VbmmnDr7LdN1gu1oax1a2mYSR2bJGPZUbabUiS8N8epllkaXaZZ&#10;hgWo1WJ2kSl2I4CPTs/xr8p/Sy3LsZJNc2oJWvNd+jw1H3hjHlFlJrGIptW4FGlmxuBiBr0NGJFh&#10;FYaGzGR0BwxDScOSgdXDIJHqrcPWwJDHjv5qJVTssOyTHOhSwH0fyrikB38wBJrGlC2Z2RKRh2Bq&#10;7JQOdF4cXpSGhq8KlS4SWIlTL87lOVDFeYoMhPwzXlUPwNj+NeoG514ndfMQ9QN1AxLYRUP2Yw02&#10;aeiyZBOGHXxmP8pgMwZsYAfqBnzHzsKBum2RworUNIf6TlJ4oG41xT5QN4soPmJEFafcplAH6lZR&#10;uppj/rfULZfI24hHGUY2GOLP1xC5kMoj4iv/ID0TI7i6qX7d4CUO3Sd+HbjB9GR64h/53vH0yHcn&#10;k6Pzywv/6PiSDweT/uTiYsK/Qde4P0rSKIpzDKK+2+T+fvdc1S2ruZVsbje7g72kz2Mu2mu7QUwZ&#10;Yqn/U3T/UxpK94lwLUuxVFfIeO9rP8PYvug++wsAAP//AwBQSwMEFAAGAAgAAAAhAJxSQSbhAAAA&#10;CwEAAA8AAABkcnMvZG93bnJldi54bWxMj0Frg0AQhe+F/odlCr01q9GYYFxDCG1PodCkUHqb6EQl&#10;7q64GzX/vtNTcxzex3vfZJtJt2Kg3jXWKAhnAQgyhS0bUyn4Or69rEA4j6bE1hpScCMHm/zxIcO0&#10;tKP5pOHgK8ElxqWooPa+S6V0RU0a3cx2ZDg7216j57OvZNnjyOW6lfMgSKTGxvBCjR3taiouh6tW&#10;8D7iuI3C12F/Oe9uP8fFx/c+JKWen6btGoSnyf/D8KfP6pCz08leTelEqyCOFgmjHCyTEAQTcRxH&#10;IE4K5skyApln8v6H/BcAAP//AwBQSwECLQAUAAYACAAAACEAtoM4kv4AAADhAQAAEwAAAAAAAAAA&#10;AAAAAAAAAAAAW0NvbnRlbnRfVHlwZXNdLnhtbFBLAQItABQABgAIAAAAIQA4/SH/1gAAAJQBAAAL&#10;AAAAAAAAAAAAAAAAAC8BAABfcmVscy8ucmVsc1BLAQItABQABgAIAAAAIQDIMlscIgUAADAXAAAO&#10;AAAAAAAAAAAAAAAAAC4CAABkcnMvZTJvRG9jLnhtbFBLAQItABQABgAIAAAAIQCcUkEm4QAAAAsB&#10;AAAPAAAAAAAAAAAAAAAAAHwHAABkcnMvZG93bnJldi54bWxQSwUGAAAAAAQABADzAAAAiggAAAAA&#10;">
                <v:shape id="任意多边形 199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6H5wQAAANwAAAAPAAAAZHJzL2Rvd25yZXYueG1sRI9LC8Iw&#10;EITvgv8hrOBNUx+IVKOooAiefCB4W5q1LTab0kRt/70RBI/DzHzDzJe1KcSLKpdbVjDoRyCIE6tz&#10;ThVcztveFITzyBoLy6SgIQfLRbs1x1jbNx/pdfKpCBB2MSrIvC9jKV2SkUHXtyVx8O62MuiDrFKp&#10;K3wHuCnkMIom0mDOYSHDkjYZJY/T0yjAyK5u6e66vh6aixubptyudzelup16NQPhqfb/8K+91wpG&#10;4yF8z4QjIBcfAAAA//8DAFBLAQItABQABgAIAAAAIQDb4fbL7gAAAIUBAAATAAAAAAAAAAAAAAAA&#10;AAAAAABbQ29udGVudF9UeXBlc10ueG1sUEsBAi0AFAAGAAgAAAAhAFr0LFu/AAAAFQEAAAsAAAAA&#10;AAAAAAAAAAAAHwEAAF9yZWxzLy5yZWxzUEsBAi0AFAAGAAgAAAAhAIdzofnBAAAA3A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9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AAxwAAANwAAAAPAAAAZHJzL2Rvd25yZXYueG1sRI9Pa8JA&#10;FMTvQr/D8gq96SZaq6RugkgLxUutf9DeHtnXJDT7NmZXjd++WxA8DjPzG2aWdaYWZ2pdZVlBPIhA&#10;EOdWV1wo2G7e+1MQziNrrC2Tgis5yNKH3gwTbS/8Ree1L0SAsEtQQel9k0jp8pIMuoFtiIP3Y1uD&#10;Psi2kLrFS4CbWg6j6EUarDgslNjQoqT8d30yCsaT4wl3n9O3eLg0Lv7erg57O1fq6bGbv4Lw1Pl7&#10;+Nb+0ApGzyP4PxOOgEz/AAAA//8DAFBLAQItABQABgAIAAAAIQDb4fbL7gAAAIUBAAATAAAAAAAA&#10;AAAAAAAAAAAAAABbQ29udGVudF9UeXBlc10ueG1sUEsBAi0AFAAGAAgAAAAhAFr0LFu/AAAAFQEA&#10;AAsAAAAAAAAAAAAAAAAAHwEAAF9yZWxzLy5yZWxzUEsBAi0AFAAGAAgAAAAhAJ/4MAD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704832" behindDoc="0" locked="0" layoutInCell="1" allowOverlap="1">
                <wp:simplePos x="0" y="0"/>
                <wp:positionH relativeFrom="column">
                  <wp:posOffset>2651125</wp:posOffset>
                </wp:positionH>
                <wp:positionV relativeFrom="paragraph">
                  <wp:posOffset>1119505</wp:posOffset>
                </wp:positionV>
                <wp:extent cx="56515" cy="579120"/>
                <wp:effectExtent l="0" t="0" r="635" b="0"/>
                <wp:wrapNone/>
                <wp:docPr id="338" name="组合 19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738" y="1687"/>
                          <a:chExt cx="242" cy="1684"/>
                        </a:xfrm>
                      </wpg:grpSpPr>
                      <wps:wsp>
                        <wps:cNvPr id="339" name="任意多边形 19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0" name="任意多边形 19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59621E" id="组合 1993" o:spid="_x0000_s1026" style="position:absolute;margin-left:208.75pt;margin-top:88.15pt;width:4.45pt;height:45.6pt;z-index:25170483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7AfIQUAADAXAAAOAAAAZHJzL2Uyb0RvYy54bWzsWFFv40QQfkfiP6z8iNSLN3GaJmp6Kk1a&#10;IR1w0pUfsLGd2MLxml2naQ/xdg+8wTOPiD+BKvg1FPgZzMx6nXVap9EhQEhJpWTtmZ2db2Z29uue&#10;vrxdZuwmVjqV+djjL3yPxXkoozRfjL0vri+PTjymS5FHIpN5PPbuYu29PPvwg9N1MYq7MpFZFCsG&#10;RnI9WhdjLynLYtTp6DCJl0K/kEWcg3Au1VKU8KgWnUiJNVhfZp2u7x931lJFhZJhrDW8nRihd0b2&#10;5/M4LD+fz3VcsmzsgW8lfSv6nuF35+xUjBZKFEkaVm6I9/BiKdIcFq1NTUQp2Eqlj0wt01BJLefl&#10;i1AuO3I+T8OYMAAa7m+huVJyVRCWxWi9KOowQWi34vTeZsPPbl4rlkZjr9eDVOViCUn64/7dw/ff&#10;Mj4c9jBA62IxAr0rVbwpXiuDEoavZPilBnFnW47PC6PMZutPZQQmxaqUFKDbuVqiCYDObikPd3Ue&#10;4tuShfCyf9znfY+FIOkPhrxbpSlMIJc4aYCugpAfnwxMBsNkWs3tBl0zE4QBCjtiZNYkPyu/EBQU&#10;nN7EVP+9mL5JRBFTqjTGqo7p0Mb0t/v739999/DTD3/++vPDLz9icMk99AMm2MhqN6yOBNU0RP/Z&#10;gD6OjY1qe2TEKFzp8iqWlBlx80qXZl9EMKJ8R1VlXMMemi8z2CIfdVi322drxnt9u41qLe5o+Sxh&#10;w6BHlQT7o9aBNNWW/BY7PUcHV3vaUuBotVmCcqpXG3b9kxZTx45aO7yBo4XQWoxBkdZrct4aLCiR&#10;Wm2HNe6GHoPeEjPuBn8HVO4mYJe9/ZLA3SzsQIsbu4bbVht8vzxwNxGuLdjzC1u7IrHlHN7mVT3D&#10;iAk8oXzqSYXU2FawuKGrXPOqbYAWFn+LMoQPlamuYb3dyhAcVO7vZRnAozK1tmctm054PdzLMtYQ&#10;IdwPIpYIqe8HEkuA1PeDiUkm9QZQA7jKk4Lze/vkVh6Dk3uGeMWoECWm1w7ZGg4F7EcsGXvUdFCy&#10;lDfxtSSdEvMMG5tWprYF623k4WqWhh/Hb11t7sOGAj+rJleQCRNHFBk3nJdoHV4ijoa1LHetGgO4&#10;PStlK25Oclcb9mwTNW+tY5vmat5bePb9M57gXiWAjv4uZ3g3gI4FAbH6kAWCbwKPgm1HKSMo2MBt&#10;wrTrbRnahNIqNKdtqW+lo3a0kbkars1+06RdqBlKq2ulYSZ1bJKMFUjZrkuR4r05TrXM0ugyzTIs&#10;QK0Ws4tMsRsBfHR6jn9V/htqWY6VbJpTQ9CY79PnqfnAG/OIKjOJRTStxqVIMzMGFzPobcCIDKsw&#10;dGgmoztgGEoalgysHgaJVG89tgaGPPb0VyuhYo9ln+RAl4Y8CKCMS3oI+gOgaUy5kpkrEXkIpsZe&#10;6UHnxeFFaWj4qlDpIoGVOPXiXJ4DVZynyEDIP+NV9QCM7d+ibojN0OEnqBtt8QN1AxLYRkP2Yw0u&#10;aWiz5BKGHXxmP8rgMgZsYAfqBnzHzcKBum2RworU1If6TlJ4oG6WYh+om8MJHzGiilNuU6gDdaso&#10;neWY/y11yyXyNuJRhpH1B3QvhVxI5RHxlX+QnokRXN1U/93gJQ7dJ3499IfTk+lJcBR0j6dHgT+Z&#10;HJ1fXgRHx5d80J/0JhcXE/4NusaDUZJGUZwjCHu3yYP97rmqW1ZzK1nfbraDvaTPYy7aabpBTBmw&#10;2F9C9z+loXSfCNeyhKW6QsZ7X/cZxu5F99lfAAAA//8DAFBLAwQUAAYACAAAACEAHBmDA+EAAAAL&#10;AQAADwAAAGRycy9kb3ducmV2LnhtbEyPQWuDQBCF74X+h2UKvTWrxphgXEMIbU+h0KRQetvoRCXu&#10;rLgbNf++01NzHL7He99km8m0YsDeNZYUhLMABFJhy4YqBV/Ht5cVCOc1lbq1hApu6GCTPz5kOi3t&#10;SJ84HHwluIRcqhXU3neplK6o0Wg3sx0Ss7PtjfZ89pUsez1yuWllFASJNLohXqh1h7sai8vhahS8&#10;j3rczsPXYX85724/x8XH9z5EpZ6fpu0ahMfJ/4fhT5/VIWenk71S6USrIA6XC44yWCZzEJyIoyQG&#10;cVIQJYxknsn7H/JfAAAA//8DAFBLAQItABQABgAIAAAAIQC2gziS/gAAAOEBAAATAAAAAAAAAAAA&#10;AAAAAAAAAABbQ29udGVudF9UeXBlc10ueG1sUEsBAi0AFAAGAAgAAAAhADj9If/WAAAAlAEAAAsA&#10;AAAAAAAAAAAAAAAALwEAAF9yZWxzLy5yZWxzUEsBAi0AFAAGAAgAAAAhANtfsB8hBQAAMBcAAA4A&#10;AAAAAAAAAAAAAAAALgIAAGRycy9lMm9Eb2MueG1sUEsBAi0AFAAGAAgAAAAhABwZgwPhAAAACwEA&#10;AA8AAAAAAAAAAAAAAAAAewcAAGRycy9kb3ducmV2LnhtbFBLBQYAAAAABAAEAPMAAACJCAAAAAA=&#10;">
                <v:shape id="任意多边形 199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UD1xQAAANwAAAAPAAAAZHJzL2Rvd25yZXYueG1sRI9Pa8JA&#10;FMTvBb/D8gremk2NlDZ1FS0YBE+1IuT2yD6TYPZtyG7z59u7QqHHYWZ+w6w2o2lET52rLSt4jWIQ&#10;xIXVNZcKzj/7l3cQziNrbCyTgokcbNazpxWm2g78Tf3JlyJA2KWooPK+TaV0RUUGXWRb4uBdbWfQ&#10;B9mVUnc4BLhp5CKO36TBmsNChS19VVTcTr9GAcZ2m5fZZXc5Tme3NFO732W5UvPncfsJwtPo/8N/&#10;7YNWkCQf8DgTjoBc3wEAAP//AwBQSwECLQAUAAYACAAAACEA2+H2y+4AAACFAQAAEwAAAAAAAAAA&#10;AAAAAAAAAAAAW0NvbnRlbnRfVHlwZXNdLnhtbFBLAQItABQABgAIAAAAIQBa9CxbvwAAABUBAAAL&#10;AAAAAAAAAAAAAAAAAB8BAABfcmVscy8ucmVsc1BLAQItABQABgAIAAAAIQDR0UD1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9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q53xAAAANwAAAAPAAAAZHJzL2Rvd25yZXYueG1sRE9Na8JA&#10;EL0L/odlhN7qJra1IWYVEQull2pqqd6G7JgEs7Mxu2r677uHgsfH+84WvWnElTpXW1YQjyMQxIXV&#10;NZcKdl9vjwkI55E1NpZJwS85WMyHgwxTbW+8pWvuSxFC2KWooPK+TaV0RUUG3di2xIE72s6gD7Ar&#10;pe7wFsJNIydRNJUGaw4NFba0qqg45Rej4OX1fMHvz2QdTz6Miw+7zf7HLpV6GPXLGQhPvb+L/93v&#10;WsHTc5gfzoQjIOd/AAAA//8DAFBLAQItABQABgAIAAAAIQDb4fbL7gAAAIUBAAATAAAAAAAAAAAA&#10;AAAAAAAAAABbQ29udGVudF9UeXBlc10ueG1sUEsBAi0AFAAGAAgAAAAhAFr0LFu/AAAAFQEAAAsA&#10;AAAAAAAAAAAAAAAAHwEAAF9yZWxzLy5yZWxzUEsBAi0AFAAGAAgAAAAhAG8qrnf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703808" behindDoc="0" locked="0" layoutInCell="1" allowOverlap="1">
                <wp:simplePos x="0" y="0"/>
                <wp:positionH relativeFrom="column">
                  <wp:posOffset>2594610</wp:posOffset>
                </wp:positionH>
                <wp:positionV relativeFrom="paragraph">
                  <wp:posOffset>1119505</wp:posOffset>
                </wp:positionV>
                <wp:extent cx="53340" cy="579120"/>
                <wp:effectExtent l="0" t="0" r="3810" b="0"/>
                <wp:wrapNone/>
                <wp:docPr id="335" name="组合 19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9120"/>
                          <a:chOff x="738" y="1687"/>
                          <a:chExt cx="242" cy="1684"/>
                        </a:xfrm>
                      </wpg:grpSpPr>
                      <wps:wsp>
                        <wps:cNvPr id="336" name="任意多边形 19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37" name="任意多边形 19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13E3A8" id="组合 1996" o:spid="_x0000_s1026" style="position:absolute;margin-left:204.3pt;margin-top:88.15pt;width:4.2pt;height:45.6pt;z-index:25170380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hHwNwUAADAXAAAOAAAAZHJzL2Uyb0RvYy54bWzsWM1u4zYQvhfoOxA6Fkgs2rIdGXEWaewE&#10;BbbtAps+AK0fS6gkqqQcJ1v0tofeuuc9Fn2JImifpmn7GJ0hRZlyIsfdogUK2AEcSjMcznwzHH7m&#10;6YvbPCM3kZApL6YOPXYdEhUBD9NiOXW+ur48OnGIrFgRsowX0dS5i6Tz4uzjj07X5STq84RnYSQI&#10;GCnkZF1OnaSqykmvJ4Mkypk85mVUgDDmImcVPIplLxRsDdbzrNd33VFvzUVYCh5EUsLbmRY6Z8p+&#10;HEdB9WUcy6gi2dQB3yr1LdT3Ar97Z6dsshSsTNKgdoN9gBc5SwtYtDE1YxUjK5E+MpWngeCSx9Vx&#10;wPMej+M0iFQMEA11t6K5EnxVqliWk/WybGACaLdw+mCzwRc3rwRJw6kzGAwdUrAckvTH/duHd98T&#10;6vsjBGhdLiegdyXK1+UroaOE4UsefC1B3NuW4/NSK5PF+nMegkm2qrgC6DYWOZqA0MmtysNdk4fo&#10;tiIBvBwOBh4kKwDJcOzTfp2mIIFc4qTxAKoKhHR0MtYZDJJ5Pbfv9fVMEHoo7LGJXlP5WfuFQUHB&#10;yQ2m8p9h+jphZaRSJRGrBtORwfS3+/vf3/7w8NP7P3/9+eGXHxFc5Tv6ARMMstKG1ZKgmgT0nwX0&#10;MTYG1W5k2CRYyeoq4ioz7OalrPS+CGGk8h3WlXENaYnzDLbIJz3S7w/JmtDB0GyjRotaWi5JiO8N&#10;BvVWa3QgTY0lt8POwNLB1Z625FlaXZagtpvV/L570mEK0tWodYc3trQwtA5jUKSNMUo7wfIttR3W&#10;qA09gt6BGbXB3xEqtROwy95+SaB2FnZES+1MdNUG3S8P1E6EbQv2/NLULktMOQe3RV3PMCIMTyhX&#10;9aSSS2wrWNzQVa5p3TZAC4u/QxngQ2VV17DebmUAB5WHe1mG4FFZtYdnLetOeO3vZRlrSEW4X4hY&#10;Ikp9vyCxBJT6fmFikpV6K1AdcJ0nAef39sktHAIn90K3k5JVmF5MEw7JGg4F7EckmTqq6aAk5zfR&#10;NVc6FeYZNrZaWbUtWG8jD1aLNPg0emNrUxc2FPhZN7lSmdA4okg1SvslWtfHTttaVthWtQHcnrWy&#10;Ebcn2Yb9gWmi+q1xbNNc9XsTnnmPiLbiMkvVZqAzqQAtfaPRnlfr9z3oWACI0QfoFSYaeBRsO6oy&#10;goJNuG3LZr0tQxsojUJ72pb6VjqocbSVOWxNm3w+g42B0lRK40bGZaSTjGWnSEZTisrm5jiVPEvD&#10;yzTLsAClWC4uMkFuGPDR+Tn+1flvqWUFVrJuTi1Ba76rPk/NB95YhKoyk4iF83pcsTTTY3Axg94G&#10;jEizCk2HFjy8A4YhuGbJwOphkHDxxiFrYMhTR36zYiJySPZZAXTJpx6ytEo9eMMx0DQibMnClrAi&#10;AFNTp3Kg8+LwotI0fFWKdJnASlT14oKfA1WMU2Qgyj/tVf0AjO0/o25wuGg6/AR1U7v2QN2ABHbR&#10;kP1Yg00auizBdm1o1A4+sx9lsBkDNrADdQO+Y2fhQN22SGFNappDfScpPFA3Q7EP1M0iio8YUc0p&#10;tymU4Rvm/TP0pOEyln5DUVqU70DdGlz+BnUrOPI2xaM0IxuO8edrgFxIFKHiK/8iPWMTuLqpf93g&#10;JY66T/zWd/35yfzEO/L6o/mR585mR+eXF97R6JKOh7PB7OJiRr9D16g3SdIwjAoMwtxtUm+/e676&#10;llXfSja3m93BXqrPYy7aa7uhmDLEYv6r6P6nNFTdJ8K1rIqlvkLGe1/7Gcb2RffZXwAAAP//AwBQ&#10;SwMEFAAGAAgAAAAhAO0wLafiAAAACwEAAA8AAABkcnMvZG93bnJldi54bWxMj01Lw0AQhu+C/2EZ&#10;wZvdpB9JidmUUtRTEWwF8TbNTpPQ7G7IbpP03zue9Di8D+88b76ZTCsG6n3jrIJ4FoEgWzrd2ErB&#10;5/H1aQ3CB7QaW2dJwY08bIr7uxwz7Ub7QcMhVIJLrM9QQR1Cl0npy5oM+pnryHJ2dr3BwGdfSd3j&#10;yOWmlfMoSqTBxvKHGjva1VReDlej4G3EcbuIX4b95by7fR9X71/7mJR6fJi2zyACTeEPhl99VoeC&#10;nU7uarUXrYJltE4Y5SBNFiCYWMYprzspmCfpCmSRy/8bih8AAAD//wMAUEsBAi0AFAAGAAgAAAAh&#10;ALaDOJL+AAAA4QEAABMAAAAAAAAAAAAAAAAAAAAAAFtDb250ZW50X1R5cGVzXS54bWxQSwECLQAU&#10;AAYACAAAACEAOP0h/9YAAACUAQAACwAAAAAAAAAAAAAAAAAvAQAAX3JlbHMvLnJlbHNQSwECLQAU&#10;AAYACAAAACEANgoR8DcFAAAwFwAADgAAAAAAAAAAAAAAAAAuAgAAZHJzL2Uyb0RvYy54bWxQSwEC&#10;LQAUAAYACAAAACEA7TAtp+IAAAALAQAADwAAAAAAAAAAAAAAAACRBwAAZHJzL2Rvd25yZXYueG1s&#10;UEsFBgAAAAAEAAQA8wAAAKAIAAAAAA==&#10;">
                <v:shape id="任意多边形 1997"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tSHwQAAANwAAAAPAAAAZHJzL2Rvd25yZXYueG1sRI9LC8Iw&#10;EITvgv8hrOBNUx+IVKOooAiefCB4W5q1LTab0kRt/70RBI/DzHzDzJe1KcSLKpdbVjDoRyCIE6tz&#10;ThVcztveFITzyBoLy6SgIQfLRbs1x1jbNx/pdfKpCBB2MSrIvC9jKV2SkUHXtyVx8O62MuiDrFKp&#10;K3wHuCnkMIom0mDOYSHDkjYZJY/T0yjAyK5u6e66vh6aixubptyudzelup16NQPhqfb/8K+91wpG&#10;owl8z4QjIBcfAAAA//8DAFBLAQItABQABgAIAAAAIQDb4fbL7gAAAIUBAAATAAAAAAAAAAAAAAAA&#10;AAAAAABbQ29udGVudF9UeXBlc10ueG1sUEsBAi0AFAAGAAgAAAAhAFr0LFu/AAAAFQEAAAsAAAAA&#10;AAAAAAAAAAAAHwEAAF9yZWxzLy5yZWxzUEsBAi0AFAAGAAgAAAAhAKBO1IfBAAAA3A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98"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UV+xgAAANwAAAAPAAAAZHJzL2Rvd25yZXYueG1sRI9Pa8JA&#10;FMTvhX6H5Qne6iZKNaSuIqIgvdS/aG+P7DMJzb6N2VXTb98tCB6HmfkNM562phI3alxpWUHci0AQ&#10;Z1aXnCvY75ZvCQjnkTVWlknBLzmYTl5fxphqe+cN3bY+FwHCLkUFhfd1KqXLCjLoerYmDt7ZNgZ9&#10;kE0udYP3ADeV7EfRUBosOSwUWNO8oOxnezUK3keXKx6+kkXc/zQu/t6vT0c7U6rbaWcfIDy1/hl+&#10;tFdawWAwgv8z4QjIyR8AAAD//wMAUEsBAi0AFAAGAAgAAAAhANvh9svuAAAAhQEAABMAAAAAAAAA&#10;AAAAAAAAAAAAAFtDb250ZW50X1R5cGVzXS54bWxQSwECLQAUAAYACAAAACEAWvQsW78AAAAVAQAA&#10;CwAAAAAAAAAAAAAAAAAfAQAAX3JlbHMvLnJlbHNQSwECLQAUAAYACAAAACEAuMVF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702784" behindDoc="0" locked="0" layoutInCell="1" allowOverlap="1">
                <wp:simplePos x="0" y="0"/>
                <wp:positionH relativeFrom="column">
                  <wp:posOffset>2482850</wp:posOffset>
                </wp:positionH>
                <wp:positionV relativeFrom="paragraph">
                  <wp:posOffset>1119505</wp:posOffset>
                </wp:positionV>
                <wp:extent cx="55245" cy="579120"/>
                <wp:effectExtent l="0" t="0" r="1905" b="0"/>
                <wp:wrapNone/>
                <wp:docPr id="332" name="组合 19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333" name="任意多边形 200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34" name="任意多边形 20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97C32E" id="组合 1999" o:spid="_x0000_s1026" style="position:absolute;margin-left:195.5pt;margin-top:88.15pt;width:4.35pt;height:45.6pt;z-index:25170278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2JpPQUAADMXAAAOAAAAZHJzL2Uyb0RvYy54bWzsWM1u4zYQvhfoOxA6FkgsyrIdGXEWaewE&#10;BbbtAps+AK0fS6gsqqQcJ1v0tofe2nOPRV+iCNqnado+RmdIUaa0K6+x/QEKOAFsSvNxOH8cfub5&#10;s/t1Tu5iITNezBx66jokLkIeZcVq5nxxe31y5hBZsSJiOS/imfMQS+fZxYcfnG/LaezxlOdRLAgo&#10;KeR0W86ctKrK6WAgwzReM3nKy7gAYcLFmlXwKFaDSLAtaF/nA891x4MtF1EpeBhLCW/nWuhcKP1J&#10;EofV50ki44rkMwdsq9SnUJ9L/BxcnLPpSrAyzcLaDPYeVqxZVsCijao5qxjZiOwNVessFFzypDoN&#10;+XrAkyQLY+UDeEPdjjc3gm9K5ctqul2VTZggtJ04vbfa8LO7F4Jk0cwZDj2HFGwNSfrj8fXT998S&#10;GgQBBmhbrqaAuxHly/KF0F7C8DkPv5QgHnTl+LzSYLLcfsojUMk2FVcBuk/EGlWA6+Re5eGhyUN8&#10;X5EQXo5Gnj9ySAiS0SSgXp2mMIVc4iTqeWArSOk4aGSLerLnD/VUOj7z0fwBm+pFlaG1YegVVJzc&#10;BVX+vaC+TFkZq1xJDFYTVDBGB/W3x8ffX3/39NMPf/7689MvPxKoXmU72gETTGilHVdLgjAJ4X9n&#10;RN8SHBPX/tCwabiR1U3MVW7Y3XNZ6Z0RwUhlPKrduIVdlKxz2CQfDYjnjcmW0OHorN5IDYpaKJek&#10;JPCHwy4Gcthocnv0QPgaDK72dk2+herTBAXVaAo8d9KjamzB+t2bWCh0rUcZNL9mTUqHXo+TgQXb&#10;o43aoceg96ijdvD3uErtBOzTd1gSqJ2FPd5SOxN9tUEPywO1E2Hrgk2/MrXLUlPO4X1R1zOMCMMz&#10;ylVdqeQSGwsWN7SVW1r3DUBh8feAdQ+6VXUN6+0HQ3BQ8+ggzeA8gicHgaHIEKxa9TvNwBpSHh7m&#10;IpaIgh/mJJaAgh/mJiZZwVuOah/qPAk4wbtnt3AInN1L3U5KVmF6MU04JFs4FbAfkXTmqKaDkjW/&#10;i2+5wlSYZ9jYamXVgGG9nTzcLLPw4/iVjaYubCiwsz5qSqVCxxFFqlHaL1G7Pnfa2vLC1qoV4Pas&#10;wUbcnmQrDvCMtpYzhu2aq0Yb98x7jGjLL7OUhuNeVQ5aeINoz6vx3gi2HQTE4CH0KiY68CjoGqoy&#10;goKdu23NZr2Ool0oDaA9rQPvpIMaQ1uZa9w12W+rNAtp1SaUBmukYc5lrJOMZadYRlOKKt6741Ty&#10;PIuuszzHApRitbzKBbljwEgXl/hf578FywusZN2cWoLWfKAQNYuAJVswYI5FpEoljVm0qMcVy3I9&#10;BnwOvQ0okaYVmg8tefQAFENwzZOB18Mg5eKVQ7bAkWeO/GrDROyQ/JMC+FJAfR/KuFIP/mgCRI0I&#10;W7K0JawIQdXMqRzovDi8qjQR35QiW6WwElW9uOCXQBaTDBmIsk9bVT8AZfvPuBt0s17upvb9kbsh&#10;C+xjXIfRBghyw5H6NNmMYQ+hOYwz2JQBO9iRuwHhsbNw5G4dVgjBgbPryN0UgaqZ8pG72WSmoQUt&#10;mqUpRE30upSoJpVdDmUIh3l/5G4txmuoquFj/zZ3KzgSN0WkNCUbTfD3a4hkSBSRIiwt4vXP8jM2&#10;hbub+ucN3uKoK8WvAzdYnC3O/BPfGy9OfHc+P7m8vvJPxtd0MpoP51dXc/oNmkb9aZpFUVygE+Z6&#10;k/qH3XTVF636YrK54Ox39lr9vUlmB20zFFUGX8y38u5/ykPVjSLczCpf6ltkvPq1n2Fs33Vf/AUA&#10;AP//AwBQSwMEFAAGAAgAAAAhANEc6tLhAAAACwEAAA8AAABkcnMvZG93bnJldi54bWxMj0Frg0AU&#10;hO+F/oflFXprViPRal1DCG1PodCkUHrb6ItK3LfibtT8+76emuMww8w3+Xo2nRhxcK0lBeEiAIFU&#10;2qqlWsHX4e3pGYTzmirdWUIFV3SwLu7vcp1VdqJPHPe+FlxCLtMKGu/7TEpXNmi0W9geib2THYz2&#10;LIdaVoOeuNx0chkEsTS6JV5odI/bBsvz/mIUvE962kTh67g7n7bXn8Pq43sXolKPD/PmBYTH2f+H&#10;4Q+f0aFgpqO9UOVEpyBKQ/7i2UjiCAQnojRNQBwVLONkBbLI5e2H4hcAAP//AwBQSwECLQAUAAYA&#10;CAAAACEAtoM4kv4AAADhAQAAEwAAAAAAAAAAAAAAAAAAAAAAW0NvbnRlbnRfVHlwZXNdLnhtbFBL&#10;AQItABQABgAIAAAAIQA4/SH/1gAAAJQBAAALAAAAAAAAAAAAAAAAAC8BAABfcmVscy8ucmVsc1BL&#10;AQItABQABgAIAAAAIQAal2JpPQUAADMXAAAOAAAAAAAAAAAAAAAAAC4CAABkcnMvZTJvRG9jLnht&#10;bFBLAQItABQABgAIAAAAIQDRHOrS4QAAAAsBAAAPAAAAAAAAAAAAAAAAAJcHAABkcnMvZG93bnJl&#10;di54bWxQSwUGAAAAAAQABADzAAAApQgAAAAA&#10;">
                <v:shape id="任意多边形 2000"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YcqxgAAANwAAAAPAAAAZHJzL2Rvd25yZXYueG1sRI9Ba8JA&#10;FITvgv9heYVeQt2kgRpSVxFFasWLaXt/ZF+T0OzbkF1j6q/vCgWPw8x8wyxWo2nFQL1rLCtIZjEI&#10;4tLqhisFnx+7pwyE88gaW8uk4JccrJbTyQJzbS98oqHwlQgQdjkqqL3vcildWZNBN7MdcfC+bW/Q&#10;B9lXUvd4CXDTyuc4fpEGGw4LNXa0qan8Kc5GQZxlh/QtOg6br+hcjNf3JJpvE6UeH8b1KwhPo7+H&#10;/9t7rSBNU7idCUdALv8AAAD//wMAUEsBAi0AFAAGAAgAAAAhANvh9svuAAAAhQEAABMAAAAAAAAA&#10;AAAAAAAAAAAAAFtDb250ZW50X1R5cGVzXS54bWxQSwECLQAUAAYACAAAACEAWvQsW78AAAAVAQAA&#10;CwAAAAAAAAAAAAAAAAAfAQAAX3JlbHMvLnJlbHNQSwECLQAUAAYACAAAACEASE2HK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01"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A6/wgAAANwAAAAPAAAAZHJzL2Rvd25yZXYueG1sRI/LasMw&#10;EEX3gfyDmEB3sVy7pMW1HJLSQrd20v1gjR/UGhlLid18fVUoZHm5j8PN94sZxJUm11tW8BjFIIhr&#10;q3tuFZxPH9sXEM4jaxwsk4IfcrAv1qscM21nLula+VaEEXYZKui8HzMpXd2RQRfZkTh4jZ0M+iCn&#10;VuoJ5zBuBpnE8U4a7DkQOhzpraP6u7qYwP3qy9k2N9TDe31I+Tm5NcdEqYfNcngF4Wnx9/B/+1Mr&#10;SNMn+DsTjoAsfgEAAP//AwBQSwECLQAUAAYACAAAACEA2+H2y+4AAACFAQAAEwAAAAAAAAAAAAAA&#10;AAAAAAAAW0NvbnRlbnRfVHlwZXNdLnhtbFBLAQItABQABgAIAAAAIQBa9CxbvwAAABUBAAALAAAA&#10;AAAAAAAAAAAAAB8BAABfcmVscy8ucmVsc1BLAQItABQABgAIAAAAIQAruA6/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Pr>
          <w:rFonts w:eastAsia="SimSun"/>
          <w:noProof/>
          <w:lang w:val="en-US"/>
        </w:rPr>
        <mc:AlternateContent>
          <mc:Choice Requires="wpg">
            <w:drawing>
              <wp:anchor distT="0" distB="0" distL="114300" distR="114300" simplePos="0" relativeHeight="251701760" behindDoc="0" locked="0" layoutInCell="1" allowOverlap="1">
                <wp:simplePos x="0" y="0"/>
                <wp:positionH relativeFrom="column">
                  <wp:posOffset>2538095</wp:posOffset>
                </wp:positionH>
                <wp:positionV relativeFrom="paragraph">
                  <wp:posOffset>1120775</wp:posOffset>
                </wp:positionV>
                <wp:extent cx="55245" cy="579120"/>
                <wp:effectExtent l="0" t="0" r="1905" b="0"/>
                <wp:wrapNone/>
                <wp:docPr id="329" name="组合 20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330" name="任意多边形 200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31" name="任意多边形 20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4F47D7" id="组合 2002" o:spid="_x0000_s1026" style="position:absolute;margin-left:199.85pt;margin-top:88.25pt;width:4.35pt;height:45.6pt;z-index:25170176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sytJgUAADAXAAAOAAAAZHJzL2Uyb0RvYy54bWzsWFFv40QQfkfiP6z8iNTa6zhNEzU9lSat&#10;kA446coP2NhObOF4zdpp2kO83QNv8Mwj4k+gCn4NBX4GM7NeZ52e0+gQIKSkUrr2zM7OfDM7+2XP&#10;XtwtM3YbqzKV+djhx57D4jyUUZovxs4XN1dHpw4rK5FHIpN5PHbu49J5cf7hB2frYhT7MpFZFCsG&#10;RvJytC7GTlJVxch1yzCJl6I8lkWcg3Au1VJU8KgWbqTEGqwvM9f3vBN3LVVUKBnGZQlvJ1ronJP9&#10;+TwOq8/n8zKuWDZ2wLeKvhV9z/DbPT8To4USRZKGtRviPbxYijSHRRtTE1EJtlLpE1PLNFSylPPq&#10;OJRLV87naRhTDBAN97aiuVZyVVAsi9F6UTQwAbRbOL232fCz21eKpdHY6flDh+ViCUn64+Ht4/ff&#10;MsDXR4DWxWIEeteqeF28UjpKGL6U4ZcliN1tOT4vtDKbrT+VEZgUq0oSQHdztUQTEDq7ozzcN3mI&#10;7yoWwst+3w/6DgtB0h8MuV+nKUwglzhp0IOqAiE/OR3oDIbJtJ7rB76eCcIAha4Y6TXJz9ovDAoK&#10;rtxgWv49TF8noogpVSViZTDtQc1pTH97ePj97XePP/3w568/P/7yI4Lb0+DSBINsacNqSdDdEtB/&#10;FtCn2BhUu5ERo3BVVtexpMyI25dlpfdFBCPKd1RHcQPxzJcZbJGPXOb7fbZmvNc326jR4paWxxI2&#10;DHoULOyPRgfS1FjyOuz0LB1c7d2WAkuryxKUU7Pa0PdOO0ydWGrd4Q0sLQytwxgUabMm551gwbZr&#10;1HZY4zb0CHoHZtwGf0eo3E7ALnv7JYHbWdgRLbcz0VUbfL88cDsRti3Y8wtTuyIx5Rze5XU9w4gJ&#10;PKE86kmFLLGtYHFDV7nhddsALSz+DmWAD5WprmG93coADir397IMwaMytbZnLetOeDPcyzLWEEW4&#10;X4hYIqS+X5BYAqS+X5iYZFJvBaoDrvOk4PzePrmVw+DknmG8YlSICtNrhmwNhwL2I5aMHWo6KFnK&#10;2/hGkk6FeYaNTStT24L1NvJwNUvDj+M3tjb3YEOBn3WTK8iExhFF2g3rJVqHlxhHy1qW21a1Adye&#10;tbIRtyfZqw17ponqt8axTXPV70145v0znuBepQAt/V3OcD+AjgWAGH3IAoWvgUfBtqOUERRswm2H&#10;adbbMrSB0ii0p22pb6WjcbSVuSZck/22SbNQG0qja6RhJstYJxkrkLLdlCLhvTlOS5ml0VWaZViA&#10;pVrMLjPFbgXw0ekF/tX5b6llOVaybk4tQWu+R593zQfemEdUmUksomk9rkSa6TG4mEFvA0akWYWm&#10;QzMZ3QPDUFKzZGD1MEikeuOwNTDksVN+tRIqdlj2SQ50aciDAMq4ooegPwCaxpQtmdkSkYdgauxU&#10;DnReHF5WmoavCpUuEliJUy/O5QVQxXmKDIT8017VD8DY/jXqBtu+k7oRs0T0gOsdqBvtfCq3Db3b&#10;jzXYpKGL0NiEYQef2Y8y2IwBG9iBugHfsbNwoG5bpLAmNc2hvpMUHqibodgH6mZxwieMqOaU2xTq&#10;QN1qSmc45n9L3XKJvI0ONs3I+gP8+RoiF1J5RHzlH6RnYgRXN/WvG7zEofvEr4fecHo6PQ2OAv9k&#10;ehR4k8nRxdVlcHRyxQf9SW9yeTnh36BrPBglaRTFOQZh7jZ5sN89V33Lqm8lm9vN7mCv6POUi7pt&#10;N4gpQyzmP0X3P6WhdJ8I17IUS32FjPe+9jOM7Yvu878AAAD//wMAUEsDBBQABgAIAAAAIQDPTsMG&#10;4wAAAAsBAAAPAAAAZHJzL2Rvd25yZXYueG1sTI9Na4NAEIbvhf6HZQq9Nav50MS6hhDankKhSSHk&#10;ttGJStxZcTdq/n2np/Y4vA/v+0y6Hk0jeuxcbUlBOAlAIOW2qKlU8H14f1mCcF5ToRtLqOCODtbZ&#10;40Oqk8IO9IX93peCS8glWkHlfZtI6fIKjXYT2yJxdrGd0Z7PrpRFpwcuN42cBkEkja6JFyrd4rbC&#10;/Lq/GQUfgx42s/Ct310v2/vpsPg87kJU6vlp3LyC8Dj6Pxh+9VkdMnY62xsVTjQKZqtVzCgHcbQA&#10;wcQ8WM5BnBVMozgGmaXy/w/ZDwAAAP//AwBQSwECLQAUAAYACAAAACEAtoM4kv4AAADhAQAAEwAA&#10;AAAAAAAAAAAAAAAAAAAAW0NvbnRlbnRfVHlwZXNdLnhtbFBLAQItABQABgAIAAAAIQA4/SH/1gAA&#10;AJQBAAALAAAAAAAAAAAAAAAAAC8BAABfcmVscy8ucmVsc1BLAQItABQABgAIAAAAIQDWGsytJgUA&#10;ADAXAAAOAAAAAAAAAAAAAAAAAC4CAABkcnMvZTJvRG9jLnhtbFBLAQItABQABgAIAAAAIQDPTsMG&#10;4wAAAAsBAAAPAAAAAAAAAAAAAAAAAIAHAABkcnMvZG93bnJldi54bWxQSwUGAAAAAAQABADzAAAA&#10;kAgAAAAA&#10;">
                <v:shape id="任意多边形 2003"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lovgAAANwAAAAPAAAAZHJzL2Rvd25yZXYueG1sRE/JCsIw&#10;EL0L/kMYwZtNXRCpRlFBETy5IHgbmrEtNpPSRG3/3hwEj4+3L1aNKcWbaldYVjCMYhDEqdUFZwqu&#10;l91gBsJ5ZI2lZVLQkoPVsttZYKLth0/0PvtMhBB2CSrIva8SKV2ak0EX2Yo4cA9bG/QB1pnUNX5C&#10;uCnlKI6n0mDBoSHHirY5pc/zyyjA2K7v2f62uR3bq5uYttpt9nel+r1mPQfhqfF/8c990ArG4zA/&#10;nAlHQC6/AAAA//8DAFBLAQItABQABgAIAAAAIQDb4fbL7gAAAIUBAAATAAAAAAAAAAAAAAAAAAAA&#10;AABbQ29udGVudF9UeXBlc10ueG1sUEsBAi0AFAAGAAgAAAAhAFr0LFu/AAAAFQEAAAsAAAAAAAAA&#10;AAAAAAAAHwEAAF9yZWxzLy5yZWxzUEsBAi0AFAAGAAgAAAAhAEDr6Wi+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04"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HiRxgAAANwAAAAPAAAAZHJzL2Rvd25yZXYueG1sRI9Pa8JA&#10;FMTvBb/D8gRvdROlKtFVRBRKL239g3p7ZJ9JMPs2ZleN394tCD0OM/MbZjJrTCluVLvCsoK4G4Eg&#10;Tq0uOFOw3azeRyCcR9ZYWiYFD3Iwm7beJphoe+dfuq19JgKEXYIKcu+rREqX5mTQdW1FHLyTrQ36&#10;IOtM6hrvAW5K2YuigTRYcFjIsaJFTul5fTUKPoaXK+6+R8u492VcfNz+HPZ2rlSn3czHIDw1/j/8&#10;an9qBf1+DH9nwhGQ0ycAAAD//wMAUEsBAi0AFAAGAAgAAAAhANvh9svuAAAAhQEAABMAAAAAAAAA&#10;AAAAAAAAAAAAAFtDb250ZW50X1R5cGVzXS54bWxQSwECLQAUAAYACAAAACEAWvQsW78AAAAVAQAA&#10;CwAAAAAAAAAAAAAAAAAfAQAAX3JlbHMvLnJlbHNQSwECLQAUAAYACAAAACEAWGB4k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700736" behindDoc="0" locked="0" layoutInCell="1" allowOverlap="1">
                <wp:simplePos x="0" y="0"/>
                <wp:positionH relativeFrom="column">
                  <wp:posOffset>2710815</wp:posOffset>
                </wp:positionH>
                <wp:positionV relativeFrom="paragraph">
                  <wp:posOffset>1119505</wp:posOffset>
                </wp:positionV>
                <wp:extent cx="52070" cy="579120"/>
                <wp:effectExtent l="0" t="0" r="5080" b="0"/>
                <wp:wrapNone/>
                <wp:docPr id="326" name="组合 20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9120"/>
                          <a:chOff x="738" y="1687"/>
                          <a:chExt cx="242" cy="1684"/>
                        </a:xfrm>
                      </wpg:grpSpPr>
                      <wps:wsp>
                        <wps:cNvPr id="327" name="任意多边形 200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28" name="任意多边形 20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6B68EE" id="组合 2005" o:spid="_x0000_s1026" style="position:absolute;margin-left:213.45pt;margin-top:88.15pt;width:4.1pt;height:45.6pt;z-index:25170073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euOPgUAADAXAAAOAAAAZHJzL2Uyb0RvYy54bWzsWFFv40QQfkfiP6z8iNTG6zhJEzU9lSat&#10;kA446coP2NhObOF4zdpp2kO83QNv3PM9Iv4EquDXUOBnMDPrddZpnYZDICElldK1Z3Z25pvZ2S97&#10;+uJ2mbKbSBWJzMYOP3YdFmWBDJNsMXa+ur48OnFYUYosFKnMorFzFxXOi7OPPzpd56PIk7FMw0gx&#10;MJIVo3U+duKyzEedThHE0VIUxzKPMhDOpVqKEh7VohMqsQbry7TjuW6/s5YqzJUMoqKAtxMtdM7I&#10;/nweBeWX83kRlSwdO+BbSd+Kvmf43Tk7FaOFEnmcBJUb4gO8WIokg0VrUxNRCrZSySNTyyRQspDz&#10;8jiQy46cz5MgohggGu5uRXOl5CqnWBaj9SKvYQJot3D6YLPBFzevFEvCsdP1+g7LxBKS9Mf924d3&#10;3zPAt4cArfPFCPSuVP46f6V0lDB8KYOvCxB3tuX4vNDKbLb+XIZgUqxKSQDdztUSTUDo7JbycFfn&#10;IbotWQAve547gGQFIOkNhtyr0hTEkEucNOhCVYGQ908GOoNBPK3mer6nZ4LQR2FHjPSa5GflFwYF&#10;BVdsMC3+GaavY5FHlKoCsaoxHRhMf7u///3tDw8/vf/z158ffvkRwe1rcGmCQbawYbUk6G4B6D8L&#10;6GNsDKrtyIhRsCrKq0hSZsTNy6LU+yKEEeU7rCrjGtIyX6awRT7pMM/rsTXj3Z7ZRrUWt7RcFrOh&#10;3+3qRC1qHUhTbcltsdO1dHC1py35llabpZ6lM/TckxZTsAVqp9rDg6TWWhhaizEo0lqN81awhpba&#10;Dmvchh5Bb8GM2+DvCJXbCdhlb78kcDsLO6LldibaaoPvlwduJ8K2BXt+YWpXxKacg9usqmcYMYEn&#10;lEs9KZcFthUsbugq17xqG6CFxd+iDPChMtU1rLdbGcBBZWqnzypD8KhMre1ZZd0Jr4d7+Yw1RBHu&#10;FyKWCKnvFySWAKnvFyYmmdQbgeqAqzwpOL+3T27lMDi5Z7qd5KLE9GKacMjWcChgP2Lx2KGmg5Kl&#10;vImuJemUmGfY2LQytS1YbyMPVrMk+DR6Y2tzFzYU+Fk1uZxMaBxRRI3SfonW9bHTtJZmtlVtALdn&#10;pWzEzUm24WHXNFH91ji2aa76vQnPvEdEG3GZpSoz0JkoQEvfaDTnVfqeDx0LADH6AD1hooFHwbaj&#10;lBEUbMJtWjbrbRnaQGkUmtO21LfSwY2jjcxha9rk8xlsDJSmUmo3UllEOslYdkQy6lIkm5vjtJBp&#10;El4maYoFWKjF7CJV7EYAH52e41+V/4ZammEl6+bUEDTmu/R5aj7wxiykyowjEU6rcSmSVI/BxRR6&#10;GzAizSo0HZrJ8A4YhpKaJQOrh0Es1RuHrYEhj53im5VQkcPSzzKgS0Pu+1DGJT34vQHQNKZsycyW&#10;iCwAU2OndKDz4vCi1DR8latkEcNKnHpxJs+BKs4TZCDkn/aqegDG9p9RN+ismg4/Qd2oZSF6wPUO&#10;1I12PpXbht7txxps0tBGaGC71jRqB5/ZjzLYjAEb2IG6Ad+xs3CgbluksCI19aG+kxQeqJuh2Afq&#10;ZhHFR4yo4pTbFMrwDfP+GXpScxlLv6YoDcp3oG41Ln+DumUSeRsdbJqR9Qb48zVALqSykPjKv0jP&#10;xAiubqpfN3iJQ/eJ3w7d4fRkeuIf+V5/euS7k8nR+eWFf9S/5IPepDu5uJjw79A17o/iJAyjDIMw&#10;d5vc3++eq7pl1beS9e1me7CX9HnMRTtNN4gpQyzmP0X3P6WhdJ8I17IUS3WFjPe+9jOM7Yvus78A&#10;AAD//wMAUEsDBBQABgAIAAAAIQAHHtve4gAAAAsBAAAPAAAAZHJzL2Rvd25yZXYueG1sTI9NS8NA&#10;EIbvgv9hGcGb3Xw0qcZsSinqqQi2gnjbJtMkNDsbstsk/feOJz0O78P7PpOvZ9OJEQfXWlIQLgIQ&#10;SKWtWqoVfB5eHx5BOK+p0p0lVHBFB+vi9ibXWWUn+sBx72vBJeQyraDxvs+kdGWDRruF7ZE4O9nB&#10;aM/nUMtq0BOXm05GQZBKo1vihUb3uG2wPO8vRsHbpKdNHL6Mu/Npe/0+JO9fuxCVur+bN88gPM7+&#10;D4ZffVaHgp2O9kKVE52CZZQ+McrBKo1BMLGMkxDEUUGUrhKQRS7//1D8AAAA//8DAFBLAQItABQA&#10;BgAIAAAAIQC2gziS/gAAAOEBAAATAAAAAAAAAAAAAAAAAAAAAABbQ29udGVudF9UeXBlc10ueG1s&#10;UEsBAi0AFAAGAAgAAAAhADj9If/WAAAAlAEAAAsAAAAAAAAAAAAAAAAALwEAAF9yZWxzLy5yZWxz&#10;UEsBAi0AFAAGAAgAAAAhALYJ644+BQAAMBcAAA4AAAAAAAAAAAAAAAAALgIAAGRycy9lMm9Eb2Mu&#10;eG1sUEsBAi0AFAAGAAgAAAAhAAce297iAAAACwEAAA8AAAAAAAAAAAAAAAAAmAcAAGRycy9kb3du&#10;cmV2LnhtbFBLBQYAAAAABAAEAPMAAACnCAAAAAA=&#10;">
                <v:shape id="任意多边形 2006"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fBxQAAANwAAAAPAAAAZHJzL2Rvd25yZXYueG1sRI9Pa8JA&#10;FMTvgt9heUJvZqMttqSuokJCoSetCLk9ss8kmH0bstv8+fbdQqHHYWZ+w2z3o2lET52rLStYRTEI&#10;4sLqmksF1690+QbCeWSNjWVSMJGD/W4+22Ki7cBn6i++FAHCLkEFlfdtIqUrKjLoItsSB+9uO4M+&#10;yK6UusMhwE0j13G8kQZrDgsVtnSqqHhcvo0CjO0hL7Pb8fY5Xd2Lmdr0mOVKPS3GwzsIT6P/D/+1&#10;P7SC5/Ur/J4JR0DufgAAAP//AwBQSwECLQAUAAYACAAAACEA2+H2y+4AAACFAQAAEwAAAAAAAAAA&#10;AAAAAAAAAAAAW0NvbnRlbnRfVHlwZXNdLnhtbFBLAQItABQABgAIAAAAIQBa9CxbvwAAABUBAAAL&#10;AAAAAAAAAAAAAAAAAB8BAABfcmVscy8ucmVsc1BLAQItABQABgAIAAAAIQBK2+fB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07"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0fRxAAAANwAAAAPAAAAZHJzL2Rvd25yZXYueG1sRE9Na8JA&#10;EL0L/odlhN50k5TaELMRKS2UXmytot6G7JiEZmfT7Krx33cPQo+P950vB9OKC/WusawgnkUgiEur&#10;G64UbL/fpikI55E1tpZJwY0cLIvxKMdM2yt/0WXjKxFC2GWooPa+y6R0ZU0G3cx2xIE72d6gD7Cv&#10;pO7xGsJNK5MomkuDDYeGGjt6qan82ZyNgqfn3zPu1ulrnHwYFx+3n4e9XSn1MBlWCxCeBv8vvrvf&#10;tYLHJKwNZ8IRkMUfAAAA//8DAFBLAQItABQABgAIAAAAIQDb4fbL7gAAAIUBAAATAAAAAAAAAAAA&#10;AAAAAAAAAABbQ29udGVudF9UeXBlc10ueG1sUEsBAi0AFAAGAAgAAAAhAFr0LFu/AAAAFQEAAAsA&#10;AAAAAAAAAAAAAAAAHwEAAF9yZWxzLy5yZWxzUEsBAi0AFAAGAAgAAAAhAEyDR9H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699712" behindDoc="0" locked="0" layoutInCell="1" allowOverlap="1">
                <wp:simplePos x="0" y="0"/>
                <wp:positionH relativeFrom="column">
                  <wp:posOffset>2426335</wp:posOffset>
                </wp:positionH>
                <wp:positionV relativeFrom="paragraph">
                  <wp:posOffset>1120775</wp:posOffset>
                </wp:positionV>
                <wp:extent cx="55245" cy="579120"/>
                <wp:effectExtent l="0" t="0" r="1905" b="0"/>
                <wp:wrapNone/>
                <wp:docPr id="323" name="组合 20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324" name="任意多边形 200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25" name="任意多边形 201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C8CF31" id="组合 2008" o:spid="_x0000_s1026" style="position:absolute;margin-left:191.05pt;margin-top:88.25pt;width:4.35pt;height:45.6pt;z-index:251699712"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nbkIgUAADMXAAAOAAAAZHJzL2Uyb0RvYy54bWzsWFFv40QQfkfiP6z8iNTG6zhJEzU9lSat&#10;kA446coP2NhObGF7zdpp2jvxdg+8wTOPiD+BKvg1FPgZzMx6nXVa96JDICElldK1Z3Z25pvZ2S97&#10;+uI2S9lNpMpE5lOHH7sOi/JAhkm+mjpfXV8enTisrEQeilTm0dS5i0rnxdnHH51uiknkyVimYaQY&#10;GMnLyaaYOnFVFZNerwziKBPlsSyiHIRLqTJRwaNa9UIlNmA9S3ue6w57G6nCQskgKkt4O9NC54zs&#10;L5dRUH25XJZRxdKpA75V9K3oe4HfvbNTMVkpUcRJULshPsCLTCQ5LNqYmolKsLVKHpnKkkDJUi6r&#10;40BmPblcJkFEMUA03N2J5krJdUGxrCabVdHABNDu4PTBZoMvbl4ploRTp+/1HZaLDJL05/27hx++&#10;Y4DvCQK0KVYT0LtSxevildJRwvClDL4uQdzblePzSiuzxeZzGYJJsa4kAXS7VBmagNDZLeXhrslD&#10;dFuxAF4OBp4/cFgAksFozL06TUEMucRJ3PM8h4GUD8eNbF5P9nyIA6fy4YmP7vfERC9KjtaOYVRQ&#10;ceUW1PKfgfo6FkVEuSoRrAZU34D6+/39H+++f/j5x79+++Xh158Q3bFGlyYYaEsbV0uC7pYA/3sR&#10;fQIcg2s3NGISrMvqKpKUG3Hzsqz0zghhRBkP69q4hl20zFLYJJ/0mOcN2Ybx/oDqBKq/0eKWlsti&#10;Nvb7/XqzNTqQw8aS22EHctno4GpPWwKQG60uS1BQjc7Yc0cdpoaWWnd4I0sLQ+swBs2vWZPzvtcR&#10;5NhSe8Yat6FH0DvMcRv8Z0LldgKes7dfEridhWei5XYmumqD75cHbifCtgWbfmVqV8SmnIPbvK5n&#10;GDGBZ5RLXamQJTYWLG7oHNe87hughcXfoax70DXVNaz3vDKAg5YHe1mG4FF5tJcyFBkqUzN5rxtY&#10;QxThfiFiiZD6fkFiCZD6fmFikkm9FaiOoc6TghN89+xWDoOze6HbSSEqTC+mCYdsA40f+xGLpw41&#10;HZRk8ia6lqRTYZ5hY9PKdHjAelt5sF4kwafRG1ubu7ChwM/6qCnIhMYRRdQo7ZdoXZ87bWtpblvV&#10;BnB71spG3J5kGx73+569nHFs21y1tgnPvEdEW3GZpbQ67lUK0NI3Gu15tb43gG0HgBh9gJ4w0cCj&#10;YNdRyggKtuG2LZv1dgxtoTQK7Wk76jvp4MbRVuaacE322ybNQtq0gdLoGmmQyjLSScayI5bRlCLh&#10;vT1OS5km4WWSpliApVotLlLFbgQw0vk5/tX5b6mlOVaybk4tQWu+S5+n5gNzzEOqzDgS4bweVyJJ&#10;9RhcTKG3ASXStELzoYUM74BiKKl5MvB6GMRSvXHYBjjy1Cm/WQsVOSz9LAe+NOa+D2Vc0YM/GAFR&#10;Y8qWLGyJyAMwNXUqBzovDi8qTcTXhUpWMazEqRfn8hzI4jJBBkL+aa/qB6Bs/xl3g4NKE+LH3A36&#10;KLiH6AHZO3C3JzngfrTBZg0H7nbgbtRKD9ztCXJ64G4H7obHts0iGzJjuBgd7FqjzWtqqmQokdE/&#10;cDdqOF3cLZdI3IhIaUo2GOHv1wDJkMpDIiz/Ij8TE7i7qX/e4C0OXSm+Hbvj+cn8xD/yveH8yHdn&#10;s6Pzywv/aHjJR4NZf3ZxMePfomvcn8RJGEY5BmGuN7m/301XfdGqLyabC87uYC/p85iM9tpuENwQ&#10;i/lP0f1PeSjdKMLNrD6z9C0yXv3azzC277rP/gYAAP//AwBQSwMEFAAGAAgAAAAhAD0JEi/iAAAA&#10;CwEAAA8AAABkcnMvZG93bnJldi54bWxMj01Lw0AQhu+C/2EZwZvdfNCkxmxKKeqpCLaCeJsm0yQ0&#10;uxuy2yT9944nexzeh3eeN1/PuhMjDa61RkG4CECQKW3VmlrB1+HtaQXCeTQVdtaQgis5WBf3dzlm&#10;lZ3MJ417XwsuMS5DBY33fSalKxvS6Ba2J8PZyQ4aPZ9DLasBJy7XnYyCIJEaW8MfGuxp21B53l+0&#10;gvcJp00cvo6782l7/TksP753ISn1+DBvXkB4mv0/DH/6rA4FOx3txVROdAriVRQyykGaLEEwET8H&#10;POaoIErSFGSRy9sNxS8AAAD//wMAUEsBAi0AFAAGAAgAAAAhALaDOJL+AAAA4QEAABMAAAAAAAAA&#10;AAAAAAAAAAAAAFtDb250ZW50X1R5cGVzXS54bWxQSwECLQAUAAYACAAAACEAOP0h/9YAAACUAQAA&#10;CwAAAAAAAAAAAAAAAAAvAQAAX3JlbHMvLnJlbHNQSwECLQAUAAYACAAAACEA29J25CIFAAAzFwAA&#10;DgAAAAAAAAAAAAAAAAAuAgAAZHJzL2Uyb0RvYy54bWxQSwECLQAUAAYACAAAACEAPQkSL+IAAAAL&#10;AQAADwAAAAAAAAAAAAAAAAB8BwAAZHJzL2Rvd25yZXYueG1sUEsFBgAAAAAEAAQA8wAAAIsIAAAA&#10;AA==&#10;">
                <v:shape id="任意多边形 2009"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YmDxgAAANwAAAAPAAAAZHJzL2Rvd25yZXYueG1sRI9Ba8JA&#10;FITvBf/D8gpeQt1EpQ3RVUQRW+mlaXt/ZJ9JaPZtyK4x+uu7BaHHYWa+YZbrwTSip87VlhUkkxgE&#10;cWF1zaWCr8/9UwrCeWSNjWVScCUH69XoYYmZthf+oD73pQgQdhkqqLxvMyldUZFBN7EtcfBOtjPo&#10;g+xKqTu8BLhp5DSOn6XBmsNChS1tKyp+8rNREKfpcXaI3vvtd3TOh9tbEr3sEqXGj8NmAcLT4P/D&#10;9/arVjCbzuHvTDgCcvULAAD//wMAUEsBAi0AFAAGAAgAAAAhANvh9svuAAAAhQEAABMAAAAAAAAA&#10;AAAAAAAAAAAAAFtDb250ZW50X1R5cGVzXS54bWxQSwECLQAUAAYACAAAACEAWvQsW78AAAAVAQAA&#10;CwAAAAAAAAAAAAAAAAAfAQAAX3JlbHMvLnJlbHNQSwECLQAUAAYACAAAACEAQn2Jg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10"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T35wQAAANwAAAAPAAAAZHJzL2Rvd25yZXYueG1sRI9La8JA&#10;FIX3Bf/DcIXumomRVokZRUuFbpPW/SVz88DMnZAZTeqvdwShy8N5fJxsN5lOXGlwrWUFiygGQVxa&#10;3XKt4Pfn+LYG4Tyyxs4yKfgjB7vt7CXDVNuRc7oWvhZhhF2KChrv+1RKVzZk0EW2Jw5eZQeDPsih&#10;lnrAMYybTiZx/CENthwIDfb02VB5Li4mcE9tPtrqhrr7KvdLXiW36pAo9Tqf9hsQnib/H362v7WC&#10;ZfIOjzPhCMjtHQAA//8DAFBLAQItABQABgAIAAAAIQDb4fbL7gAAAIUBAAATAAAAAAAAAAAAAAAA&#10;AAAAAABbQ29udGVudF9UeXBlc10ueG1sUEsBAi0AFAAGAAgAAAAhAFr0LFu/AAAAFQEAAAsAAAAA&#10;AAAAAAAAAAAAHwEAAF9yZWxzLy5yZWxzUEsBAi0AFAAGAAgAAAAhAMEtPfn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Pr>
          <w:rFonts w:eastAsia="SimSun"/>
          <w:noProof/>
          <w:lang w:val="en-US"/>
        </w:rPr>
        <mc:AlternateContent>
          <mc:Choice Requires="wpg">
            <w:drawing>
              <wp:anchor distT="0" distB="0" distL="114300" distR="114300" simplePos="0" relativeHeight="251698688" behindDoc="0" locked="0" layoutInCell="1" allowOverlap="1">
                <wp:simplePos x="0" y="0"/>
                <wp:positionH relativeFrom="column">
                  <wp:posOffset>2371090</wp:posOffset>
                </wp:positionH>
                <wp:positionV relativeFrom="paragraph">
                  <wp:posOffset>1119505</wp:posOffset>
                </wp:positionV>
                <wp:extent cx="55245" cy="580390"/>
                <wp:effectExtent l="0" t="0" r="1905" b="0"/>
                <wp:wrapNone/>
                <wp:docPr id="320" name="组合 20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80390"/>
                          <a:chOff x="738" y="1687"/>
                          <a:chExt cx="242" cy="1684"/>
                        </a:xfrm>
                      </wpg:grpSpPr>
                      <wps:wsp>
                        <wps:cNvPr id="321" name="任意多边形 20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22" name="任意多边形 20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4B10DA" id="组合 2011" o:spid="_x0000_s1026" style="position:absolute;margin-left:186.7pt;margin-top:88.15pt;width:4.35pt;height:45.7pt;z-index:25169868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IFTQAUAADAXAAAOAAAAZHJzL2Uyb0RvYy54bWzsWM1u4zYQvhfoOxA6Fkj0Yzn+QZxFGjtB&#10;gW27wKYPQEuyJVQWVVKOky1620Nv3fMei75EEbRP07R9jM4MRZlyYsfdogUK2AEcSjMcznwzHH7m&#10;6YvbRc5uEqkyUYwc/9hzWFJEIs6K+cj56vryqO8wVfEi5rkokpFzlyjnxdnHH52uymESiFTkcSIZ&#10;GCnUcFWOnLSqyqHrqihNFlwdizIpQDgTcsEreJRzN5Z8BdYXuRt43om7EjIupYgSpeDtWAudM7I/&#10;myVR9eVsppKK5SMHfKvoW9L3FL/ds1M+nEtepllUu8E/wIsFzwpYtDE15hVnS5k9MrXIIimUmFXH&#10;kVi4YjbLooRigGh8byOaKymWJcUyH67mZQMTQLuB0webjb64eSVZFo+cTgD4FHwBSfrj/u3Du+8Z&#10;eOQjQKtyPgS9K1m+Ll9JHSUMX4roawVid1OOz3OtzKarz0UMJvmyEgTQ7Uwu0ASEzm4pD3dNHpLb&#10;ikXwstsNwq7DIpB0+15nUKcpSiGXOKnXgaoCoX/S7+kMRumknhuEgZ4JwhCFLh/qNcnP2i8MCgpO&#10;rTFV/wzT1ykvE0qVQqwaTH2D6W/397+//eHhp/d//vrzwy8/IriBBpcmGGSVDaslQXcVoP8soI+x&#10;MahuR4YPo6WqrhJBmeE3L1Wl90UMI8p3XFfGNdTIbJHDFvnEZUHQZSvmd7pmGzVaEHWj5bGUDcJO&#10;Rydq3uhAmiydp+10LB1c7WlLoaXlbfEIyqlZbRB4/S2mTiy17eH1LC0MbYsxKNJmTd/fCtbAUtth&#10;zbehR9C3RAp7dr3sjlCh/NZ6u+ztlwTfzsKOaH07E9tqw98vD76dCNsW7Pm5qV2emnKObou6nmHE&#10;OJ5QHvWkUihsK1jc0FWuqemBCdDC4t+iDPChMtX1s8oADip364a02zIEj8rU2p61rDvh9WAvy1hD&#10;FOF+IWKJkPp+QWIJkPp+YWKSSb0VqA64zpOE83vz5JYOg5N7qttJyStML6YJh2wFhwL2I5aOHGo6&#10;KFmIm+RakE6FeYaNTStT24L11vJoOc2iT5M3trbvwYYCP+smV5IJjSOKqFHaL9G6Pnba1vLCtqoN&#10;4PaslY24Pck2POiYJqrfGsfWzVW/N+GZ94hoKy6zVG0GOhMFaOkbjfa8Wj8IoWMBIEYfoCdMNPAo&#10;2HSUMoKCdbhty2a9DUNrKI1Ce9qG+kY6fONoK3PYmtb5fAYbA6WplMaNXKhEJxnLjkhGU4pkc32c&#10;KpFn8WWW51iASs6nF7lkNxz46OQc/+r8t9TyAitZN6eWoDXfo89T84E3FjFVZprweFKPK57legwu&#10;5tDbgBFpVqHp0FTEd8AwpNAsGVg9DFIh3zhsBQx55KhvllwmDss/K4AuDfwwhDKu6CHs9pA/Slsy&#10;tSW8iMDUyKkc6Lw4vKg0DV+WMpunsJJPvbgQ50AVZxkyEPJPe1U/AGP7z6gbND9Nh5+gbtQQET3g&#10;egfqRjufym1N7/ZjDTZp2EZoYLs2NGoHn9mPMtiMARvYgboB37GzcKBuG6SwJjXNob6TFB6om6HY&#10;B+pmEcVHjKjmlJsUyvAN8/4ZetJwGUu/oSgtynegbg0uf4O6FQJ5Gx1smpF1e/jzNUIuJIuY+Mq/&#10;SM/4EK5u6l83eIlD94nfDrzBpD/ph0dhcDI5Cr3x+Oj88iI8Orn0e91xZ3xxMfa/Q9f8cJhmcZwU&#10;GIS52/TD/e656ltWfSvZ3G5uD/aSPo+5qNt2g5gyxGL+U3T/UxpK94lwLUux1FfIeO9rP8PYvug+&#10;+wsAAP//AwBQSwMEFAAGAAgAAAAhAAYtqdniAAAACwEAAA8AAABkcnMvZG93bnJldi54bWxMj8Fq&#10;wzAQRO+F/oPYQm+NbKu1g2M5hND2FApNCiU3xdrYJpZkLMV2/r7bU3tc5jHztljPpmMjDr51VkK8&#10;iIChrZxubS3h6/D2tATmg7Jadc6ihBt6WJf3d4XKtZvsJ477UDMqsT5XEpoQ+pxzXzVolF+4Hi1l&#10;ZzcYFegcaq4HNVG56XgSRSk3qrW00Kgetw1Wl/3VSHif1LQR8eu4u5y3t+Ph5eN7F6OUjw/zZgUs&#10;4Bz+YPjVJ3UoyenkrlZ71kkQmXgmlIIsFcCIEMskBnaSkKRZBrws+P8fyh8AAAD//wMAUEsBAi0A&#10;FAAGAAgAAAAhALaDOJL+AAAA4QEAABMAAAAAAAAAAAAAAAAAAAAAAFtDb250ZW50X1R5cGVzXS54&#10;bWxQSwECLQAUAAYACAAAACEAOP0h/9YAAACUAQAACwAAAAAAAAAAAAAAAAAvAQAAX3JlbHMvLnJl&#10;bHNQSwECLQAUAAYACAAAACEAWFyBU0AFAAAwFwAADgAAAAAAAAAAAAAAAAAuAgAAZHJzL2Uyb0Rv&#10;Yy54bWxQSwECLQAUAAYACAAAACEABi2p2eIAAAALAQAADwAAAAAAAAAAAAAAAACaBwAAZHJzL2Rv&#10;d25yZXYueG1sUEsFBgAAAAAEAAQA8wAAAKkIAAAAAA==&#10;">
                <v:shape id="任意多边形 201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touwQAAANwAAAAPAAAAZHJzL2Rvd25yZXYueG1sRI9LC8Iw&#10;EITvgv8hrOBNUx+IVKOooAiefCB4W5q1LTab0kRt/70RBI/DzHzDzJe1KcSLKpdbVjDoRyCIE6tz&#10;ThVcztveFITzyBoLy6SgIQfLRbs1x1jbNx/pdfKpCBB2MSrIvC9jKV2SkUHXtyVx8O62MuiDrFKp&#10;K3wHuCnkMIom0mDOYSHDkjYZJY/T0yjAyK5u6e66vh6aixubptyudzelup16NQPhqfb/8K+91wpG&#10;wwF8z4QjIBcfAAAA//8DAFBLAQItABQABgAIAAAAIQDb4fbL7gAAAIUBAAATAAAAAAAAAAAAAAAA&#10;AAAAAABbQ29udGVudF9UeXBlc10ueG1sUEsBAi0AFAAGAAgAAAAhAFr0LFu/AAAAFQEAAAsAAAAA&#10;AAAAAAAAAAAAHwEAAF9yZWxzLy5yZWxzUEsBAi0AFAAGAAgAAAAhAKp+2i7BAAAA3A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1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3A7xgAAANwAAAAPAAAAZHJzL2Rvd25yZXYueG1sRI9Pa8JA&#10;FMTvgt9heUJvuklKVaKrSKlQemn9h3p7ZJ9JMPs2ZldNv323IHgcZuY3zHTemkrcqHGlZQXxIAJB&#10;nFldcq5gu1n2xyCcR9ZYWSYFv+RgPut2pphqe+cV3dY+FwHCLkUFhfd1KqXLCjLoBrYmDt7JNgZ9&#10;kE0udYP3ADeVTKJoKA2WHBYKrOm9oOy8vhoFb6PLFXff4484+TIuPm5/Dnu7UOql1y4mIDy1/hl+&#10;tD+1gtckgf8z4QjI2R8AAAD//wMAUEsBAi0AFAAGAAgAAAAhANvh9svuAAAAhQEAABMAAAAAAAAA&#10;AAAAAAAAAAAAAFtDb250ZW50X1R5cGVzXS54bWxQSwECLQAUAAYACAAAACEAWvQsW78AAAAVAQAA&#10;CwAAAAAAAAAAAAAAAAAfAQAAX3JlbHMvLnJlbHNQSwECLQAUAAYACAAAACEALWtwO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697664" behindDoc="0" locked="0" layoutInCell="1" allowOverlap="1">
                <wp:simplePos x="0" y="0"/>
                <wp:positionH relativeFrom="column">
                  <wp:posOffset>2315845</wp:posOffset>
                </wp:positionH>
                <wp:positionV relativeFrom="paragraph">
                  <wp:posOffset>1119505</wp:posOffset>
                </wp:positionV>
                <wp:extent cx="55245" cy="579120"/>
                <wp:effectExtent l="0" t="0" r="1905" b="0"/>
                <wp:wrapNone/>
                <wp:docPr id="189" name="组合 20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90" name="任意多边形 201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1" name="任意多边形 201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DC07EB" id="组合 2014" o:spid="_x0000_s1026" style="position:absolute;margin-left:182.35pt;margin-top:88.15pt;width:4.35pt;height:45.6pt;z-index:25169766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d67LAUAADAXAAAOAAAAZHJzL2Uyb0RvYy54bWzsWN1u40QUvkfiHUa+ROrGTpxfNV2VJq2Q&#10;FlhpywNM/BNb2B4z4zTtIu72gju45hLxEqiCp6HAY3DOGY8zSes0WrRISEmldOz5fOac75w5/jKn&#10;L2/zjN1EUqWimDreC9dhURGIMC2WU+er68uTkcNUxYuQZ6KIps5dpJyXZx9/dLouJ1FXJCILI8nA&#10;SKEm63LqJFVVTjodFSRRztULUUYFTMZC5ryCS7nshJKvwXqedbquO+ishQxLKYJIKbg705POGdmP&#10;4yiovoxjFVUsmzrgW0Xfkr4X+N05O+WTpeRlkga1G/w9vMh5WsCijakZrzhbyfSRqTwNpFAirl4E&#10;Iu+IOE6DiGKAaDx3J5orKVYlxbKcrJdlQxNQu8PTe5sNvrh5LVkaQu5GY4cVPIck/XX/7uHH7xl4&#10;5CNB63I5AdyVLN+Ur6WOEoavRPC1gunO7jxeLzWYLdafixBM8lUliKDbWOZoAkJnt5SHuyYP0W3F&#10;ArjZ73f9vsMCmOkPx163TlOQQC7xoWEPqgomvcFoqDMYJPP62a7f1U/CJHnf4RO9JvlZ+4VBQcGp&#10;Dafq33H6JuFlRKlSyJXhdAw1pzn94/7+z3c/PPzy09+///rw289Ibl+TSw8YZpVNqzWD7ipg/1lC&#10;H3NjWG1nhk+ClaquIkGZ4TevVKX3RQgjyndYR3EN8cR5Blvkkw7rdvtszbxe32yjBuVZKJclbOz3&#10;evVWazCQpsaS22KnZ2Fwtact+RaqzRKUU7PauOuOWkwNLFh7eEMLhaG1GIMibdb0vFayYNs1sD3W&#10;PJt6JL2FM88mf0+onp2AffYOSwK0ik0Ye6KFqt/g2mrDOywPnp0I2xbs+aWpXZ6Ycg5ui7qeYcQ4&#10;vqFc6kmlUNhWsLihq1x7WKpgAlBY/C1goA/BVNfPgoEcBNOOfxYMwSOYWtuzYN0Jr8cH+Yw1RBEe&#10;FiKWCMEPCxJLgOCHhYlJJvhWoDrgOk8S3t+7b27pMHhzL3Q7KXmF6cU04ZCt4aWA/YglU4eaDs7k&#10;4ia6FoSpMM+wsWllaluw3mY+WC3S4NPorY32XNhQ4Gfd5EoyoXnEKWqU9k20XtfPlrWssK1qA7g9&#10;a7CZfsqFGtwzTVQvZxzbNFd934Rn7iOjezzBvUoBWvh9znhdHzoWEGLwQD1xoonHiV1HKSM4sQl3&#10;r0cGv6Fyr0MGvpOOxtGtzDXhmuzv88RQabCNG5lQkU4ylh11i6YUie/N61SJLA0v0yzDAlRyubjI&#10;JLvhoEfn5/hX538LlhVYybo5bU1sPe/S56nnQTcWIVVmEvFwXo8rnmZ6DC5m0NtAEWlVoeXQQoR3&#10;oDCk0CoZVD0MEiHfOmwNCnnqqG9WXEYOyz4rQC6NPd+Hyqzowu8PQaYxac8s7BleBGBq6lQOdF4c&#10;XlRahq9KmS4TWMmjXlyIc5CKcYoKhPzTXtUXoNj+M+kG275Vug2QdWQPtN5RutHOp3JbNvLuMNVg&#10;i4Y2QWMLhj165jDJYCsGbGBH6QZ6x87CUbrtiMJa1DQv9b2i8CjdjMQ+SjdLKD5SRLWm3JVQRm+Y&#10;+0fphu/ZRmAapWrk2IeWboVA3UYeaEXWH+LP1wC1kCxC0isfUJ7xCRzd1L9u8BCHzhO/Hbvj+Wg+&#10;8k/87mB+4ruz2cn55YV/Mrj0hv1Zb3ZxMfO+Q9c8f5KkYRgVGIQ52/T8w8656lNWfSrZnG62B3tJ&#10;n8datLPtBilliMX8p+j+pzKUzhPhWJZiqY+Q8dzXvoaxfdB99g8AAAD//wMAUEsDBBQABgAIAAAA&#10;IQCQOtk84gAAAAsBAAAPAAAAZHJzL2Rvd25yZXYueG1sTI/BasMwEETvhf6D2EJvjewosYNjOYTQ&#10;9hQKTQqlt421sU0syViK7fx91VNzXOYx8zbfTLplA/WusUZCPIuAkSmtakwl4ev49rIC5jwaha01&#10;JOFGDjbF40OOmbKj+aTh4CsWSozLUELtfZdx7sqaNLqZ7ciE7Gx7jT6cfcVVj2Mo1y2fR1HCNTYm&#10;LNTY0a6m8nK4agnvI45bEb8O+8t5d/s5Lj++9zFJ+fw0bdfAPE3+H4Y//aAORXA62atRjrUSRLJI&#10;AxqCNBHAAiFSsQB2kjBP0iXwIuf3PxS/AAAA//8DAFBLAQItABQABgAIAAAAIQC2gziS/gAAAOEB&#10;AAATAAAAAAAAAAAAAAAAAAAAAABbQ29udGVudF9UeXBlc10ueG1sUEsBAi0AFAAGAAgAAAAhADj9&#10;If/WAAAAlAEAAAsAAAAAAAAAAAAAAAAALwEAAF9yZWxzLy5yZWxzUEsBAi0AFAAGAAgAAAAhADep&#10;3rssBQAAMBcAAA4AAAAAAAAAAAAAAAAALgIAAGRycy9lMm9Eb2MueG1sUEsBAi0AFAAGAAgAAAAh&#10;AJA62TziAAAACwEAAA8AAAAAAAAAAAAAAAAAhgcAAGRycy9kb3ducmV2LnhtbFBLBQYAAAAABAAE&#10;APMAAACVCAAAAAA=&#10;">
                <v:shape id="任意多边形 201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dizxAAAANwAAAAPAAAAZHJzL2Rvd25yZXYueG1sRI9Pi8JA&#10;DMXvwn6HIQt7s9OVRdyuo+iCInjyD4K30IltsZMpnVHbb28OgreE9/LeL9N552p1pzZUng18Jyko&#10;4tzbigsDx8NqOAEVIrLF2jMZ6CnAfPYxmGJm/YN3dN/HQkkIhwwNlDE2mdYhL8lhSHxDLNrFtw6j&#10;rG2hbYsPCXe1HqXpWDusWBpKbOi/pPy6vzkDmPrFuViflqdtfww/rm9Wy/XZmK/PbvEHKlIX3+bX&#10;9cYK/q/gyzMygZ49AQAA//8DAFBLAQItABQABgAIAAAAIQDb4fbL7gAAAIUBAAATAAAAAAAAAAAA&#10;AAAAAAAAAABbQ29udGVudF9UeXBlc10ueG1sUEsBAi0AFAAGAAgAAAAhAFr0LFu/AAAAFQEAAAsA&#10;AAAAAAAAAAAAAAAAHwEAAF9yZWxzLy5yZWxzUEsBAi0AFAAGAAgAAAAhAMtJ2LPEAAAA3A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1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klKwwAAANwAAAAPAAAAZHJzL2Rvd25yZXYueG1sRE/JasMw&#10;EL0X8g9iArnVsgPN4kY2obQQcslO2ttgTW1Ta+RaSuL8fVUo9DaPt84i700jrtS52rKCJIpBEBdW&#10;11wqOB7eHmcgnEfW2FgmBXdykGeDhwWm2t54R9e9L0UIYZeigsr7NpXSFRUZdJFtiQP3aTuDPsCu&#10;lLrDWwg3jRzH8UQarDk0VNjSS0XF1/5iFDxNvy942sxek/HauOTjuH0/26VSo2G/fAbhqff/4j/3&#10;Sof58wR+nwkXyOwHAAD//wMAUEsBAi0AFAAGAAgAAAAhANvh9svuAAAAhQEAABMAAAAAAAAAAAAA&#10;AAAAAAAAAFtDb250ZW50X1R5cGVzXS54bWxQSwECLQAUAAYACAAAACEAWvQsW78AAAAVAQAACwAA&#10;AAAAAAAAAAAAAAAfAQAAX3JlbHMvLnJlbHNQSwECLQAUAAYACAAAACEA08JJSs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696640" behindDoc="0" locked="0" layoutInCell="1" allowOverlap="1">
                <wp:simplePos x="0" y="0"/>
                <wp:positionH relativeFrom="column">
                  <wp:posOffset>2205355</wp:posOffset>
                </wp:positionH>
                <wp:positionV relativeFrom="paragraph">
                  <wp:posOffset>1119505</wp:posOffset>
                </wp:positionV>
                <wp:extent cx="55245" cy="579120"/>
                <wp:effectExtent l="0" t="0" r="1905" b="0"/>
                <wp:wrapNone/>
                <wp:docPr id="186" name="组合 20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87" name="任意多边形 20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8" name="任意多边形 20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F31D13" id="组合 2017" o:spid="_x0000_s1026" style="position:absolute;margin-left:173.65pt;margin-top:88.15pt;width:4.35pt;height:45.6pt;z-index:25169664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wa0QAUAADAXAAAOAAAAZHJzL2Uyb0RvYy54bWzsWN1u60QQvkfiHVa+ROqJN3GaHzU9Kk1b&#10;IR3gSKc8wMZ2YgvHa3adpj2Iu3PBHVxziXgJVMHTUOAxmJn1Ouu0TsNBICElldK1Z3Z25pvZ2S97&#10;8vJ2mbGbWOlU5hOPv/A9FuehjNJ8MfG+uL48GnpMlyKPRCbzeOLdxdp7efrhByfrYhx3ZSKzKFYM&#10;jOR6vC4mXlKWxbjT0WESL4V+IYs4B+FcqqUo4VEtOpESa7C+zDpd3z/urKWKCiXDWGt4OzVC75Ts&#10;z+dxWH4+n+u4ZNnEA99K+lb0PcPvzumJGC+UKJI0rNwQ7+HFUqQ5LFqbmopSsJVKH5lapqGSWs7L&#10;F6FcduR8noYxxQDRcH8rmislVwXFshivF0UNE0C7hdN7mw0/u3mtWBpB7obHHsvFEpL0x/27h++/&#10;ZeDRAAFaF4sx6F2p4k3xWpkoYfhKhl9qEHe25fi8MMpstv5URmBSrEpJAN3O1RJNQOjslvJwV+ch&#10;vi1ZCC/7/W7Q91gIkv5gxLtVmsIEcomTBj2oKhDy4yE5KMZhclHN7QZdMxOEAXrfEWOzJvlZ+YVB&#10;QcHpDab6n2H6JhFFTKnSiFWN6cBi+tv9/e/vvnv46Yc/f/354ZcfEdyhAZcmWGS1C6sjQXc1oP8s&#10;oI+xsai2IwP4rXR5FUvKjLh5pUuzLyIYUb6jqjKuYQ/NlxlskY86rNvtszXjvb7dRrUWd7R8lrBR&#10;0OtVW63WgTTVlvwWOz1HB1d72lLgaLVZgnKqVxt1/WGLKdgCtVp7eJDUWgtDazEGRVqrcd4K1shR&#10;22GNu9Aj6C2YcRf8HaFyNwG77O2XBO5mYUe03M1EW23w/fIA7WmDsGsL9vzC1q5IbDmHt3lVzzBi&#10;Ak8on3pSITW2FSxu6CrXvGoboIXF36IM8KEy1TWst1sZwEHl/l6WIXhUptb2rGXTCa9He1nGGqII&#10;9wsRS4TU9wsSS4DU9wsTk0zqjUBNwFWeFJzf2ye38hic3DPTTgpRYnoxTThkazgUsB+xZOJR00HJ&#10;Ut7E15J0SswzbGxamdoWrLeRh6tZGn4cv3W1uQ8bCvysmlxBJgyOKKJG6b5E6+bYaVrLcteqMYDb&#10;s1K24uYk1/CoZ5uoeWsd2zRX896GZ98joo247FKVGehMFKCjbzWa8yr9bgAdCwCx+gA9YWKAR8G2&#10;o5QRFGzCbVq2620Z2kBpFZrTttS30sGto43MYWva5PMZbCyUtlJqNzKpY5NkLDsiGXUpks3Ncapl&#10;lkaXaZZhAWq1mJ1nit0I4KMXZ/hX5b+hluVYyaY5NQSN+T59npoPvDGPqDKTWEQX1bgUaWbG4GIG&#10;vQ0YkWEVhg7NZHQHDENJw5KB1cMgkeqtx9bAkCee/molVOyx7JMc6NKIBwGUcUkPQX8ANI0pVzJz&#10;JSIPwdTEKz3ovDg8Lw0NXxUqXSSwEqdenMszoIrzFBkI+We8qh6Asf1n1A06q6HDT1A3areIHnC9&#10;A3WjnU/ltqjp3X6swSUNbYQGtmtNo3bwmf0og8sYsIEdqBvwHTcLB+q2RQorUlMf6jtJ4YG6WYp9&#10;oG4OUXzEiCpOuU2hLN+w75+hJzWXcfRritKgfAfqVuPyN6hbLpG30cFmGFl/gD9fQ+RCKo+Ir/yL&#10;9EyM4eqm+nWDlzh0n/j1yB9dDC+GwVHQPb44Cvzp9Ojs8jw4Or7kg/60Nz0/n/Jv0DUejJM0iuIc&#10;g7B3mzzY756rumU1t5L17WZ7sJf0ecxFO003iClDLPY/Rfc/paF0nwjXshRLdYWM977uM4zdi+7T&#10;vwAAAP//AwBQSwMEFAAGAAgAAAAhABsfGZLhAAAACwEAAA8AAABkcnMvZG93bnJldi54bWxMj0Fr&#10;g0AQhe+F/odlCr01q7FqsK4hhLanUGhSKLlNdKISd1fcjZp/3+mpvc3jfbx5L1/PuhMjDa61RkG4&#10;CECQKW3VmlrB1+HtaQXCeTQVdtaQghs5WBf3dzlmlZ3MJ417XwsOMS5DBY33fSalKxvS6Ba2J8Pe&#10;2Q4aPcuhltWAE4frTi6DIJEaW8MfGuxp21B52V+1gvcJp00Uvo67y3l7Ox7ij+9dSEo9PsybFxCe&#10;Zv8Hw299rg4FdzrZq6mc6BREz2nEKBtpwgcTUZzwupOCZZLGIItc/t9Q/AAAAP//AwBQSwECLQAU&#10;AAYACAAAACEAtoM4kv4AAADhAQAAEwAAAAAAAAAAAAAAAAAAAAAAW0NvbnRlbnRfVHlwZXNdLnht&#10;bFBLAQItABQABgAIAAAAIQA4/SH/1gAAAJQBAAALAAAAAAAAAAAAAAAAAC8BAABfcmVscy8ucmVs&#10;c1BLAQItABQABgAIAAAAIQAvLwa0QAUAADAXAAAOAAAAAAAAAAAAAAAAAC4CAABkcnMvZTJvRG9j&#10;LnhtbFBLAQItABQABgAIAAAAIQAbHxmS4QAAAAsBAAAPAAAAAAAAAAAAAAAAAJoHAABkcnMvZG93&#10;bnJldi54bWxQSwUGAAAAAAQABADzAAAAqAgAAAAA&#10;">
                <v:shape id="任意多边形 201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dYavgAAANwAAAAPAAAAZHJzL2Rvd25yZXYueG1sRE9LCsIw&#10;EN0L3iGM4E5TRVSqUVRQBFd+ENwNzdgWm0lpora3N4Lgbh7vO/NlbQrxosrllhUM+hEI4sTqnFMF&#10;l/O2NwXhPLLGwjIpaMjBctFuzTHW9s1Hep18KkIIuxgVZN6XsZQuycig69uSOHB3Wxn0AVap1BW+&#10;Q7gp5DCKxtJgzqEhw5I2GSWP09MowMiubunuur4emosbmabcrnc3pbqdejUD4an2f/HPvddh/nQC&#10;32fCBXLxAQAA//8DAFBLAQItABQABgAIAAAAIQDb4fbL7gAAAIUBAAATAAAAAAAAAAAAAAAAAAAA&#10;AABbQ29udGVudF9UeXBlc10ueG1sUEsBAi0AFAAGAAgAAAAhAFr0LFu/AAAAFQEAAAsAAAAAAAAA&#10;AAAAAAAAHwEAAF9yZWxzLy5yZWxzUEsBAi0AFAAGAAgAAAAhAMF51h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1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XYKxgAAANwAAAAPAAAAZHJzL2Rvd25yZXYueG1sRI9Pa8JA&#10;EMXvhX6HZQre6iZCbUhdRUSheLH+o+1tyE6T0OxszK6afnvnUPA2w3vz3m8ms9416kJdqD0bSIcJ&#10;KOLC25pLA4f96jkDFSKyxcYzGfijALPp48MEc+uvvKXLLpZKQjjkaKCKsc21DkVFDsPQt8Si/fjO&#10;YZS1K7Xt8CrhrtGjJBlrhzVLQ4UtLSoqfndnZ+Dl9XTG4yZbpqO1C+n34ePr08+NGTz18zdQkfp4&#10;N/9fv1vBz4RWnpEJ9PQGAAD//wMAUEsBAi0AFAAGAAgAAAAhANvh9svuAAAAhQEAABMAAAAAAAAA&#10;AAAAAAAAAAAAAFtDb250ZW50X1R5cGVzXS54bWxQSwECLQAUAAYACAAAACEAWvQsW78AAAAVAQAA&#10;CwAAAAAAAAAAAAAAAAAfAQAAX3JlbHMvLnJlbHNQSwECLQAUAAYACAAAACEAxyF2C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695616" behindDoc="0" locked="0" layoutInCell="1" allowOverlap="1">
                <wp:simplePos x="0" y="0"/>
                <wp:positionH relativeFrom="column">
                  <wp:posOffset>2153285</wp:posOffset>
                </wp:positionH>
                <wp:positionV relativeFrom="paragraph">
                  <wp:posOffset>1115695</wp:posOffset>
                </wp:positionV>
                <wp:extent cx="56515" cy="579120"/>
                <wp:effectExtent l="0" t="0" r="635" b="0"/>
                <wp:wrapNone/>
                <wp:docPr id="183" name="组合 20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738" y="1687"/>
                          <a:chExt cx="242" cy="1684"/>
                        </a:xfrm>
                      </wpg:grpSpPr>
                      <wps:wsp>
                        <wps:cNvPr id="184" name="任意多边形 20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5" name="任意多边形 20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E7B25D" id="组合 2020" o:spid="_x0000_s1026" style="position:absolute;margin-left:169.55pt;margin-top:87.85pt;width:4.45pt;height:45.6pt;z-index:25169561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1MFJgUAADAXAAAOAAAAZHJzL2Uyb0RvYy54bWzsWN1u60QQvkfiHVa+ROqJ13F+1fSoNGmF&#10;dIAjnfIAG9uJLRyv2XWa9iDuzgV3cM0l4iVQBU9DgcdgZtZ21mmdRgcBQkoqJWvP7OzMN7OzX/f0&#10;5e0qZTeR0onMJg5/4TosygIZJtly4nxxfXkydJguRBaKVGbRxLmLtPPy7MMPTjf5OPJkLNMwUgyM&#10;ZHq8ySdOXBT5uNPRQRythH4h8ygD4UKqlSjgUS07oRIbsL5KO57r9jsbqcJcySDSGt5OjdA5I/uL&#10;RRQUny8WOipYOnHAt4K+FX3P8btzdirGSyXyOAlKN8R7eLESSQaL1qamohBsrZJHplZJoKSWi+JF&#10;IFcduVgkQUQxQDTc3YnmSsl1TrEsx5tlXsME0O7g9N5mg89uXiuWhJC7YddhmVhBkv64f/fw/bfM&#10;cz0CaJMvx6B3pfI3+WtlooThKxl8qQG/zq4cn5dGmc03n8oQTIp1IQmg24VaoQkInd1SHu7qPES3&#10;BQvgZa/f4z2HBSDpDUbceCHGQQy5xEmDLlQVCHl/ODAZDOJZOdfzPTMThD4KO2Js1iQ/S7+wPqDg&#10;9BZT/fcwfROLPKJUacSqxtSvMP3t/v73d989/PTDn7/+/PDLjwguR/fQD5hQIattWC0JqmlA/1lA&#10;H2NTodqODEC71sVVJCkz4uaVLsy+CGFE+Q7LyriGPbRYpbBFPuowz+uxDePdXrWNai1uabksZiO/&#10;2y23Wq0DaaotuS12oCJrHVztaUuAca3VZgnKqdYZee6wxVTfUmsPb2BpYWgtxqBI6zU5bwVrZKnt&#10;scZt6BH0Fsy4Df6eULmdgH32DksCt7OwJ1rc2DUqbbXBD8sDtxNh24I9v6xqV8RVOQe3WVnPMGIC&#10;TyiXelIuNbYVLG7oKte0L8EEaGHxtygDfKhMdf2sMoCDyr2yIe23DMGjMrW2Zy2bTng9Osgy1hBF&#10;eFiIWCKkfliQWAKkfliYmGRSbwRqAi7zpOD83j25lcPg5J6bdpKLAtOLacIh28ChgP2IxROHmg5K&#10;VvImupakU2CeYWPTytS2YL2tPFjPk+Dj6K2tzV3YUOBn2eRyMmFwRBE1SvslWoeXGEfDWprZVo0B&#10;3J6lciVuTrINj7pVEzVvK8e2zdW8r8Kr3j/jCe5VCtDS3+cM93zoWABIpQ/QEyYGeBTsOkoZQcE2&#10;3GaY1Xo7hrZQVgrNaTvqO+moHW1krg63yn7TZLVQE8pKt5IGqdSRSTKWHWW7LkXCe3ucapkm4WWS&#10;pliAWi3nF6liNwL46Owc/8r8N9TSDCvZNKeGoDHfpc9T84E3ZiFVZhyJcFaOC5GkZgwuptDbgBEZ&#10;VmFoyFyGd8AwlDQsGVg9DGKp3jpsAwx54uiv1kJFDks/yYAujbjvQxkX9OD3BkDTmLIlc1sisgBM&#10;TZzCgc6Lw4vC0PB1rpJlDCtx6sWZPAequEiQgZB/xqvyARjbv0bdYFcYOvwEdfMQ9SN1AxLYRkMO&#10;Yw02aWizBHmoCcMePnMYZbAZAzawI3UDvmNn4UjddkhhSWrqQ30vKTxSt4piH6mbRRQfMaKSU+5S&#10;qCN1KyldxTH/W+qWSeRtxKMMI+sN6F4KuZDKQuIr/yA9E2O4uin/u8FLHLpP/HrkjmbD2dA/8b3+&#10;7MR3p9OT88sL/6R/yQe9aXd6cTHl36Br3B/HSRhGGQZR3W1y/7B7rvKW1dxK1reb7cFe0ucxF+00&#10;3SCmDLFUvxTd/5SG0n0iXMtSLOUVMt772s8wti+6z/4CAAD//wMAUEsDBBQABgAIAAAAIQBWTxop&#10;4gAAAAsBAAAPAAAAZHJzL2Rvd25yZXYueG1sTI9Bb4JAEIXvTfofNtOkt7ogFRVZjDFtT8ak2qTx&#10;NsIIRHaXsCvgv+/01B4n78ub76XrUTeip87V1igIJwEIMrktalMq+Dq+vyxAOI+mwMYaUnAnB+vs&#10;8SHFpLCD+aT+4EvBJcYlqKDyvk2kdHlFGt3EtmQ4u9hOo+ezK2XR4cDlupHTIIilxtrwhwpb2laU&#10;Xw83reBjwGEThW/97nrZ3k/H2f57F5JSz0/jZgXC0+j/YPjVZ3XI2Olsb6ZwolEQRcuQUQ7mszkI&#10;JqLXBa87K5jG8RJklsr/G7IfAAAA//8DAFBLAQItABQABgAIAAAAIQC2gziS/gAAAOEBAAATAAAA&#10;AAAAAAAAAAAAAAAAAABbQ29udGVudF9UeXBlc10ueG1sUEsBAi0AFAAGAAgAAAAhADj9If/WAAAA&#10;lAEAAAsAAAAAAAAAAAAAAAAALwEAAF9yZWxzLy5yZWxzUEsBAi0AFAAGAAgAAAAhAI07UwUmBQAA&#10;MBcAAA4AAAAAAAAAAAAAAAAALgIAAGRycy9lMm9Eb2MueG1sUEsBAi0AFAAGAAgAAAAhAFZPGini&#10;AAAACwEAAA8AAAAAAAAAAAAAAAAAgAcAAGRycy9kb3ducmV2LnhtbFBLBQYAAAAABAAEAPMAAACP&#10;CAAAAAA=&#10;">
                <v:shape id="任意多边形 202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0htvgAAANwAAAAPAAAAZHJzL2Rvd25yZXYueG1sRE/NCsIw&#10;DL4LvkOJ4E07RUSmVVRQBE/qELyFNW7DNR1r1e3trSB4y8f3m8WqMaV4Ue0KywpGwwgEcWp1wZmC&#10;5LIbzEA4j6yxtEwKWnKwWnY7C4y1ffOJXmefiRDCLkYFufdVLKVLczLohrYiDtzd1gZ9gHUmdY3v&#10;EG5KOY6iqTRYcGjIsaJtTunj/DQKMLLrW7a/bq7HNnET01a7zf6mVL/XrOcgPDX+L/65DzrMn03g&#10;+0y4QC4/AAAA//8DAFBLAQItABQABgAIAAAAIQDb4fbL7gAAAIUBAAATAAAAAAAAAAAAAAAAAAAA&#10;AABbQ29udGVudF9UeXBlc10ueG1sUEsBAi0AFAAGAAgAAAAhAFr0LFu/AAAAFQEAAAsAAAAAAAAA&#10;AAAAAAAAHwEAAF9yZWxzLy5yZWxzUEsBAi0AFAAGAAgAAAAhADGrSG2+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2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NmUxAAAANwAAAAPAAAAZHJzL2Rvd25yZXYueG1sRE9Na8JA&#10;EL0L/Q/LFLzpJoI1RDdBioXipdWm1N6G7DQJzc7G7Krpv3cFobd5vM9Z5YNpxZl611hWEE8jEMSl&#10;1Q1XCoqPl0kCwnlkja1lUvBHDvLsYbTCVNsL7+i895UIIexSVFB736VSurImg25qO+LA/djeoA+w&#10;r6Tu8RLCTStnUfQkDTYcGmrs6Lmm8nd/Mgrmi+MJP9+STTzbGhd/F++HL7tWavw4rJcgPA3+X3x3&#10;v+owP5nD7ZlwgcyuAAAA//8DAFBLAQItABQABgAIAAAAIQDb4fbL7gAAAIUBAAATAAAAAAAAAAAA&#10;AAAAAAAAAABbQ29udGVudF9UeXBlc10ueG1sUEsBAi0AFAAGAAgAAAAhAFr0LFu/AAAAFQEAAAsA&#10;AAAAAAAAAAAAAAAAHwEAAF9yZWxzLy5yZWxzUEsBAi0AFAAGAAgAAAAhACkg2ZT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694592" behindDoc="0" locked="0" layoutInCell="1" allowOverlap="1">
                <wp:simplePos x="0" y="0"/>
                <wp:positionH relativeFrom="column">
                  <wp:posOffset>2044700</wp:posOffset>
                </wp:positionH>
                <wp:positionV relativeFrom="paragraph">
                  <wp:posOffset>1115695</wp:posOffset>
                </wp:positionV>
                <wp:extent cx="53340" cy="579120"/>
                <wp:effectExtent l="0" t="0" r="3810" b="0"/>
                <wp:wrapNone/>
                <wp:docPr id="180" name="组合 20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9120"/>
                          <a:chOff x="1222" y="1690"/>
                          <a:chExt cx="243" cy="1684"/>
                        </a:xfrm>
                      </wpg:grpSpPr>
                      <wps:wsp>
                        <wps:cNvPr id="181" name="任意多边形 202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2" name="任意多边形 202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D27A27" id="组合 2023" o:spid="_x0000_s1026" style="position:absolute;margin-left:161pt;margin-top:87.85pt;width:4.2pt;height:45.6pt;z-index:251694592"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P6zHAUAADMXAAAOAAAAZHJzL2Uyb0RvYy54bWzsWN1u40QUvkfiHUa+RGrtcZw/q+mqNGmF&#10;tMBKWx5gYjuxhe0xM07TLuJuL7iDay4RL4EqeBoKPAbnzNjOOK2z1iJASEmldOzzzZnzN2e+zNmL&#10;uywlt5GQCc9nFj11LBLlAQ+TfD2zvri5OplYRJYsD1nK82hm3UfSenH+4Qdn28KPXB7zNIwEASW5&#10;9LfFzIrLsvBtWwZxlDF5yosoB+GKi4yV8CjWdijYFrRnqe06zsjechEWggeRlPB2roXWudK/WkVB&#10;+flqJaOSpDMLbCvVt1DfS/y2z8+YvxasiJOgMoO9hxUZS3JYtFE1ZyUjG5E8UZUlgeCSr8rTgGc2&#10;X62SIFI+gDfU2fPmWvBNoXxZ+9t10YQJQrsXp/dWG3x2+0qQJITcTSA+OcsgSX88vH38/lviOu4A&#10;A7Qt1j7grkXxungltJcwfMmDLyWI7X05Pq81mCy3n/IQVLJNyVWA7lYiQxXgOrlTebhv8hDdlSSA&#10;l8PBwANjApAMx1PqVmkKYsglTqKu61oEpHQ0bWSLarLrDfRUOpp4aL7NfL2oMrQyDL2CipO7oMq/&#10;F9TXMSsilSuJwWqCSuug/vbw8Pvb7x5/+uHPX39+/OVHjK4yD+2ACXVopRlXQ4IwCeF/Z0SfCU4d&#10;1+7QMD/YyPI64io37PalLPXOCGGkMh5WtXEDiVllKWySj2ziuiOyJXQwnFQbqUGB2w3KITGZegNV&#10;S7BDGgzk0MA8rwdy2WBwtec1eQbK6bBoaGCmrjPuUDUyYN3ujQ0UutahDJpfYz2lA7fDtKkBO6CN&#10;mqHHoHeoo2bwD7hKzQQc0tcvCdTMwgFvqZmJrtqg/fJAzUSYumDTr+vaZXFdzsFdXtUzjAjDM8pR&#10;XangEhsLFje0lRta9Q1AYfF3gHUPulF1DesdBkNwUPOwl2ZwHsHjXmAoMgRPe4GxhpSH/VzEElHw&#10;fk5iCSh4PzcxyQreclSHssqTgBN8/+wWFoGze4n+Mr9gJaa3HpItnArYj0g8s1TTQUnGb6MbrjAl&#10;5hk2tlpZHR6w3k4ebJZJ8HH0xkRTBzYU2FkdNYVSoeOIIm2G8RK1w0v0o6UtzU2tWgFuzwpci9uT&#10;zNWmg4FrLlcbtmuuGl27V79/hyW4V5WDBv6QMdQdwraDgNR4yIJyXwceBfuGqoygYOdu2816vT1F&#10;u1DWgPa0PfheOhpDW5lr3K2z31ZZL9QOZY2tpUHKZaSTjBWost2Uoor37jiVPE3CqyRNsQClWC8v&#10;U0FuGTDSxQX+VflvwdIcK1k3p5agNd9Rn+fmA3PMQ1WZccTCRTUuWZLqMZiYQm8DSqRpheZDSx7e&#10;A8UQXPNk4PUwiLl4Y5EtcOSZJb/aMBFZJP0kB740pR7ytFI9eMMxEDUiTMnSlLA8AFUzq7Sg8+Lw&#10;stREfFOIZB3DSlT14pxfAFlcJchAlH3aquoBKNu/xt1gV2hC/Ax3Ux3uyN2QBXYxrn60wWQNXZpM&#10;xnCA0PTjDCZlwA525G5AeMwsHLnbHiusWE0/UnPkbjXHPnI3gxQ+oUQVqdznUEfuVnG6mmT+t9wt&#10;50jcFJHSlGw4xt+vAZIhkYeKsPyD/Iz5cHdT/bzBWxx1pfj11JkuJouJd+K5o8WJ58znJxdXl97J&#10;6IqOh/PB/PJyTr9B06jnx0kYRjk6UV9vUq/fTVd10aovJpsLzm5nr9TnKRm122Yoqgy+1P+Vd/9T&#10;HqpuFOFmVvlS3SLj1a/5DGPzrvv8LwAAAP//AwBQSwMEFAAGAAgAAAAhAPLq6jDiAAAACwEAAA8A&#10;AABkcnMvZG93bnJldi54bWxMj09Lw0AUxO+C32F5gje7+WPTGrMppainUrAVpLfX5DUJzb4N2W2S&#10;fnvXkx6HGWZ+k60m3YqBetsYVhDOAhDEhSkbrhR8Hd6fliCsQy6xNUwKbmRhld/fZZiWZuRPGvau&#10;Er6EbYoKaue6VEpb1KTRzkxH7L2z6TU6L/tKlj2Ovly3MgqCRGps2C/U2NGmpuKyv2oFHyOO6zh8&#10;G7aX8+Z2PMx339uQlHp8mNavIBxN7i8Mv/geHXLPdDJXLq1oFcRR5L84byzmCxA+EcfBM4iTgihJ&#10;XkDmmfz/If8BAAD//wMAUEsBAi0AFAAGAAgAAAAhALaDOJL+AAAA4QEAABMAAAAAAAAAAAAAAAAA&#10;AAAAAFtDb250ZW50X1R5cGVzXS54bWxQSwECLQAUAAYACAAAACEAOP0h/9YAAACUAQAACwAAAAAA&#10;AAAAAAAAAAAvAQAAX3JlbHMvLnJlbHNQSwECLQAUAAYACAAAACEAg6D+sxwFAAAzFwAADgAAAAAA&#10;AAAAAAAAAAAuAgAAZHJzL2Uyb0RvYy54bWxQSwECLQAUAAYACAAAACEA8urqMOIAAAALAQAADwAA&#10;AAAAAAAAAAAAAAB2BwAAZHJzL2Rvd25yZXYueG1sUEsFBgAAAAAEAAQA8wAAAIUIAAAAAA==&#10;">
                <v:shape id="任意多边形 2024"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BvAxAAAANwAAAAPAAAAZHJzL2Rvd25yZXYueG1sRE9Na8JA&#10;EL0L/Q/LFLwEs4kFG6KrFIvYSi9N9T5kp0lodjZk15j213cFwds83uesNqNpxUC9aywrSOMEBHFp&#10;dcOVguPXbpaBcB5ZY2uZFPySg836YbLCXNsLf9JQ+EqEEHY5Kqi973IpXVmTQRfbjjhw37Y36APs&#10;K6l7vIRw08p5kiykwYZDQ40dbWsqf4qzUZBk2eFpH30M21N0Lsa/9zR6fk2Vmj6OL0sQnkZ/F9/c&#10;bzrMz1K4PhMukOt/AAAA//8DAFBLAQItABQABgAIAAAAIQDb4fbL7gAAAIUBAAATAAAAAAAAAAAA&#10;AAAAAAAAAABbQ29udGVudF9UeXBlc10ueG1sUEsBAi0AFAAGAAgAAAAhAFr0LFu/AAAAFQEAAAsA&#10;AAAAAAAAAAAAAAAAHwEAAF9yZWxzLy5yZWxzUEsBAi0AFAAGAAgAAAAhANmoG8D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25"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pRWwwAAANwAAAAPAAAAZHJzL2Rvd25yZXYueG1sRI/NasMw&#10;EITvhbyD2EBvtRwXUuNaNm5podek6X2x1j/EWhlLtd08fRUI5LbLzM43m5erGcRMk+stK9hFMQji&#10;2uqeWwWn78+nFITzyBoHy6TgjxyUxeYhx0zbhQ80H30rQgi7DBV03o+ZlK7uyKCL7EgctMZOBn1Y&#10;p1bqCZcQbgaZxPFeGuw5EDoc6b2j+nz8NYH70x8W21xQDx919cwvyaV5S5R63K7VKwhPq7+bb9df&#10;OtRPE7g+EyaQxT8AAAD//wMAUEsBAi0AFAAGAAgAAAAhANvh9svuAAAAhQEAABMAAAAAAAAAAAAA&#10;AAAAAAAAAFtDb250ZW50X1R5cGVzXS54bWxQSwECLQAUAAYACAAAACEAWvQsW78AAAAVAQAACwAA&#10;AAAAAAAAAAAAAAAfAQAAX3JlbHMvLnJlbHNQSwECLQAUAAYACAAAACEAxWaUVsMAAADc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Pr>
          <w:rFonts w:eastAsia="SimSun"/>
          <w:noProof/>
          <w:lang w:val="en-US"/>
        </w:rPr>
        <mc:AlternateContent>
          <mc:Choice Requires="wpg">
            <w:drawing>
              <wp:anchor distT="0" distB="0" distL="114300" distR="114300" simplePos="0" relativeHeight="251693568" behindDoc="0" locked="0" layoutInCell="1" allowOverlap="1">
                <wp:simplePos x="0" y="0"/>
                <wp:positionH relativeFrom="column">
                  <wp:posOffset>2098040</wp:posOffset>
                </wp:positionH>
                <wp:positionV relativeFrom="paragraph">
                  <wp:posOffset>1118235</wp:posOffset>
                </wp:positionV>
                <wp:extent cx="55245" cy="577850"/>
                <wp:effectExtent l="0" t="0" r="1905" b="0"/>
                <wp:wrapNone/>
                <wp:docPr id="177" name="组合 20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178" name="任意多边形 20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9" name="任意多边形 20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FDCC95" id="组合 2026" o:spid="_x0000_s1026" style="position:absolute;margin-left:165.2pt;margin-top:88.05pt;width:4.35pt;height:45.5pt;z-index:25169356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tOFNgUAADAXAAAOAAAAZHJzL2Uyb0RvYy54bWzsWM1u4zYQvhfoOxA6FkgsyvIv4izS2AkK&#10;bNsFNn0AWj+WUElUSTlOtuhtD711z3ss+hJF0D5N0/YxOkOKMuVEibtFCxSwAziUZjic+WY4/MyT&#10;Fzd5Rq4jIVNezBx67DokKgIepsVq5nx1dXE0doisWBGyjBfRzLmNpPPi9OOPTjblNPJ4wrMwEgSM&#10;FHK6KWdOUlXltNeTQRLlTB7zMipAGHORswoexaoXCrYB63nW81x32NtwEZaCB5GU8Hauhc6psh/H&#10;UVB9Gccyqkg2c8C3Sn0L9b3E797pCZuuBCuTNKjdYB/gRc7SAhZtTM1ZxchapA9M5WkguORxdRzw&#10;vMfjOA0iFQNEQ92daC4FX5cqltV0syobmADaHZw+2GzwxfUrQdIQcjcaOaRgOSTpj7u39+++J57r&#10;DRGgTbmagt6lKF+Xr4SOEoYvefC1BHFvV47PK61MlpvPeQgm2briCqCbWORoAkInNyoPt00eopuK&#10;BPByMPD8gUMCkAxGo/GgTlOQQC5x0qgPVQVCOhyPdAaDZFHP9XxPzwShj8Iem+o1lZ+1XxgUFJzc&#10;Yir/GaavE1ZGKlUSsWowBUc1pr/d3f3+9of7n97/+evP97/8iOAq39EPmGCQlTaslgTVJKD/LKAP&#10;sTGodiPDpsFaVpcRV5lh1y9lpfdFCCOV77CO4gr2UJxnsEU+6RHPG5ANoX2Tn1WjRS0tlyRk4vf7&#10;9VZrdCBNjSW3w07f0sHVHrfkW1pdlqCcmtUmnjvuMDW01LrDg42yNQahdRiD3DdqlHaCNbHUEKgO&#10;a9SGHkHvwIza4D8RKrUT8JS9/ZJA7Sw8ES21M9FVG3S/PFA7EbYt2PMrU7ssMeUc3BR1PcOIMDyh&#10;XNWTSi6xrWBxQ1e5onXbAC0s/g5lgA+VVV3Dek8rAzioPNjLMgSPyqo9PGtZd8KryV6WsYZUhPuF&#10;iCWi1PcLEktAqe8XJiZZqbcC1QHXeRJwfu+e3MIhcHIvdTspWYXpxTThkGzgUMB+RJKZo5oOSnJ+&#10;HV1xpVNhnmFjq5XVsQLrbeXBepkGn0ZvbG3qwoYCP+tDqFQmNI4oUo3SfonW9bHTtpYVtlVtALdn&#10;rWzE7Um24UnfNFH91ji2ba76vQnPvEdEW3GZpWoz0JlUgJa+0WjPq/U9HzoWAGL0AXqFiQYeBbuO&#10;qoygYBtu27JZb8fQFkqj0J62o76TDmocbWUOW9M2n89gY6A0ldK4kXEZ6SRj2SmS0ZSisrk9TiXP&#10;0vAizTIsQClWy/NMkGsGfHRxhn91/ltqWYGVrJtTS9Ca76rPY/OBNxahqswkYuGiHlcszfQYXMyg&#10;twEj0qxC06ElD2+BYQiuWTKwehgkXLxxyAYY8syR36yZiBySfVYAXZpQ34cyrtSDPxh58CBsydKW&#10;sCIAUzOncqDz4vC80jR8XYp0lcBKVPXigp8BVYxTZCDKP+1V/QCM7T+jblDlndRN7doDdQMS2EVD&#10;9mMNNmnosgTbtaFRT/CZ/SiDzRiwgXWQrQN1e4zV25mw6RayLfMD4UDdDtQNT7oDdbOI4gNGVHPK&#10;XQpl+IZ5/ww9abiMpd9QlBblO1C3Bpe/Qd0KjrxN8SjNyAYj/PkaIBcSRaj4yr9Iz9gUrm7qXzd4&#10;iaPuE7+duJPFeDH2j3xvuDjy3fn86Ozi3D8aXtDRYN6fn5/P6XfoGvWnSRqGUYFBmLtN6u93z1Xf&#10;supbyeZ2szvYC/V5yEV7bTcUU4ZYzH8V3f+Uhqr7RLiWVbHUV8h472s/w9i+6D79CwAA//8DAFBL&#10;AwQUAAYACAAAACEAYjWrpOIAAAALAQAADwAAAGRycy9kb3ducmV2LnhtbEyPwU7DMAyG70i8Q2Qk&#10;bizNAt0oTadpAk4TEhvSxC1rvLZak1RN1nZvjznBzdb/6ffnfDXZlg3Yh8Y7BWKWAENXetO4SsHX&#10;/u1hCSxE7YxuvUMFVwywKm5vcp0ZP7pPHHaxYlTiQqYV1DF2GeehrNHqMPMdOspOvrc60tpX3PR6&#10;pHLb8nmSpNzqxtGFWne4qbE87y5Wwfuox7UUr8P2fNpcv/dPH4etQKXu76b1C7CIU/yD4Vef1KEg&#10;p6O/OBNYq0DK5JFQChapAEaElM80HBXM04UAXuT8/w/FDwAAAP//AwBQSwECLQAUAAYACAAAACEA&#10;toM4kv4AAADhAQAAEwAAAAAAAAAAAAAAAAAAAAAAW0NvbnRlbnRfVHlwZXNdLnhtbFBLAQItABQA&#10;BgAIAAAAIQA4/SH/1gAAAJQBAAALAAAAAAAAAAAAAAAAAC8BAABfcmVscy8ucmVsc1BLAQItABQA&#10;BgAIAAAAIQDq6tOFNgUAADAXAAAOAAAAAAAAAAAAAAAAAC4CAABkcnMvZTJvRG9jLnhtbFBLAQIt&#10;ABQABgAIAAAAIQBiNauk4gAAAAsBAAAPAAAAAAAAAAAAAAAAAJAHAABkcnMvZG93bnJldi54bWxQ&#10;SwUGAAAAAAQABADzAAAAnwgAAAAA&#10;">
                <v:shape id="任意多边形 2027"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zJPxAAAANwAAAAPAAAAZHJzL2Rvd25yZXYueG1sRI9Pi8JA&#10;DMXvwn6HIQt7s9OVRZeuo+iCInjyD4K30IltsZMpnVHbb28OgreE9/LeL9N552p1pzZUng18Jyko&#10;4tzbigsDx8Nq+AsqRGSLtWcy0FOA+exjMMXM+gfv6L6PhZIQDhkaKGNsMq1DXpLDkPiGWLSLbx1G&#10;WdtC2xYfEu5qPUrTsXZYsTSU2NB/Sfl1f3MGMPWLc7E+LU/b/hh+XN+sluuzMV+f3eIPVKQuvs2v&#10;640V/InQyjMygZ49AQAA//8DAFBLAQItABQABgAIAAAAIQDb4fbL7gAAAIUBAAATAAAAAAAAAAAA&#10;AAAAAAAAAABbQ29udGVudF9UeXBlc10ueG1sUEsBAi0AFAAGAAgAAAAhAFr0LFu/AAAAFQEAAAsA&#10;AAAAAAAAAAAAAAAAHwEAAF9yZWxzLy5yZWxzUEsBAi0AFAAGAAgAAAAhAIUzMk/EAAAA3A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28"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KO2wwAAANwAAAAPAAAAZHJzL2Rvd25yZXYueG1sRE9La8JA&#10;EL4X/A/LCN7qJoKv6CpSWhAvWh+otyE7JsHsbJpdNf33bqHgbT6+50znjSnFnWpXWFYQdyMQxKnV&#10;BWcK9ruv9xEI55E1lpZJwS85mM9ab1NMtH3wN923PhMhhF2CCnLvq0RKl+Zk0HVtRRy4i60N+gDr&#10;TOoaHyHclLIXRQNpsODQkGNFHzml1+3NKOgPf254WI8+497KuPi835yOdqFUp90sJiA8Nf4l/ncv&#10;dZg/HMPfM+ECOXsCAAD//wMAUEsBAi0AFAAGAAgAAAAhANvh9svuAAAAhQEAABMAAAAAAAAAAAAA&#10;AAAAAAAAAFtDb250ZW50X1R5cGVzXS54bWxQSwECLQAUAAYACAAAACEAWvQsW78AAAAVAQAACwAA&#10;AAAAAAAAAAAAAAAfAQAAX3JlbHMvLnJlbHNQSwECLQAUAAYACAAAACEAnbijts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692544" behindDoc="0" locked="0" layoutInCell="1" allowOverlap="1">
                <wp:simplePos x="0" y="0"/>
                <wp:positionH relativeFrom="column">
                  <wp:posOffset>2260600</wp:posOffset>
                </wp:positionH>
                <wp:positionV relativeFrom="paragraph">
                  <wp:posOffset>1119505</wp:posOffset>
                </wp:positionV>
                <wp:extent cx="52070" cy="579120"/>
                <wp:effectExtent l="0" t="0" r="5080" b="0"/>
                <wp:wrapNone/>
                <wp:docPr id="174" name="组合 20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9120"/>
                          <a:chOff x="738" y="1687"/>
                          <a:chExt cx="242" cy="1684"/>
                        </a:xfrm>
                      </wpg:grpSpPr>
                      <wps:wsp>
                        <wps:cNvPr id="175" name="任意多边形 203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 name="任意多边形 20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C7FD4A" id="组合 2029" o:spid="_x0000_s1026" style="position:absolute;margin-left:178pt;margin-top:88.15pt;width:4.1pt;height:45.6pt;z-index:25169254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idrNwUAADAXAAAOAAAAZHJzL2Uyb0RvYy54bWzsWM1u4zYQvhfoOxA6FkgkynIcG3EWaewE&#10;BbbtAps+AK0fS6gsqqQcJ1v0tofeuuc9Fn2JImifpmn7GJ0hRZlyItvdogUK2AEcSjMcznwzHH7m&#10;2Yu7RU5uYyEzXowdeuw5JC5CHmXFfOx8dXN1dOoQWbEiYjkv4rFzH0vnxfnHH52tylHs85TnUSwI&#10;GCnkaFWOnbSqypHryjCNF0we8zIuQJhwsWAVPIq5Gwm2AuuL3PU978RdcRGVgoexlPB2ooXOubKf&#10;JHFYfZkkMq5IPnbAt0p9C/U9w2/3/IyN5oKVaRbWbrAP8GLBsgIWbUxNWMXIUmRPTC2yUHDJk+o4&#10;5AuXJ0kWxioGiIZ6G9FcC74sVSzz0WpeNjABtBs4fbDZ8IvbV4JkEeRuEDikYAtI0h8Pbx/ffU98&#10;zx8iQKtyPgK9a1G+Ll8JHSUMX/Lwawlid1OOz3OtTGarz3kEJtmy4gqgu0Qs0ASETu5UHu6bPMR3&#10;FQnhZd/3BpCsECT9wZD6dZrCFHKJkwY9qCoQ0pPTgc5gmE7ruX7g65kgDFDospFeU/lZ+4VBQcHJ&#10;Nabyn2H6OmVlrFIlEasG077B9LeHh9/f/vD40/s/f/358ZcfAdyeCgv9gAkGWWnDaklQTQL6OwF9&#10;io1BtRsZNgqXsrqOucoMu30pK70vIhipfEd1ZdxAWpJFDlvkE5f4fp+sCO31zTZqtKil5ZGUDINe&#10;r95qjQ6kqbHkddjpWTq42vOWoG53WoI8NDpD3zvtMHViqXWHN7C0MLQOY1CkzZqUdoI1tNS2WKM2&#10;9Ah6B2bUBn9LqNROwDZ7+yWB2lnYEi21M9FVG3S/PFA7EbYt2PNzU7ssNeUc3hV1PcOIMDyhPNWT&#10;Si6xrWBxQ1e5oXXbAC0s/g5lgA+VVV3DetuVARxU7u9lGYJHZdXadlrWnfBGNeqdylhDKsL9QsQS&#10;Uer7BYkloNT3CxOTrNRbgeoY6jwJOL83T27hEDi5Z7qdlKzC9GKacEhWcChgPyLp2FFNByULfhvf&#10;cKVTYZ5hY6uVVduC9dbycDnLwk/jN7Y29WBDgZ91kyuVCY0jilSjtF+idX3stK3lhW1VG8DtWSsb&#10;cXuSbXjYM01UvzWOrZurfm/CM+8R0VZcZqnaDHQmFaClbzTa82p9P4COBYAYfYBeYaKBR8Gmoyoj&#10;KFiH27Zs1tswtIbSKLSnbahvpIMaR1uZw9a0zucObAyUplIaN3IuY51kLDtFMppSVDbXx6nkeRZd&#10;ZXmOBSjFfHaZC3LLgI9OL/Cvzn9LLS+wknVzagla8z31eW4+8MYiUpWZxiya1uOKZbkeg4s59DZg&#10;RJpVaDo049E9MAzBNUsGVg+DlIs3DlkBQx478pslE7FD8s8KoEtDGgRQxpV6CPoDoGlE2JKZLWFF&#10;CKbGTuVA58XhZaVp+LIU2TyFlajqxQW/AKqYZMhAlH/aq/oBGNt/Rt2gPWk6/Ax1U/v+QN2ABHbR&#10;kP1Yg00auizBdm1o1BY+sx9lsBkDNrADdQO+Y2fhQN02SGFNappDfSspPFA3Q7EP1M0iik8YUc0p&#10;NymU4Rvm/Q560nAZS7+hKC3Kd6BuDS5/g7oVHHmb4lGakfUH+PM1RC4kikjxlX+RnrERXN3Uv27w&#10;EkfdJ3479IbT0+lpcBT4J9OjwJtMji6uLoOjkys66E96k8vLCf0OXaPBKM2iKC4wCHO3SYP97rnq&#10;W1Z9K9ncbnYHe6U+T7mo23ZDMWWIxfxX0f1Paai6T4RrWRVLfYWM9772M4zti+7zvwAAAP//AwBQ&#10;SwMEFAAGAAgAAAAhAH05TsfiAAAACwEAAA8AAABkcnMvZG93bnJldi54bWxMj81qwzAQhO+FvoPY&#10;Qm+N/FMrwbUcQmh7CoUmhZKbYm1sE2tlLMV23r7qqT0OM8x8U6xn07ERB9dakhAvImBIldUt1RK+&#10;Dm9PK2DOK9Kqs4QSbuhgXd7fFSrXdqJPHPe+ZqGEXK4kNN73OeeuatAot7A9UvDOdjDKBznUXA9q&#10;CuWm40kUCW5US2GhUT1uG6wu+6uR8D6paZPGr+Puct7ejofs43sXo5SPD/PmBZjH2f+F4Rc/oEMZ&#10;mE72StqxTkKaifDFB2MpUmAhkYrnBNhJQiKWGfCy4P8/lD8AAAD//wMAUEsBAi0AFAAGAAgAAAAh&#10;ALaDOJL+AAAA4QEAABMAAAAAAAAAAAAAAAAAAAAAAFtDb250ZW50X1R5cGVzXS54bWxQSwECLQAU&#10;AAYACAAAACEAOP0h/9YAAACUAQAACwAAAAAAAAAAAAAAAAAvAQAAX3JlbHMvLnJlbHNQSwECLQAU&#10;AAYACAAAACEAZoYnazcFAAAwFwAADgAAAAAAAAAAAAAAAAAuAgAAZHJzL2Uyb0RvYy54bWxQSwEC&#10;LQAUAAYACAAAACEAfTlOx+IAAAALAQAADwAAAAAAAAAAAAAAAACRBwAAZHJzL2Rvd25yZXYueG1s&#10;UEsFBgAAAAAEAAQA8wAAAKAIAAAAAA==&#10;">
                <v:shape id="任意多边形 2030"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p3RvwAAANwAAAAPAAAAZHJzL2Rvd25yZXYueG1sRE/LqsIw&#10;EN1f8B/CCO6uqeKLahQVFMGVDwR3QzO2xWZSmqjt3xtBcDeH85zZojaFeFLlcssKet0IBHFidc6p&#10;gvNp8z8B4TyyxsIyKWjIwWLe+pthrO2LD/Q8+lSEEHYxKsi8L2MpXZKRQde1JXHgbrYy6AOsUqkr&#10;fIVwU8h+FI2kwZxDQ4YlrTNK7seHUYCRXV7T7WV12TdnNzBNuVltr0p12vVyCsJT7X/ir3unw/zx&#10;ED7PhAvk/A0AAP//AwBQSwECLQAUAAYACAAAACEA2+H2y+4AAACFAQAAEwAAAAAAAAAAAAAAAAAA&#10;AAAAW0NvbnRlbnRfVHlwZXNdLnhtbFBLAQItABQABgAIAAAAIQBa9CxbvwAAABUBAAALAAAAAAAA&#10;AAAAAAAAAB8BAABfcmVscy8ucmVsc1BLAQItABQABgAIAAAAIQBrMp3RvwAAANw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31"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zfExAAAANwAAAAPAAAAZHJzL2Rvd25yZXYueG1sRE9Na8JA&#10;EL0X/A/LCN6aTYTGkLqKlArFS61G2t6G7DQJzc7G7Krpv+8Kgrd5vM+ZLwfTijP1rrGsIIliEMSl&#10;1Q1XCor9+jED4TyyxtYyKfgjB8vF6GGOubYX/qDzzlcihLDLUUHtfZdL6cqaDLrIdsSB+7G9QR9g&#10;X0nd4yWEm1ZO4ziVBhsODTV29FJT+bs7GQVPs+MJD+/ZazLdGJd8F9uvT7tSajIeVs8gPA3+Lr65&#10;33SYP0vh+ky4QC7+AQAA//8DAFBLAQItABQABgAIAAAAIQDb4fbL7gAAAIUBAAATAAAAAAAAAAAA&#10;AAAAAAAAAABbQ29udGVudF9UeXBlc10ueG1sUEsBAi0AFAAGAAgAAAAhAFr0LFu/AAAAFQEAAAsA&#10;AAAAAAAAAAAAAAAAHwEAAF9yZWxzLy5yZWxzUEsBAi0AFAAGAAgAAAAhAOwnN8T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691520" behindDoc="0" locked="0" layoutInCell="1" allowOverlap="1">
                <wp:simplePos x="0" y="0"/>
                <wp:positionH relativeFrom="column">
                  <wp:posOffset>2819400</wp:posOffset>
                </wp:positionH>
                <wp:positionV relativeFrom="paragraph">
                  <wp:posOffset>1118235</wp:posOffset>
                </wp:positionV>
                <wp:extent cx="53975" cy="577850"/>
                <wp:effectExtent l="0" t="0" r="3175" b="0"/>
                <wp:wrapNone/>
                <wp:docPr id="171" name="组合 20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7850"/>
                          <a:chOff x="6345" y="1687"/>
                          <a:chExt cx="242" cy="1685"/>
                        </a:xfrm>
                      </wpg:grpSpPr>
                      <wps:wsp>
                        <wps:cNvPr id="172" name="任意多边形 2033"/>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 name="任意多边形 2034"/>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7D601E" id="组合 2032" o:spid="_x0000_s1026" style="position:absolute;margin-left:222pt;margin-top:88.05pt;width:4.25pt;height:45.5pt;z-index:251691520" coordorigin="6345,1687" coordsize="24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GhFAUAAP8WAAAOAAAAZHJzL2Uyb0RvYy54bWzsWM1u4zYQvhfoOxA6Fkgs2bL8gziLNHaC&#10;Att2gU0fgNaPJVQWVVKOk130tofe2nOPRV+iCNqnado+RmeGlExnLcfYogUK2AEcSjMcznwzHH7m&#10;2Yu7Zc5uY6kyUUwc79R1WFyEIsqKxcT56ubqZOgwVfEi4rko4olzHyvnxfnHH52ty3HcFanIo1gy&#10;MFKo8bqcOGlVleNOR4VpvOTqVJRxAcJEyCWv4FEuOpHka7C+zDtd1w06ayGjUoowVgreTrXQOSf7&#10;SRKH1ZdJouKK5RMHfKvoW9L3HL8752d8vJC8TLPQuME/wIslzwpYtDE15RVnK5m9Z2qZhVIokVSn&#10;oVh2RJJkYUwxQDSe+ySaaylWJcWyGK8XZQMTQPsEpw82G35x+0qyLILcDTyHFXwJSfrz4d3jD9+x&#10;rtvrIkDrcjEGvWtZvi5fSR0lDF+K8GsF4s5TOT4vtDKbrz8XEZjkq0oQQHeJXKIJCJ3dUR7umzzE&#10;dxUL4WW/Nxr0HRaCpD8YDPsmTWEKucRJQc8HMUi9YDjQKQzTmZnc9bt6Kgj7KOzwsV6UHDWOYVRQ&#10;cWoDqvpnoL5OeRlTrhSC1YAKzmhQf394+OPd948///jXb788/voTotvT6NKEGlpl42pJ0F0F8D+L&#10;6A5walzboeHjcKWq61hQbvjtS1XpnRHBiDIemTBuYBclyxw2yScd5nk9tmYBJMto10pQSo2Sy1Lm&#10;DzyTqEVjCJCxdHaa6VkquNZuQ76l5e72B8qlWcsPXL/FUmCptcY2sJQwrhZb0PiaJftBC04jS2mP&#10;Lc8GHeDeHaRno74nSs9Gvt3aYeB7NvqtcXp2AtoKwjsIfiikDbC2Kdjni7pceVpXcHhXmBKGEeN4&#10;LLnUiEqhsJdgPUMnufFMqwAtrPcWZUAOlWnjwnr7lQEZVK6b0H5liB2VaZc8axlqC5VHB/mMxYPa&#10;UB66G+53BKuD1A8LEvNP6oeFiTkm9a1AdcAmTxIO7afHtXQYHNdz3WZKXmF6MU04ZGs4EfC8SCcO&#10;9RkULMVtfCNIpcI0w26mhekogeU28nA1z8JP4ze2dh92Enhpzp2SLGgUQUKtzn6Htg2yW7bywrap&#10;5+O2NMq1eJcDtXJguqZezri1aab6dR1b/R7R3OMIbFKKzlLf50rQ1WdtrQ6gEx4EOYDkB9tObt43&#10;ke7zplbfgLjXGcwzLLqdhtrFrXzVYdYZ3+dEjWCt27iQCxXr1GKlEZdoqo9g3hyaSuRZdJXlORad&#10;kov5ZS7ZLQfeObvAP5P1LbW8wOLV/WhLsDXfpc+u+cAPi4jqMY15NDPjime5HoOLObQzID6aPGjW&#10;MxfRPRAJKTQbBvYOg1TINw5bAxOeOOqbFZexw/LPCmBFI8/3oR4revD7gy48SFsytyW8CMHUxKkc&#10;aLY4vKw03V6VMluksJJH7bcQF0AJkwx5BvmnvTIPQMz+M4YGu6GVodFeRfSA0h0ZGu5VqrYNiTuM&#10;JNgc4cjQDHk+MjT9GwPoyJGhaVJ0ZGiGdB0ZGhZETbnoGNdccpvFGCZ2ZGh4yfMsQysE0jM6wDTx&#10;6g/wd2mIlEcWEdGSf5GF8THcw5hOhzcydD34duSOZsPZ0D/xu8HsxHen05OLq0v/JLjyBv1pb3p5&#10;OfW+Rdc8f5xmURQXGER9Ven5h91amUtTfcnYXFa2B3tFn/cpZ2fbDSLEEEv9n6L7n7JNuh2EW1aK&#10;xdwI4zWu/Qxj+976/G8AAAD//wMAUEsDBBQABgAIAAAAIQDou+D44gAAAAsBAAAPAAAAZHJzL2Rv&#10;d25yZXYueG1sTI9BS8NAFITvgv9heYI3u9mYpCVmU0pRT0WwFaS31+xrEprdDdltkv5715Mehxlm&#10;vinWs+7YSINrrZEgFhEwMpVVraklfB3enlbAnEejsLOGJNzIwbq8vyswV3YynzTufc1CiXE5Smi8&#10;73POXdWQRrewPZngne2g0Qc51FwNOIVy3fE4ijKusTVhocGetg1Vl/1VS3ifcNo8i9dxdzlvb8dD&#10;+vG9EyTl48O8eQHmafZ/YfjFD+hQBqaTvRrlWCchSZLwxQdjmQlgIZGkcQrsJCHOlgJ4WfD/H8of&#10;AAAA//8DAFBLAQItABQABgAIAAAAIQC2gziS/gAAAOEBAAATAAAAAAAAAAAAAAAAAAAAAABbQ29u&#10;dGVudF9UeXBlc10ueG1sUEsBAi0AFAAGAAgAAAAhADj9If/WAAAAlAEAAAsAAAAAAAAAAAAAAAAA&#10;LwEAAF9yZWxzLy5yZWxzUEsBAi0AFAAGAAgAAAAhABT6oaEUBQAA/xYAAA4AAAAAAAAAAAAAAAAA&#10;LgIAAGRycy9lMm9Eb2MueG1sUEsBAi0AFAAGAAgAAAAhAOi74PjiAAAACwEAAA8AAAAAAAAAAAAA&#10;AAAAbgcAAGRycy9kb3ducmV2LnhtbFBLBQYAAAAABAAEAPMAAAB9CAAAAAA=&#10;">
                <v:shape id="任意多边形 2033" o:spid="_x0000_s102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EszwwAAANwAAAAPAAAAZHJzL2Rvd25yZXYueG1sRE87b8Iw&#10;EN4r8R+sQ+pWbDJAlWIQghbRrQ1d2E7xNYkan6PYefXX15WQ2O7T97zNbrS16Kn1lWMNy4UCQZw7&#10;U3Gh4evy9vQMwgdkg7Vj0jCRh9129rDB1LiBP6nPQiFiCPsUNZQhNKmUPi/Jol+4hjhy3661GCJs&#10;C2laHGK4rWWi1EparDg2lNjQoaT8J+ushvyq3n/V9djhcv0xnC+nQ2ZfJ60f5+P+BUSgMdzFN/fZ&#10;xPnrBP6fiRfI7R8AAAD//wMAUEsBAi0AFAAGAAgAAAAhANvh9svuAAAAhQEAABMAAAAAAAAAAAAA&#10;AAAAAAAAAFtDb250ZW50X1R5cGVzXS54bWxQSwECLQAUAAYACAAAACEAWvQsW78AAAAVAQAACwAA&#10;AAAAAAAAAAAAAAAfAQAAX3JlbHMvLnJlbHNQSwECLQAUAAYACAAAACEAimxLM8MAAADc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任意多边形 2034" o:spid="_x0000_s102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9hCxAAAANwAAAAPAAAAZHJzL2Rvd25yZXYueG1sRI/NbsIw&#10;EITvSH0Hayv1VhzoTyDEQVUlKsQNyoHjKl7iQLyOYgfC2+NKlbjtauabnc2Xg23EhTpfO1YwGScg&#10;iEuna64U7H9XrzMQPiBrbByTght5WBZPoxwz7a68pcsuVCKGsM9QgQmhzaT0pSGLfuxa4qgdXWcx&#10;xLWrpO7wGsNtI6dJ8ikt1hwvGGzp21B53vU21phPDz+nvqF00yOng9l8zN9RqZfn4WsBItAQHuZ/&#10;eq0jl77B3zNxAlncAQAA//8DAFBLAQItABQABgAIAAAAIQDb4fbL7gAAAIUBAAATAAAAAAAAAAAA&#10;AAAAAAAAAABbQ29udGVudF9UeXBlc10ueG1sUEsBAi0AFAAGAAgAAAAhAFr0LFu/AAAAFQEAAAsA&#10;AAAAAAAAAAAAAAAAHwEAAF9yZWxzLy5yZWxzUEsBAi0AFAAGAAgAAAAhAJkD2EL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w:pict>
          </mc:Fallback>
        </mc:AlternateContent>
      </w:r>
      <w:r>
        <w:rPr>
          <w:rFonts w:eastAsia="SimSun"/>
          <w:noProof/>
          <w:lang w:val="en-US"/>
        </w:rPr>
        <mc:AlternateContent>
          <mc:Choice Requires="wpg">
            <w:drawing>
              <wp:anchor distT="0" distB="0" distL="114300" distR="114300" simplePos="0" relativeHeight="251690496" behindDoc="0" locked="0" layoutInCell="1" allowOverlap="1">
                <wp:simplePos x="0" y="0"/>
                <wp:positionH relativeFrom="column">
                  <wp:posOffset>1986280</wp:posOffset>
                </wp:positionH>
                <wp:positionV relativeFrom="paragraph">
                  <wp:posOffset>1118235</wp:posOffset>
                </wp:positionV>
                <wp:extent cx="55245" cy="576580"/>
                <wp:effectExtent l="0" t="0" r="1905" b="0"/>
                <wp:wrapNone/>
                <wp:docPr id="135" name="组合 20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6580"/>
                          <a:chOff x="1222" y="1690"/>
                          <a:chExt cx="243" cy="1684"/>
                        </a:xfrm>
                      </wpg:grpSpPr>
                      <wps:wsp>
                        <wps:cNvPr id="136" name="任意多边形 203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0" name="任意多边形 203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1DC6B4" id="组合 2035" o:spid="_x0000_s1026" style="position:absolute;margin-left:156.4pt;margin-top:88.05pt;width:4.35pt;height:45.4pt;z-index:25169049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SogHAUAADMXAAAOAAAAZHJzL2Uyb0RvYy54bWzsWM1u4zYQvhfoOxA6FkgsyvIv4izS2AkK&#10;bNsFNn0AWpItobKoUnKc7KK3Pexte+6x6EsUQfs0TdvH6MxQlCmvlTW2aIECdgCH0gyHM98Mh595&#10;9uxulbLbSBWJzCYOP3UdFmWBDJNsOXG+ubk6GTqsKEUWilRm0cS5jwrn2fmnn5xt8nHkyVimYaQY&#10;GMmK8SafOHFZ5uNOpwjiaCWKU5lHGQgXUq1ECY9q2QmV2ID1VdrxXLff2UgV5koGUVHA26kWOudk&#10;f7GIgvLrxaKISpZOHPCtpG9F33P87pyfifFSiTxOgsoN8RFerESSwaK1qakoBVur5D1TqyRQspCL&#10;8jSQq45cLJIgohggGu7uRHOt5DqnWJbjzTKvYQJod3D6aLPBV7cvFEtCyF2357BMrCBJfz68efzh&#10;LfNceAUAbfLlGPSuVf4yf6F0lDB8LoNvCxB3duX4vNTKbL75UoZgUqxLSQDdLdQKTUDo7I7ycF/n&#10;IborWQAvez3PB2cCkPQG/d6wSlMQQy5xEvc8z2Eg5f1RLZtVkz2/q6fy/tBH9ztirBclRyvHMCqo&#10;uGILavHPQH0ZizyiXBUIVg1q34D6+8PDH2/ePf7841+//fL460+Ibl+jSxMMtIWNqyVBdwuA/4OI&#10;7gHH4NoOjRgH66K8jiTlRtw+L0q9M0IYUcbDqjZuYBctVilsks86zPP6bMOgcobVRqq1uKXlspiN&#10;/G53VwdyWFtyW+xALmsdXG2/Jd/SarMEBVVbGnnuoMUU5KtWaw9vYGlhaC3GoPnVxjjvei1Bjiy1&#10;J6xxG3oEvcUct8F/IlRuJ+Ape4clgdtZeCJabmeirTb4YXngdiJsW7Dpl6Z2RWzKObjLqnqGERN4&#10;RrnUlXJZYGPB4oa2csOrvgFaWPwtyroH3VBdw3pPKwM4aJka6geVIXhUHhzkBhQZKo8OUsYaoggP&#10;CxFLhNQPCxJLgNQPCxOTTOqNQDU6VZ4UnOC7Z7dyGJzdc91OclFiejFNOGQbOskAk3jiUNNByUre&#10;RjeSdErMM2xsWpkOD1hvKw/W8yT4PHpla3MXNhT4WR01OZnQOKKIGqX9Eq3rc6dpLc1sq9oAbs9K&#10;2Yibk2zDo27Xs5czjm2bq9Y24Zn3iGgjLrOUVse9SgFa+kajOa/S93qw7QAQow/QEyZ0EJBg11E8&#10;IUiwDbdp2ay3Y2gLpVFoTttR30kHN442MleHa7LfNGkW0qYNlEbXSINUFpFOMpYdsYy6FAnv7XFa&#10;yDQJr5I0xQIs1HJ+mSp2K4CRzi7wr8p/Qy3NsJJ1c2oIGvNd+uybD8wxC6ky40iEs2pciiTVY3Ax&#10;hd4GlEjTCs2H5jK8B4qhpObJwOthEEv1ymEb4MgTp/huLVTksPSLDPjSiPs+lHFJD35v4MGDsiVz&#10;WyKyAExNnNKBzovDy1IT8XWukmUMK3HqxZm8ALK4SJCBkH/aq+oBKNt/xd0GEI4mxHu4G+1aRA/I&#10;3pG77eWAh9EGmzUcuduRu1ErPXK3PeT0yN2O3A2PbZtF1mTGcDE62LVGk9dUVMlQIqN/5G7UcNq4&#10;WyaRuBGR0pSsN8DfrwGSIZWFRFj+RX4mxnB3U/28wVsculJ8PXJHs+Fs6J/4Xn924rvT6cnF1aV/&#10;0r/ig960O728nPLv0TXuj+MkDKMMgzDXm9w/7KarumjVF5P1BWd7sFf0eZ+MdppuENwQi/lP0f1P&#10;eSjdKMLNrD6z9C0yXv3azzC277rP/wYAAP//AwBQSwMEFAAGAAgAAAAhABq2bpnhAAAACwEAAA8A&#10;AABkcnMvZG93bnJldi54bWxMj0FLw0AUhO+C/2F5gje72YRGjdmUUtRTEdoK4u01eU1Cs29Ddpuk&#10;/971pMdhhplv8tVsOjHS4FrLGtQiAkFc2qrlWsPn4e3hCYTzyBV2lknDlRysitubHLPKTryjce9r&#10;EUrYZaih8b7PpHRlQwbdwvbEwTvZwaAPcqhlNeAUyk0n4yhKpcGWw0KDPW0aKs/7i9HwPuG0TtTr&#10;uD2fNtfvw/Lja6tI6/u7ef0CwtPs/8Lwix/QoQhMR3vhyolOQ6LigO6D8ZgqECGRxGoJ4qghTtNn&#10;kEUu/38ofgAAAP//AwBQSwECLQAUAAYACAAAACEAtoM4kv4AAADhAQAAEwAAAAAAAAAAAAAAAAAA&#10;AAAAW0NvbnRlbnRfVHlwZXNdLnhtbFBLAQItABQABgAIAAAAIQA4/SH/1gAAAJQBAAALAAAAAAAA&#10;AAAAAAAAAC8BAABfcmVscy8ucmVsc1BLAQItABQABgAIAAAAIQBM7SogHAUAADMXAAAOAAAAAAAA&#10;AAAAAAAAAC4CAABkcnMvZTJvRG9jLnhtbFBLAQItABQABgAIAAAAIQAatm6Z4QAAAAsBAAAPAAAA&#10;AAAAAAAAAAAAAHYHAABkcnMvZG93bnJldi54bWxQSwUGAAAAAAQABADzAAAAhAgAAAAA&#10;">
                <v:shape id="任意多边形 2036"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pTxAAAANwAAAAPAAAAZHJzL2Rvd25yZXYueG1sRE9Na8JA&#10;EL0X/A/LCL0E3UTBhugqokht6aWp3ofsNAnNzobsGqO/3i0UepvH+5zVZjCN6KlztWUFyTQGQVxY&#10;XXOp4PR1mKQgnEfW2FgmBTdysFmPnlaYaXvlT+pzX4oQwi5DBZX3bSalKyoy6Ka2JQ7ct+0M+gC7&#10;UuoOryHcNHIWxwtpsObQUGFLu4qKn/xiFMRp+j5/jT763Tm65MP9LYle9olSz+NhuwThafD/4j/3&#10;UYf58wX8PhMukOsHAAAA//8DAFBLAQItABQABgAIAAAAIQDb4fbL7gAAAIUBAAATAAAAAAAAAAAA&#10;AAAAAAAAAABbQ29udGVudF9UeXBlc10ueG1sUEsBAi0AFAAGAAgAAAAhAFr0LFu/AAAAFQEAAAsA&#10;AAAAAAAAAAAAAAAAHwEAAF9yZWxzLy5yZWxzUEsBAi0AFAAGAAgAAAAhAPX+SlP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37"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d+dwQAAANwAAAAPAAAAZHJzL2Rvd25yZXYueG1sRI9Na8Mw&#10;DIbvg/4Ho8Juq7MMlpHVLe1YYdek213EygeL5RC7TZpfPx0GvUno/Xi03c+uV1caQ+fZwPMmAUVc&#10;edtxY+D7fHp6AxUissXeMxm4UYD9bvWwxdz6iQu6lrFREsIhRwNtjEOudahachg2fiCWW+1Hh1HW&#10;sdF2xEnCXa/TJHnVDjuWhhYH+mip+i0vTnp/umLy9YK2/6wOL5ylS31MjXlcz4d3UJHmeBf/u7+s&#10;4GeCL8/IBHr3BwAA//8DAFBLAQItABQABgAIAAAAIQDb4fbL7gAAAIUBAAATAAAAAAAAAAAAAAAA&#10;AAAAAABbQ29udGVudF9UeXBlc10ueG1sUEsBAi0AFAAGAAgAAAAhAFr0LFu/AAAAFQEAAAsAAAAA&#10;AAAAAAAAAAAAHwEAAF9yZWxzLy5yZWxzUEsBAi0AFAAGAAgAAAAhAG8t353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Pr>
          <w:rFonts w:eastAsia="SimSun"/>
          <w:noProof/>
          <w:lang w:val="en-US"/>
        </w:rPr>
        <mc:AlternateContent>
          <mc:Choice Requires="wpg">
            <w:drawing>
              <wp:anchor distT="0" distB="0" distL="114300" distR="114300" simplePos="0" relativeHeight="251689472" behindDoc="0" locked="0" layoutInCell="1" allowOverlap="1">
                <wp:simplePos x="0" y="0"/>
                <wp:positionH relativeFrom="column">
                  <wp:posOffset>1931035</wp:posOffset>
                </wp:positionH>
                <wp:positionV relativeFrom="paragraph">
                  <wp:posOffset>1116965</wp:posOffset>
                </wp:positionV>
                <wp:extent cx="55245" cy="577850"/>
                <wp:effectExtent l="0" t="0" r="1905" b="0"/>
                <wp:wrapNone/>
                <wp:docPr id="132" name="组合 20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133" name="任意多边形 203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34" name="任意多边形 204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DA772E" id="组合 2038" o:spid="_x0000_s1026" style="position:absolute;margin-left:152.05pt;margin-top:87.95pt;width:4.35pt;height:45.5pt;z-index:25168947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Ba/RwUAADAXAAAOAAAAZHJzL2Uyb0RvYy54bWzsWF9v40QQf0fiO6z8iNTGdpzmj5qeSpNW&#10;SAecdOEDbGwntnC8Ztdp2jvxdg+8wTOPiC+BKvg0FPgYzMx6nXV6TqNDICElldK1Z3Z25jezs7/s&#10;+Yu7VcZuY6lSkY8d79R1WJyHIkrz5dj5anZ9MnCYKnke8Uzk8di5j5Xz4uLjj843xSj2RSKyKJYM&#10;jORqtCnGTlKWxajTUWESr7g6FUWcg3Ah5IqX8CiXnUjyDVhfZR3fdc86GyGjQoowVgreTrTQuSD7&#10;i0Ucll8uFiouWTZ2wLeSviV9z/G7c3HOR0vJiyQNKzf4B3ix4mkOi9amJrzkbC3TJ6ZWaSiFEovy&#10;NBSrjlgs0jCmGCAaz92J5kaKdUGxLEebZVHDBNDu4PTBZsMvbl9JlkaQu67vsJyvIEl/Prx7/OE7&#10;5rvdAQK0KZYj0LuRxevildRRwvClCL9WIO7syvF5qZXZfPO5iMAkX5eCALpbyBWagNDZHeXhvs5D&#10;fFeyEF72en7Qc1gIkl6/P+hVaQoTyCVO6oNfDITe2aCvMxgm02quH0AYOBOEAQo7fKTXJD8rvzAo&#10;KDi1xVT9M0xfJ7yIKVUKsaox7RpMf394+OPd948///jXb788/voTgjvU4NIEg6yyYbUk6K4C9J8F&#10;9Ck2BtV2ZPgoXKvyJhaUGX77UpV6X0QwonxHVWXMYA8tVhlskU86zPd7bMO8rsnPstbyLC2XJWwY&#10;dLs6UVsdSFNtyW2xA+jVOrja+y0FllabJSin2tLQdwctps4stfbw+pYWhtZiDIq0XtPzWsEaWmp7&#10;rHk29Ah6C2aeDf6eUD07AfvsHZYEz87Cnmg9OxNtteEdlgfPToRtC/b80tQuT0w5h3d5Vc8wYhxP&#10;KJd6UiEUthUsbmgcM69qG6CFxd+iDPChMtU1rLdfGcBB5d5BliF4VKbW9qxl3Qln1EueVcYaoggP&#10;CxFLhNQPCxJLgNQPCxOTTOqNQHUMVZ4knN+7J7d0GJzcc91OCl5iejFNOGQbPMegH7Fk7FDTQclK&#10;3MYzQTol5hk2Nq1Mxwqst5WH63kafhq/sbU9FzYU+FkdQgWZ0DiiiBql/RKt62OnaS3LbavaAG7P&#10;StmIm5Nsw8OuaaL6rXFs21z1exOeeY+INuIyS1VmoDNRgJa+0WjOq/T9ADoWAGL0AXrCRAOPgl1H&#10;KSMo2IbbtGzW2zG0hdIoNKftqO+kwzOONjKHrWmbz2ewMVCaSqndyISKdZKx7Ihk1KVINrfHqRJZ&#10;Gl2nWYYFqORyfpVJdsuBj04v8a/Kf0Mty7GSdXNqCBrzXfq8bz7wxjyiykxiHk2rccnTTI/BxQx6&#10;GzAizSo0HZqL6B4YhhSaJQOrh0Ei5BuHbYAhjx31zZrL2GHZZznQpaEXBFDGJT0Evb4PD9KWzG0J&#10;z0MwNXZKBzovDq9KTcPXhUyXCazkUS/OxSVQxUWKDIT8015VD8DY/jPqBt1M0+Gn1A3iBvcQPeB6&#10;R+pGO5/KbUvvDmMNgHFNkdoIDWzXWmcPnzmMMtiMARvYkboB37GzcKRuO6QQwIGj60jdiD9VRPlI&#10;3WwuU7OCBsvS5KTiebuMqOKUuxTK8A3z/hl6UnMZS3+fMzUjMvpH6raXuuUCeRsdbJqR9fr48zVE&#10;LiTziPjKv0jP+AiubqpfN3iJQ/eJb4fucDqYDoKTwD+bngTuZHJyeX0VnJxde/3epDu5upp436Jr&#10;XjBK0iiKcwzC3G16wWH3XNUtq76VrG8324O9ps9TLtppukFwQyzmP0X3P6WhdJ8I17IUS3WFjPe+&#10;9jOM7Yvui78BAAD//wMAUEsDBBQABgAIAAAAIQC8LvVF4gAAAAsBAAAPAAAAZHJzL2Rvd25yZXYu&#10;eG1sTI/BTsMwEETvSPyDtUjcqOOEhjbEqaoKOFWVaJEqbm68TaLGdhS7Sfr3LCc4ruZp9k2+mkzL&#10;Bux946wEMYuAoS2dbmwl4evw/rQA5oOyWrXOooQbelgV93e5yrQb7ScO+1AxKrE+UxLqELqMc1/W&#10;aJSfuQ4tZWfXGxXo7CuuezVSuWl5HEUpN6qx9KFWHW5qLC/7q5HwMapxnYi3YXs5b27fh/nuuBUo&#10;5ePDtH4FFnAKfzD86pM6FOR0clerPWslJNGzIJSCl/kSGBGJiGnMSUKcpkvgRc7/byh+AAAA//8D&#10;AFBLAQItABQABgAIAAAAIQC2gziS/gAAAOEBAAATAAAAAAAAAAAAAAAAAAAAAABbQ29udGVudF9U&#10;eXBlc10ueG1sUEsBAi0AFAAGAAgAAAAhADj9If/WAAAAlAEAAAsAAAAAAAAAAAAAAAAALwEAAF9y&#10;ZWxzLy5yZWxzUEsBAi0AFAAGAAgAAAAhAO6oFr9HBQAAMBcAAA4AAAAAAAAAAAAAAAAALgIAAGRy&#10;cy9lMm9Eb2MueG1sUEsBAi0AFAAGAAgAAAAhALwu9UXiAAAACwEAAA8AAAAAAAAAAAAAAAAAoQcA&#10;AGRycy9kb3ducmV2LnhtbFBLBQYAAAAABAAEAPMAAACwCAAAAAA=&#10;">
                <v:shape id="任意多边形 2039"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n+vgAAANwAAAAPAAAAZHJzL2Rvd25yZXYueG1sRE/JCsIw&#10;EL0L/kMYwZumLohUo6igCJ5cELwNzdgWm0lporZ/bwTB2zzeOvNlbQrxosrllhUM+hEI4sTqnFMF&#10;l/O2NwXhPLLGwjIpaMjBctFuzTHW9s1Hep18KkIIuxgVZN6XsZQuycig69uSOHB3Wxn0AVap1BW+&#10;Q7gp5DCKJtJgzqEhw5I2GSWP09MowMiubunuur4emosbm6bcrnc3pbqdejUD4an2f/HPvddh/mgE&#10;32fCBXLxAQAA//8DAFBLAQItABQABgAIAAAAIQDb4fbL7gAAAIUBAAATAAAAAAAAAAAAAAAAAAAA&#10;AABbQ29udGVudF9UeXBlc10ueG1sUEsBAi0AFAAGAAgAAAAhAFr0LFu/AAAAFQEAAAsAAAAAAAAA&#10;AAAAAAAAHwEAAF9yZWxzLy5yZWxzUEsBAi0AFAAGAAgAAAAhAB39Gf6+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40"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7XoxAAAANwAAAAPAAAAZHJzL2Rvd25yZXYueG1sRE9La8JA&#10;EL4X+h+WKXirm2h9kLoJUipIL76xvQ3ZaRKanU2zq6b/visI3ubje84s60wtztS6yrKCuB+BIM6t&#10;rrhQsN8tnqcgnEfWWFsmBX/kIEsfH2aYaHvhDZ23vhAhhF2CCkrvm0RKl5dk0PVtQxy4b9sa9AG2&#10;hdQtXkK4qeUgisbSYMWhocSG3krKf7Yno2A0+T3hYTV9jwcfxsVf+/Xn0c6V6j1181cQnjp/F9/c&#10;Sx3mD1/g+ky4QKb/AAAA//8DAFBLAQItABQABgAIAAAAIQDb4fbL7gAAAIUBAAATAAAAAAAAAAAA&#10;AAAAAAAAAABbQ29udGVudF9UeXBlc10ueG1sUEsBAi0AFAAGAAgAAAAhAFr0LFu/AAAAFQEAAAsA&#10;AAAAAAAAAAAAAAAAHwEAAF9yZWxzLy5yZWxzUEsBAi0AFAAGAAgAAAAhAOXTte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688448" behindDoc="0" locked="0" layoutInCell="1" allowOverlap="1">
                <wp:simplePos x="0" y="0"/>
                <wp:positionH relativeFrom="column">
                  <wp:posOffset>934085</wp:posOffset>
                </wp:positionH>
                <wp:positionV relativeFrom="paragraph">
                  <wp:posOffset>1116965</wp:posOffset>
                </wp:positionV>
                <wp:extent cx="55245" cy="577850"/>
                <wp:effectExtent l="0" t="0" r="1905" b="0"/>
                <wp:wrapNone/>
                <wp:docPr id="129" name="组合 20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130" name="任意多边形 20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31" name="任意多边形 20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26F2B1" id="组合 2041" o:spid="_x0000_s1026" style="position:absolute;margin-left:73.55pt;margin-top:87.95pt;width:4.35pt;height:45.5pt;z-index:25168844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7EFgUAADAXAAAOAAAAZHJzL2Uyb0RvYy54bWzsWM1u4zYQvhfoOxA6FshalOX4B3EWaewE&#10;BbbtAps+AC3JllBZVEk5TnbR2x56a889Fn2JImifpmn7GJ0ZijblRImxRQsUsAM4lGY4nPlmOPzM&#10;k5c3y5xdJ0pnshh7/IXvsaSIZJwVi7H31dXF0cBjuhJFLHJZJGPvNtHey9OPPzpZl6MkkKnM40Qx&#10;MFLo0boce2lVlaNOR0dpshT6hSyTAoRzqZaigke16MRKrMH6Mu8Evn/cWUsVl0pGidbwdmKE3inZ&#10;n8+TqPpyPtdJxfKxB75V9K3oe4bfndMTMVooUaZZVLshPsCLpcgKWHRjaiIqwVYqe2BqmUVKajmv&#10;XkRy2ZHzeRYlFANEw/2daC6VXJUUy2K0XpQbmADaHZw+2Gz0xfVrxbIYchcMPVaIJSTpz7v39z98&#10;xwI/5AjQulyMQO9SlW/K18pECcNXMvpag7izK8fnhVFms/XnMgaTYlVJAuhmrpZoAkJnN5SH200e&#10;kpuKRfCy1wvCnscikPT6/UGvTlOUQi5xUr8LVQVCfjzomwxG6bSeG4SBmQnCEIUdMTJrkp+1XxgU&#10;FJzeYqr/GaZvUlEmlCqNWFlMu1BzBtPf7+7+eP/9/c8//vXbL/e//oTgBgZcmmCR1S6sjgTd1YD+&#10;s4A+xMai2o6MGEUrXV0mkjIjrl/pyuyLGEaU77iO4grimS9z2CKfdFgQ9Nia8a7Nz2KjxR0tn6Vs&#10;GHa7JlFbHUjTxpLfYqfr6OBqj1sKHa02S1BOm9WGgT9oMXXsqLWH13e0MLQWY1CkmzU5bwULtt1G&#10;7Qlr3IUeQW/BjLvgPxEqdxPwlL39ksDdLDwRLXcz0VYbfL88cDcRri3Y8wtbuyK15RzdFHU9w4gJ&#10;PKF86kml1NhWsLihq1xR0wMToIXF36IM8KEy1fWzygAOKvfqhvS0ZQgelam1PWvZdMKr4V6WsYYo&#10;wv1CxBIh9f2CxBIg9f3CxCSTeiNQE3CdJwXn9+7JrTwGJ/fMtJNSVJheTBMO2RoOBexHLB171HRQ&#10;spTXyZUknQrzDBubVqZjBdbbyqPVLIs+Td662tyHDQV+1odQSSYMjiiiRum+ROvm2GlaywvXqjGA&#10;27NWtuLmJNfwsGubqHlrHds2V/PehmffI6KNuOxStRnoTBSgo281mvNq/SCEjgWAWH2AnjAxwKNg&#10;11HKCAq24TYt2/V2DG2htArNaTvqO+ng1tFG5rA1bfP5DDYWSlspGzdyqROTZCw7IhmbUiSb2+NU&#10;yzyLL7I8xwLUajE7zxW7FsBHp2f4V+e/oZYXWMmmOTUEjfk+fR6bD7yxiKky00TE03pciSw3Y3Ax&#10;h94GjMiwCkOHZjK+BYahpGHJwOphkEr11mNrYMhjT3+zEirxWP5ZAXRpyMMQyriih7DXD+BBuZKZ&#10;KxFFBKbGXuVB58XheWVo+KpU2SKFlTj14kKeAVWcZ8hAyD/jVf0AjO0/o26w7VupGzVERA+43oG6&#10;0c6nctvSu/1Yg0sa2ggNbNctPzpQNyQoB+pmu+OBuj1OZQ/UDYieZUgNAnCgbgfqtid1KyTyNjrY&#10;DCPr9fHna4RcSBUx8ZV/kZ6JEVzd1L9u8BKH7hPfDf3hdDAdhEdhcDw9Cv3J5Ojs4jw8Or7g/d6k&#10;Ozk/n/Bv0TUejtIsjpMCg7B3mzzc756rvmU1t5Kb2832YC/o85CLdppuEFOGWOx/iu5/SkPpPhGu&#10;ZSmW+goZ733dZxi7F92nfwMAAP//AwBQSwMEFAAGAAgAAAAhADuMUtPgAAAACwEAAA8AAABkcnMv&#10;ZG93bnJldi54bWxMj01Lw0AQhu+C/2EZwZvdpJrUxmxKKeqpCLaCeNtmp0lodjZkt0n6752e9DYv&#10;8/B+5KvJtmLA3jeOFMSzCARS6UxDlYKv/dvDMwgfNBndOkIFF/SwKm5vcp0ZN9InDrtQCTYhn2kF&#10;dQhdJqUva7Taz1yHxL+j660OLPtKml6PbG5bOY+iVFrdECfUusNNjeVpd7YK3kc9rh/j12F7Om4u&#10;P/vk43sbo1L3d9P6BUTAKfzBcK3P1aHgTgd3JuNFy/ppETPKxyJZgrgSScJjDgrmaboEWeTy/4bi&#10;FwAA//8DAFBLAQItABQABgAIAAAAIQC2gziS/gAAAOEBAAATAAAAAAAAAAAAAAAAAAAAAABbQ29u&#10;dGVudF9UeXBlc10ueG1sUEsBAi0AFAAGAAgAAAAhADj9If/WAAAAlAEAAAsAAAAAAAAAAAAAAAAA&#10;LwEAAF9yZWxzLy5yZWxzUEsBAi0AFAAGAAgAAAAhAFUH/sQWBQAAMBcAAA4AAAAAAAAAAAAAAAAA&#10;LgIAAGRycy9lMm9Eb2MueG1sUEsBAi0AFAAGAAgAAAAhADuMUtPgAAAACwEAAA8AAAAAAAAAAAAA&#10;AAAAcAcAAGRycy9kb3ducmV2LnhtbFBLBQYAAAAABAAEAPMAAAB9CAAAAAA=&#10;">
                <v:shape id="任意多边形 204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4eJxAAAANwAAAAPAAAAZHJzL2Rvd25yZXYueG1sRI9Pi8JA&#10;DMXvwn6HIQt7s9N1RZauo+iCInjyD4K30IltsZMpnVHbb28OgreE9/LeL9N552p1pzZUng18Jyko&#10;4tzbigsDx8Nq+AsqRGSLtWcy0FOA+exjMMXM+gfv6L6PhZIQDhkaKGNsMq1DXpLDkPiGWLSLbx1G&#10;WdtC2xYfEu5qPUrTiXZYsTSU2NB/Sfl1f3MGMPWLc7E+LU/b/hjGrm9Wy/XZmK/PbvEHKlIX3+bX&#10;9cYK/o/gyzMygZ49AQAA//8DAFBLAQItABQABgAIAAAAIQDb4fbL7gAAAIUBAAATAAAAAAAAAAAA&#10;AAAAAAAAAABbQ29udGVudF9UeXBlc10ueG1sUEsBAi0AFAAGAAgAAAAhAFr0LFu/AAAAFQEAAAsA&#10;AAAAAAAAAAAAAAAAHwEAAF9yZWxzLy5yZWxzUEsBAi0AFAAGAAgAAAAhAO0vh4nEAAAA3A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4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BZwwwAAANwAAAAPAAAAZHJzL2Rvd25yZXYueG1sRE9La8JA&#10;EL4X/A/LCL3VTSxqiK4iYqH04pvW25Adk2B2Ns2umv77riB4m4/vOZNZaypxpcaVlhXEvQgEcWZ1&#10;ybmC/e7jLQHhPLLGyjIp+CMHs2nnZYKptjfe0HXrcxFC2KWooPC+TqV0WUEGXc/WxIE72cagD7DJ&#10;pW7wFsJNJftRNJQGSw4NBda0KCg7by9GwWD0e8HDKlnG/S/j4uN+/fNt50q9dtv5GISn1j/FD/en&#10;DvPfY7g/Ey6Q038AAAD//wMAUEsBAi0AFAAGAAgAAAAhANvh9svuAAAAhQEAABMAAAAAAAAAAAAA&#10;AAAAAAAAAFtDb250ZW50X1R5cGVzXS54bWxQSwECLQAUAAYACAAAACEAWvQsW78AAAAVAQAACwAA&#10;AAAAAAAAAAAAAAAfAQAAX3JlbHMvLnJlbHNQSwECLQAUAAYACAAAACEA9aQWcM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687424" behindDoc="0" locked="0" layoutInCell="1" allowOverlap="1">
                <wp:simplePos x="0" y="0"/>
                <wp:positionH relativeFrom="column">
                  <wp:posOffset>876300</wp:posOffset>
                </wp:positionH>
                <wp:positionV relativeFrom="paragraph">
                  <wp:posOffset>1118235</wp:posOffset>
                </wp:positionV>
                <wp:extent cx="56515" cy="579120"/>
                <wp:effectExtent l="0" t="0" r="635" b="0"/>
                <wp:wrapNone/>
                <wp:docPr id="126" name="组合 20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738" y="1687"/>
                          <a:chExt cx="242" cy="1684"/>
                        </a:xfrm>
                      </wpg:grpSpPr>
                      <wps:wsp>
                        <wps:cNvPr id="127" name="任意多边形 20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8" name="任意多边形 20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67E5A6" id="组合 2044" o:spid="_x0000_s1026" style="position:absolute;margin-left:69pt;margin-top:88.05pt;width:4.45pt;height:45.6pt;z-index:25168742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RRILAUAADAXAAAOAAAAZHJzL2Uyb0RvYy54bWzsWFFv40QQfkfiP6z8iNSL13GSJmp6Kk1b&#10;IR1w0pUfsLGd2MLxml2naQ/xdg+8wTOPiD+BKvg1FPgZzMx6nU1ap9GhQ0JKK6Ubz+fxzDez4697&#10;8vJ2kbObROlMFmOPv/A9lhSRjLNiPva+ur48OvaYrkQRi1wWydi7S7T38vTjj05W5SgJZCrzOFEM&#10;nBR6tCrHXlpV5ajT0VGaLIR+IcukAONMqoWo4Kuad2IlVuB9kXcC3+93VlLFpZJRojVcnRijd0r+&#10;Z7Mkqr6czXRSsXzsQWwVfSr6nOJn5/REjOZKlGkW1WGI94hiIbICHtq4mohKsKXKHrlaZJGSWs6q&#10;F5FcdORslkUJ5QDZcH8rmysllyXlMh+t5mVDE1C7xdN7u42+uHmtWBZD7YK+xwqxgCL9df/u4cfv&#10;WeCHIRK0KucjwF2p8k35WpksYflKRl9rMHe27fh9bsBsuvpcxuBSLCtJBN3O1AJdQOrslupw19Qh&#10;ua1YBBd7/R7veSwCS28w5EFdpiiFWuJNgy50FRh5/3hgKhilF/W9QRiYO8FI0XfEyDyT4qzjwqSg&#10;4fSaU/3vOH2TijKhUmnkquF0YDn94/7+z3c/PPzy09+///rw289Ibs+QSzdYZrVLq2PBcDWw/yyh&#10;j7mxrLYzI0bRUldXiaTKiJtXujL7IoYV1TuuO+Ma9tBskcMW+aTDgqDHVox3e3YbNSjuoHyWsmHY&#10;7dZbrcFAmRpPfoufroPBpz3tKXRQbZ6gnZqnDQP/uMUVbIEG1p4eFLVBYWotzqBJGxjnrWQNHdgO&#10;b9ylHklv4Yy75O9IlbsF2OVvvyJwtwo7ssWN3bDS1ht8vzpwtxCuL9jzc9u7IrXtHN0WdT/Digl8&#10;Q/k0k0qpcaxgc8NUuebYquACUNj8LWCgD8HU18+CgRwE045/FgzJI5hG27NgMwmvh3vFjD1EGe6X&#10;IrYIwfdLEluA4PuliUUm+EaiJuG6Tgre39tvbuUxeHNPzTgpRYXlxTLhkq3gpYDziKVjj4YOWhby&#10;JrmWhKmwzrCx6ck0tuB5a3u0nGbRp8lbF8192FAQZz3kSnJheEQTDUr3Inqv+2fDW164Xo0D3J41&#10;2JqfCqEGd+0QNY+zga2Hq7lu07PXkdEdkeBepQQd/K5geBDCxAJCLB6oJ04M8WjYDpQqgoZ1ujsj&#10;svg1lTsDsvCtcjSBblSuSddWf1cklkqLbcLIpU5MkbHtaFo0rUh8r1+nWuZZfJnlOTagVvPpea7Y&#10;jQA9enGGv3X9N2B5gZ1shtOGYeN+n36euh90YxFTZ6aJiC/qdSWy3KwhxBxmGygioyqMHJrK+A4U&#10;hpJGJYOqh0Uq1VuPrUAhjz39zVKoxGP5ZwXIpSEPQ+jMir6EvQHINKZcy9S1iCICV2Ov8mDy4vK8&#10;MjJ8WapsnsKTOM3iQp6BVJxlqEAoPhNV/QUU238m3WCyGjn8hHTrI+vIHmi9g3SjnU/tNm/k3X6q&#10;wRUNbYLGFQw79Mx+ksFVDDjADtIN9I5bhYN02xKFtahpXuo7ReFBulmJfZBujlB8pIhqTbktoaze&#10;sNcP0g3fs43AtErVyrEPLd0KibqNIjCKrDegcynUQqqISa98QHkmRnB0U/93g4c4dJ747dAfXhxf&#10;HIdHYdC/OAr9yeTo7PI8POpf8kFv0p2cn0/4dxgaD0dpFsdJgUnYs00e7nfOVZ+ymlPJ5nSzPdlL&#10;+nmsRTubYZBShlzsX8rufypD6TwRjmUpl/oIGc993e+wdg+6T/8BAAD//wMAUEsDBBQABgAIAAAA&#10;IQA+CFs14QAAAAsBAAAPAAAAZHJzL2Rvd25yZXYueG1sTI9BS8NAEIXvgv9hGcGb3aTRtMZsSinq&#10;qQi2gnjbZqdJaHY2ZLdJ+u+dnvQ2j3m89718NdlWDNj7xpGCeBaBQCqdaahS8LV/e1iC8EGT0a0j&#10;VHBBD6vi9ibXmXEjfeKwC5XgEPKZVlCH0GVS+rJGq/3MdUj8O7re6sCyr6Tp9cjhtpXzKEql1Q1x&#10;Q6073NRYnnZnq+B91OM6iV+H7em4ufzsnz6+tzEqdX83rV9ABJzCnxmu+IwOBTMd3JmMFy3rZMlb&#10;Ah+LNAZxdTymzyAOCubpIgFZ5PL/huIXAAD//wMAUEsBAi0AFAAGAAgAAAAhALaDOJL+AAAA4QEA&#10;ABMAAAAAAAAAAAAAAAAAAAAAAFtDb250ZW50X1R5cGVzXS54bWxQSwECLQAUAAYACAAAACEAOP0h&#10;/9YAAACUAQAACwAAAAAAAAAAAAAAAAAvAQAAX3JlbHMvLnJlbHNQSwECLQAUAAYACAAAACEATbUU&#10;SCwFAAAwFwAADgAAAAAAAAAAAAAAAAAuAgAAZHJzL2Uyb0RvYy54bWxQSwECLQAUAAYACAAAACEA&#10;PghbNeEAAAALAQAADwAAAAAAAAAAAAAAAACGBwAAZHJzL2Rvd25yZXYueG1sUEsFBgAAAAAEAAQA&#10;8wAAAJQIAAAAAA==&#10;">
                <v:shape id="任意多边形 204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4kgvgAAANwAAAAPAAAAZHJzL2Rvd25yZXYueG1sRE9LCsIw&#10;EN0L3iGM4E5TRVSqUVRQBFd+ENwNzdgWm0lpora3N4Lgbh7vO/NlbQrxosrllhUM+hEI4sTqnFMF&#10;l/O2NwXhPLLGwjIpaMjBctFuzTHW9s1Hep18KkIIuxgVZN6XsZQuycig69uSOHB3Wxn0AVap1BW+&#10;Q7gp5DCKxtJgzqEhw5I2GSWP09MowMiubunuur4emosbmabcrnc3pbqdejUD4an2f/HPvddh/nAC&#10;32fCBXLxAQAA//8DAFBLAQItABQABgAIAAAAIQDb4fbL7gAAAIUBAAATAAAAAAAAAAAAAAAAAAAA&#10;AABbQ29udGVudF9UeXBlc10ueG1sUEsBAi0AFAAGAAgAAAAhAFr0LFu/AAAAFQEAAAsAAAAAAAAA&#10;AAAAAAAAHwEAAF9yZWxzLy5yZWxzUEsBAi0AFAAGAAgAAAAhAOcfiSC+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4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ykwxgAAANwAAAAPAAAAZHJzL2Rvd25yZXYueG1sRI9Ba8JA&#10;EIXvBf/DMkJvdZOAraSuIqWC9FK1lra3ITsmwexszK4a/71zKHib4b1575vpvHeNOlMXas8G0lEC&#10;irjwtubSwO5r+TQBFSKyxcYzGbhSgPls8DDF3PoLb+i8jaWSEA45GqhibHOtQ1GRwzDyLbFoe985&#10;jLJ2pbYdXiTcNTpLkmftsGZpqLClt4qKw/bkDIxfjif8/py8p9mHC+nfbv374xfGPA77xSuoSH28&#10;m/+vV1bwM6GVZ2QCPbsBAAD//wMAUEsBAi0AFAAGAAgAAAAhANvh9svuAAAAhQEAABMAAAAAAAAA&#10;AAAAAAAAAAAAAFtDb250ZW50X1R5cGVzXS54bWxQSwECLQAUAAYACAAAACEAWvQsW78AAAAVAQAA&#10;CwAAAAAAAAAAAAAAAAAfAQAAX3JlbHMvLnJlbHNQSwECLQAUAAYACAAAACEA4UcpM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686400" behindDoc="0" locked="0" layoutInCell="1" allowOverlap="1">
                <wp:simplePos x="0" y="0"/>
                <wp:positionH relativeFrom="column">
                  <wp:posOffset>762635</wp:posOffset>
                </wp:positionH>
                <wp:positionV relativeFrom="paragraph">
                  <wp:posOffset>1119505</wp:posOffset>
                </wp:positionV>
                <wp:extent cx="55245" cy="579120"/>
                <wp:effectExtent l="0" t="0" r="1905" b="0"/>
                <wp:wrapNone/>
                <wp:docPr id="123" name="组合 20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24" name="任意多边形 20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5" name="任意多边形 20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88DEBE" id="组合 2047" o:spid="_x0000_s1026" style="position:absolute;margin-left:60.05pt;margin-top:88.15pt;width:4.35pt;height:45.6pt;z-index:25168640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bF1PwUAADAXAAAOAAAAZHJzL2Uyb0RvYy54bWzsWF9v40QQf0fiO6z8iNTG6zjNHzU9lSat&#10;kA446coH2NhObOF4zdpp2kO83QNv3PM9Ir4EquDTUOBjMDPrddZpnYZDICElldK1Z3Z25jezs7/s&#10;6YvbZcpuIlUkMhs7/Nh1WJQFMkyyxdj56vryaOCwohRZKFKZRWPnLiqcF2cff3S6zkeRJ2OZhpFi&#10;YCQrRut87MRlmY86nSKIo6UojmUeZSCcS7UUJTyqRSdUYg3Wl2nHc92TzlqqMFcyiIoC3k600Dkj&#10;+/N5FJRfzudFVLJ07IBvJX0r+p7hd+fsVIwWSuRxElRuiA/wYimSDBatTU1EKdhKJY9MLZNAyULO&#10;y+NALjtyPk+CiGKAaLi7Fc2VkqucYlmM1ou8hgmg3cLpg80GX9y8UiwJIXde12GZWEKS/rh/+/Du&#10;e+a5fh8BWueLEehdqfx1/krpKGH4UgZfFyDubMvxeaGV2Wz9uQzBpFiVkgC6naslmoDQ2S3l4a7O&#10;Q3RbsgBe9nqe33NYAJJef8i9Kk1BDLnESf0uVBUI+cmAHBSjIJ5Wcz3f0zNB6KP3HTHSa5KflV8Y&#10;FBRcscG0+GeYvo5FHlGqCsSqxtQ3mP52f//72x8efnr/568/P/zyI4I70ODSBINsYcNqSdDdAtB/&#10;FtDH2BhU25EB/FZFeRVJyoy4eVmUel+EMKJ8h1VlXMMemi9T2CKfdJjn9dia8W7PbKNai1taLovZ&#10;0O92q61W60Caaktuix2oyFoHV3vaEmBca7VZgnKqdYaeO2gxdWKptYfXt7QwtBZjUKT1mpy3gjW0&#10;1HZY4zb0CHoLZtwGf0eo3E7ALnv7JYHbWdgRLbcz0VYbfL88cDsRti3Y8wtTuyI25RzcZlU9w4gJ&#10;PKFc6km5LLCtYHFDV7nmVdsALSz+FmWAD5WprmG93coADir39rIMwaMytbZnLetOeD3cyzLWEEW4&#10;X4hYIqS+X5BYAqS+X5iYZFJvBKoDrvKk4PzePrmVw+Dknul2kosS04tpwiFbw6GA/YjFY4eaDkqW&#10;8ia6lqRTYp5hY9PK1LZgvY08WM2S4NPoja3NXdhQ4GfV5HIyoXFEETVK+yVa18dO01qa2Va1Adye&#10;lbIRNyfZhodd00T1W+PYprnq9yY88x4RbcRllqrMQGeiAC19o9GcV+l7PnQsAMToA/SEiQYeBduO&#10;UkZQsAm3admst2VoA6VRaE7bUt9KBzeONjKHrWmTz2ewMVCaSqndSGUR6SRj2RHJqEuRbG6O00Km&#10;SXiZpCkWYKEWs4tUsRsBfHR6jn9V/htqaYaVrJtTQ9CY79LnqfnAG7OQKjOORDitxqVIUj0GF1Po&#10;bcCINKvQdGgmwztgGEpqlgysHgaxVG8ctgaGPHaKb1ZCRQ5LP8uALg2570MZl/Tg9/pA05iyJTNb&#10;IrIATI2d0oHOi8OLUtPwVa6SRQwrcerFmTwHqjhPkIGQf9qr6gEY239G3aBMNB1+grpRu0X0gOsd&#10;qBvtfCq3RU3v9mMNNmloIzSQh5pG7eAz+1EGmzFgAztQN+A7dhYO1G2LFFakpj7Ud5LCA3UzFPtA&#10;3Syi+IgRVZxym0IZvmHeP0NPai5j6dcUpUH5DtStxuVvULdMIm+jg00zsl4ff74GyIVUFhJf+Rfp&#10;mRjB1U316wYvceg+8duhO5wOpgP/yPdOpke+O5kcnV9e+Ecnl7zfm3QnFxcT/h26xv1RnIRhlGEQ&#10;5m6T+/vdc1W3rPpWsr7dbA/2kj6PuWin6QYxZYjF/Kfo/qc0lO4T4VqWYqmukPHe136GsX3RffYX&#10;AAAA//8DAFBLAwQUAAYACAAAACEAoakOeuAAAAALAQAADwAAAGRycy9kb3ducmV2LnhtbEyPTWvC&#10;QBCG74X+h2UKvdVNIkZJsxGRticpVAultzE7JsHsbsiuSfz3HU/1Ni/z8H7k68m0YqDeN84qiGcR&#10;CLKl042tFHwf3l9WIHxAq7F1lhRcycO6eHzIMdNutF807EMl2MT6DBXUIXSZlL6syaCfuY4s/06u&#10;NxhY9pXUPY5sblqZRFEqDTaWE2rsaFtTed5fjIKPEcfNPH4bdufT9vp7WHz+7GJS6vlp2ryCCDSF&#10;fxhu9bk6FNzp6C5We9GyTqKYUT6W6RzEjUhWPOaoIEmXC5BFLu83FH8AAAD//wMAUEsBAi0AFAAG&#10;AAgAAAAhALaDOJL+AAAA4QEAABMAAAAAAAAAAAAAAAAAAAAAAFtDb250ZW50X1R5cGVzXS54bWxQ&#10;SwECLQAUAAYACAAAACEAOP0h/9YAAACUAQAACwAAAAAAAAAAAAAAAAAvAQAAX3JlbHMvLnJlbHNQ&#10;SwECLQAUAAYACAAAACEAKj2xdT8FAAAwFwAADgAAAAAAAAAAAAAAAAAuAgAAZHJzL2Uyb0RvYy54&#10;bWxQSwECLQAUAAYACAAAACEAoakOeuAAAAALAQAADwAAAAAAAAAAAAAAAACZBwAAZHJzL2Rvd25y&#10;ZXYueG1sUEsFBgAAAAAEAAQA8wAAAKYIAAAAAA==&#10;">
                <v:shape id="任意多边形 204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RdXvgAAANwAAAAPAAAAZHJzL2Rvd25yZXYueG1sRE/NCsIw&#10;DL4LvkOJ4E07RUSmVVRQBE/qELyFNW7DNR1r1e3trSB4y8f3m8WqMaV4Ue0KywpGwwgEcWp1wZmC&#10;5LIbzEA4j6yxtEwKWnKwWnY7C4y1ffOJXmefiRDCLkYFufdVLKVLczLohrYiDtzd1gZ9gHUmdY3v&#10;EG5KOY6iqTRYcGjIsaJtTunj/DQKMLLrW7a/bq7HNnET01a7zf6mVL/XrOcgPDX+L/65DzrMH0/g&#10;+0y4QC4/AAAA//8DAFBLAQItABQABgAIAAAAIQDb4fbL7gAAAIUBAAATAAAAAAAAAAAAAAAAAAAA&#10;AABbQ29udGVudF9UeXBlc10ueG1sUEsBAi0AFAAGAAgAAAAhAFr0LFu/AAAAFQEAAAsAAAAAAAAA&#10;AAAAAAAAHwEAAF9yZWxzLy5yZWxzUEsBAi0AFAAGAAgAAAAhABfNF1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4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oauxAAAANwAAAAPAAAAZHJzL2Rvd25yZXYueG1sRE9Na8JA&#10;EL0L/Q/LFLzpJgGrRDdBioXipdWm1N6G7DQJzc7G7Krpv3cFobd5vM9Z5YNpxZl611hWEE8jEMSl&#10;1Q1XCoqPl8kChPPIGlvLpOCPHOTZw2iFqbYX3tF57ysRQtilqKD2vkuldGVNBt3UdsSB+7G9QR9g&#10;X0nd4yWEm1YmUfQkDTYcGmrs6Lmm8nd/Mgpm8+MJP98WmzjZGhd/F++HL7tWavw4rJcgPA3+X3x3&#10;v+owP5nB7ZlwgcyuAAAA//8DAFBLAQItABQABgAIAAAAIQDb4fbL7gAAAIUBAAATAAAAAAAAAAAA&#10;AAAAAAAAAABbQ29udGVudF9UeXBlc10ueG1sUEsBAi0AFAAGAAgAAAAhAFr0LFu/AAAAFQEAAAsA&#10;AAAAAAAAAAAAAAAAHwEAAF9yZWxzLy5yZWxzUEsBAi0AFAAGAAgAAAAhAA9Ghq7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685376" behindDoc="0" locked="0" layoutInCell="1" allowOverlap="1">
                <wp:simplePos x="0" y="0"/>
                <wp:positionH relativeFrom="column">
                  <wp:posOffset>706120</wp:posOffset>
                </wp:positionH>
                <wp:positionV relativeFrom="paragraph">
                  <wp:posOffset>1119505</wp:posOffset>
                </wp:positionV>
                <wp:extent cx="53975" cy="579120"/>
                <wp:effectExtent l="0" t="0" r="3175" b="0"/>
                <wp:wrapNone/>
                <wp:docPr id="120" name="组合 20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9120"/>
                          <a:chOff x="738" y="1687"/>
                          <a:chExt cx="242" cy="1684"/>
                        </a:xfrm>
                      </wpg:grpSpPr>
                      <wps:wsp>
                        <wps:cNvPr id="121" name="任意多边形 20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2" name="任意多边形 20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4A0E77" id="组合 2050" o:spid="_x0000_s1026" style="position:absolute;margin-left:55.6pt;margin-top:88.15pt;width:4.25pt;height:45.6pt;z-index:25168537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s0kIgUAADAXAAAOAAAAZHJzL2Uyb0RvYy54bWzsWN1u60QQvkfiHVa+ROqJ13GaJmp6VJq0&#10;QjrAkU55gI1/YgvHa3adpj2Iu3PBHVxziXgJVMHTUOAxmJm1nXVap9FBgJCSSunaMzs7883s7Jc9&#10;fXm7zNhNpHQq84nDX7gOi/JAhmm+mDhfXF8enThMlyIPRSbzaOLcRdp5efbhB6frYhx5MpFZGCkG&#10;RnI9XhcTJynLYtzr6SCJlkK/kEWUgzCWailKeFSLXqjEGqwvs57nuse9tVRhoWQQaQ1vp0bonJH9&#10;OI6C8vM41lHJsokDvpX0reh7jt+9s1MxXihRJGlQuSHew4ulSHNYtDE1FaVgK5U+MrVMAyW1jMsX&#10;gVz2ZBynQUQxQDTc3YrmSslVQbEsxutF0cAE0G7h9N5mg89uXiuWhpA7D/DJxRKS9Mf9u4fvv2We&#10;OyCA1sViDHpXqnhTvFYmShi+ksGXGvDrbcvxeWGU2Xz9qQzBpFiVkgC6jdUSTUDo7JbycNfkIbot&#10;WQAvB/3RcOCwACSD4QgdozQFCeQSJw37UFUg5Mcnw1o0q+Z6vmdmgtBHYU+MzZrkZ+UX1gcUnN5g&#10;qv8epm8SUUSUKo1YNZjyGtPf7u9/f/fdw08//Pnrzw+//IjgcnQP/YAJNbLahtWSoJoG9J8F9DE2&#10;NardyIhxsNLlVSQpM+LmlS4J8EUII8p3WFXGNdRIvMxgi3zUY543YGvG+6ZKoPYbLYi60XJZwkZ+&#10;v28StdGBNFk6T9vpWzq42tOWfEvL7fAIyqlZbeS5Jx2mji217vCGlhaG1mEMirRZk/NOsEaW2g5r&#10;3IYeQe+IlNvg7wiV2wnYZW+/JHA7Czui5XYmumqD75cHbifCtgV7vqldkdTlHNzmVT3DiAk8oVzq&#10;SYXU2FawuKGrXNO+BBOghcXfoQzwoTLV9bPKAA4qD6qGtNsyBI/K1NqetWw64fVoL8tYQxThfiFi&#10;iZD6fkFiCZD6fmFikkm9FagJuMqTgvN7++RWDoOTe27aSSFKTC+mCYdsDYcC9iOWTBxqOihZypvo&#10;WpJOiXmGjU0r07EC623kwWqeBh9Hb21t7sKGAj+rQ6ggEwZHFFGjtF+idXiJcbSsZblt1RjA7Vkp&#10;1+L2JNvwqF83UfO2dmzTXM37Orz6/TOe4F6lAC39Xc5wz4eOBYDU+gA9YWKAR8G2o5QRFGzCbYdZ&#10;r7dlaANlrdCetqW+lY7G0VbmmnDr7LdN1gu1oax1a2mQSR2ZJGPZUbabUiS8N8epllkaXqZZhgWo&#10;1WJ+kSl2I4CPzs7xr8p/Sy3LsZJNc2oJWvNd+jw1H3hjHlJlJpEIZ9W4FGlmxuBiBr0NGJFhFYaG&#10;zGV4BwxDScOSgdXDIJHqrcPWwJAnjv5qJVTksOyTHOjSiPs+lHFJD/5gCDSNKVsytyUiD8DUxCkd&#10;6Lw4vCgNDV8VKl0ksBKnXpzLc6CKcYoMhPwzXlUPwNj+NeoGzc/Q4Seom4eoH6gbkMAuGrIfa7BJ&#10;Q5clmzDs4DP7UQabMWADO1A34Dt2Fg7UbYsUVqSmOdR3ksIDdasp9oG6WUTxESOqOOU2hTpQt4rS&#10;1Rzzv6VuuUTeRjzKMLLBEH++BsiFVB4SX/kH6ZkYw9VN9esGL3HoPvHrkTuancxO/CPfO54d+e50&#10;enR+eeEfHV/y4WDan15cTPk36Br3x0kahlGOQdR3m9zf756rumU1t5LN7WZ3sJf0ecxFe203iClD&#10;LPV/iu5/SkPpPhGuZSmW6goZ733tZxjbF91nfwEAAP//AwBQSwMEFAAGAAgAAAAhAJLc//vhAAAA&#10;CwEAAA8AAABkcnMvZG93bnJldi54bWxMj8FqwzAMhu+DvYPRYLfVcUqTNYtTStl2KoO1g9GbG6tJ&#10;aGyH2E3St596Wm/60cevT/lqMi0bsPeNsxLELAKGtnS6sZWEn/3HyyswH5TVqnUWJVzRw6p4fMhV&#10;pt1ov3HYhYpRifWZklCH0GWc+7JGo/zMdWhpd3K9UYFiX3Hdq5HKTcvjKEq4UY2lC7XqcFNjed5d&#10;jITPUY3ruXgftufT5nrYL75+twKlfH6a1m/AAk7hH4abPqlDQU5Hd7Has5ayEDGhNKTJHNiNEMsU&#10;2FFCnKQL4EXO738o/gAAAP//AwBQSwECLQAUAAYACAAAACEAtoM4kv4AAADhAQAAEwAAAAAAAAAA&#10;AAAAAAAAAAAAW0NvbnRlbnRfVHlwZXNdLnhtbFBLAQItABQABgAIAAAAIQA4/SH/1gAAAJQBAAAL&#10;AAAAAAAAAAAAAAAAAC8BAABfcmVscy8ucmVsc1BLAQItABQABgAIAAAAIQChSs0kIgUAADAXAAAO&#10;AAAAAAAAAAAAAAAAAC4CAABkcnMvZTJvRG9jLnhtbFBLAQItABQABgAIAAAAIQCS3P/74QAAAAsB&#10;AAAPAAAAAAAAAAAAAAAAAHwHAABkcnMvZG93bnJldi54bWxQSwUGAAAAAAQABADzAAAAiggAAAAA&#10;">
                <v:shape id="任意多边形 205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rTPvgAAANwAAAAPAAAAZHJzL2Rvd25yZXYueG1sRE/NCsIw&#10;DL4LvkOJ4E07RUSmVVRQBE/qELyFNW7DNR1r1e3trSB4y8f3m8WqMaV4Ue0KywpGwwgEcWp1wZmC&#10;5LIbzEA4j6yxtEwKWnKwWnY7C4y1ffOJXmefiRDCLkYFufdVLKVLczLohrYiDtzd1gZ9gHUmdY3v&#10;EG5KOY6iqTRYcGjIsaJtTunj/DQKMLLrW7a/bq7HNnET01a7zf6mVL/XrOcgPDX+L/65DzrMH4/g&#10;+0y4QC4/AAAA//8DAFBLAQItABQABgAIAAAAIQDb4fbL7gAAAIUBAAATAAAAAAAAAAAAAAAAAAAA&#10;AABbQ29udGVudF9UeXBlc10ueG1sUEsBAi0AFAAGAAgAAAAhAFr0LFu/AAAAFQEAAAsAAAAAAAAA&#10;AAAAAAAAHwEAAF9yZWxzLy5yZWxzUEsBAi0AFAAGAAgAAAAhAAe6tM++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5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x7awwAAANwAAAAPAAAAZHJzL2Rvd25yZXYueG1sRE9La8JA&#10;EL4L/odlhN50k4BVUlcRUZBeWl+0vQ3ZMQlmZ2N21fTfu4LgbT6+50xmranElRpXWlYQDyIQxJnV&#10;JecK9rtVfwzCeWSNlWVS8E8OZtNuZ4Kptjfe0HXrcxFC2KWooPC+TqV0WUEG3cDWxIE72sagD7DJ&#10;pW7wFsJNJZMoepcGSw4NBda0KCg7bS9GwXB0vuDha7yMk0/j4r/99++PnSv11mvnHyA8tf4lfrrX&#10;OsxPEng8Ey6Q0zsAAAD//wMAUEsBAi0AFAAGAAgAAAAhANvh9svuAAAAhQEAABMAAAAAAAAAAAAA&#10;AAAAAAAAAFtDb250ZW50X1R5cGVzXS54bWxQSwECLQAUAAYACAAAACEAWvQsW78AAAAVAQAACwAA&#10;AAAAAAAAAAAAAAAfAQAAX3JlbHMvLnJlbHNQSwECLQAUAAYACAAAACEAgK8e2s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684352" behindDoc="0" locked="0" layoutInCell="1" allowOverlap="1">
                <wp:simplePos x="0" y="0"/>
                <wp:positionH relativeFrom="column">
                  <wp:posOffset>594360</wp:posOffset>
                </wp:positionH>
                <wp:positionV relativeFrom="paragraph">
                  <wp:posOffset>1119505</wp:posOffset>
                </wp:positionV>
                <wp:extent cx="55245" cy="579120"/>
                <wp:effectExtent l="0" t="0" r="1905" b="0"/>
                <wp:wrapNone/>
                <wp:docPr id="117" name="组合 20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118" name="任意多边形 205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19" name="任意多边形 205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A55827" id="组合 2053" o:spid="_x0000_s1026" style="position:absolute;margin-left:46.8pt;margin-top:88.15pt;width:4.35pt;height:45.6pt;z-index:251684352"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0EjIgUAADMXAAAOAAAAZHJzL2Uyb0RvYy54bWzsWN1u60QQvkfiHVa+RGrtdZw/q+lRadIK&#10;6QBHOuUBNrYTW9hes+s07UHcnQvu4JpLxEugCp6GAo/BzK7trNM6xzoIEFJSKV17Zmfnm5md/bJn&#10;L+6ylNxGQiY8n1n01LFIlAc8TPL1zPri5upkYhFZsjxkKc+jmXUfSevF+YcfnG0LP3J5zNMwEgSM&#10;5NLfFjMrLsvCt20ZxFHG5CkvohyEKy4yVsKjWNuhYFuwnqW26zgje8tFWAgeRFLC27kWWufK/moV&#10;BeXnq5WMSpLOLPCtVN9CfS/x2z4/Y/5asCJOgsoN9h5eZCzJYdHG1JyVjGxE8sRUlgSCS74qTwOe&#10;2Xy1SoJIYQA01NlDcy34plBY1v52XTRhgtDuxem9zQaf3b4SJAkhd3RskZxlkKQ/Ht4+fv8tcZ3h&#10;AAO0LdY+6F2L4nXxSmiUMHzJgy8liO19OT6vtTJZbj/lIZhkm5KrAN2tRIYmADq5U3m4b/IQ3ZUk&#10;gJfDoesNLRKAZDieUrdKUxBDLnESdV3XIiClo2kjW1STXW+gp9LRxEP3bebrRZWjlWOICipO7oIq&#10;/15QX8esiFSuJAarCSrUvw7qbw8Pv7/97vGnH/789efHX37E6Cr30A+YUIdWmnE1JKgmIfzvjOgz&#10;wanj2h0a5gcbWV5HXOWG3b6Upd4ZIYxUxsMKxg3solWWwib5yCauOyJbQgfDSbWRGi1qaDkkJlNv&#10;oGoJdkijAzlsLDkddiCXjQ6u9rwlz9DqsgQF1Viaus64w9TIUOuGB1tlZwygdRiD5DdqlA7cDpBT&#10;Qw0D1WGNmqHHoHeYo2bwD0ClZgIO2euXBGpm4QBaamaiqzZovzxgz2oibNqCTb+ua5fFdTkHd3lV&#10;zzAiDM8oR3WlgktsLFjc0FZuaNU3QAuLv0NZ96AbVdew3mFlCA5aHvayDOBRedxLGYoMlae9lLGG&#10;FMJ+ELFElHo/kFgCSr0fTEyyUm8B1aGs8iTgBN8/u4VF4OxeIl7mF6zE9NZDsoVTAfsRiWeWajoo&#10;yfhtdMOVTol5ho2tVlaHB6y3kwebZRJ8HL0xtakDGwr8rI6aQpnQcUSRdsN4idbhJeJoWUtz06o2&#10;gNuzUq7F7UnmatPBwDWXqx3bNVetXcOr37/DE9yrCqChf8gZ6g5h20FAan3IgoKvA4+CfUdVRlCw&#10;g9uGWa+3Z2gXylqhPW1PfS8djaOtzDVw6+y3TdYLtUNZ69bSIOUy0knGClTZbkpRxXt3nEqeJuFV&#10;kqZYgFKsl5epILcMGOniAv+q/LfU0hwrWTenlqA131Gf5+YDc8xDVZlxxMJFNS5ZkuoxuJhCbwNK&#10;pGmF5kNLHt4DxRBc82Tg9TCIuXhjkS1w5Jklv9owEVkk/SQHvjSlngdlXKoHbzgGokaEKVmaEpYH&#10;YGpmlRZ0XhxelpqIbwqRrGNYiapenPMLIIurBBmI8k97VT0AZfvXuBucy53cTXW4I3dDFtjFuPrR&#10;BpM1dFkyGcMBQtOPM5iUATtYB9s6crfnaL2ZCZNvmbz+yN2O3A2PuiN3M0jhE0pUkcp9DnXkbhWn&#10;q0nmf8vdco7ETREpTcmGY/z9GiAZEnmoCMs/yM+YD3c31c8bvMVRV4pfT53pYrKYeCeeO1qceM58&#10;fnJxdemdjK7oeDgfzC8v5/QbdI16fpyEYZQjiPp6k3r9brqqi1Z9MdlccHaDvVKfp2TUbruhqDJg&#10;qf8rdP9THqpuFOFmVmGpbpHx6td8hrF5133+FwAAAP//AwBQSwMEFAAGAAgAAAAhANrn1NbgAAAA&#10;CgEAAA8AAABkcnMvZG93bnJldi54bWxMj01rwkAQhu+F/odlCr3VzQfGmmYjIm1PUqgWirc1GZNg&#10;djZk1yT++46nepuPh3eeyVaTacWAvWssKQhnAQikwpYNVQp+9h8vryCc11Tq1hIquKKDVf74kOm0&#10;tCN947DzleAQcqlWUHvfpVK6okaj3cx2SLw72d5oz21fybLXI4ebVkZBkEijG+ILte5wU2Nx3l2M&#10;gs9Rj+s4fB+259PmetjPv363ISr1/DSt30B4nPw/DDd9VoecnY72QqUTrYJlnDDJ80USg7gBQcTF&#10;UUGULOYg80zev5D/AQAA//8DAFBLAQItABQABgAIAAAAIQC2gziS/gAAAOEBAAATAAAAAAAAAAAA&#10;AAAAAAAAAABbQ29udGVudF9UeXBlc10ueG1sUEsBAi0AFAAGAAgAAAAhADj9If/WAAAAlAEAAAsA&#10;AAAAAAAAAAAAAAAALwEAAF9yZWxzLy5yZWxzUEsBAi0AFAAGAAgAAAAhALFHQSMiBQAAMxcAAA4A&#10;AAAAAAAAAAAAAAAALgIAAGRycy9lMm9Eb2MueG1sUEsBAi0AFAAGAAgAAAAhANrn1NbgAAAACgEA&#10;AA8AAAAAAAAAAAAAAAAAfAcAAGRycy9kb3ducmV2LnhtbFBLBQYAAAAABAAEAPMAAACJCAAAAAA=&#10;">
                <v:shape id="任意多边形 2054"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CfaxgAAANwAAAAPAAAAZHJzL2Rvd25yZXYueG1sRI9BS8NA&#10;EIXvgv9hGaGXYDepoCHttkhFqtKLsb0P2WkSzM6G7DZN/fXOQfA2w3vz3jerzeQ6NdIQWs8GsnkK&#10;irjytuXawOHr9T4HFSKyxc4zGbhSgM369maFhfUX/qSxjLWSEA4FGmhi7AutQ9WQwzD3PbFoJz84&#10;jLIOtbYDXiTcdXqRpo/aYcvS0GBP24aq7/LsDKR5/vGwS/bj9picy+nnPUueXjJjZnfT8xJUpCn+&#10;m/+u36zgZ0Irz8gEev0LAAD//wMAUEsBAi0AFAAGAAgAAAAhANvh9svuAAAAhQEAABMAAAAAAAAA&#10;AAAAAAAAAAAAAFtDb250ZW50X1R5cGVzXS54bWxQSwECLQAUAAYACAAAACEAWvQsW78AAAAVAQAA&#10;CwAAAAAAAAAAAAAAAAAfAQAAX3JlbHMvLnJlbHNQSwECLQAUAAYACAAAACEAoJgn2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55"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JOgwQAAANwAAAAPAAAAZHJzL2Rvd25yZXYueG1sRI9Lq8Iw&#10;EIX3F/wPYQR319QKPqpR9KLg1td+aKYPbCalybXVX28Ewd0M58z5zizXnanEnRpXWlYwGkYgiFOr&#10;S84VXM773xkI55E1VpZJwYMcrFe9nyUm2rZ8pPvJ5yKEsEtQQeF9nUjp0oIMuqGtiYOW2cagD2uT&#10;S91gG8JNJeMomkiDJQdCgTX9FZTeTv8mcK/lsbXZE3W1SzdjnsbPbBsrNeh3mwUIT53/mj/XBx3q&#10;j+bwfiZMIFcvAAAA//8DAFBLAQItABQABgAIAAAAIQDb4fbL7gAAAIUBAAATAAAAAAAAAAAAAAAA&#10;AAAAAABbQ29udGVudF9UeXBlc10ueG1sUEsBAi0AFAAGAAgAAAAhAFr0LFu/AAAAFQEAAAsAAAAA&#10;AAAAAAAAAAAAHwEAAF9yZWxzLy5yZWxzUEsBAi0AFAAGAAgAAAAhACPIk6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Pr>
          <w:rFonts w:eastAsia="SimSun"/>
          <w:noProof/>
          <w:lang w:val="en-US"/>
        </w:rPr>
        <mc:AlternateContent>
          <mc:Choice Requires="wpg">
            <w:drawing>
              <wp:anchor distT="0" distB="0" distL="114300" distR="114300" simplePos="0" relativeHeight="251683328" behindDoc="0" locked="0" layoutInCell="1" allowOverlap="1">
                <wp:simplePos x="0" y="0"/>
                <wp:positionH relativeFrom="column">
                  <wp:posOffset>649605</wp:posOffset>
                </wp:positionH>
                <wp:positionV relativeFrom="paragraph">
                  <wp:posOffset>1120775</wp:posOffset>
                </wp:positionV>
                <wp:extent cx="55245" cy="579120"/>
                <wp:effectExtent l="0" t="0" r="1905" b="0"/>
                <wp:wrapNone/>
                <wp:docPr id="114" name="组合 20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15" name="任意多边形 205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16" name="任意多边形 20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108295" id="组合 2056" o:spid="_x0000_s1026" style="position:absolute;margin-left:51.15pt;margin-top:88.25pt;width:4.35pt;height:45.6pt;z-index:25168332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J49LwUAADAXAAAOAAAAZHJzL2Uyb0RvYy54bWzsWN1u60QQvkfiHVa+RGrjdez8qelRadIK&#10;6QBHOuUBNv6JLRyv2XWa9iDuzgV3cM0l4iVQBU9DgcdgZtfrrNPjNBwEElJSKVl7Zmdnvpmd/bpn&#10;L+5WObmNhcx4MXXoqeuQuAh5lBXLqfPFzdXJyCGyYkXEcl7EU+c+ls6L8w8/ONuUk9jjKc+jWBAw&#10;UsjJppw6aVWVk15Phmm8YvKUl3EBwoSLFavgUSx7kWAbsL7Ke57rDnobLqJS8DCWEt7OtNA5V/aT&#10;JA6rz5NExhXJpw74Vqlvob4X+N07P2OTpWBlmoW1G+w9vFixrIBFG1MzVjGyFtkTU6ssFFzypDoN&#10;+arHkyQLYxUDREPdnWiuBV+XKpblZLMsG5gA2h2c3tts+NntK0GyCHJHfYcUbAVJ+uPh7eP33xLP&#10;DQYI0KZcTkDvWpSvy1dCRwnDlzz8UoK4tyvH56VWJovNpzwCk2xdcQXQXSJWaAJCJ3cqD/dNHuK7&#10;ioTwMgg8P3BICJJgOKZenaYwhVzipGEfqgqEdDAa6gyG6bye6/menglCH4U9NtFrKj9rvzAoKDi5&#10;xVT+M0xfp6yMVaokYtVgCmFoTH97ePj97XePP/3w568/P/7yI4KrfEc/YIJBVtqwWhJUk4D+s4A+&#10;xcag2o0Mm4RrWV3HXGWG3b6Uld4XEYxUvqM6ihvYQ8kqhy3yUY94XkA2hPYDs40aLWppuSQlY7/f&#10;r7daowNpaiy5HXb6lg6u9m5LULfPWoI8NDpjzx11mBpYat3hDS0tDK3DGBRpsyalnWCNLbU91qgN&#10;PYLegRm1wd8TKrUTsM/eYUnA7nFItNTORFdt0MPyQO1E2LZgzy9N7bLUlHN4V9T1DCPC8IRyVU8q&#10;ucS2gsUNXeWG1m0DtLD4O5QBPlRWdQ3r7VcGcFA5OMgyBI/Kqj08a1l3wpvxQZaxhlSEh4WIJaLU&#10;DwsSS0CpHxYmJlmptwLVAdd5EnB+757cwiFwci90OylZhenFNOGQbOBQwH5E0qmjmg5KVvw2vuFK&#10;p8I8w8ZWK6u2Bett5eF6kYUfx29sberChgI/6yZXKhMaRxSpRmm/ROv62GlbywvbqjaA27NWNuL2&#10;JNvwuG+aqH5rHNs2V/3ehGfeI6KtuMxStRnoTCpAS99otOfV+p4PHQsAMfoAvcJEA4+CXUdVRlCw&#10;Dbdt2ay3Y2gLpVFoT9tR30kHNY62MoeNeJvPZ7AxUJpKadzIuYx1krHsFMloSlHZ3B6nkudZdJXl&#10;ORagFMvFZS7ILQM+Or/Avzr/LbW8wErWzaklaM131edd84E3FpGqzDRm0bweVyzL9RhczKG3ASPS&#10;rELToQWP7oFhCK5ZMrB6GKRcvHHIBhjy1JFfrZmIHZJ/UgBdGlPfhzKu1IMfDIGmEWFLFraEFSGY&#10;mjqVA50Xh5eVpuHrUmTLFFaiqhcX/AKoYpIhA1H+aa/qB2Bs/xl1g/bUSd3Urj1SNyCBXTTkMNZg&#10;k4YuS7BdG2Kxh88cRhlsxoAN7EjdgO/YWdhDVI/UDVv7XlJ4pG6GYh+pm0UUnzCimlPuUijDN8z7&#10;Z+hJw2Us/YaitCjfkbo1uPwN6lZw5G2KR2lGFgyxB4bIhUQRKb7yL9IzNoGrm/q/G7zEUfeJX4/d&#10;8Xw0H/knvjeYn/jubHZycXXpnwyu6DCY9WeXlzP6DbpG/UmaRVFcYBDmbpP6h91z1bes+layud3s&#10;DvZKfZ5y0V7bDcWUIRbzq6L7n9JQdZ8I17IqlvoKGe997WcY2xfd538BAAD//wMAUEsDBBQABgAI&#10;AAAAIQCy+K9o4AAAAAsBAAAPAAAAZHJzL2Rvd25yZXYueG1sTI9NS8NAEIbvgv9hGcGb3SSlicRs&#10;SinqqQi2gnjbZqdJaHY2ZLdJ+u+dnvQ2L/PwfhTr2XZixMG3jhTEiwgEUuVMS7WCr8Pb0zMIHzQZ&#10;3TlCBVf0sC7v7wqdGzfRJ477UAs2IZ9rBU0IfS6lrxq02i9cj8S/kxusDiyHWppBT2xuO5lEUSqt&#10;bokTGt3jtsHqvL9YBe+TnjbL+HXcnU/b689h9fG9i1Gpx4d58wIi4Bz+YLjV5+pQcqeju5DxomMd&#10;JUtG+cjSFYgbEce87qggSbMMZFnI/xvKXwAAAP//AwBQSwECLQAUAAYACAAAACEAtoM4kv4AAADh&#10;AQAAEwAAAAAAAAAAAAAAAAAAAAAAW0NvbnRlbnRfVHlwZXNdLnhtbFBLAQItABQABgAIAAAAIQA4&#10;/SH/1gAAAJQBAAALAAAAAAAAAAAAAAAAAC8BAABfcmVscy8ucmVsc1BLAQItABQABgAIAAAAIQAH&#10;wJ49LwUAADAXAAAOAAAAAAAAAAAAAAAAAC4CAABkcnMvZTJvRG9jLnhtbFBLAQItABQABgAIAAAA&#10;IQCy+K9o4AAAAAsBAAAPAAAAAAAAAAAAAAAAAIkHAABkcnMvZG93bnJldi54bWxQSwUGAAAAAAQA&#10;BADzAAAAlggAAAAA&#10;">
                <v:shape id="任意多边形 2057"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7XhxvgAAANwAAAAPAAAAZHJzL2Rvd25yZXYueG1sRE9LCsIw&#10;EN0L3iGM4E5TRUWqUVRQBFd+ENwNzdgWm0lpora3N4Lgbh7vO/NlbQrxosrllhUM+hEI4sTqnFMF&#10;l/O2NwXhPLLGwjIpaMjBctFuzTHW9s1Hep18KkIIuxgVZN6XsZQuycig69uSOHB3Wxn0AVap1BW+&#10;Q7gp5DCKJtJgzqEhw5I2GSWP09MowMiubunuur4emosbmabcrnc3pbqdejUD4an2f/HPvddh/mAM&#10;32fCBXLxAQAA//8DAFBLAQItABQABgAIAAAAIQDb4fbL7gAAAIUBAAATAAAAAAAAAAAAAAAAAAAA&#10;AABbQ29udGVudF9UeXBlc10ueG1sUEsBAi0AFAAGAAgAAAAhAFr0LFu/AAAAFQEAAAsAAAAAAAAA&#10;AAAAAAAAHwEAAF9yZWxzLy5yZWxzUEsBAi0AFAAGAAgAAAAhALbteHG+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58"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JkxAAAANwAAAAPAAAAZHJzL2Rvd25yZXYueG1sRE9Na8JA&#10;EL0X/A/LFHprNhEaJbqKiIXixZpGtLchO01Cs7Mxu2r677sFobd5vM+ZLwfTiiv1rrGsIIliEMSl&#10;1Q1XCoqP1+cpCOeRNbaWScEPOVguRg9zzLS98Z6uua9ECGGXoYLa+y6T0pU1GXSR7YgD92V7gz7A&#10;vpK6x1sIN60cx3EqDTYcGmrsaF1T+Z1fjIKXyfmCh910k4y3xiWfxfvpaFdKPT0OqxkIT4P/F9/d&#10;bzrMT1L4eyZcIBe/AAAA//8DAFBLAQItABQABgAIAAAAIQDb4fbL7gAAAIUBAAATAAAAAAAAAAAA&#10;AAAAAAAAAABbQ29udGVudF9UeXBlc10ueG1sUEsBAi0AFAAGAAgAAAAhAFr0LFu/AAAAFQEAAAsA&#10;AAAAAAAAAAAAAAAAHwEAAF9yZWxzLy5yZWxzUEsBAi0AFAAGAAgAAAAhADH40mT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682304" behindDoc="0" locked="0" layoutInCell="1" allowOverlap="1">
                <wp:simplePos x="0" y="0"/>
                <wp:positionH relativeFrom="column">
                  <wp:posOffset>822325</wp:posOffset>
                </wp:positionH>
                <wp:positionV relativeFrom="paragraph">
                  <wp:posOffset>1119505</wp:posOffset>
                </wp:positionV>
                <wp:extent cx="53975" cy="579120"/>
                <wp:effectExtent l="0" t="0" r="3175" b="0"/>
                <wp:wrapNone/>
                <wp:docPr id="111" name="组合 20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9120"/>
                          <a:chOff x="738" y="1687"/>
                          <a:chExt cx="242" cy="1684"/>
                        </a:xfrm>
                      </wpg:grpSpPr>
                      <wps:wsp>
                        <wps:cNvPr id="112" name="任意多边形 206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13" name="任意多边形 206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3D627B" id="组合 2059" o:spid="_x0000_s1026" style="position:absolute;margin-left:64.75pt;margin-top:88.15pt;width:4.25pt;height:45.6pt;z-index:25168230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rzvNwUAADAXAAAOAAAAZHJzL2Uyb0RvYy54bWzsWFFv40QQfkfiP6z8iNSLN3GaJmp6Kk1a&#10;IR1w0pUfsLGd2MLxml2naQ/xdg+8wTOPiD+BKvg1FPgZzMx6nXVap+EQSEhJpXTtmZ2d+WZ29sue&#10;vrxdZuwmVjqV+djjL3yPxXkoozRfjL0vri+PTjymS5FHIpN5PPbuYu29PPvwg9N1MYq7MpFZFCsG&#10;RnI9WhdjLynLYtTp6DCJl0K/kEWcg3Au1VKU8KgWnUiJNVhfZp2u7x931lJFhZJhrDW8nRihd0b2&#10;5/M4LD+fz3VcsmzsgW8lfSv6nuF35+xUjBZKFEkaVm6I9/BiKdIcFq1NTUQp2Eqlj0wt01BJLefl&#10;i1AuO3I+T8OYYoBouL8VzZWSq4JiWYzWi6KGCaDdwum9zYaf3bxWLI0gd5x7LBdLSNIf9+8evv+W&#10;df3+EAFaF4sR6F2p4k3xWpkoYfhKhl9qEHe25fi8MMpstv5URmBSrEpJAN3O1RJNQOjslvJwV+ch&#10;vi1ZCC/7veGg77EQJP3BkHerNIUJ5BInDXpQVSDkxycDk8EwmVZzu0HXzARhgMKOGJk1yc/KLwwK&#10;Ck5vMNX/DNM3iShiSpVGrGpMwRmD6W/397+/++7hpx/+/PXnh19+BHCPKSz0AyZYZLULqyNBNQ3o&#10;PwvoY2wsqu3IiFG40uVVLCkz4uaVLs2+iGBE+Y6qKK5hD82XGWyRjzqs2+2zNeO9vt1GtRZUUq3l&#10;s4QNg16v2mq1DiDj6Dxtp+fo4GpPWwocLb/FIyinerVh1z9pMXXsqLWHN3C0MLQWY1Ck9Zqct4I1&#10;dNR2WOMu9Ah6S6S4jetld4TK3QTssrdfEribhR3RcjcTbbXB98sDdxPh2oI9v7C1KxJbzuFtXtUz&#10;jJjAE8qnnlRIjW0Fixu6yjWv2gZoYfG3KAN8qEx1DevtVgZwULm/l2UIHpWptT1r2XTCa2rUzypj&#10;DVGE+4WIJULq+wWJJUDq+4WJSSb1RqAmhipPCs7v7ZNbeQxO7plpJ4UoMb2YJhyyNRwK2I9YMvao&#10;6aBkKW/ia0k6JeYZNjatTG0L1tvIw9UsDT+O37ra3IcNBX5WTa4gEwZHFFGjdF+idXPsNK1luWvV&#10;GMDtWSlbcXOSa3jYs03UvLWObZqreW/Ds+8R0UZcdqnKDHQmCtDRtxrNeZV+N4COBYBYfYCeMDHA&#10;o2DbUcoICjbhNi3b9bYMbaC0Cs1pW+pb6eDW0UbmsDVt8vkMNhZKWym1G5nUsUkylh2RjLoUyebm&#10;ONUyS6PLNMuwALVazC4yxW4E8NHpOf5V+W+oZTlWsmlODUFjvk+fp+YDb8wjqswkFtG0GpcizcwY&#10;XMygtwEjMqzC0KGZjO6AYShpWDKwehgkUr312BoY8tjTX62Eij2WfZIDXRryIIAyLukh6A+ApjHl&#10;SmauROQhmBp7pQedF4cXpaHhq0KliwRW4tSLc3kOVHGeIgMh/4xX1QMwtv+MusG510rdaN8fqBuQ&#10;wDYash9rcElDmyXYrvvwmf0og8sYsIEdqBvwHTcLB+q2RQorUlMf6jtJ4YG6WYp9oG4OUXzEiCpO&#10;uU2hLN+w75+hJzWXcfRritKgfAfqVuPyN6hbLpG3EY8yjKw/wJ+vIXIhlUfEV/5FeiZGcHVT/brB&#10;Sxy6T/x66A+nJ9OT4CjoHk+PAn8yOTq/vAiOji/5oD/pTS4uJvwbdI0HoySNojjHIOzdJg/2u+eq&#10;blnNrWR9u9ke7CV9HnPRTtMNYsoQi/1P0f1PaSjdJ8K1LMVSXSHjva/7DGP3ovvsLwAAAP//AwBQ&#10;SwMEFAAGAAgAAAAhAIOWxfvgAAAACwEAAA8AAABkcnMvZG93bnJldi54bWxMj01Lw0AQhu+C/2EZ&#10;wZvdfJC0xmxKKeqpCLaCeJsm0yQ0uxuy2yT9905PepuXeXg/8vWsOzHS4FprFISLAASZ0latqRV8&#10;Hd6eViCcR1NhZw0puJKDdXF/l2NW2cl80rj3tWAT4zJU0HjfZ1K6siGNbmF7Mvw72UGjZznUshpw&#10;YnPdySgIUqmxNZzQYE/bhsrz/qIVvE84beLwddydT9vrzyH5+N6FpNTjw7x5AeFp9n8w3OpzdSi4&#10;09FeTOVExzp6ThjlY5nGIG5EvOJ1RwVRukxAFrn8v6H4BQAA//8DAFBLAQItABQABgAIAAAAIQC2&#10;gziS/gAAAOEBAAATAAAAAAAAAAAAAAAAAAAAAABbQ29udGVudF9UeXBlc10ueG1sUEsBAi0AFAAG&#10;AAgAAAAhADj9If/WAAAAlAEAAAsAAAAAAAAAAAAAAAAALwEAAF9yZWxzLy5yZWxzUEsBAi0AFAAG&#10;AAgAAAAhAMGSvO83BQAAMBcAAA4AAAAAAAAAAAAAAAAALgIAAGRycy9lMm9Eb2MueG1sUEsBAi0A&#10;FAAGAAgAAAAhAIOWxfvgAAAACwEAAA8AAAAAAAAAAAAAAAAAkQcAAGRycy9kb3ducmV2LnhtbFBL&#10;BQYAAAAABAAEAPMAAACeCAAAAAA=&#10;">
                <v:shape id="任意多边形 2060"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OAFvgAAANwAAAAPAAAAZHJzL2Rvd25yZXYueG1sRE/NCsIw&#10;DL4LvkOJ4E07RUSmVVRQBE/qELyFNW7DNR1r1e3trSB4y8f3m8WqMaV4Ue0KywpGwwgEcWp1wZmC&#10;5LIbzEA4j6yxtEwKWnKwWnY7C4y1ffOJXmefiRDCLkYFufdVLKVLczLohrYiDtzd1gZ9gHUmdY3v&#10;EG5KOY6iqTRYcGjIsaJtTunj/DQKMLLrW7a/bq7HNnET01a7zf6mVL/XrOcgPDX+L/65DzrMH43h&#10;+0y4QC4/AAAA//8DAFBLAQItABQABgAIAAAAIQDb4fbL7gAAAIUBAAATAAAAAAAAAAAAAAAAAAAA&#10;AABbQ29udGVudF9UeXBlc10ueG1sUEsBAi0AFAAGAAgAAAAhAFr0LFu/AAAAFQEAAAsAAAAAAAAA&#10;AAAAAAAAHwEAAF9yZWxzLy5yZWxzUEsBAi0AFAAGAAgAAAAhADkE4AW+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61"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3H8wwAAANwAAAAPAAAAZHJzL2Rvd25yZXYueG1sRE9La8JA&#10;EL4X/A/LCL3VTSxqiK4iYqH04pvW25Adk2B2Ns2umv77riB4m4/vOZNZaypxpcaVlhXEvQgEcWZ1&#10;ybmC/e7jLQHhPLLGyjIp+CMHs2nnZYKptjfe0HXrcxFC2KWooPC+TqV0WUEGXc/WxIE72cagD7DJ&#10;pW7wFsJNJftRNJQGSw4NBda0KCg7by9GwWD0e8HDKlnG/S/j4uN+/fNt50q9dtv5GISn1j/FD/en&#10;DvPjd7g/Ey6Q038AAAD//wMAUEsBAi0AFAAGAAgAAAAhANvh9svuAAAAhQEAABMAAAAAAAAAAAAA&#10;AAAAAAAAAFtDb250ZW50X1R5cGVzXS54bWxQSwECLQAUAAYACAAAACEAWvQsW78AAAAVAQAACwAA&#10;AAAAAAAAAAAAAAAfAQAAX3JlbHMvLnJlbHNQSwECLQAUAAYACAAAACEAIY9x/M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681280" behindDoc="0" locked="0" layoutInCell="1" allowOverlap="1">
                <wp:simplePos x="0" y="0"/>
                <wp:positionH relativeFrom="column">
                  <wp:posOffset>536575</wp:posOffset>
                </wp:positionH>
                <wp:positionV relativeFrom="paragraph">
                  <wp:posOffset>1120775</wp:posOffset>
                </wp:positionV>
                <wp:extent cx="56515" cy="579120"/>
                <wp:effectExtent l="0" t="0" r="635" b="0"/>
                <wp:wrapNone/>
                <wp:docPr id="108" name="组合 20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1222" y="1690"/>
                          <a:chExt cx="243" cy="1684"/>
                        </a:xfrm>
                      </wpg:grpSpPr>
                      <wps:wsp>
                        <wps:cNvPr id="109" name="任意多边形 206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10" name="任意多边形 206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C6F7FB" id="组合 2062" o:spid="_x0000_s1026" style="position:absolute;margin-left:42.25pt;margin-top:88.25pt;width:4.45pt;height:45.6pt;z-index:251681280"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b4DEgUAADMXAAAOAAAAZHJzL2Uyb0RvYy54bWzsWFFv40QQfkfiP6z8iNTG6zhJYzU9lSat&#10;kA446coP2NhObOF4za7TtId4uwfeuOd7RPwJVMGvocDPYGbWdta5JBcOgYSUVErWntnZ+WZmZ7/u&#10;+bP7RcbuYqVTmY8cfuo6LM5DGaX5fOR8dXt9cuYwXYo8EpnM45HzEGvn2cXHH52viiD2ZCKzKFYM&#10;jOQ6WBUjJynLIuh0dJjEC6FPZRHnIJxJtRAlPKp5J1JiBdYXWcdz3X5nJVVUKBnGWsPbsRE6F2R/&#10;NovD8svZTMcly0YO+FbSt6LvKX53Ls5FMFeiSNKwckN8gBcLkeawaGNqLErBlip9x9QiDZXUclae&#10;hnLRkbNZGsaEAdBwdwPNjZLLgrDMg9W8aMIEod2I0webDb+4e6FYGkHuXEhVLhaQpD8eXz+9+Z55&#10;bt/DAK2KeQB6N6p4WbxQBiUMn8vwaw3izqYcn+dGmU1Xn8sITIplKSlA9zO1QBMAnd1THh6aPMT3&#10;JQvhZa/f4z2HhSDpDYbcq9IUJpBLnMQ9z3MYSHl/2Mgm1WTP75qpvH/mo/sdEZhFydHKMUQFFafX&#10;QdX/LKgvE1HElCuNwWqCOqyD+tvj4++vf3j66e2fv/789MuPGN2uiS5NqEOr7bhaEnRXQ/jfG9Et&#10;wanjujs0IgiXuryJJeVG3D3XpdkZEYwo41FVG7ewi2aLDDbJJx3meX22YrzbO6s2UqPFLS2XJWzo&#10;dwkt7JBGB3LYWHJ32IFcNjq42nZLvqW1yxIUVGNp6LmDHab6ltpueANLC6HtMAY7qlmT8663AyTU&#10;SKO2xxq3Q49B32GO28HfA5XbCdhn77AkcDsLe9Di1m7g7qoNflgeuJ0I2xZs+nlduyKpyzm8z6t6&#10;hhETeEa51JUKqbGxYHFDW7nlVd8ALSz+HcqmB91SXcN6+5UhOGi5d5BlAI/Kg4OUochQeXiQMtYQ&#10;ITwMIpYIqR8GEkuA1A+DiUkm9RZQE8oqTwpO8M2zWzkMzu4p4hVBIUpMbz1kKzgVsB+xZORQ00HJ&#10;Qt7Ft5J0SswzbGxamQ4PWG8tD5fTNPw0fmVrcxc2FPhZHTUFmTBxRJFxw3qJ1uEl4mhZy3LbqjGA&#10;27NSrsXtSfZqw26XDmRATcvVjq2bq3lfw6vfv8cT3KsE0NLf5wz3erDtICC1fuMPBR4Fm442gjXc&#10;Nsx6vQpYrb8OZa3QnrahvpGOxtFW5hq4dfbbJuuF2qGsdWtpmEkdmyRjBVK2m1KkeK+PUy2zNLpO&#10;swwLUKv59CpT7E4AI51c4l+V/5ZalmMlm+bUErTmu/TZNh+YYx5RZSaxiCbVuBRpZsbgYga9DSiR&#10;oRWGD01l9AAUQ0nDk4HXwyCR6pXDVsCRR47+ZilU7LDssxz40pD7PpRxSQ9+bwBEjSlbMrUlIg/B&#10;1MgpHei8OLwqDRFfFiqdJ7ASp16cy0sgi7MUGQj5Z7yqHoCy/VfcDXulIcRbuBtRS4wekL0jd9vK&#10;AQ+jDTZrOHK3I3ejVnrkblvI6ZG7HbkbHts2i2zITM3F6GA3Gm1eU1GlI3cL/g53yyUSNyJShpL1&#10;BnQ1hWRI5RERln+Rn4kA7m6qf2/wFoeuFL8dusPJ2eTMP/G9/uTEd8fjk8vrK/+kf80HvXF3fHU1&#10;5t+ha9wPkjSK4hxB1Neb3D/spqu6aDUXk80F526w1/R5l4x22m5Qfwcs9S+h+5/yULpRhJtZc2aZ&#10;W2S8+rWfYWzfdV/8BQAA//8DAFBLAwQUAAYACAAAACEA4Xv2sOAAAAAJAQAADwAAAGRycy9kb3du&#10;cmV2LnhtbEyPTW+CQBCG7036HzbTpLe64AcoZTHGtD0Zk2qTxtsIIxDZXcKugP++01N7m48n7zyT&#10;rkfdiJ46V1ujIJwEIMjktqhNqeDr+P6yBOE8mgIba0jBnRyss8eHFJPCDuaT+oMvBYcYl6CCyvs2&#10;kdLlFWl0E9uS4d3Fdho9t10piw4HDteNnAZBJDXWhi9U2NK2ovx6uGkFHwMOm1n41u+ul+39dFzs&#10;v3chKfX8NG5eQXga/R8Mv/qsDhk7ne3NFE40CpbzBZM8jyMuGFjN5iDOCqZRHIPMUvn/g+wHAAD/&#10;/wMAUEsBAi0AFAAGAAgAAAAhALaDOJL+AAAA4QEAABMAAAAAAAAAAAAAAAAAAAAAAFtDb250ZW50&#10;X1R5cGVzXS54bWxQSwECLQAUAAYACAAAACEAOP0h/9YAAACUAQAACwAAAAAAAAAAAAAAAAAvAQAA&#10;X3JlbHMvLnJlbHNQSwECLQAUAAYACAAAACEAydm+AxIFAAAzFwAADgAAAAAAAAAAAAAAAAAuAgAA&#10;ZHJzL2Uyb0RvYy54bWxQSwECLQAUAAYACAAAACEA4Xv2sOAAAAAJAQAADwAAAAAAAAAAAAAAAABs&#10;BwAAZHJzL2Rvd25yZXYueG1sUEsFBgAAAAAEAAQA8wAAAHkIAAAAAA==&#10;">
                <v:shape id="任意多边形 2063"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RScxAAAANwAAAAPAAAAZHJzL2Rvd25yZXYueG1sRE9NS8NA&#10;EL0L/odlCr2EdjcKmsZui1SKWrw0be9DdkxCs7Mhu02jv94VBG/zeJ+zXI+2FQP1vnGsIZ0rEMSl&#10;Mw1XGo6H7SwD4QOywdYxafgiD+vV7c0Sc+OuvKehCJWIIexz1FCH0OVS+rImi37uOuLIfbreYoiw&#10;r6Tp8RrDbSvvlHqQFhuODTV2tKmpPBcXq0Fl2e7+NfkYNqfkUozf72ny+JJqPZ2Mz08gAo3hX/zn&#10;fjNxvlrA7zPxArn6AQAA//8DAFBLAQItABQABgAIAAAAIQDb4fbL7gAAAIUBAAATAAAAAAAAAAAA&#10;AAAAAAAAAABbQ29udGVudF9UeXBlc10ueG1sUEsBAi0AFAAGAAgAAAAhAFr0LFu/AAAAFQEAAAsA&#10;AAAAAAAAAAAAAAAAHwEAAF9yZWxzLy5yZWxzUEsBAi0AFAAGAAgAAAAhAEoNFJz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64"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jo9wAAAANwAAAAPAAAAZHJzL2Rvd25yZXYueG1sRI9Ni8JA&#10;DIbvC/6HIcLe1qkVXKmOorKCV129h076gZ1M6Yy266/fHARvCXk/nqw2g2vUg7pQezYwnSSgiHNv&#10;ay4NXH4PXwtQISJbbDyTgT8KsFmPPlaYWd/ziR7nWCoJ4ZChgSrGNtM65BU5DBPfEsut8J3DKGtX&#10;atthL+Gu0WmSzLXDmqWhwpb2FeW3891J77U+9b54om1+8u2Mv9NnsUuN+RwP2yWoSEN8i1/uoxX8&#10;qeDLMzKBXv8DAAD//wMAUEsBAi0AFAAGAAgAAAAhANvh9svuAAAAhQEAABMAAAAAAAAAAAAAAAAA&#10;AAAAAFtDb250ZW50X1R5cGVzXS54bWxQSwECLQAUAAYACAAAACEAWvQsW78AAAAVAQAACwAAAAAA&#10;AAAAAAAAAAAfAQAAX3JlbHMvLnJlbHNQSwECLQAUAAYACAAAACEAsvI6P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Pr>
          <w:rFonts w:eastAsia="SimSun"/>
          <w:noProof/>
          <w:lang w:val="en-US"/>
        </w:rPr>
        <mc:AlternateContent>
          <mc:Choice Requires="wpg">
            <w:drawing>
              <wp:anchor distT="0" distB="0" distL="114300" distR="114300" simplePos="0" relativeHeight="251680256" behindDoc="0" locked="0" layoutInCell="1" allowOverlap="1">
                <wp:simplePos x="0" y="0"/>
                <wp:positionH relativeFrom="column">
                  <wp:posOffset>482600</wp:posOffset>
                </wp:positionH>
                <wp:positionV relativeFrom="paragraph">
                  <wp:posOffset>1119505</wp:posOffset>
                </wp:positionV>
                <wp:extent cx="53975" cy="580390"/>
                <wp:effectExtent l="0" t="0" r="3175" b="0"/>
                <wp:wrapNone/>
                <wp:docPr id="317" name="组合 20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80390"/>
                          <a:chOff x="738" y="1687"/>
                          <a:chExt cx="242" cy="1684"/>
                        </a:xfrm>
                      </wpg:grpSpPr>
                      <wps:wsp>
                        <wps:cNvPr id="318" name="任意多边形 206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19" name="任意多边形 20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5C2575" id="组合 2065" o:spid="_x0000_s1026" style="position:absolute;margin-left:38pt;margin-top:88.15pt;width:4.25pt;height:45.7pt;z-index:25168025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PR/QAUAADAXAAAOAAAAZHJzL2Uyb0RvYy54bWzsWN1u60QQvkfiHVa+ROqJN3F+1fSoNG2F&#10;dIAjnfIAG9uJLRyv2XWa9iDuzgV3cM0l4iVQBU9DgcdgZtbrrNO6DQeBhJRUStee2dmZb2Znv+zx&#10;y5tVxq5jpVOZTz3+wvdYnIcySvPl1Pvi6uJo5DFdijwSmczjqXcba+/lyYcfHG+KSdyVicyiWDEw&#10;kuvJpph6SVkWk05Hh0m8EvqFLOIchAupVqKER7XsREpswPoq63R9f9DZSBUVSoax1vB2ZoTeCdlf&#10;LOKw/Hyx0HHJsqkHvpX0reh7jt+dk2MxWSpRJGlYuSHew4uVSHNYtDY1E6Vga5U+MLVKQyW1XJQv&#10;QrnqyMUiDWOKAaLh/k40l0quC4plOdksixomgHYHp/c2G352/VqxNJp6PT70WC5WkKQ/7t7df/8t&#10;6/qDPgK0KZYT0LtUxZvitTJRwvCVDL/UIO7syvF5aZTZfPOpjMCkWJeSALpZqBWagNDZDeXhts5D&#10;fFOyEF72e+Nh32MhSPojvzeu0hQmkEucNOxBVYGQD0ZDk8EwOa/mdoOumQnCAIUdMTFrkp+VXxgU&#10;FJzeYqr/GaZvElHElCqNWNWYgqMG09/u7n5/9939Tz/8+evP97/8iOAODLg0wSKrXVgdCbqrAf1n&#10;AX2IjUW1HRkxCde6vIwlZUZcv9Kl2RcRjCjfURXFFeyhxSqDLfJRh3W7fbZhvNe326jW4o6WzxI2&#10;Dno9k6hlrQNpqi35LXZ6jg6u9rilwNFqswTlVK827vqjFlMDR609PNgoW2MQWosxyH2txnkrWGNH&#10;DYFqscZd6BH0Fsy4C/4ToXI3AU/Z2y8J3M3CE9FyNxNttcH3ywN2rBph1xbs+aWtXZHYcg5v8qqe&#10;YcQEnlA+9aRCamwrWNzQVa541TZAC4u/RRngQ2Wqa1jvaWUAB5WpnT6rDMGjMrW2Z5VNJ7wa7+Uz&#10;1hBFuF+IWCKkvl+QWAKkvl+YmGRSbwRqAq7ypOD83j25lcfg5J6bdlKIEtOLacIh28ChgP2IJVOP&#10;mg5KVvI6vpKkU2KeYWPTytS2YL2tPFzP0/Dj+K2rzX3YUOBn1eQKMmFwRBE1SvclWjfHTtNalrtW&#10;jQHcnpWyFTcnuYbHPdtEzVvr2La5mvc2PPseEW3EZZeqzEBnogAdfavRnFfpdwPoWACI1QfoCRMD&#10;PAp2HaWMoGAbbtOyXW/H0BZKq9CctqO+kw5uHW1kDlvTNp/PYGOhtJVSu5FJHZskY9kRyahLkWxu&#10;j1MtszS6SLMMC1Cr5fwsU+xaAB89P8W/Kv8NtSzHSjbNqSFozPfp89h84I15RJWZxCI6r8alSDMz&#10;Bhcz6G3AiAyrMHRoLqNbYBhKGpYMrB4GiVRvPbYBhjz19FdroWKPZZ/kQJfGPAigjEt6CPrDLjwo&#10;VzJ3JSIPwdTUKz3ovDg8Kw0NXxcqXSawEqdenMtToIqLFBkI+We8qh6Asf1n1A2qvJW6UctC9IDr&#10;Hagb7Xwqty292481uKShjdDAdq0P+Sf4zH6UwWUM2MBayNaBuj3G6t1MuHQL2Zb9gXCgbgfqhifd&#10;gbo5RPEBI6o45S6FsnzDvn+GntRcxtGvKUqD8h2oW43L36BuuUTeRgebYWT9If58DZELqTwivvIv&#10;0jMxgaub6tcNXuLQfeLXY398PjofBUdBd3B+FPiz2dHpxVlwNLjgw/6sNzs7m/Fv0DUeTJI0iuIc&#10;g7B3mzzY756rumU1t5L17WZ7sBf0echFO003iClDLPY/Rfc/paF0nwjXshRLdYWM977uM4zdi+6T&#10;vwAAAP//AwBQSwMEFAAGAAgAAAAhAPxOfzHhAAAACQEAAA8AAABkcnMvZG93bnJldi54bWxMj0FL&#10;w0AQhe+C/2EZwZvdpLVJidmUUtRTEWwF8TbNTpPQ7GzIbpP037ue7PHNe7z5Xr6eTCsG6l1jWUE8&#10;i0AQl1Y3XCn4Orw9rUA4j6yxtUwKruRgXdzf5ZhpO/InDXtfiVDCLkMFtfddJqUrazLoZrYjDt7J&#10;9gZ9kH0ldY9jKDetnEdRIg02HD7U2NG2pvK8vxgF7yOOm0X8OuzOp+3157D8+N7FpNTjw7R5AeFp&#10;8v9h+MMP6FAEpqO9sHaiVZAmYYoP9zRZgAiB1fMSxFHBPElTkEUubxcUvwAAAP//AwBQSwECLQAU&#10;AAYACAAAACEAtoM4kv4AAADhAQAAEwAAAAAAAAAAAAAAAAAAAAAAW0NvbnRlbnRfVHlwZXNdLnht&#10;bFBLAQItABQABgAIAAAAIQA4/SH/1gAAAJQBAAALAAAAAAAAAAAAAAAAAC8BAABfcmVscy8ucmVs&#10;c1BLAQItABQABgAIAAAAIQDnaPR/QAUAADAXAAAOAAAAAAAAAAAAAAAAAC4CAABkcnMvZTJvRG9j&#10;LnhtbFBLAQItABQABgAIAAAAIQD8Tn8x4QAAAAkBAAAPAAAAAAAAAAAAAAAAAJoHAABkcnMvZG93&#10;bnJldi54bWxQSwUGAAAAAAQABADzAAAAqAgAAAAA&#10;">
                <v:shape id="任意多边形 2066"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LkOvgAAANwAAAAPAAAAZHJzL2Rvd25yZXYueG1sRE/JCsIw&#10;EL0L/kMYwZtNXRCpRlFBETy5IHgbmrEtNpPSRG3/3hwEj4+3L1aNKcWbaldYVjCMYhDEqdUFZwqu&#10;l91gBsJ5ZI2lZVLQkoPVsttZYKLth0/0PvtMhBB2CSrIva8SKV2ak0EX2Yo4cA9bG/QB1pnUNX5C&#10;uCnlKI6n0mDBoSHHirY5pc/zyyjA2K7v2f62uR3bq5uYttpt9nel+r1mPQfhqfF/8c990ArGw7A2&#10;nAlHQC6/AAAA//8DAFBLAQItABQABgAIAAAAIQDb4fbL7gAAAIUBAAATAAAAAAAAAAAAAAAAAAAA&#10;AABbQ29udGVudF9UeXBlc10ueG1sUEsBAi0AFAAGAAgAAAAhAFr0LFu/AAAAFQEAAAsAAAAAAAAA&#10;AAAAAAAAHwEAAF9yZWxzLy5yZWxzUEsBAi0AFAAGAAgAAAAhAPUouQ6+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67"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yj3xwAAANwAAAAPAAAAZHJzL2Rvd25yZXYueG1sRI9Pa8JA&#10;FMTvQr/D8gq96SaWqo1ughQLpRf/1FK9PbLPJDT7NmZXTb99VxA8DjPzG2aWdaYWZ2pdZVlBPIhA&#10;EOdWV1wo2H699ycgnEfWWFsmBX/kIEsfejNMtL3wms4bX4gAYZeggtL7JpHS5SUZdAPbEAfvYFuD&#10;Psi2kLrFS4CbWg6jaCQNVhwWSmzoraT8d3MyCl7GxxN+LyeLePhpXLzfrnY/dq7U02M3n4Lw1Pl7&#10;+Nb+0Aqe41e4nglHQKb/AAAA//8DAFBLAQItABQABgAIAAAAIQDb4fbL7gAAAIUBAAATAAAAAAAA&#10;AAAAAAAAAAAAAABbQ29udGVudF9UeXBlc10ueG1sUEsBAi0AFAAGAAgAAAAhAFr0LFu/AAAAFQEA&#10;AAsAAAAAAAAAAAAAAAAAHwEAAF9yZWxzLy5yZWxzUEsBAi0AFAAGAAgAAAAhAO2jKPf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679232" behindDoc="0" locked="0" layoutInCell="1" allowOverlap="1">
                <wp:simplePos x="0" y="0"/>
                <wp:positionH relativeFrom="column">
                  <wp:posOffset>426085</wp:posOffset>
                </wp:positionH>
                <wp:positionV relativeFrom="paragraph">
                  <wp:posOffset>1119505</wp:posOffset>
                </wp:positionV>
                <wp:extent cx="56515" cy="579120"/>
                <wp:effectExtent l="0" t="0" r="635" b="0"/>
                <wp:wrapNone/>
                <wp:docPr id="314" name="组合 20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738" y="1687"/>
                          <a:chExt cx="242" cy="1684"/>
                        </a:xfrm>
                      </wpg:grpSpPr>
                      <wps:wsp>
                        <wps:cNvPr id="315" name="任意多边形 206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16" name="任意多边形 20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ABBF15" id="组合 2068" o:spid="_x0000_s1026" style="position:absolute;margin-left:33.55pt;margin-top:88.15pt;width:4.45pt;height:45.6pt;z-index:25167923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gt/OAUAADAXAAAOAAAAZHJzL2Uyb0RvYy54bWzsWN1u60QQvkfiHVa+RGrjTZxfNT0qTVoh&#10;HeBIJzzAxnZiC8dr1k7THsTdueAOrrlEvASq4Gko8BjMzHqddXqchINAQkoqJWvP7OzMN7OzX/fi&#10;xf0qYXehymOZjh1+7josTH0ZxOly7HwxuzkbOCwvRBqIRKbh2HkIc+fF5YcfXGyyUdiWkUyCUDEw&#10;kuajTTZ2oqLIRq1W7kfhSuTnMgtTEC6kWokCHtWyFSixAeurpNV23V5rI1WQKemHeQ5vJ1roXJL9&#10;xSL0i88XizwsWDJ2wLeCvhV9z/G7dXkhRkslsij2SzfEe3ixEnEKi1amJqIQbK3iZ6ZWsa9kLhfF&#10;uS9XLblYxH5IMUA03N2J5lbJdUaxLEebZVbBBNDu4PTeZv3P7l4pFgdjp8M9h6ViBUn64/Ht0/ff&#10;srbbGyBAm2w5Ar1blb3OXikdJQxfSv/LHMStXTk+L7Uym28+lQGYFOtCEkD3C7VCExA6u6c8PFR5&#10;CO8L5sPLbq/Luw7zQdLtD3m7TJMfQS5xUr8DVQVC3hv0dQb9aFrObXttPROEHgpbYqTXJD9LvzAo&#10;KLh8i2n+zzB9HYkspFTliFWFKYShMf3t8fH3t989/fTDn7/+/PTLjwjuUINLEwyyuQ2rJUF3c0D/&#10;IKDPsTGoNiMjRv46L25DSZkRdy/zQu+LAEaU76CMYgZ7aLFKYIt81GLtdpdtGO90zTaqtLil5bKI&#10;Db1ORydqWelAmipLboOdjqWDq73bEtTtQUuQh0pn2HYHDaZ6llpzeH1LC0NrMAZFWq3JeSNYQ0tt&#10;jzVuQ4+gN2DGbfD3hMrtBOyzd1wSsHscEy1u7EqvqTb4cXngdiJsW7Dnl6Z2RWTK2b9Py3qGERN4&#10;QrnUkzKZY1vB4oauMuNl2wAtLP4GZYAPlamuYb39ygAOKnePsgzBozK1toOWdSecUS85qIw1RBEe&#10;FyKWCKkfFySWAKkfFyYmmdRrgeoYyjwpOL93T27lMDi557qdZKLA9GKacMg2cChgP2LR2KGmg5KV&#10;vAtnknQKzDNsbFqZ2hast5X763nsfxy+sbW5CxsK/CybXEYmNI4ookZpv0Tr+tipW0tS26o2gNuz&#10;VDbi+iTb8LBjmqh+axzbNlf93oRn3iOitbjMUqUZ6EwUoKVvNOrzSv22Bx0LADH6AD1hooFHwa6j&#10;lBEUbMOtWzbr7RjaQmkU6tN21HfSwY2jtcxhI97m8wA2BkpTKZUbicxDnWQsOyIZVSmSze1xmssk&#10;Dm7iJMECzNVyfp0odieAj06v8K/Mf00tSbGSdXOqCWrzXfq8az7wxjSgyoxCEUzLcSHiRI/BxQR6&#10;GzAizSo0HZrL4AEYhpKaJQOrh0Ek1RuHbYAhj538q7VQocOST1KgS0PueVDGBT143T7QNKZsydyW&#10;iNQHU2OncKDz4vC60DR8nal4GcFKnHpxKq+AKi5iZCDkn/aqfADG9p9RN2hPTdStTwWB6AHXO1E3&#10;2vlUblt6dxxrsElDE6GB7VoRhj185jjKYDMGbGAn6gZ8x87CHqJ6om7Y2veSwhN1MxT7RN0soviM&#10;EZWccpdCGb5h3h+gJxWXsfQrilKjfCfqVuHyN6hbKpG30cGmGVm3T/dSyIVUGhBf+RfpmRjB1U35&#10;3w1e4tB94tdDdzgdTAfemdfuTc88dzI5u7q59s56N7zfnXQm19cT/g26xr1RFAdBmGIQ5m6Te8fd&#10;c5W3rPpWsrrdbA72hj7PuWir7gYxZYjF/FJ0/1MaSveJcC1LsZRXyHjvaz/D2L7ovvwLAAD//wMA&#10;UEsDBBQABgAIAAAAIQCv/NS84AAAAAkBAAAPAAAAZHJzL2Rvd25yZXYueG1sTI/BasJAEIbvhb7D&#10;MkJvdRPFpMRsRKTtSQrVQultzY5JMDsbsmsS377TUz3OzMc/359vJtuKAXvfOFIQzyMQSKUzDVUK&#10;vo5vzy8gfNBkdOsIFdzQw6Z4fMh1ZtxInzgcQiU4hHymFdQhdJmUvqzRaj93HRLfzq63OvDYV9L0&#10;euRw28pFFCXS6ob4Q6073NVYXg5Xq+B91ON2Gb8O+8t5d/s5rj6+9zEq9TSbtmsQAafwD8OfPqtD&#10;wU4ndyXjRasgSWMmeZ8mSxAMpAl3OylYJOkKZJHL+wbFLwAAAP//AwBQSwECLQAUAAYACAAAACEA&#10;toM4kv4AAADhAQAAEwAAAAAAAAAAAAAAAAAAAAAAW0NvbnRlbnRfVHlwZXNdLnhtbFBLAQItABQA&#10;BgAIAAAAIQA4/SH/1gAAAJQBAAALAAAAAAAAAAAAAAAAAC8BAABfcmVscy8ucmVsc1BLAQItABQA&#10;BgAIAAAAIQDdmgt/OAUAADAXAAAOAAAAAAAAAAAAAAAAAC4CAABkcnMvZTJvRG9jLnhtbFBLAQIt&#10;ABQABgAIAAAAIQCv/NS84AAAAAkBAAAPAAAAAAAAAAAAAAAAAJIHAABkcnMvZG93bnJldi54bWxQ&#10;SwUGAAAAAAQABADzAAAAnwgAAAAA&#10;">
                <v:shape id="任意多边形 2069"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RaQwwAAANwAAAAPAAAAZHJzL2Rvd25yZXYueG1sRI9Pi8Iw&#10;FMTvgt8hPMGbTf23SDWKCoqwJ10Rens0z7bYvJQmavvtzcLCHoeZ+Q2z2rSmEi9qXGlZwTiKQRBn&#10;VpecK7j+HEYLEM4ja6wsk4KOHGzW/d4KE23ffKbXxeciQNglqKDwvk6kdFlBBl1ka+Lg3W1j0AfZ&#10;5FI3+A5wU8lJHH9JgyWHhQJr2heUPS5PowBju03z4213++6ubma6+rA7pkoNB+12CcJT6//Df+2T&#10;VjAdz+H3TDgCcv0BAAD//wMAUEsBAi0AFAAGAAgAAAAhANvh9svuAAAAhQEAABMAAAAAAAAAAAAA&#10;AAAAAAAAAFtDb250ZW50X1R5cGVzXS54bWxQSwECLQAUAAYACAAAACEAWvQsW78AAAAVAQAACwAA&#10;AAAAAAAAAAAAAAAfAQAAX3JlbHMvLnJlbHNQSwECLQAUAAYACAAAACEAGykW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70"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LyFxgAAANwAAAAPAAAAZHJzL2Rvd25yZXYueG1sRI9Ba8JA&#10;FITvBf/D8gRvdROLNsRsREoL4qXVKurtkX0modm3aXbV9N93CwWPw8x8w2SL3jTiSp2rLSuIxxEI&#10;4sLqmksFu8+3xwSE88gaG8uk4IccLPLBQ4aptjfe0HXrSxEg7FJUUHnfplK6oiKDbmxb4uCdbWfQ&#10;B9mVUnd4C3DTyEkUzaTBmsNChS29VFR8bS9GwfT5+4L79+Q1nqyNi0+7j+PBLpUaDfvlHISn3t/D&#10;/+2VVvAUz+DvTDgCMv8FAAD//wMAUEsBAi0AFAAGAAgAAAAhANvh9svuAAAAhQEAABMAAAAAAAAA&#10;AAAAAAAAAAAAAFtDb250ZW50X1R5cGVzXS54bWxQSwECLQAUAAYACAAAACEAWvQsW78AAAAVAQAA&#10;CwAAAAAAAAAAAAAAAAAfAQAAX3JlbHMvLnJlbHNQSwECLQAUAAYACAAAACEAnDy8h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678208" behindDoc="0" locked="0" layoutInCell="1" allowOverlap="1">
                <wp:simplePos x="0" y="0"/>
                <wp:positionH relativeFrom="column">
                  <wp:posOffset>317500</wp:posOffset>
                </wp:positionH>
                <wp:positionV relativeFrom="paragraph">
                  <wp:posOffset>1119505</wp:posOffset>
                </wp:positionV>
                <wp:extent cx="54610" cy="579120"/>
                <wp:effectExtent l="0" t="0" r="2540" b="0"/>
                <wp:wrapNone/>
                <wp:docPr id="311" name="组合 20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9120"/>
                          <a:chOff x="738" y="1687"/>
                          <a:chExt cx="242" cy="1684"/>
                        </a:xfrm>
                      </wpg:grpSpPr>
                      <wps:wsp>
                        <wps:cNvPr id="312" name="任意多边形 20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13" name="任意多边形 20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14D6DD" id="组合 2071" o:spid="_x0000_s1026" style="position:absolute;margin-left:25pt;margin-top:88.15pt;width:4.3pt;height:45.6pt;z-index:25167820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rdlPQUAADAXAAAOAAAAZHJzL2Uyb0RvYy54bWzsWFFv40QQfkfiP6z8iNSz13GSJmp6Kk1a&#10;IR1w0pUfsLGd2MLxml2naQ/xdg+8wTOPiD+BKvg1FPgZzMzazjqt23AIJKSkUrr2zM7OfDM7+2VP&#10;Xt6sMnYdK53KfOLwF57D4jyUUZovJ84XVxdHxw7Tpcgjkck8nji3sXZenn74wcmmGMe+TGQWxYqB&#10;kVyPN8XEScqyGLuuDpN4JfQLWcQ5CBdSrUQJj2rpRkpswPoqc33PG7gbqaJCyTDWGt5OjdA5JfuL&#10;RRyWny8WOi5ZNnHAt5K+FX3P8ds9PRHjpRJFkoaVG+I9vFiJNIdFG1NTUQq2VukDU6s0VFLLRfki&#10;lCtXLhZpGFMMEA33dqK5VHJdUCzL8WZZNDABtDs4vbfZ8LPr14ql0cTpce6wXKwgSX/cvbv//lvm&#10;e0OOAG2K5Rj0LlXxpnitTJQwfCXDLzWI3V05Pi+NMptvPpURmBTrUhJANwu1QhMQOruhPNw2eYhv&#10;ShbCy34w4JCsECT94Yj7VZrCBHKJk4Y9qCoQ8sHx0GQwTGbVXD/wzUwQBih0xdisSX5WfmFQUHB6&#10;i6n+Z5i+SUQRU6o0YtVgCs4YTH+7u/v93Xf3P/3w568/3//yI4LrG3BpQo2stmG1JOiuBvSfBfQh&#10;NjWq3ciIcbjW5WUsKTPi+pUuzb6IYET5jqooriAti1UGW+Qjl/l+n20Y7/XrbdRoQSU1Wh5L2Cjo&#10;9Uyilo0OIGPpPG6nZ+ngao9bCiwtr8OjvqUz8r3jDlMDS607vKGlhaF1GIMibSLkvBOskaX2hDXc&#10;EVtzAHpHpLiNG70nQuV2AjCJXfb2SwK3s/BEtNzORFdt8P3ywO1E2LZgzy/r2hVJXc7hTV7VM4yY&#10;wBPKo55USI1tBYsbusoVNT0wAVpY/B3KAB8qU10/qwzgoHK/akhPW4bgUZla27OWTSe8Gu1lGWuI&#10;ItwvRCwRUt8vSCwBUt8vTEwyqbcCNQFXeVJwfu+e3MphcHLPTTspRInpxTThkG3gUMB+xJKJQ00H&#10;JSt5HV9J0ikxz7CxaWVqW7DeVh6u52n4cfzW1uYebCjws2pyBZkwOKKIGqX9Eq2bY6dtLcttq8YA&#10;bs9KuRa3J9mGR726iZq3tWPb5mre1+HV7xHRVlz1UpUZ6EwUoKVfa7TnVfp+AB0LAKn1AXrCxACP&#10;gl1HKSMo2Ibbtlyvt2NoC2Wt0J62o76TDl472soctqZtPp/BpoayrpTGjUzq2CQZy45IRlOKZHN7&#10;nGqZpdFFmmVYgFot5+eZYtcC+OjsDP+q/LfUshwr2TSnlqA136PPY/OBN+YRVWYSi2hWjUuRZmYM&#10;LmbQ24ARGVZh6NBcRrfAMJQ0LBlYPQwSqd46bAMMeeLor9ZCxQ7LPsmBLo14EEAZl/QQ9IdA05iy&#10;JXNbIvIQTE2c0oHOi8Pz0tDwdaHSZQIrcerFuTwDqrhIkYGQf8ar6gEY239G3eDc66Ru1BARPeB6&#10;B+pGO5/KbUvv9mMNNmnoIiCwXffhM/tRBpsxYAM7UDfgO3YWDtRthxRWpKY51J8khQfqVlPsA3Wz&#10;iOIDRlRxyl0KVfON+v0z9KThMpZ+Q1FalO9A3Rpc/gZ1yyXyNjrYDCPrD/Hna4hcSOUR8ZV/kZ6J&#10;MVzdVL9u8BKH7hO/Hnmj2fHsODgK/MHsKPCm06Ozi/PgaHDBh/1pb3p+PuXfoGs8GCdpFMU5BlHf&#10;bfJgv3uu6pbV3Eo2t5vdwV7Q5yEXddtuEFOGWOr/FN3/lIbSfSJcy1Is1RUy3vvazzC2L7pP/wIA&#10;AP//AwBQSwMEFAAGAAgAAAAhAJHQBELgAAAACQEAAA8AAABkcnMvZG93bnJldi54bWxMj0FrwkAQ&#10;he+F/odlhN7qJkqixGxEpO1JCtVC6W3MjkkwOxuyaxL/fben9vjmPd58L99OphUD9a6xrCCeRyCI&#10;S6sbrhR8nl6f1yCcR9bYWiYFd3KwLR4fcsy0HfmDhqOvRChhl6GC2vsuk9KVNRl0c9sRB+9ie4M+&#10;yL6SuscxlJtWLqIolQYbDh9q7GhfU3k93oyCtxHH3TJ+GQ7Xy/7+fUrevw4xKfU0m3YbEJ4m/xeG&#10;X/yADkVgOtsbaydaBUkUpvhwX6VLECGQrFMQZwWLdJWALHL5f0HxAwAA//8DAFBLAQItABQABgAI&#10;AAAAIQC2gziS/gAAAOEBAAATAAAAAAAAAAAAAAAAAAAAAABbQ29udGVudF9UeXBlc10ueG1sUEsB&#10;Ai0AFAAGAAgAAAAhADj9If/WAAAAlAEAAAsAAAAAAAAAAAAAAAAALwEAAF9yZWxzLy5yZWxzUEsB&#10;Ai0AFAAGAAgAAAAhAIKSt2U9BQAAMBcAAA4AAAAAAAAAAAAAAAAALgIAAGRycy9lMm9Eb2MueG1s&#10;UEsBAi0AFAAGAAgAAAAhAJHQBELgAAAACQEAAA8AAAAAAAAAAAAAAAAAlwcAAGRycy9kb3ducmV2&#10;LnhtbFBLBQYAAAAABAAEAPMAAACkCAAAAAA=&#10;">
                <v:shape id="任意多边形 207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I7kwQAAANwAAAAPAAAAZHJzL2Rvd25yZXYueG1sRI9LC8Iw&#10;EITvgv8hrOBNUx+IVKOooAiefCB4W5q1LTab0kRt/70RBI/DzHzDzJe1KcSLKpdbVjDoRyCIE6tz&#10;ThVcztveFITzyBoLy6SgIQfLRbs1x1jbNx/pdfKpCBB2MSrIvC9jKV2SkUHXtyVx8O62MuiDrFKp&#10;K3wHuCnkMIom0mDOYSHDkjYZJY/T0yjAyK5u6e66vh6aixubptyudzelup16NQPhqfb/8K+91wpG&#10;gyF8z4QjIBcfAAAA//8DAFBLAQItABQABgAIAAAAIQDb4fbL7gAAAIUBAAATAAAAAAAAAAAAAAAA&#10;AAAAAABbQ29udGVudF9UeXBlc10ueG1sUEsBAi0AFAAGAAgAAAAhAFr0LFu/AAAAFQEAAAsAAAAA&#10;AAAAAAAAAAAAHwEAAF9yZWxzLy5yZWxzUEsBAi0AFAAGAAgAAAAhAJTAjuTBAAAA3A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7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x8dxgAAANwAAAAPAAAAZHJzL2Rvd25yZXYueG1sRI9Pa8JA&#10;FMTvBb/D8gRvdROlKtFVRBRKL239g3p7ZJ9JMPs2ZleN394tCD0OM/MbZjJrTCluVLvCsoK4G4Eg&#10;Tq0uOFOw3azeRyCcR9ZYWiYFD3Iwm7beJphoe+dfuq19JgKEXYIKcu+rREqX5mTQdW1FHLyTrQ36&#10;IOtM6hrvAW5K2YuigTRYcFjIsaJFTul5fTUKPoaXK+6+R8u492VcfNz+HPZ2rlSn3czHIDw1/j/8&#10;an9qBf24D39nwhGQ0ycAAAD//wMAUEsBAi0AFAAGAAgAAAAhANvh9svuAAAAhQEAABMAAAAAAAAA&#10;AAAAAAAAAAAAAFtDb250ZW50X1R5cGVzXS54bWxQSwECLQAUAAYACAAAACEAWvQsW78AAAAVAQAA&#10;CwAAAAAAAAAAAAAAAAAfAQAAX3JlbHMvLnJlbHNQSwECLQAUAAYACAAAACEAjEsfH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677184" behindDoc="0" locked="0" layoutInCell="1" allowOverlap="1">
                <wp:simplePos x="0" y="0"/>
                <wp:positionH relativeFrom="column">
                  <wp:posOffset>264795</wp:posOffset>
                </wp:positionH>
                <wp:positionV relativeFrom="paragraph">
                  <wp:posOffset>1115695</wp:posOffset>
                </wp:positionV>
                <wp:extent cx="57150" cy="579120"/>
                <wp:effectExtent l="0" t="0" r="0" b="0"/>
                <wp:wrapNone/>
                <wp:docPr id="308" name="组合 20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 cy="579120"/>
                          <a:chOff x="738" y="1687"/>
                          <a:chExt cx="242" cy="1684"/>
                        </a:xfrm>
                      </wpg:grpSpPr>
                      <wps:wsp>
                        <wps:cNvPr id="309" name="任意多边形 20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10" name="任意多边形 207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01A327" id="组合 2074" o:spid="_x0000_s1026" style="position:absolute;margin-left:20.85pt;margin-top:87.85pt;width:4.5pt;height:45.6pt;z-index:25167718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I/LJwUAADAXAAAOAAAAZHJzL2Uyb0RvYy54bWzsWFFv40QQfkfiP6z8iNTGmzhJEzU9lSat&#10;kA446coP2NhObOF4za7TtId4uwfeuOd7RPwJVMGvocDPYGbW62zSOo0OHRJSWindeD6PZ76ZHX/d&#10;0xe3i4zdxEqnMh95/Nj3WJyHMkrz+cj75vry6MRjuhR5JDKZxyPvLtbei7NPPzldFcO4LROZRbFi&#10;4CTXw1Ux8pKyLIatlg6TeCH0sSziHIwzqRaihK9q3oqUWIH3RdZq+36vtZIqKpQMY63h6tgYvTPy&#10;P5vFYfn1bKbjkmUjD2Ir6VPR5xQ/W2enYjhXokjSsApDfEAUC5Hm8NDa1ViUgi1V+sjVIg2V1HJW&#10;Hody0ZKzWRrGlANkw/2tbK6UXBaUy3y4mhc1TUDtFk8f7Db86uaVYmk08jo+lCoXCyjSX/dvH979&#10;yNp+P0CCVsV8CLgrVbwuXimTJSxfyvBbDebWth2/zw2YTVdfyghcimUpiaDbmVqgC0id3VId7uo6&#10;xLclC+Fit8+7UKwQLN3+gLerMoUJ1BJv6ncgVDDy3knfVDBMJtW97aBt7gQjRd8SQ/NMirOKC5OC&#10;htNrTvW/4/R1IoqYSqWRq5rTgeX0j/v7P9/+9PDL+79///Xht5+R3K4hl26wzGqXVseC4Wpg/1lC&#10;H3NjWW1mRgzDpS6vYkmVETcvdWn2RQQrqndUdcY1lGW2yGCLfNZi7XaXrRjvQK0quEVxB+WzhA2C&#10;TmcbA2WqPfkNfjoOBp/2tKfAQTV56jqYQds/aXDVc2DN6fUdFKbW4AyatM6Q80ayoEVq2A5v3KUe&#10;SW/gjLvk70iVuwXY5W+/InC3Cjuy5W4lmnqD71cH7hbC9QV7fm57VyS2ncPbvOpnWDGBbyifZlIh&#10;NY4VbG6YKtccWxVcAAqbvwEM9CGY+vpZMJCDYNrxz4IheQTTaHsWbCbh9WCvmLGHKMP9UsQWIfh+&#10;SWILEHy/NLHIBN9I1CRc1UnB+3v7za08Bm/uqRknhSixvFgmXLIVvBRwHrFk5NHQQctC3sTXkjAl&#10;1hk2Nj2ZxhY8b20Pl9M0/Dx+46K5DxsK4qyGXEEuDI9oosnnXkTvVf9seMty16txgNuzAlvzUyFU&#10;4I4douZxNrD1cDXXbXr2OjK6IxLcq5Sgg98VDG8HMLGAEIsH6okTQzwatgOliqBhne7OiCx+TeXO&#10;gCx8qxx1oBuVq9O11d8ViaXSYuswMqljU2RsO5oWdSsS3+vXqZZZGl2mWYYNqNV8epEpdiNAj07O&#10;8beq/wYsy7GTzXDaMGzc79PPU/eDbswj6swkFtGkWpcizcwaQsxgtoEiMqrCyKGpjO5AYShpVDKo&#10;elgkUr3x2AoU8sjT3y2Fij2WfZGDXBrwIIDOLOlL0O2DTGPKtUxdi8hDcDXySg8mLy4vSiPDl4VK&#10;5wk8idMszuU5SMVZigqE4jNRVV9Asf1X0g1npZHDT0i3HrKO7IHWO0g32vnUbvNaKO6nGlzR0CRo&#10;XMGwQ8/sJxlcxYAD7CDdQO+4VThIty1RWIma+qW+UxQepJuV2Afp5gjFR4qo0pTbEsrqDXv9IN3w&#10;PVsLTKtUrRz72NItl6jbKAKjyPBgCk6XUAupPCK98hHlmRjC0U313w0e4tB54vcDfzA5mZwER0G7&#10;NzkK/PH46PzyIjjqXfJ+d9wZX1yM+Q8YGg+GSRpFcY5J2LNNHux3zlWdsppTyfp0sznZS/p5rEVb&#10;m2GQUoZc7F/K7n8qQ+k8EY5lKZfqCBnPfd3vsHYPus/+AQAA//8DAFBLAwQUAAYACAAAACEAaOFC&#10;wOAAAAAJAQAADwAAAGRycy9kb3ducmV2LnhtbEyPT0vDQBDF74LfYRnBm92kmrTGbEop6qkItkLx&#10;Ns1Ok9Dsbshuk/TbO570NP8e7/0mX02mFQP1vnFWQTyLQJAtnW5speBr//awBOEDWo2ts6TgSh5W&#10;xe1Njpl2o/2kYRcqwSbWZ6igDqHLpPRlTQb9zHVk+XZyvcHAY19J3ePI5qaV8yhKpcHGckKNHW1q&#10;Ks+7i1HwPuK4foxfh+35tLl+75OPwzYmpe7vpvULiEBT+BPDLz6jQ8FMR3ex2otWwVO8YCXvFwk3&#10;LEgirkcF8zR9Blnk8v8HxQ8AAAD//wMAUEsBAi0AFAAGAAgAAAAhALaDOJL+AAAA4QEAABMAAAAA&#10;AAAAAAAAAAAAAAAAAFtDb250ZW50X1R5cGVzXS54bWxQSwECLQAUAAYACAAAACEAOP0h/9YAAACU&#10;AQAACwAAAAAAAAAAAAAAAAAvAQAAX3JlbHMvLnJlbHNQSwECLQAUAAYACAAAACEAo3yPyycFAAAw&#10;FwAADgAAAAAAAAAAAAAAAAAuAgAAZHJzL2Uyb0RvYy54bWxQSwECLQAUAAYACAAAACEAaOFCwOAA&#10;AAAJAQAADwAAAAAAAAAAAAAAAACBBwAAZHJzL2Rvd25yZXYueG1sUEsFBgAAAAAEAAQA8wAAAI4I&#10;AAAAAA==&#10;">
                <v:shape id="任意多边形 207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YpIwwAAANwAAAAPAAAAZHJzL2Rvd25yZXYueG1sRI9Bi8Iw&#10;FITvwv6H8Bb2pom6yG41igrKgierCN4ezbMtNi+lidr++40geBxm5htmtmhtJe7U+NKxhuFAgSDO&#10;nCk513A8bPo/IHxANlg5Jg0deVjMP3ozTIx78J7uachFhLBPUEMRQp1I6bOCLPqBq4mjd3GNxRBl&#10;k0vT4CPCbSVHSk2kxZLjQoE1rQvKrunNakDllud8e1qddt3Rf9uu3qy2Z62/PtvlFESgNrzDr/af&#10;0TBWv/A8E4+AnP8DAAD//wMAUEsBAi0AFAAGAAgAAAAhANvh9svuAAAAhQEAABMAAAAAAAAAAAAA&#10;AAAAAAAAAFtDb250ZW50X1R5cGVzXS54bWxQSwECLQAUAAYACAAAACEAWvQsW78AAAAVAQAACwAA&#10;AAAAAAAAAAAAAAAfAQAAX3JlbHMvLnJlbHNQSwECLQAUAAYACAAAACEAH72KS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7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YFqxAAAANwAAAAPAAAAZHJzL2Rvd25yZXYueG1sRE9Na8JA&#10;EL0L/Q/LFLyZTRRbSbOKSAXxYmst1duQnSbB7Gya3cT477uHQo+P952tBlOLnlpXWVaQRDEI4tzq&#10;igsFp4/tZAHCeWSNtWVScCcHq+XDKMNU2xu/U3/0hQgh7FJUUHrfpFK6vCSDLrINceC+bWvQB9gW&#10;Urd4C+GmltM4fpIGKw4NJTa0KSm/HjujYP780+HnYfGaTPfGJZfT2/nLrpUaPw7rFxCeBv8v/nPv&#10;tIJZEuaHM+EIyOUvAAAA//8DAFBLAQItABQABgAIAAAAIQDb4fbL7gAAAIUBAAATAAAAAAAAAAAA&#10;AAAAAAAAAABbQ29udGVudF9UeXBlc10ueG1sUEsBAi0AFAAGAAgAAAAhAFr0LFu/AAAAFQEAAAsA&#10;AAAAAAAAAAAAAAAAHwEAAF9yZWxzLy5yZWxzUEsBAi0AFAAGAAgAAAAhAHyZgWr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676160" behindDoc="0" locked="0" layoutInCell="1" allowOverlap="1">
                <wp:simplePos x="0" y="0"/>
                <wp:positionH relativeFrom="column">
                  <wp:posOffset>154940</wp:posOffset>
                </wp:positionH>
                <wp:positionV relativeFrom="paragraph">
                  <wp:posOffset>1115695</wp:posOffset>
                </wp:positionV>
                <wp:extent cx="55245" cy="579120"/>
                <wp:effectExtent l="0" t="0" r="1905" b="0"/>
                <wp:wrapNone/>
                <wp:docPr id="305" name="组合 20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306" name="任意多边形 20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07" name="任意多边形 207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981375" id="组合 2077" o:spid="_x0000_s1026" style="position:absolute;margin-left:12.2pt;margin-top:87.85pt;width:4.35pt;height:45.6pt;z-index:251676160"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rMHwUAADMXAAAOAAAAZHJzL2Uyb0RvYy54bWzsWFFv40QQfkfiP6z8iNSz13GSJmp6Kk1a&#10;IR1w0pUfsLGd2MLxmrXTtHfi7R54g2ceEX8CVfBrKPAzmJn1Outc3IsOgYSUVkrtzOy3O9/Mzn7d&#10;s+d3q4zdxqpMZT5x+DPPYXEeyijNlxPnq5urk1OHlZXII5HJPJ4493HpPD//+KOzTTGOfZnILIoV&#10;A5C8HG+KiZNUVTF23TJM4pUon8kizsG4kGolKnhVSzdSYgPoq8z1PW/gbqSKCiXDuCzh26k2OueE&#10;v1jEYfXlYlHGFcsmDqytok9Fn3P8dM/PxHipRJGkYb0M8QGrWIk0h0kbqKmoBFur9B2oVRoqWcpF&#10;9SyUK1cuFmkYUwwQDfd2orlWcl1QLMvxZlk0NAG1Ozx9MGz4xe1LxdJo4vS8vsNysYIk/fnw9vGH&#10;75jvDYdI0KZYjsHvWhWvipdKRwmPL2T4dQlmd9eO70vtzOabz2UEkGJdSSLobqFWCAGhszvKw32T&#10;h/iuYiF82e/7ASwmBEt/OOJ+naYwgVziIO77vsPAygejxjarB/tBTw/lg9MAl++KsZ6UFlovDKOC&#10;iiu3pJb/jNRXiShiylWJZDWkDgypvz88/PH2+8eff/zrt18ef/0J2T3V7NIAQ21p82pZcLkl0P9e&#10;RveQY3jtpkaMw3VZXceSciNuX5SV3hkRPFHGo7o2bmAXLVYZbJJPXOb7A7ZhvNenSKD6Gy9ueXks&#10;YaOg16s3W+MDOWyQvA4cyGXjg7PtRwosry4kKKgGaQTkd0BBvhq37vCGlheG1gEGza8B47zndwQ5&#10;styeQOM29Uh6Bxy3yX8iVG4n4Cm8w5LA7Sw8ES23M9FVG/ywPHA7ETYWbPqlqV2RmHIO7/K6nuGJ&#10;CTyjPOpKhSyxsWBxQ1u54XXfAC8s/g5n3YNuqK5hvqedgRxE7h+EDMGjM3Xf9yJDkaHz6CBkrCGK&#10;8LAQsUTI/bAgsQTI/bAwMcnk3gpUB1znScEJvnt2K4fB2T3X7aQQFaYX04SPbAOnAvYjlkwcajpo&#10;Wcnb+EaST4V5ho1NM9PhAfNt7eF6noafxq9tb+7BhoJ11kdNQRCaRzRRo7S/RHR97rTRstxG1QC4&#10;PWtnY24PsoFHvZ5vT2cWtm2u2tuEZ75HRltxmam0O+5VCtDyNx7tcbW/34dtB4QYf6CeONHEo2F3&#10;oZQRNGzDbSOb+XaAtlQah/awHfeddHCz0FbmmnBN9tuQZiINbag0vsYaZrKMdZKx7EhlNKVIfG+P&#10;01JmaXSVZhkWYKmW88tMsVsBinR2gb91/ltuWY6VrJtTy9Aa79HPvvGgHPOIKjOJRTSrnyuRZvoZ&#10;lphBbwNJpGWF1kNzGd2DxFBS62TQ9fCQSPXaYRvQyBOn/GYtVOyw7LMc9NKIBwGUcUUvQX8IQo0p&#10;2zK3LSIPAWriVA50Xny8rLQQXxcqXSYwE6denMsLEIuLFBUIrU+vqn4ByfafaTeoci2I92g3arfI&#10;Hoi9o3bbqwEPkw22ajhqt6N2o1Z61G57xOlRux21Gx7btopsxIzRYnSwa4+2rqmlkpFExv+o3ajh&#10;dGm3XKJwIyGlJVl/iP+/hiiGVB6RYPkX9ZkYw91N/e8N3uLQleKbkTeanc5Og5PAH8xOAm86Pbm4&#10;ugxOBld82J/2ppeXU/4tLo0H4ySNojjHIMz1Jg8Ou+mqL1r1xWRzwdkd7BX9vCtG3fYyiG6Ixfyl&#10;6P6nOpRuFOFmVp9Z+hYZr37td3i277rP/wYAAP//AwBQSwMEFAAGAAgAAAAhAG5+hiHgAAAACQEA&#10;AA8AAABkcnMvZG93bnJldi54bWxMj8FOwzAMhu9IvENkJG4s7bp1UJpO0wScJiQ2JMTNa7y2WpNU&#10;TdZ2b485wdH+P/3+nK8n04qBet84qyCeRSDIlk43tlLweXh9eAThA1qNrbOk4Eoe1sXtTY6ZdqP9&#10;oGEfKsEl1meooA6hy6T0ZU0G/cx1ZDk7ud5g4LGvpO5x5HLTynkUpdJgY/lCjR1tayrP+4tR8Dbi&#10;uEnil2F3Pm2v34fl+9cuJqXu76bNM4hAU/iD4Vef1aFgp6O7WO1Fq2C+WDDJ+9VyBYKBJIlBHDlI&#10;0yeQRS7/f1D8AAAA//8DAFBLAQItABQABgAIAAAAIQC2gziS/gAAAOEBAAATAAAAAAAAAAAAAAAA&#10;AAAAAABbQ29udGVudF9UeXBlc10ueG1sUEsBAi0AFAAGAAgAAAAhADj9If/WAAAAlAEAAAsAAAAA&#10;AAAAAAAAAAAALwEAAF9yZWxzLy5yZWxzUEsBAi0AFAAGAAgAAAAhAD4SaswfBQAAMxcAAA4AAAAA&#10;AAAAAAAAAAAALgIAAGRycy9lMm9Eb2MueG1sUEsBAi0AFAAGAAgAAAAhAG5+hiHgAAAACQEAAA8A&#10;AAAAAAAAAAAAAAAAeQcAAGRycy9kb3ducmV2LnhtbFBLBQYAAAAABAAEAPMAAACGCAAAAAA=&#10;">
                <v:shape id="任意多边形 2078"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u4PxgAAANwAAAAPAAAAZHJzL2Rvd25yZXYueG1sRI9Ba8JA&#10;FITvhf6H5RW8BN1NBRuiqxRLUUsvTfX+yL4modm3IbvG2F/fFQo9DjPzDbPajLYVA/W+cawhnSkQ&#10;xKUzDVcajp+v0wyED8gGW8ek4UoeNuv7uxXmxl34g4YiVCJC2OeooQ6hy6X0ZU0W/cx1xNH7cr3F&#10;EGVfSdPjJcJtKx+VWkiLDceFGjva1lR+F2erQWXZ23yXvA/bU3Iuxp9Dmjy9pFpPHsbnJYhAY/gP&#10;/7X3RsNcLeB2Jh4Buf4FAAD//wMAUEsBAi0AFAAGAAgAAAAhANvh9svuAAAAhQEAABMAAAAAAAAA&#10;AAAAAAAAAAAAAFtDb250ZW50X1R5cGVzXS54bWxQSwECLQAUAAYACAAAACEAWvQsW78AAAAVAQAA&#10;CwAAAAAAAAAAAAAAAAAfAQAAX3JlbHMvLnJlbHNQSwECLQAUAAYACAAAACEAllbuD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79"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lp1wQAAANwAAAAPAAAAZHJzL2Rvd25yZXYueG1sRI9La4NA&#10;FIX3gfyH4Qa6i2MNNMU6iiktdGvS7i/O9UGdO+JMovXXdwqFLA/n8XGyYjGDuNHkessKHqMYBHFt&#10;dc+tgs/L+/4ZhPPIGgfLpOCHHBT5dpNhqu3MFd3OvhVhhF2KCjrvx1RKV3dk0EV2JA5eYyeDPsip&#10;lXrCOYybQSZx/CQN9hwIHY702lH9fb6awP3qq9k2K+rhrS4PfEzW5pQo9bBbyhcQnhZ/D/+3P7SC&#10;Q3yEvzPhCMj8FwAA//8DAFBLAQItABQABgAIAAAAIQDb4fbL7gAAAIUBAAATAAAAAAAAAAAAAAAA&#10;AAAAAABbQ29udGVudF9UeXBlc10ueG1sUEsBAi0AFAAGAAgAAAAhAFr0LFu/AAAAFQEAAAsAAAAA&#10;AAAAAAAAAAAAHwEAAF9yZWxzLy5yZWxzUEsBAi0AFAAGAAgAAAAhABUGWnX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Pr>
          <w:rFonts w:eastAsia="SimSun"/>
          <w:noProof/>
          <w:lang w:val="en-US"/>
        </w:rPr>
        <mc:AlternateContent>
          <mc:Choice Requires="wpg">
            <w:drawing>
              <wp:anchor distT="0" distB="0" distL="114300" distR="114300" simplePos="0" relativeHeight="251675136" behindDoc="0" locked="0" layoutInCell="1" allowOverlap="1">
                <wp:simplePos x="0" y="0"/>
                <wp:positionH relativeFrom="column">
                  <wp:posOffset>210185</wp:posOffset>
                </wp:positionH>
                <wp:positionV relativeFrom="paragraph">
                  <wp:posOffset>1118235</wp:posOffset>
                </wp:positionV>
                <wp:extent cx="54610" cy="577850"/>
                <wp:effectExtent l="0" t="0" r="2540" b="0"/>
                <wp:wrapNone/>
                <wp:docPr id="301" name="组合 20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7850"/>
                          <a:chOff x="738" y="1687"/>
                          <a:chExt cx="242" cy="1684"/>
                        </a:xfrm>
                      </wpg:grpSpPr>
                      <wps:wsp>
                        <wps:cNvPr id="302" name="任意多边形 20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04" name="任意多边形 20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6CA696" id="组合 2080" o:spid="_x0000_s1026" style="position:absolute;margin-left:16.55pt;margin-top:88.05pt;width:4.3pt;height:45.5pt;z-index:25167513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lyNKwUAADAXAAAOAAAAZHJzL2Uyb0RvYy54bWzsWN1u60QQvkfiHVa+ROqJN3F+1fSoNGmF&#10;dIAjnfIAG9uJLRyv2XWa9iDuzgV3cM0l4iVQBU9DgcdgZtZ21m6dRgcBQkoqpWvP7OzMN7OzX/b0&#10;5e06YTeh0rFMpw5/4TosTH0ZxOlq6nxxfXkycpjORRqIRKbh1LkLtfPy7MMPTrfZJOzKSCZBqBgY&#10;SfVkm02dKM+zSaej/ShcC/1CZmEKwqVUa5HDo1p1AiW2YH2ddLquO+hspQoyJf1Qa3g7M0LnjOwv&#10;l6Gff75c6jBnydQB33L6VvS9wO/O2amYrJTIotgv3BDv4cVaxCksWpmaiVywjYofmVrHvpJaLvMX&#10;vlx35HIZ+yHFANFwtxHNlZKbjGJZTbarrIIJoG3g9N5m/c9uXisWB1On53KHpWINSfrj/t3D99+y&#10;rjsigLbZagJ6Vyp7k71WJkoYvpL+lxrw6zTl+Lwyymyx/VQGYFJsckkA3S7VGk1A6OyW8nBX5SG8&#10;zZkPL/vegEOyfJD0h8NRv0iTH0EucdKwB1UFQj4YDU0G/WhezO16XTMThB4KO2Ji1iQ/C7+wPqDg&#10;9A5T/fcwfROJLKRUacSqwhScMZj+dn//+7vvHn764c9ff3745UcEl6N76AdMKJHVNqyWBNU0oP8s&#10;oI+xKVFtR0ZM/I3Or0JJmRE3r3Ru9kUAI8p3UERxDWlZrhPYIh91WLfbZ1vGe2V+VpUWVFKl5bKI&#10;jb1er9hqlQ4gY+k8badn6eBqT1vyLC23xaO+pTMG7FtMDSy19vCGlhaG1mIMirSKkPNWsMaW2h5r&#10;uCN25gD0lki5Df6eULmdAExim73DksDtLOyJltuZaKsNflgeuJ0I2xbs+VVZuyIqy9m/TYt6hhET&#10;eEK51JMyqbGtYHFDV7mmfQkmQAuLv0UZ4ENlqutnlQEcVO4XDWm/ZQgelam1PWvZdMLr8UGWsYYo&#10;wsNCxBIh9cOCxBIg9cPCxCSTei1QE3CRJwXnd/PkVg6Dk3th2kkmckwvpgmHbAuHAvYjFk0dajoo&#10;Wcub8FqSTo55ho1NK9OxAuvt5P5mEfsfh29tbY7nIvhZHEIZmTA4oogapf0SrcNLjKNmLUltq8YA&#10;bs9CuRTXJ9mGx72yiZq3pWO75mrel+GV75/xBPcqBWjp73OGdz3oWABIqQ/QEyYGeBQ0HaWMoGAX&#10;bj3Mcr2GoR2UpUJ9WkO9kY7K0VrmqnDL7NdNlgvVoSx1S6mfSB2aJGPZUbarUiS8d8eplkkcXMZJ&#10;ggWo1WpxkSh2I4CPzs/xr8h/TS1JsZJNc6oJavNd+jw1H3hjGlBlRqEI5sU4F3FixuBiAr0NGJFh&#10;FYaGLGRwBwxDScOSgdXDIJLqrcO2wJCnjv5qI1TosOSTFOjSmHselHFOD15/2IUHZUsWtkSkPpia&#10;OrkDnReHF7mh4ZtMxasIVuLUi1N5DlRxGSMDIf+MV8UDMLZ/jbpBN2ulbl1E/UjdgAS20YbDWANg&#10;XHGaNks2YdjDZw6jDDZjwAZ2pG7Ad+wsHKlbgxQCOHB0Hakb8aeCKB+pm81lKlZQ43uGQRQ8r8mI&#10;Ck7ZpFBH6lZQupJj/rfULZXI24hHGUbWH+LPVx+5kEoD4iv/ID0TE7i6KX7d4CUO3Sd+PXbH89F8&#10;5J143cH8xHNns5PzywvvZHDJh/1Zb3ZxMePfoGvcm0RxEIQpBlHebXLvsHuu4pbV3EpWt5vtwV7S&#10;5zEX7dTdIKYMsZT/Kbr/KQ2l+0S4lqVYiitkvPe1n2FsX3Sf/QUAAP//AwBQSwMEFAAGAAgAAAAh&#10;AG3JWSXfAAAACQEAAA8AAABkcnMvZG93bnJldi54bWxMj01Lw0AQhu+C/2EZwZvdbKOJxGxKKeqp&#10;CLaCeNsm0yQ0Oxuy2yT9944ne5uPh3eeyVez7cSIg28daVCLCARS6aqWag1f+7eHZxA+GKpM5wg1&#10;XNDDqri9yU1WuYk+cdyFWnAI+cxoaELoMyl92aA1fuF6JN4d3WBN4HaoZTWYicNtJ5dRlEhrWuIL&#10;jelx02B52p2thvfJTOtYvY7b03Fz+dk/fXxvFWp9fzevX0AEnMM/DH/6rA4FOx3cmSovOg1xrJjk&#10;eZpwwcCjSkEcNCyTVIEscnn9QfELAAD//wMAUEsBAi0AFAAGAAgAAAAhALaDOJL+AAAA4QEAABMA&#10;AAAAAAAAAAAAAAAAAAAAAFtDb250ZW50X1R5cGVzXS54bWxQSwECLQAUAAYACAAAACEAOP0h/9YA&#10;AACUAQAACwAAAAAAAAAAAAAAAAAvAQAAX3JlbHMvLnJlbHNQSwECLQAUAAYACAAAACEA3eZcjSsF&#10;AAAwFwAADgAAAAAAAAAAAAAAAAAuAgAAZHJzL2Uyb0RvYy54bWxQSwECLQAUAAYACAAAACEAbclZ&#10;Jd8AAAAJAQAADwAAAAAAAAAAAAAAAACFBwAAZHJzL2Rvd25yZXYueG1sUEsFBgAAAAAEAAQA8wAA&#10;AJEIAAAAAA==&#10;">
                <v:shape id="任意多边形 208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Rg5xAAAANwAAAAPAAAAZHJzL2Rvd25yZXYueG1sRI9Pa8JA&#10;FMTvBb/D8oTe6q62FImuokJCwVNVBG+P7DMJZt+G7DZ/vr1bKPQ4zMxvmPV2sLXoqPWVYw3zmQJB&#10;nDtTcaHhck7fliB8QDZYOyYNI3nYbiYva0yM6/mbulMoRISwT1BDGUKTSOnzkiz6mWuIo3d3rcUQ&#10;ZVtI02If4baWC6U+pcWK40KJDR1Kyh+nH6sBldvdiuy6vx7Hi/+wY5Pus5vWr9NhtwIRaAj/4b/2&#10;l9HwrhbweyYeAbl5AgAA//8DAFBLAQItABQABgAIAAAAIQDb4fbL7gAAAIUBAAATAAAAAAAAAAAA&#10;AAAAAAAAAABbQ29udGVudF9UeXBlc10ueG1sUEsBAi0AFAAGAAgAAAAhAFr0LFu/AAAAFQEAAAsA&#10;AAAAAAAAAAAAAAAAHwEAAF9yZWxzLy5yZWxzUEsBAi0AFAAGAAgAAAAhABEZGDnEAAAA3A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8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xG0xgAAANwAAAAPAAAAZHJzL2Rvd25yZXYueG1sRI9Ba8JA&#10;FITvgv9heUJvuom1VqKriFgoXmytpXp7ZJ9JMPs2ZleN/94VCh6HmfmGmcwaU4oL1a6wrCDuRSCI&#10;U6sLzhRsfz66IxDOI2ssLZOCGzmYTdutCSbaXvmbLhufiQBhl6CC3PsqkdKlORl0PVsRB+9ga4M+&#10;yDqTusZrgJtS9qNoKA0WHBZyrGiRU3rcnI2Ct/fTGX/Xo2XcXxkX77dfuz87V+ql08zHIDw1/hn+&#10;b39qBa/RAB5nwhGQ0zsAAAD//wMAUEsBAi0AFAAGAAgAAAAhANvh9svuAAAAhQEAABMAAAAAAAAA&#10;AAAAAAAAAAAAAFtDb250ZW50X1R5cGVzXS54bWxQSwECLQAUAAYACAAAACEAWvQsW78AAAAVAQAA&#10;CwAAAAAAAAAAAAAAAAAfAQAAX3JlbHMvLnJlbHNQSwECLQAUAAYACAAAACEAhnsRt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g">
            <w:drawing>
              <wp:anchor distT="0" distB="0" distL="114300" distR="114300" simplePos="0" relativeHeight="251674112" behindDoc="0" locked="0" layoutInCell="1" allowOverlap="1">
                <wp:simplePos x="0" y="0"/>
                <wp:positionH relativeFrom="column">
                  <wp:posOffset>372110</wp:posOffset>
                </wp:positionH>
                <wp:positionV relativeFrom="paragraph">
                  <wp:posOffset>1119505</wp:posOffset>
                </wp:positionV>
                <wp:extent cx="52705" cy="579120"/>
                <wp:effectExtent l="0" t="0" r="4445" b="0"/>
                <wp:wrapNone/>
                <wp:docPr id="298" name="组合 20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705" cy="579120"/>
                          <a:chOff x="738" y="1687"/>
                          <a:chExt cx="242" cy="1684"/>
                        </a:xfrm>
                      </wpg:grpSpPr>
                      <wps:wsp>
                        <wps:cNvPr id="299" name="任意多边形 20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00" name="任意多边形 208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248CED" id="组合 2083" o:spid="_x0000_s1026" style="position:absolute;margin-left:29.3pt;margin-top:88.15pt;width:4.15pt;height:45.6pt;z-index:25167411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woCIwUAADAXAAAOAAAAZHJzL2Uyb0RvYy54bWzsWN1u60QQvkfiHVa+ROqx13Gaxmp6VJq0&#10;QjrAkU55gI1/YgvHa3adpj2Iu3PBHVxziXgJVMHTUOAxmNn1Ouu0TqODACElldK1Z3Z25pvZ2S97&#10;+vJ2WZCbRMiclxOHvvAckpQRj/NyMXG+uL48OnGIrFkZs4KXycS5S6Tz8uzDD07XVZj4PONFnAgC&#10;RkoZrquJk9V1FbqujLJkyeQLXiUlCFMulqyGR7FwY8HWYH1ZuL7nHbtrLuJK8CiREt5OtdA5U/bT&#10;NInqz9NUJjUpJg74Vqtvob7n+O2enbJwIViV5VHjBnsPL5YsL2HR1tSU1YysRP7I1DKPBJc8rV9E&#10;fOnyNM2jRMUA0VBvK5orwVeVimURrhdVCxNAu4XTe5uNPrt5LUgeTxx/DKkq2RKS9Mf9u4fvvyW+&#10;dzJAgNbVIgS9K1G9qV4LHSUMX/HoSwlid1uOzwutTObrT3kMJtmq5gqg21Qs0QSETm5VHu7aPCS3&#10;NYng5dAfeUOHRCAZjsbUb9IUZZBLnDQagKsgpMcnI53BKJs1c/3A1zNBGKDQZaFeU/nZ+IVBQcHJ&#10;Daby72H6JmNVolIlEasW07HB9Lf7+9/ffffw0w9//vrzwy8/IrjKPfQDJhhkpQ2rJUE1Ceg/C+hj&#10;bAyq/ciwMFrJ+irhKjPs5pWs9b6IYaTyHTeVcQ17KF0WsEU+convD8ma0MHQbKNWi1paHsnIOBio&#10;SoL90epAmlpLXo+dgaWDqz1tKbC0+ixBObWrjQH7HlPHllp/eCNLC0PrMQZF2q5JaS9YUCKt2g5r&#10;1IYeQe/BjNrg7wiV2gnYZW+/JFA7CzuipXYm+mqD7pcHaifCtgV7fmFql2WmnKPbsqlnGBGGJ5Sn&#10;elLFJbYVLG7oKte0aRughcXfowzwobKqa1hvtzKAg8rDvSxD8KisWtuzlnUnvB7vZRlrSEW4X4hY&#10;Ikp9vyCxBJT6fmFikpV6J1AdcJMnAef39sktHAIn9xzjZWHFakyvGZI1HArYj0g2cVTTQcmS3yTX&#10;XOnUmGfY2Gpl1bZgvY08Ws3z6OPkra1NPdhQ4GfT5CplQuOIIu2G9RKtw0uMo2OtKG2r2gBuz0bZ&#10;iLuT7NXGA9NE9Vvj2Ka56vcmPPP+GU9wr6oALf1dzlA/gI4FgBh9yIIKXwOPgm1HVUZQsAm3G6ZZ&#10;b8vQBkqj0J22pb6VjtbRTubacE32uybNQl0oja6RRgWXiU4yVqDKdluKCu/NcSp5kceXeVFgAUqx&#10;mF8Ugtww4KOzc/xr8t9RK0qsZN2cOoLOfE99npoPvLGMVWVmCYtnzbhmeaHH4GIBvQ0YkWYVmg7N&#10;eXwHDENwzZKB1cMg4+KtQ9bAkCeO/GrFROKQ4pMS6NKYBgGUca0eguEIaBoRtmRuS1gZgamJUzvQ&#10;eXF4UWsavqpEvshgJap6ccnPgSqmOTIQ5Z/2qnkAxvYvUbeBB+FoOvwEdVNb/EDdgAT20ZD9WINN&#10;Gvos2YRhB5/ZjzLYjAEb2IG6Ad+xs3CgbluksCE17aG+kxQeqJuh2AfqZnHCR4yo4ZTbFOpA3RpK&#10;Zzjmf0vdSo68TfEozciGI/z5GiEXEmWs+Mo/SM9YCFc3za8bvMRR94lfj73x7GR2EhwF/vHsKPCm&#10;06Pzy4vg6PiSjobTwfTiYkq/QddoEGZ5HCclBmHuNmmw3z1Xc8uqbyXb283+YC/V5zEXdbtuKKYM&#10;sZj/Krr/KQ1V94lwLatiaa6Q8d7XfoaxfdF99hcAAAD//wMAUEsDBBQABgAIAAAAIQA51oYH4AAA&#10;AAkBAAAPAAAAZHJzL2Rvd25yZXYueG1sTI/BSsNAEIbvgu+wjODNbtKSbY3ZlFLUUxFsBfE2TaZJ&#10;aHY2ZLdJ+vauJ3ucmY9/vj9bT6YVA/WusawhnkUgiAtbNlxp+Dq8Pa1AOI9cYmuZNFzJwTq/v8sw&#10;Le3InzTsfSVCCLsUNdTed6mUrqjJoJvZjjjcTrY36MPYV7LscQzhppXzKFLSYMPhQ40dbWsqzvuL&#10;0fA+4rhZxK/D7nzaXn8Oycf3LiatHx+mzQsIT5P/h+FPP6hDHpyO9sKlE62GZKUCGfZLtQARAKWe&#10;QRw1zNUyAZln8rZB/gsAAP//AwBQSwECLQAUAAYACAAAACEAtoM4kv4AAADhAQAAEwAAAAAAAAAA&#10;AAAAAAAAAAAAW0NvbnRlbnRfVHlwZXNdLnhtbFBLAQItABQABgAIAAAAIQA4/SH/1gAAAJQBAAAL&#10;AAAAAAAAAAAAAAAAAC8BAABfcmVscy8ucmVsc1BLAQItABQABgAIAAAAIQDhfwoCIwUAADAXAAAO&#10;AAAAAAAAAAAAAAAAAC4CAABkcnMvZTJvRG9jLnhtbFBLAQItABQABgAIAAAAIQA51oYH4AAAAAkB&#10;AAAPAAAAAAAAAAAAAAAAAH0HAABkcnMvZG93bnJldi54bWxQSwUGAAAAAAQABADzAAAAiggAAAAA&#10;">
                <v:shape id="任意多边形 208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hBSwAAAANwAAAAPAAAAZHJzL2Rvd25yZXYueG1sRI/NCsIw&#10;EITvgu8QVvCmqSKi1SgqKIInfxC8Lc3aFptNaaK2b28EweMwM98w82VtCvGiyuWWFQz6EQjixOqc&#10;UwWX87Y3AeE8ssbCMiloyMFy0W7NMdb2zUd6nXwqAoRdjAoy78tYSpdkZND1bUkcvLutDPogq1Tq&#10;Ct8Bbgo5jKKxNJhzWMiwpE1GyeP0NAowsqtburuur4fm4kamKbfr3U2pbqdezUB4qv0//GvvtYLh&#10;dArfM+EIyMUHAAD//wMAUEsBAi0AFAAGAAgAAAAhANvh9svuAAAAhQEAABMAAAAAAAAAAAAAAAAA&#10;AAAAAFtDb250ZW50X1R5cGVzXS54bWxQSwECLQAUAAYACAAAACEAWvQsW78AAAAVAQAACwAAAAAA&#10;AAAAAAAAAAAfAQAAX3JlbHMvLnJlbHNQSwECLQAUAAYACAAAACEAgVYQU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8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Be3wgAAANwAAAAPAAAAZHJzL2Rvd25yZXYueG1sRE/LisIw&#10;FN0L8w/hDrjTtIoPOkYRGUHcOL5Qd5fmTltsbjpN1Pr3k4Xg8nDek1ljSnGn2hWWFcTdCARxanXB&#10;mYLDftkZg3AeWWNpmRQ8ycFs+tGaYKLtg7d03/lMhBB2CSrIva8SKV2ak0HXtRVx4H5tbdAHWGdS&#10;1/gI4aaUvSgaSoMFh4YcK1rklF53N6NgMPq74XEz/o57a+Piy+HnfLJzpdqfzfwLhKfGv8Uv90or&#10;6EdhfjgTjoCc/gMAAP//AwBQSwECLQAUAAYACAAAACEA2+H2y+4AAACFAQAAEwAAAAAAAAAAAAAA&#10;AAAAAAAAW0NvbnRlbnRfVHlwZXNdLnhtbFBLAQItABQABgAIAAAAIQBa9CxbvwAAABUBAAALAAAA&#10;AAAAAAAAAAAAAB8BAABfcmVscy8ucmVsc1BLAQItABQABgAIAAAAIQD5QBe3wgAAANwAAAAPAAAA&#10;AAAAAAAAAAAAAAcCAABkcnMvZG93bnJldi54bWxQSwUGAAAAAAMAAwC3AAAA9g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s">
            <w:drawing>
              <wp:anchor distT="0" distB="0" distL="114300" distR="114300" simplePos="0" relativeHeight="251673088" behindDoc="0" locked="0" layoutInCell="1" allowOverlap="1">
                <wp:simplePos x="0" y="0"/>
                <wp:positionH relativeFrom="column">
                  <wp:posOffset>-22860</wp:posOffset>
                </wp:positionH>
                <wp:positionV relativeFrom="paragraph">
                  <wp:posOffset>306705</wp:posOffset>
                </wp:positionV>
                <wp:extent cx="2927350" cy="5715"/>
                <wp:effectExtent l="38100" t="76200" r="82550" b="70485"/>
                <wp:wrapNone/>
                <wp:docPr id="297" name="直线 20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27350" cy="571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FE808B" id="直线 2086" o:spid="_x0000_s1026" style="position:absolute;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24.15pt" to="228.7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ESFPwIAAHcEAAAOAAAAZHJzL2Uyb0RvYy54bWysVEmOEzEU3SNxB8v7pIbOWEqlhVIJmwYi&#10;dXMAx3alLFy2ZTupRIiTcA1WbDhOX4NvZ4DApoXIwvHwh/fff79m94dWoj23TmhV4qyfYsQV1Uyo&#10;bYk/Pq16E4ycJ4oRqRUv8ZE7fD9//WrWmYLnutGScYsgiHJFZ0rceG+KJHG04S1xfW24gsda25Z4&#10;ONptwizpIHorkzxNR0mnLTNWU+4c3FanRzyP8euaU/+hrh33SJYYsPm42rhuwprMZ6TYWmIaQc8w&#10;yD+gaIlQkPQaqiKeoJ0Vf4VqBbXa6dr3qW4TXdeC8lgDVJOlf1Tz2BDDYy1AjjNXmtz/C0vf79cW&#10;CVbifDrGSJEWmvT89dvz9x8oTyejQFBnXAF2C7W2oUR6UI/mQdNPDim9aIja8gj06WjANwseyY1L&#10;ODgDaTbdO83Ahuy8jmwdatuGkMADOsSmHK9N4QePKFzm03x8N4TeUXgbjrNhTECKi6+xzr/lukVh&#10;U2IpVKCMFGT/4HzAQoqLSbhWeiWkjG2XCnUAeDgZD6OH01Kw8BrsnN1uFtKiPQnKib9z4hszq3eK&#10;xWgNJ2ypGPKRBm8FECM5DilazjCSHAYk7KK1J0K+1BoqkCpgAkqgpvPuJK/P03S6nCwng94gHy17&#10;g7Sqem9Wi0FvtMrGw+quWiyq7EsoLxsUjWCMq1DhRerZ4GVSOg/dSaRXsV+5TG6jR9IB7OU/go6a&#10;CDI4CWqj2XFtQ3+CPEDd0fg8iWF8fj9Hq1/fi/lPAAAA//8DAFBLAwQUAAYACAAAACEATmLAiN0A&#10;AAAIAQAADwAAAGRycy9kb3ducmV2LnhtbEyPzU7DMBCE70i8g7VI3FqH1A1piFPx0z4AhQNHN16S&#10;kHgdxW4b3p7lBLdZzWjm23I7u0GccQqdJw13ywQEUu1tR42G97f9IgcRoiFrBk+o4RsDbKvrq9IU&#10;1l/oFc+H2AguoVAYDW2MYyFlqFt0Jiz9iMTep5+ciXxOjbSTuXC5G2SaJJl0piNeaM2Izy3W/eHk&#10;NODLJkvUkHZfu3Wf7z9U/1SHnda3N/PjA4iIc/wLwy8+o0PFTEd/IhvEoGGxyjipQeUrEOyr9b0C&#10;cWSxSUFWpfz/QPUDAAD//wMAUEsBAi0AFAAGAAgAAAAhALaDOJL+AAAA4QEAABMAAAAAAAAAAAAA&#10;AAAAAAAAAFtDb250ZW50X1R5cGVzXS54bWxQSwECLQAUAAYACAAAACEAOP0h/9YAAACUAQAACwAA&#10;AAAAAAAAAAAAAAAvAQAAX3JlbHMvLnJlbHNQSwECLQAUAAYACAAAACEA8vBEhT8CAAB3BAAADgAA&#10;AAAAAAAAAAAAAAAuAgAAZHJzL2Uyb0RvYy54bWxQSwECLQAUAAYACAAAACEATmLAiN0AAAAIAQAA&#10;DwAAAAAAAAAAAAAAAACZBAAAZHJzL2Rvd25yZXYueG1sUEsFBgAAAAAEAAQA8wAAAKMFAAAAAA==&#10;" strokeweight="1.25pt">
                <v:stroke startarrow="block" endarrow="block"/>
              </v:line>
            </w:pict>
          </mc:Fallback>
        </mc:AlternateContent>
      </w:r>
      <w:r>
        <w:rPr>
          <w:rFonts w:eastAsia="SimSun"/>
          <w:noProof/>
          <w:lang w:val="en-US"/>
        </w:rPr>
        <mc:AlternateContent>
          <mc:Choice Requires="wps">
            <w:drawing>
              <wp:anchor distT="0" distB="0" distL="114299" distR="114299" simplePos="0" relativeHeight="251672064" behindDoc="0" locked="0" layoutInCell="1" allowOverlap="1">
                <wp:simplePos x="0" y="0"/>
                <wp:positionH relativeFrom="column">
                  <wp:posOffset>2879089</wp:posOffset>
                </wp:positionH>
                <wp:positionV relativeFrom="paragraph">
                  <wp:posOffset>715645</wp:posOffset>
                </wp:positionV>
                <wp:extent cx="0" cy="980440"/>
                <wp:effectExtent l="0" t="0" r="19050" b="10160"/>
                <wp:wrapNone/>
                <wp:docPr id="296" name="直线 20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8044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70EF3A" id="直线 2087" o:spid="_x0000_s1026" style="position:absolute;z-index:2516720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26.7pt,56.35pt" to="226.7pt,1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UidOAIAAFMEAAAOAAAAZHJzL2Uyb0RvYy54bWysVMGO0zAQvSPxD5bv3SQl222jpiuUtFwW&#10;qLTLB7i201g4tmW7TSvEl/AbnLjwOfsbjJ226sIFIXpwx/bMmzczz5nfHzqJ9tw6oVWJs5sUI66o&#10;ZkJtS/zpaTWaYuQ8UYxIrXiJj9zh+8XrV/PeFHysWy0ZtwhAlCt6U+LWe1MkiaMt74i70YYruGy0&#10;7YiHrd0mzJIe0DuZjNN0kvTaMmM15c7BaT1c4kXEbxpO/cemcdwjWWLg5uNq47oJa7KYk2JriWkF&#10;PdEg/8CiI0JB0gtUTTxBOyv+gOoEtdrpxt9Q3SW6aQTlsQaoJkt/q+axJYbHWqA5zlza5P4fLP2w&#10;X1skWInHswlGinQwpOdv359//ETjdHoXGtQbV4BfpdY2lEgP6tE8aPrZIaWrlqgtj0SfjgZisxCR&#10;vAgJG2cgzaZ/rxn4kJ3XsVuHxnYBEvqADnEox8tQ+MEjOhxSOJ1N0zyP80pIcY4z1vl3XHcoGCWW&#10;QoV2kYLsH5wPPEhxdgnHSq+ElHHkUqEeyM7SW1AFJaA8q1iMdVoKFvxChLPbTSUt2pOgn/iL9cHN&#10;tVtIUhPXDn7u6GrtB2lZvVMsZmw5YcuT7YmQgw0MpQqZoFzgfLIG6XyZpbPldDnNR/l4shzlaV2P&#10;3q6qfDRZZXe39Zu6qursayCd5UUrGOMq8D7LOMv/TianBzUI8CLkS6+Sl+ixqUD2/B9Jx3mHEQ9i&#10;2Wh2XNuzDkC50fn0ysLTuN6Dff0tWPwCAAD//wMAUEsDBBQABgAIAAAAIQBUGJ+54QAAAAsBAAAP&#10;AAAAZHJzL2Rvd25yZXYueG1sTI/LTsMwEEX3SPyDNUjsqJPQBwpxKgSiSJVAoiVdu7GbRNjjyHba&#10;0K9nEAtYztyjO2eK5WgNO2ofOocC0kkCTGPtVIeNgI/t880dsBAlKmkcagFfOsCyvLwoZK7cCd/1&#10;cRMbRiUYcimgjbHPOQ91q60ME9drpOzgvJWRRt9w5eWJyq3hWZLMuZUd0oVW9vqx1fXnZrACtjNf&#10;rQ8vu/FteFpVr+dVlfidEeL6any4Bxb1GP9g+NEndSjJae8GVIEZAdPZ7ZRQCtJsAYyI381eQDZf&#10;pMDLgv//ofwGAAD//wMAUEsBAi0AFAAGAAgAAAAhALaDOJL+AAAA4QEAABMAAAAAAAAAAAAAAAAA&#10;AAAAAFtDb250ZW50X1R5cGVzXS54bWxQSwECLQAUAAYACAAAACEAOP0h/9YAAACUAQAACwAAAAAA&#10;AAAAAAAAAAAvAQAAX3JlbHMvLnJlbHNQSwECLQAUAAYACAAAACEAdilInTgCAABTBAAADgAAAAAA&#10;AAAAAAAAAAAuAgAAZHJzL2Uyb0RvYy54bWxQSwECLQAUAAYACAAAACEAVBifueEAAAALAQAADwAA&#10;AAAAAAAAAAAAAACSBAAAZHJzL2Rvd25yZXYueG1sUEsFBgAAAAAEAAQA8wAAAKAFAAAAAA==&#10;" strokeweight="1.5pt">
                <v:stroke dashstyle="1 1" endcap="round"/>
              </v:line>
            </w:pict>
          </mc:Fallback>
        </mc:AlternateContent>
      </w:r>
      <w:r>
        <w:rPr>
          <w:rFonts w:eastAsia="SimSun"/>
          <w:noProof/>
          <w:lang w:val="en-US"/>
        </w:rPr>
        <mc:AlternateContent>
          <mc:Choice Requires="wps">
            <w:drawing>
              <wp:anchor distT="0" distB="0" distL="114300" distR="114300" simplePos="0" relativeHeight="251671040" behindDoc="0" locked="0" layoutInCell="1" allowOverlap="1">
                <wp:simplePos x="0" y="0"/>
                <wp:positionH relativeFrom="column">
                  <wp:posOffset>40005</wp:posOffset>
                </wp:positionH>
                <wp:positionV relativeFrom="paragraph">
                  <wp:posOffset>706755</wp:posOffset>
                </wp:positionV>
                <wp:extent cx="1270" cy="1000125"/>
                <wp:effectExtent l="0" t="0" r="17780" b="9525"/>
                <wp:wrapNone/>
                <wp:docPr id="295" name="直线 20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10001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7C4F78" id="直线 2088" o:spid="_x0000_s1026" style="position:absolute;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55.65pt" to="3.25pt,1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y7MPQIAAFcEAAAOAAAAZHJzL2Uyb0RvYy54bWysVM2O0zAQviPxDlbubX5ou2206Qo1LZcF&#10;VtrlAaa201g4tmV7m1aIJ+E1OHHhcfY1GLtpYeGCED24Y/ubmW9mPuf65tBJsufWCa2qJB9nCeGK&#10;aibUrko+PGxG84Q4D4qB1IpXyZG75Gb58sV1b0pe6FZLxi3BIMqVvamS1ntTpqmjLe/AjbXhCi8b&#10;bTvwuLW7lFnoMXon0yLLZmmvLTNWU+4cntany2QZ4zcNp/590zjuiawS5ObjauO6DWu6vIZyZ8G0&#10;gg404B9YdCAUJr2EqsEDebTij1CdoFY73fgx1V2qm0ZQHmvAavLst2ruWzA81oLNcebSJvf/wtJ3&#10;+ztLBKuSYjFNiIIOh/T05evTt++kyObz0KDeuBJxK3VnQ4n0oO7NraYfHVF61YLa8Uj04WjQNw8e&#10;6TOXsHEG02z7t5ohBh69jt06NLYLIbEP5BCHcrwMhR88oXiYF1c4OIoXeZZleTGNCaA8+xrr/Buu&#10;OxKMKpFChZZBCftb5wMXKM+QcKz0RkgZxy4V6THqIpuGBIDqs4pFX6elYAEXPJzdbVfSkj0EDcXf&#10;QOEZLCSpwbUnnDu6WvuAg9LqR8Wi1XJg68H2IOTJRoZSBSCWjJwH6ySfT4tssZ6v55PRpJitR5Os&#10;rkevN6vJaLbJr6b1q3q1qvPPgXQ+KVvBGFeB91nK+eTvpDI8qpMIL2K+9Cp9Hj02Fcme/yPpOPMw&#10;5pNgtpod72zofxg/qjeCh5cWnsev+4j6+T1Y/gAAAP//AwBQSwMEFAAGAAgAAAAhAIE3X/HeAAAA&#10;BwEAAA8AAABkcnMvZG93bnJldi54bWxMjkFLw0AQhe+C/2EZwZvdpNIQYjZFFCsICram5212mgSz&#10;s2F300Z/veNJb2/ee7z5yvVsB3FCH3pHCtJFAgKpcaanVsHH7ukmBxGiJqMHR6jgCwOsq8uLUhfG&#10;nekdT9vYCh6hUGgFXYxjIWVoOrQ6LNyIxNnReasjn76Vxuszj9tBLpMkk1b3xB86PeJDh83ndrIK&#10;ditfvxyf9/Pb9LipX783deL3g1LXV/P9HYiIc/wrwy8+o0PFTAc3kQliUJDdcpHtNGXBebYCcVCw&#10;zPIcZFXK//zVDwAAAP//AwBQSwECLQAUAAYACAAAACEAtoM4kv4AAADhAQAAEwAAAAAAAAAAAAAA&#10;AAAAAAAAW0NvbnRlbnRfVHlwZXNdLnhtbFBLAQItABQABgAIAAAAIQA4/SH/1gAAAJQBAAALAAAA&#10;AAAAAAAAAAAAAC8BAABfcmVscy8ucmVsc1BLAQItABQABgAIAAAAIQDOqy7MPQIAAFcEAAAOAAAA&#10;AAAAAAAAAAAAAC4CAABkcnMvZTJvRG9jLnhtbFBLAQItABQABgAIAAAAIQCBN1/x3gAAAAcBAAAP&#10;AAAAAAAAAAAAAAAAAJcEAABkcnMvZG93bnJldi54bWxQSwUGAAAAAAQABADzAAAAogUAAAAA&#10;" strokeweight="1.5pt">
                <v:stroke dashstyle="1 1" endcap="round"/>
              </v:line>
            </w:pict>
          </mc:Fallback>
        </mc:AlternateContent>
      </w:r>
      <w:r>
        <w:rPr>
          <w:rFonts w:eastAsia="SimSun"/>
          <w:noProof/>
          <w:lang w:val="en-US"/>
        </w:rPr>
        <mc:AlternateContent>
          <mc:Choice Requires="wps">
            <w:drawing>
              <wp:anchor distT="0" distB="0" distL="114300" distR="114300" simplePos="0" relativeHeight="251670016" behindDoc="0" locked="0" layoutInCell="1" allowOverlap="1">
                <wp:simplePos x="0" y="0"/>
                <wp:positionH relativeFrom="column">
                  <wp:posOffset>2926715</wp:posOffset>
                </wp:positionH>
                <wp:positionV relativeFrom="paragraph">
                  <wp:posOffset>260985</wp:posOffset>
                </wp:positionV>
                <wp:extent cx="1905" cy="1850390"/>
                <wp:effectExtent l="0" t="0" r="17145" b="16510"/>
                <wp:wrapNone/>
                <wp:docPr id="294" name="直线 20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185039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B5D0D4" id="直线 2089" o:spid="_x0000_s1026" style="position:absolute;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0.45pt,20.55pt" to="230.6pt,16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SWPNwIAAE0EAAAOAAAAZHJzL2Uyb0RvYy54bWysVMGO2jAQvVfqP1i+QxI27EJEWFUEetm2&#10;SLv9AGM7xKpjW7YhoKpf0t/oaS/9nP2Njh1AbHupqnIwY8/M85uZ58zuD61Ee26d0KrE2TDFiCuq&#10;mVDbEn9+Wg0mGDlPFCNSK17iI3f4fv72zawzBR/pRkvGLQIQ5YrOlLjx3hRJ4mjDW+KG2nAFzlrb&#10;lnjY2m3CLOkAvZXJKE1vk05bZqym3Dk4rXonnkf8uubUf6prxz2SJQZuPq42rpuwJvMZKbaWmEbQ&#10;Ew3yDyxaIhRceoGqiCdoZ8UfUK2gVjtd+yHVbaLrWlAea4BqsvS3ah4bYnisBZrjzKVN7v/B0o/7&#10;tUWClXg0zTFSpIUhvXz/8fL8E43SyTQ0qDOugLiFWttQIj2oR/Og6ReHlF40RG15JPp0NJCbhYzk&#10;VUrYOAPXbLoPmkEM2Xkdu3WobRsgoQ/oEIdyvAyFHzyicJhN0zFGFBzZZJzeTOPMElKcc411/j3X&#10;LQpGiaVQoWWkIPsH5wMXUpxDwrHSKyFlHLtUqAPU8eRuHDOcloIFb4hzdrtZSIv2JCgn/mJl4LkO&#10;C9AVcU0f546u0r4XldU7xeI9DSdsebI9EbK3gZdU4SYoFJierF40X6fpdDlZTvJBPrpdDvK0qgbv&#10;Vot8cLvK7sbVTbVYVNm3QDrLi0YwxlXgfRZwlv+dQE5PqZfeRcKXDiWv0WMrgez5P5KOkw7D7WWy&#10;0ey4tmcFgGZj8Ol9hUdxvQf7+isw/wUAAP//AwBQSwMEFAAGAAgAAAAhAID26j7fAAAACgEAAA8A&#10;AABkcnMvZG93bnJldi54bWxMj8FOwzAMhu9IvENkJG4sTbdVrDSdKiSQOCEC4pw2XhvROFWTbYWn&#10;J5zYzZY//f7+ar+4kZ1wDtaTBLHKgCF13ljqJXy8P93dAwtRk9GjJ5TwjQH29fVVpUvjz/SGJxV7&#10;lkIolFrCEONUch66AZ0OKz8hpdvBz07HtM49N7M+p3A38jzLCu60pfRh0BM+Dth9qaOToGJrP19M&#10;o9S4FfT6/KMW01gpb2+W5gFYxCX+w/Cnn9ShTk6tP5IJbJSwKbJdQtMgBLAEbAqRA2slrNf5Fnhd&#10;8csK9S8AAAD//wMAUEsBAi0AFAAGAAgAAAAhALaDOJL+AAAA4QEAABMAAAAAAAAAAAAAAAAAAAAA&#10;AFtDb250ZW50X1R5cGVzXS54bWxQSwECLQAUAAYACAAAACEAOP0h/9YAAACUAQAACwAAAAAAAAAA&#10;AAAAAAAvAQAAX3JlbHMvLnJlbHNQSwECLQAUAAYACAAAACEAL1kljzcCAABNBAAADgAAAAAAAAAA&#10;AAAAAAAuAgAAZHJzL2Uyb0RvYy54bWxQSwECLQAUAAYACAAAACEAgPbqPt8AAAAKAQAADwAAAAAA&#10;AAAAAAAAAACRBAAAZHJzL2Rvd25yZXYueG1sUEsFBgAAAAAEAAQA8wAAAJ0FAAAAAA==&#10;" strokeweight="1.25pt">
                <v:stroke dashstyle="1 1"/>
              </v:line>
            </w:pict>
          </mc:Fallback>
        </mc:AlternateContent>
      </w:r>
      <w:r>
        <w:rPr>
          <w:rFonts w:eastAsia="SimSun"/>
          <w:noProof/>
          <w:lang w:val="en-US"/>
        </w:rPr>
        <mc:AlternateContent>
          <mc:Choice Requires="wps">
            <w:drawing>
              <wp:anchor distT="0" distB="0" distL="114300" distR="114300" simplePos="0" relativeHeight="251667968" behindDoc="0" locked="0" layoutInCell="1" allowOverlap="1">
                <wp:simplePos x="0" y="0"/>
                <wp:positionH relativeFrom="column">
                  <wp:posOffset>86360</wp:posOffset>
                </wp:positionH>
                <wp:positionV relativeFrom="paragraph">
                  <wp:posOffset>448310</wp:posOffset>
                </wp:positionV>
                <wp:extent cx="837565" cy="447675"/>
                <wp:effectExtent l="0" t="0" r="0" b="0"/>
                <wp:wrapNone/>
                <wp:docPr id="293" name="矩形 20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7565"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1651" w:rsidRDefault="009C1651" w:rsidP="00862639">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lowest carrier in a sub-block  [RB]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090" o:spid="_x0000_s1245" style="position:absolute;left:0;text-align:left;margin-left:6.8pt;margin-top:35.3pt;width:65.95pt;height:35.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BFgvQIAAKkFAAAOAAAAZHJzL2Uyb0RvYy54bWysVF2O0zAQfkfiDpbfs/lp0ibRpqulaRDS&#10;AistHMBNnMYisYPtNl0QZ0HijUNwHMQ1GLtNt919QUAeorE9/ma+mc9zebXrWrSlUjHBM+xfeBhR&#10;XoqK8XWG378rnBgjpQmvSCs4zfA9Vfhq/vzZ5dCnNBCNaCsqEYBwlQ59hhut+9R1VdnQjqgL0VMO&#10;h7WQHdGwlGu3kmQA9K51A8+buoOQVS9FSZWC3Xx/iOcWv65pqd/WtaIatRmG3LT9S/tfmb87vyTp&#10;WpK+YeUhDfIXWXSEcQh6hMqJJmgj2ROojpVSKFHri1J0rqhrVlLLAdj43iM2dw3pqeUCxVH9sUzq&#10;/8GWb7a3ErEqw0EywYiTDpr06+v3nz++ocBLbIGGXqXgd9ffSkNR9Tei/KAQF4uG8DW9llIMDSUV&#10;pOWbgrpnF8xCwVW0Gl6LCtDJRgtbq10tOwMIVUA725L7Y0voTqMSNuPJLJpGGJVwFIaz6SyyEUg6&#10;Xu6l0i+p6JAxMiyh4xacbG+UNsmQdHQxsbgoWNvarrf8bAMc9zsQGq6aM5OEbeLnxEuW8TIOnTCY&#10;Lp3Qy3PnuliEzrTwZ1E+yReL3P9i4vph2rCqotyEGQXlh3/WsIO091I4SkqJllUGzqSk5Hq1aCXa&#10;EhB0Yb9DQU7c3PM0bBGAyyNKfhB6L4LEKabxzAmLMHKSmRc7np+8SKZemIR5cU7phnH675TQkOEk&#10;CiLbpZOkH3Hz7PeUG0k7pmFktKwDdRydSGoUuOSVba0mrN3bJ6Uw6T+UAto9Ntrq1UjUTA2V6t1q&#10;Z1/EJDbhzdZKVPegYClAYTBFYN6B0Qj5CaMBZkeG1ccNkRSj9hWHV2AGzWjI0ViNBuElXM2wxmhv&#10;LvR+IG16ydYNIPu2Nlxcw0upmVXxQxaH9wXzwJI5zC4zcE7X1uthws5/AwAA//8DAFBLAwQUAAYA&#10;CAAAACEAMSvCX98AAAAJAQAADwAAAGRycy9kb3ducmV2LnhtbEyPzU7DMBCE70i8g7VI3KgToKUN&#10;caqKH7VHaJEKNzdekgh7HcVuE3h6Nic47Y5mNPttvhycFSfsQuNJQTpJQCCV3jRUKXjbPV/NQYSo&#10;yWjrCRV8Y4BlcX6W68z4nl7xtI2V4BIKmVZQx9hmUoayRqfDxLdI7H36zunIsquk6XTP5c7K6ySZ&#10;Sacb4gu1bvGhxvJre3QK1vN29b7xP31lnz7W+5f94nG3iEpdXgyrexARh/gXhhGf0aFgpoM/kgnC&#10;sr6ZcVLBXcJz9G+nUxCHcUlTkEUu/39Q/AIAAP//AwBQSwECLQAUAAYACAAAACEAtoM4kv4AAADh&#10;AQAAEwAAAAAAAAAAAAAAAAAAAAAAW0NvbnRlbnRfVHlwZXNdLnhtbFBLAQItABQABgAIAAAAIQA4&#10;/SH/1gAAAJQBAAALAAAAAAAAAAAAAAAAAC8BAABfcmVscy8ucmVsc1BLAQItABQABgAIAAAAIQCG&#10;dBFgvQIAAKkFAAAOAAAAAAAAAAAAAAAAAC4CAABkcnMvZTJvRG9jLnhtbFBLAQItABQABgAIAAAA&#10;IQAxK8Jf3wAAAAkBAAAPAAAAAAAAAAAAAAAAABcFAABkcnMvZG93bnJldi54bWxQSwUGAAAAAAQA&#10;BADzAAAAIwYAAAAA&#10;" filled="f" stroked="f">
                <v:textbox inset="0,0,0,0">
                  <w:txbxContent>
                    <w:p w:rsidR="009C1651" w:rsidRDefault="009C1651" w:rsidP="00862639">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lowest carrier in a sub-block  [RB]</w:t>
                      </w:r>
                    </w:p>
                  </w:txbxContent>
                </v:textbox>
              </v:rect>
            </w:pict>
          </mc:Fallback>
        </mc:AlternateContent>
      </w:r>
      <w:r>
        <w:rPr>
          <w:rFonts w:eastAsia="SimSun"/>
          <w:noProof/>
          <w:lang w:val="en-US"/>
        </w:rPr>
        <mc:AlternateContent>
          <mc:Choice Requires="wps">
            <w:drawing>
              <wp:anchor distT="0" distB="0" distL="114299" distR="114299" simplePos="0" relativeHeight="251664896" behindDoc="0" locked="0" layoutInCell="1" allowOverlap="1">
                <wp:simplePos x="0" y="0"/>
                <wp:positionH relativeFrom="column">
                  <wp:posOffset>2397759</wp:posOffset>
                </wp:positionH>
                <wp:positionV relativeFrom="paragraph">
                  <wp:posOffset>1699895</wp:posOffset>
                </wp:positionV>
                <wp:extent cx="0" cy="383540"/>
                <wp:effectExtent l="76200" t="38100" r="38100" b="0"/>
                <wp:wrapNone/>
                <wp:docPr id="292" name="直线 20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8354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8C4B2A" id="直线 2091" o:spid="_x0000_s1026" style="position:absolute;flip:y;z-index:2516648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88.8pt,133.85pt" to="188.8pt,16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RfTgIAAHUEAAAOAAAAZHJzL2Uyb0RvYy54bWysVMGO2jAQvVfqP1i+QxIILESEVUWgl227&#10;0m57N7ZDrDq2ZRsCqvol/Y2eeunn7G907LC0tJeqKgcztmfezLx5zuL22Ep04NYJrUqcDVOMuKKa&#10;CbUr8fvHzWCGkfNEMSK14iU+cYdvly9fLDpT8JFutGTcIgBRruhMiRvvTZEkjja8JW6oDVdwWWvb&#10;Eg9bu0uYJR2gtzIZpek06bRlxmrKnYPTqr/Ey4hf15z6d3XtuEeyxFCbj6uN6zasyXJBip0lphH0&#10;XAb5hypaIhQkvUBVxBO0t+IPqFZQq52u/ZDqNtF1LSiPPUA3WfpbNw8NMTz2AuQ4c6HJ/T9Y+vZw&#10;b5FgJR7NRxgp0sKQnr58ffr2HY3SeRYI6owrwG+l7m1okR7Vg7nT9KNDSq8aonY8Fvp4MhAbI5Kr&#10;kLBxBtJsuzeagQ/Zex3ZOta2RbUU5kMIDODACDrG8Zwu4+FHj2h/SOF0PBtP8ji5hBQBIcQZ6/xr&#10;rlsUjBJLoQJxpCCHO+ehB3B9dgnHSm+ElHH4UqEOsk9mN5MY4bQULNwGP2d325W06ECCfuIvMAJo&#10;V24BuiKu6f3cyVXa99Kyeq9YzNNwwtZn2xMhwUY+UuatABIlx6GQljOMJIfHFKw+l1ShFqABejlb&#10;vbg+zdP5erae5YN8NF0P8rSqBq82q3ww3WQ3k2pcrVZV9jm0leVFIxjjKnT2LPQs/zshnZ9cL9GL&#10;1C8cJtfokR4o9vk/Fh0VEUTQy2mr2enehu6COEDb0fn8DsPj+XUfvX5+LZY/AAAA//8DAFBLAwQU&#10;AAYACAAAACEAuTBgBd8AAAALAQAADwAAAGRycy9kb3ducmV2LnhtbEyPTU+DQBCG7yb+h82YeLML&#10;NIFKWRrTqCcPWjW9LjBlSdlZwm4L9dc7xoPe5uPJO88Um9n24oyj7xwpiBcRCKTaNR21Cj7en+5W&#10;IHzQ1OjeESq4oIdNeX1V6LxxE73heRdawSHkc63AhDDkUvraoNV+4QYk3h3caHXgdmxlM+qJw20v&#10;kyhKpdUd8QWjB9warI+7k1XwPB1f9y+Vf4wwXt5/bS8m/dzPSt3ezA9rEAHn8AfDjz6rQ8lOlTtR&#10;40WvYJllKaMKkjTLQDDxO6m4SFYxyLKQ/38ovwEAAP//AwBQSwECLQAUAAYACAAAACEAtoM4kv4A&#10;AADhAQAAEwAAAAAAAAAAAAAAAAAAAAAAW0NvbnRlbnRfVHlwZXNdLnhtbFBLAQItABQABgAIAAAA&#10;IQA4/SH/1gAAAJQBAAALAAAAAAAAAAAAAAAAAC8BAABfcmVscy8ucmVsc1BLAQItABQABgAIAAAA&#10;IQCz/CRfTgIAAHUEAAAOAAAAAAAAAAAAAAAAAC4CAABkcnMvZTJvRG9jLnhtbFBLAQItABQABgAI&#10;AAAAIQC5MGAF3wAAAAsBAAAPAAAAAAAAAAAAAAAAAKgEAABkcnMvZG93bnJldi54bWxQSwUGAAAA&#10;AAQABADzAAAAtAUAAAAA&#10;" strokeweight="1.25pt">
                <v:stroke dashstyle="1 1" endarrow="block"/>
              </v:line>
            </w:pict>
          </mc:Fallback>
        </mc:AlternateContent>
      </w:r>
      <w:r>
        <w:rPr>
          <w:rFonts w:eastAsia="SimSun"/>
          <w:noProof/>
          <w:lang w:val="en-US"/>
        </w:rPr>
        <mc:AlternateContent>
          <mc:Choice Requires="wps">
            <w:drawing>
              <wp:anchor distT="0" distB="0" distL="114299" distR="114299" simplePos="0" relativeHeight="251663872" behindDoc="0" locked="0" layoutInCell="1" allowOverlap="1">
                <wp:simplePos x="0" y="0"/>
                <wp:positionH relativeFrom="column">
                  <wp:posOffset>507999</wp:posOffset>
                </wp:positionH>
                <wp:positionV relativeFrom="paragraph">
                  <wp:posOffset>1708785</wp:posOffset>
                </wp:positionV>
                <wp:extent cx="0" cy="382905"/>
                <wp:effectExtent l="76200" t="38100" r="38100" b="0"/>
                <wp:wrapNone/>
                <wp:docPr id="291" name="直线 20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8290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1949BD" id="直线 2092" o:spid="_x0000_s1026" style="position:absolute;flip:y;z-index:2516638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0pt,134.55pt" to="40pt,16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oUfTAIAAHUEAAAOAAAAZHJzL2Uyb0RvYy54bWysVM1uGjEQvlfqO1i+w/4EElixRBULvaQt&#10;UtLeje1lrXptyzYsqOqT9DVy6qWPk9eox0tIaS9VVQ5mbM98M/P5m53dHlqJ9tw6oVWJs2GKEVdU&#10;M6G2Jf74sBpMMHKeKEakVrzER+7w7fz1q1lnCp7rRkvGLQogyhWdKXHjvSmSxNGGt8QNteEqXNba&#10;tsSHrd0mzJIuoLcyydP0Oum0ZcZqyp0Lp1V/iecRv6459R/q2nGPZIlDbT6uNq4bWJP5jBRbS0wj&#10;6KkM8g9VtESokPQMVRFP0M6KP6BaQa12uvZDqttE17WgPPYQusnS37q5b4jhsZdAjjNnmtz/g6Xv&#10;92uLBCtxPs0wUqQNj/T07fHp+w+Up9McCOqMK4LfQq0ttEgP6t7cafrZIaUXDVFbHgt9OJoQm0FE&#10;chECG2dCmk33TrPgQ3ZeR7YOtW1RLYX5BIEAHhhBh/g8x/Pz8INHtD+k4fRqkk/TcUxDCkCAOGOd&#10;f8t1i8AosRQKiCMF2d85DxW9uMCx0ishZXx8qVAXso8nN+MY4bQUDG7Bz9ntZiEt2hPQT/ydEl+4&#10;QdKKuKb3c0dXaQ9+pLB6p1i0Gk7Y8mR7ImSwkY+UeSsCiZJjKKTlDCPJwzCB1VcuFUAFGkIvJ6sX&#10;15dpOl1OlpPRYJRfLwejtKoGb1aL0eB6ld2Mq6tqsaiyr9BWNioawRhX0Nmz0LPR3wnpNHK9RM9S&#10;P3OYXKJHskOxz/+x6KgIEEEvp41mx7WF7kAcQdvR+TSHMDy/7qPXy9di/hMAAP//AwBQSwMEFAAG&#10;AAgAAAAhAC8CndTfAAAACQEAAA8AAABkcnMvZG93bnJldi54bWxMj8FOwzAQRO9I/IO1lbhROymK&#10;mpBNhSrgxAEKqFcn3sZRYzuK3Sbl6zFc4Dg7o9k35WY2PTvT6DtnEZKlAEa2caqzLcLH+9PtGpgP&#10;0irZO0sIF/Kwqa6vSlkoN9k3Ou9Cy2KJ9YVE0CEMBee+0WSkX7qBbPQObjQyRDm2XI1yiuWm56kQ&#10;GTeys/GDlgNtNTXH3ckgPE/H1/1L7R8FJav8a3vR2ed+RrxZzA/3wALN4S8MP/gRHarIVLuTVZ71&#10;CGsRpwSENMsTYDHwe6gRVml+B7wq+f8F1TcAAAD//wMAUEsBAi0AFAAGAAgAAAAhALaDOJL+AAAA&#10;4QEAABMAAAAAAAAAAAAAAAAAAAAAAFtDb250ZW50X1R5cGVzXS54bWxQSwECLQAUAAYACAAAACEA&#10;OP0h/9YAAACUAQAACwAAAAAAAAAAAAAAAAAvAQAAX3JlbHMvLnJlbHNQSwECLQAUAAYACAAAACEA&#10;BuqFH0wCAAB1BAAADgAAAAAAAAAAAAAAAAAuAgAAZHJzL2Uyb0RvYy54bWxQSwECLQAUAAYACAAA&#10;ACEALwKd1N8AAAAJAQAADwAAAAAAAAAAAAAAAACmBAAAZHJzL2Rvd25yZXYueG1sUEsFBgAAAAAE&#10;AAQA8wAAALIFAAAAAA==&#10;" strokeweight="1.25pt">
                <v:stroke dashstyle="1 1" endarrow="block"/>
              </v:line>
            </w:pict>
          </mc:Fallback>
        </mc:AlternateContent>
      </w:r>
      <w:r>
        <w:rPr>
          <w:rFonts w:eastAsia="SimSun"/>
          <w:noProof/>
          <w:lang w:val="en-US"/>
        </w:rPr>
        <mc:AlternateContent>
          <mc:Choice Requires="wps">
            <w:drawing>
              <wp:anchor distT="0" distB="0" distL="114300" distR="114300" simplePos="0" relativeHeight="251662848" behindDoc="0" locked="0" layoutInCell="1" allowOverlap="1">
                <wp:simplePos x="0" y="0"/>
                <wp:positionH relativeFrom="column">
                  <wp:posOffset>177165</wp:posOffset>
                </wp:positionH>
                <wp:positionV relativeFrom="paragraph">
                  <wp:posOffset>1091565</wp:posOffset>
                </wp:positionV>
                <wp:extent cx="670560" cy="1270"/>
                <wp:effectExtent l="0" t="0" r="15240" b="17780"/>
                <wp:wrapNone/>
                <wp:docPr id="290" name="直线 20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56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70ABE5" id="直线 2093"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5pt,85.95pt" to="66.75pt,8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1X8OwIAAFYEAAAOAAAAZHJzL2Uyb0RvYy54bWysVM2O2yAQvlfqOyDfE/9sfq04q8pOetm2&#10;kXb7AARwjIoBAYkTVX2SvkZPe+nj7Gt0wEmUbS9V1RzIADPffDPz4cX9sRXowIzlShZROkwixCRR&#10;lMtdEX1+Wg9mEbIOS4qFkqyITsxG98u3bxadzlmmGiUoMwhApM07XUSNczqPY0sa1mI7VJpJuKyV&#10;abGDrdnF1OAO0FsRZ0kyiTtlqDaKMGvhtOovo2XAr2tG3Ke6tswhUUTAzYXVhHXr13i5wPnOYN1w&#10;cqaB/4FFi7mEpFeoCjuM9ob/AdVyYpRVtRsS1caqrjlhoQaoJk1+q+axwZqFWqA5Vl/bZP8fLPl4&#10;2BjEaRFlc+iPxC0M6eX7j5fnnyhL5ne+QZ22OfiVcmN8ieQoH/WDIl8skqpssNyxQPTppCE29RHx&#10;qxC/sRrSbLsPioIP3jsVunWsTeshoQ/oGIZyug6FHR0icDiZJuMJUCNwlWbTMLIY55dQbax7z1SL&#10;vFFEgkvfMZzjw4N1ngrOLy7+WKo1FyJMXUjUAeQ8GXt0DOIzkoZYqwSn3s9HWLPblsKgA/YSCr9Q&#10;ItzcuvkkFbZN72dPtlKuV5dRe0lDxoZhujrbDnPR28BQSJ8JKgbOZ6tXz9d5Ml/NVrPRYJRNVoNR&#10;UlWDd+tyNJis0+m4uqvKskq/edLpKG84pUx63hclp6O/U8r5TfUavGr52qv4NXpoKpC9/AfSYeR+&#10;yr1etoqeNuYiBRBvcD4/NP86bvdg334Olr8AAAD//wMAUEsDBBQABgAIAAAAIQBAC+dk4AAAAAoB&#10;AAAPAAAAZHJzL2Rvd25yZXYueG1sTI9PS8NAEMXvgt9hGcGb3SSlVmM2RRQrCBVsTc/b7DQJ7p+w&#10;u2mjn97JSW8z7z3e/KZYjUazE/rQOSsgnSXA0NZOdbYR8Ll7ubkDFqK0SmpnUcA3BliVlxeFzJU7&#10;2w88bWPDqMSGXApoY+xzzkPdopFh5nq05B2dNzLS6huuvDxTudE8S5JbbmRn6UIre3xqsf7aDkbA&#10;buGrt+PrfnwfntfV5mddJX6vhbi+Gh8fgEUc418YJnxCh5KYDm6wKjAtIFveU5L0ZUrDFJjPF8AO&#10;k5KlwMuC/3+h/AUAAP//AwBQSwECLQAUAAYACAAAACEAtoM4kv4AAADhAQAAEwAAAAAAAAAAAAAA&#10;AAAAAAAAW0NvbnRlbnRfVHlwZXNdLnhtbFBLAQItABQABgAIAAAAIQA4/SH/1gAAAJQBAAALAAAA&#10;AAAAAAAAAAAAAC8BAABfcmVscy8ucmVsc1BLAQItABQABgAIAAAAIQAmK1X8OwIAAFYEAAAOAAAA&#10;AAAAAAAAAAAAAC4CAABkcnMvZTJvRG9jLnhtbFBLAQItABQABgAIAAAAIQBAC+dk4AAAAAoBAAAP&#10;AAAAAAAAAAAAAAAAAJUEAABkcnMvZG93bnJldi54bWxQSwUGAAAAAAQABADzAAAAogUAAAAA&#10;" strokeweight="1.5pt">
                <v:stroke dashstyle="1 1" endcap="round"/>
              </v:line>
            </w:pict>
          </mc:Fallback>
        </mc:AlternateContent>
      </w:r>
      <w:r>
        <w:rPr>
          <w:rFonts w:eastAsia="SimSun"/>
          <w:noProof/>
          <w:lang w:val="en-US"/>
        </w:rPr>
        <mc:AlternateContent>
          <mc:Choice Requires="wps">
            <w:drawing>
              <wp:anchor distT="0" distB="0" distL="114300" distR="114300" simplePos="0" relativeHeight="251661824" behindDoc="0" locked="0" layoutInCell="1" allowOverlap="1">
                <wp:simplePos x="0" y="0"/>
                <wp:positionH relativeFrom="column">
                  <wp:posOffset>1940560</wp:posOffset>
                </wp:positionH>
                <wp:positionV relativeFrom="paragraph">
                  <wp:posOffset>918210</wp:posOffset>
                </wp:positionV>
                <wp:extent cx="925195" cy="37465"/>
                <wp:effectExtent l="12700" t="21590" r="14605" b="17145"/>
                <wp:wrapNone/>
                <wp:docPr id="3" name="AutoShape 10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25195" cy="37465"/>
                        </a:xfrm>
                        <a:custGeom>
                          <a:avLst/>
                          <a:gdLst>
                            <a:gd name="T0" fmla="*/ 16397 w 6094"/>
                            <a:gd name="T1" fmla="*/ 15923 h 120"/>
                            <a:gd name="T2" fmla="*/ 908950 w 6094"/>
                            <a:gd name="T3" fmla="*/ 15923 h 120"/>
                            <a:gd name="T4" fmla="*/ 908950 w 6094"/>
                            <a:gd name="T5" fmla="*/ 21542 h 120"/>
                            <a:gd name="T6" fmla="*/ 16397 w 6094"/>
                            <a:gd name="T7" fmla="*/ 21542 h 120"/>
                            <a:gd name="T8" fmla="*/ 16397 w 6094"/>
                            <a:gd name="T9" fmla="*/ 15923 h 120"/>
                            <a:gd name="T10" fmla="*/ 18218 w 6094"/>
                            <a:gd name="T11" fmla="*/ 37465 h 120"/>
                            <a:gd name="T12" fmla="*/ 0 w 6094"/>
                            <a:gd name="T13" fmla="*/ 18733 h 120"/>
                            <a:gd name="T14" fmla="*/ 18218 w 6094"/>
                            <a:gd name="T15" fmla="*/ 0 h 120"/>
                            <a:gd name="T16" fmla="*/ 18218 w 6094"/>
                            <a:gd name="T17" fmla="*/ 37465 h 120"/>
                            <a:gd name="T18" fmla="*/ 906977 w 6094"/>
                            <a:gd name="T19" fmla="*/ 0 h 120"/>
                            <a:gd name="T20" fmla="*/ 925195 w 6094"/>
                            <a:gd name="T21" fmla="*/ 18733 h 120"/>
                            <a:gd name="T22" fmla="*/ 906977 w 6094"/>
                            <a:gd name="T23" fmla="*/ 37465 h 120"/>
                            <a:gd name="T24" fmla="*/ 906977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46B50C" id="AutoShape 1033" o:spid="_x0000_s1026" style="position:absolute;margin-left:152.8pt;margin-top:72.3pt;width:72.85pt;height:2.9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BVnTgQAAGAPAAAOAAAAZHJzL2Uyb0RvYy54bWysV92uozYQvq/Ud7C4rNQDhhBCdHJWq91u&#10;VWnbrrTpAzhgAipgapPknD59xwYTO1m7UdVcJCbzef6+weN5fvfatehMuWhYvwvwUxQg2hesbPrj&#10;Lvhj/+nHTYDESPqStKynu+CNiuDdy/ffPV+GLY1ZzdqScgRKerG9DLugHsdhG4aiqGlHxBMbaA/C&#10;ivGOjPDIj2HJyQW0d20YR9E6vDBeDpwVVAj49+MkDF6U/qqixfh7VQk6onYXgG+j+ubq+yC/w5dn&#10;sj1yMtRNMbtB/oMXHWl6MLqo+khGgk68uVPVNQVnglXjU8G6kFVVU1AVA0SDo5tovtZkoCoWSI4Y&#10;ljSJ/09t8dv5C0dNuQuSAPWkA4ren0amLCMcJYnM0GUQWwB+Hb5wGaMYPrPiTwGC0JLIBwEYdLj8&#10;ykrQRECTysprxTu5E+JFryr5b0vy6euICvgzj1OcpwEqQJRkq3UqLYdkq/cWJzH+TJnSQ86fxThR&#10;V8JKJb6c3d8DzVXXAos/hAivkzxDF7SO8tXM9YLDJi7N4wTVCMe6JBZYbMDyaJOnkUMfJPBq161v&#10;ZcC8+iAXi74Yp6v42/6tDZgv3MzAedTB+7pY9anLTZw7WmyxsYnxxpE9bNKh+P92uNjkw0UFtrjY&#10;ZImDW2ySgX3emWREDs8sJnzKTCp8oZpc5NE6z5ylbLLhcA8q+8rs9LI5qIhNKrA7e7FJhde/2OTD&#10;E3Fs8uHX+AAhsUlIBGcAfNA6TZP17VEQm4z4kSYnfqTNicd6YjLj1ZmYzPiRJjd+pMmNH2my40fa&#10;7Phif5ij5GGOEi9H0FKOummQWveR4rWfGwmsEJG3lz3Uj+wsAxOyacm+Aq1pj+e+BDgpNeCZBQcC&#10;JFw1ULB5D99YcMithOuudw/PLTikTcIzlzNQU6bvkBEJz51wbMHlqS3xcChPTfjOnSS2N8zRwsHr&#10;2pDYG+Z4sTPgZGVvmCPG7pBTe8McM3YHbfMrD0gZNBx/rhhuGJ6DhtPNtcHmWB5vyoIV9FQcc/Vx&#10;uLHe3lV5gOCuepBGoBrJKItWL9FlF6jLDarh+g0hSEHHznTPFGSUpYujKRepjuwKaHsTmOYbeMvA&#10;xQWp5fp3UAoX3FonV8v174TThh+E3VktWiaoCvvq8ax5Zmu+sEEOrwjbh4nVtbrXAUwL9a+t7jHU&#10;1ajW4nY0zbOJda3a5efEIuT+X1xdFN57ob3RJN1Y1mLtLGRDVpO6ZS9lJavRuGkL1jblp6ZtZTUJ&#10;fjx8aDk6EzlNqc9c+Ras7WVV4jibqtGSPajiQM+0VcTXlJQ/9aVaj6Rpp7Uicp4/5MgxzSgHVr7B&#10;+MHZNObBWAqLmvG/A3SBEW8XiL9OhNMAtb/0MEPleLWC6hjVwyrNZElxU3IwJaQvQNUuGANoD3L5&#10;YZzmyNPAm2MNlqYztGfvYeypGjmfqPlo8mp+gDFO5XseOeWcaD4r1HUwfvkHAAD//wMAUEsDBBQA&#10;BgAIAAAAIQDZbyql4AAAAAsBAAAPAAAAZHJzL2Rvd25yZXYueG1sTI/BTsMwEETvSPyDtUjcqF0a&#10;R22IUyGknpAqURCiN8dekqixHcVuk/49ywluuzuj2TfldnY9u+AYu+AVLBcCGHoTbOcbBR/vu4c1&#10;sJi0t7oPHhVcMcK2ur0pdWHD5N/wckgNoxAfC62gTWkoOI+mRafjIgzoSfsOo9OJ1rHhdtQThbue&#10;PwqRc6c7Tx9aPeBLi+Z0ODsFPDeT/twbGffH0xq/rq/DZlcrdX83Pz8BSzinPzP84hM6VMRUh7O3&#10;kfUKVkLmZCUhy2ggRyaXK2A1XaSQwKuS/+9Q/QAAAP//AwBQSwECLQAUAAYACAAAACEAtoM4kv4A&#10;AADhAQAAEwAAAAAAAAAAAAAAAAAAAAAAW0NvbnRlbnRfVHlwZXNdLnhtbFBLAQItABQABgAIAAAA&#10;IQA4/SH/1gAAAJQBAAALAAAAAAAAAAAAAAAAAC8BAABfcmVscy8ucmVsc1BLAQItABQABgAIAAAA&#10;IQAW3BVnTgQAAGAPAAAOAAAAAAAAAAAAAAAAAC4CAABkcnMvZTJvRG9jLnhtbFBLAQItABQABgAI&#10;AAAAIQDZbyql4AAAAAsBAAAPAAAAAAAAAAAAAAAAAKgGAABkcnMvZG93bnJldi54bWxQSwUGAAAA&#10;AAQABADzAAAAtQcAAAAA&#10;" path="m108,51r5879,l5987,69,108,69r,-18xm120,120l,60,120,r,120xm5974,r120,60l5974,120,5974,xe" fillcolor="black" strokeweight=".1pt">
                <v:stroke joinstyle="bevel"/>
                <v:path arrowok="t" o:connecttype="custom" o:connectlocs="2489403,4971293;137997374,4971293;137997374,6725592;2489403,6725592;2489403,4971293;2765868,11696885;0,5848599;2765868,0;2765868,11696885;137697832,0;140463700,5848599;137697832,11696885;137697832,0" o:connectangles="0,0,0,0,0,0,0,0,0,0,0,0,0"/>
              </v:shape>
            </w:pict>
          </mc:Fallback>
        </mc:AlternateContent>
      </w:r>
      <w:r>
        <w:rPr>
          <w:rFonts w:eastAsia="SimSun"/>
          <w:noProof/>
          <w:lang w:val="en-US"/>
        </w:rPr>
        <mc:AlternateContent>
          <mc:Choice Requires="wps">
            <w:drawing>
              <wp:anchor distT="0" distB="0" distL="114300" distR="114300" simplePos="0" relativeHeight="251660800" behindDoc="0" locked="0" layoutInCell="1" allowOverlap="1">
                <wp:simplePos x="0" y="0"/>
                <wp:positionH relativeFrom="column">
                  <wp:posOffset>40005</wp:posOffset>
                </wp:positionH>
                <wp:positionV relativeFrom="paragraph">
                  <wp:posOffset>918210</wp:posOffset>
                </wp:positionV>
                <wp:extent cx="949325" cy="37465"/>
                <wp:effectExtent l="17145" t="21590" r="14605" b="17145"/>
                <wp:wrapNone/>
                <wp:docPr id="2" name="AutoShape 10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49325" cy="37465"/>
                        </a:xfrm>
                        <a:custGeom>
                          <a:avLst/>
                          <a:gdLst>
                            <a:gd name="T0" fmla="*/ 16824 w 6094"/>
                            <a:gd name="T1" fmla="*/ 15923 h 120"/>
                            <a:gd name="T2" fmla="*/ 932657 w 6094"/>
                            <a:gd name="T3" fmla="*/ 15923 h 120"/>
                            <a:gd name="T4" fmla="*/ 932657 w 6094"/>
                            <a:gd name="T5" fmla="*/ 21542 h 120"/>
                            <a:gd name="T6" fmla="*/ 16824 w 6094"/>
                            <a:gd name="T7" fmla="*/ 21542 h 120"/>
                            <a:gd name="T8" fmla="*/ 16824 w 6094"/>
                            <a:gd name="T9" fmla="*/ 15923 h 120"/>
                            <a:gd name="T10" fmla="*/ 18694 w 6094"/>
                            <a:gd name="T11" fmla="*/ 37465 h 120"/>
                            <a:gd name="T12" fmla="*/ 0 w 6094"/>
                            <a:gd name="T13" fmla="*/ 18733 h 120"/>
                            <a:gd name="T14" fmla="*/ 18694 w 6094"/>
                            <a:gd name="T15" fmla="*/ 0 h 120"/>
                            <a:gd name="T16" fmla="*/ 18694 w 6094"/>
                            <a:gd name="T17" fmla="*/ 37465 h 120"/>
                            <a:gd name="T18" fmla="*/ 930631 w 6094"/>
                            <a:gd name="T19" fmla="*/ 0 h 120"/>
                            <a:gd name="T20" fmla="*/ 949325 w 6094"/>
                            <a:gd name="T21" fmla="*/ 18733 h 120"/>
                            <a:gd name="T22" fmla="*/ 930631 w 6094"/>
                            <a:gd name="T23" fmla="*/ 37465 h 120"/>
                            <a:gd name="T24" fmla="*/ 930631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F2A889" id="AutoShape 1032" o:spid="_x0000_s1026" style="position:absolute;margin-left:3.15pt;margin-top:72.3pt;width:74.75pt;height:2.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y9LTwQAAGAPAAAOAAAAZHJzL2Uyb0RvYy54bWysV12vozYQfa/U/2DxWKkXDIGE6OauVrvd&#10;qtK2XWnTH+CACaiAqU0+bn99xwYT+2btRlXzkJjM8fHMnMH2PL+7di06Uy4a1u8C/BQFiPYFK5v+&#10;uAv+2H/6cRMgMZK+JC3r6S54pSJ49/L9d8+XYUtjVrO2pBwBSS+2l2EX1OM4bMNQFDXtiHhiA+3B&#10;WDHekREe+TEsObkAe9eGcRRl4YXxcuCsoELAvx8nY/Ci+KuKFuPvVSXoiNpdAL6N6pur74P8Dl+e&#10;yfbIyVA3xewG+Q9edKTpYdGF6iMZCTrx5o6qawrOBKvGp4J1IauqpqAqBogGR2+i+VqTgapYIDli&#10;WNIk/j/a4rfzF46achfEAepJBxK9P41MrYxwlMQyQ5dBbAH4dfjCZYxi+MyKPwUYQssiHwRg0OHy&#10;KyuBiQCTysq14p2cCfGiq0r+65J8eh1RAX/mqzyJ0wAVYErWqyyVK4dkq+cWJzH+TJniIefPYpyk&#10;K2GkEl/O7u9B5qprQcUfQoSzTbxCF5RF+WrWesFhE5fmcYJqhGNdEgsM8rLQgYdZunbwJQYQu/lW&#10;BszLB7lYFo5xuoq/7V9mwHzhrg2chw7e12VVH11u4tzRYkuNTZY71TDlUPp/O1xs6hE5pMCWFpt1&#10;4tAWm2Jgn3emGJHDM0sJH5kphS9UU4s8ibIEu+I11XC4B5V9U3Z62RxssSkFdmcvNqXw+hebengi&#10;jk09/IwPCBKbgkSwB8AHZWmaZG+3gthUxI80NfEjbU08qyemMl7OxFTGjzS18SNNbfxIUx0/0lbH&#10;F/vDGiUPa5R4NYIj5agPDVLrc6S49vNBAiNE5O1lD/UjT5aBCXloyXMFjqY9ns8lwEmrAV9bcBBA&#10;whMnfGPBIbcSrk+9e/bcgkPaJHztYoeaMn2HjEh47oRjCy53bYnHzmDhYmDyy11ZTXCGmyT2hDle&#10;7Aw4WdkT5oixO+TUnjDHjN1B2/rKDVLGANvfdPO40wBK0Axa7n9qgjtoW2O5vakJVtBQkLDSXH0c&#10;bqxv76o8QHBXPUivoBrJKItWD9FlF6jLDarh+g0hSEPHznTPFGSUpYujKRepjuwGaHsTmOYbeMvA&#10;xQWp7fp3UIQLLtPJ1Xb9O+H0wg/C7lYtWiaoCvvm8cw8qzVf2CCHN4Ttw6Rqpu51ANNG/WvTPYa6&#10;LapZ3I6m+XpSXVO7/JxUhNz/i6sL4b0X2hst0puVtVk7C9mQ1aRu2UtZyWo0btqCtU35qWlbWU2C&#10;Hw8fWo7ORHZT6jO/Khas7WVV4ng9VaNle5DiQM+0VcLXlJQ/9aUaj6Rpp7EScu4/ZMsx9SgHVr5C&#10;+8HZ1OZBWwqDmvG/A3SBFm8XiL9OhNMAtb/00EPleLWC6hjVwypdy5LipuVgWkhfANUuGAM4HuTw&#10;wzj1kaeBN8caVpr20J69h7anamR/ovqjyav5Ado4le+55ZR9ovmsULfG+OUfAAAA//8DAFBLAwQU&#10;AAYACAAAACEAkSMBq94AAAAJAQAADwAAAGRycy9kb3ducmV2LnhtbEyPQUvDQBCF74L/YRnBm92o&#10;TWjTbIoIPQkFWxG9bXbHJDQ7G7LbJv33Tk56m5n3ePO9Yju5TlxwCK0nBY+LBASS8balWsHHcfew&#10;AhGiJqs7T6jgigG25e1NoXPrR3rHyyHWgkMo5FpBE2OfSxlMg06Hhe+RWPvxg9OR16GWdtAjh7tO&#10;PiVJJp1uiT80usfXBs3pcHYKZGZG/bk3adh/n1b4dX3r17tKqfu76WUDIuIU/8ww4zM6lMxU+TPZ&#10;IDoF2TMb+bxcZiBmPU25SjUPSQqyLOT/BuUvAAAA//8DAFBLAQItABQABgAIAAAAIQC2gziS/gAA&#10;AOEBAAATAAAAAAAAAAAAAAAAAAAAAABbQ29udGVudF9UeXBlc10ueG1sUEsBAi0AFAAGAAgAAAAh&#10;ADj9If/WAAAAlAEAAAsAAAAAAAAAAAAAAAAALwEAAF9yZWxzLy5yZWxzUEsBAi0AFAAGAAgAAAAh&#10;AOBnL0tPBAAAYA8AAA4AAAAAAAAAAAAAAAAALgIAAGRycy9lMm9Eb2MueG1sUEsBAi0AFAAGAAgA&#10;AAAhAJEjAaveAAAACQEAAA8AAAAAAAAAAAAAAAAAqQYAAGRycy9kb3ducmV2LnhtbFBLBQYAAAAA&#10;BAAEAPMAAAC0BwAAAAA=&#10;" path="m108,51r5879,l5987,69,108,69r,-18xm120,120l,60,120,r,120xm5974,r120,60l5974,120,5974,xe" fillcolor="black" strokeweight=".1pt">
                <v:stroke joinstyle="bevel"/>
                <v:path arrowok="t" o:connecttype="custom" o:connectlocs="2620847,4971293;145289565,4971293;145289565,6725592;2620847,6725592;2620847,4971293;2912156,11696885;0,5848599;2912156,0;2912156,11696885;144973954,0;147886110,5848599;144973954,11696885;144973954,0" o:connectangles="0,0,0,0,0,0,0,0,0,0,0,0,0"/>
              </v:shape>
            </w:pict>
          </mc:Fallback>
        </mc:AlternateContent>
      </w:r>
      <w:r>
        <w:rPr>
          <w:rFonts w:eastAsia="SimSun"/>
          <w:noProof/>
          <w:lang w:val="en-US"/>
        </w:rPr>
        <mc:AlternateContent>
          <mc:Choice Requires="wps">
            <w:drawing>
              <wp:anchor distT="0" distB="0" distL="114300" distR="114300" simplePos="0" relativeHeight="251659776" behindDoc="0" locked="0" layoutInCell="1" allowOverlap="1">
                <wp:simplePos x="0" y="0"/>
                <wp:positionH relativeFrom="column">
                  <wp:posOffset>-325120</wp:posOffset>
                </wp:positionH>
                <wp:positionV relativeFrom="paragraph">
                  <wp:posOffset>1090295</wp:posOffset>
                </wp:positionV>
                <wp:extent cx="505460" cy="725805"/>
                <wp:effectExtent l="13970" t="12700" r="13970" b="13970"/>
                <wp:wrapNone/>
                <wp:docPr id="1" name="AutoShape 10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5460" cy="725805"/>
                        </a:xfrm>
                        <a:custGeom>
                          <a:avLst/>
                          <a:gdLst>
                            <a:gd name="T0" fmla="*/ 491247 w 12483"/>
                            <a:gd name="T1" fmla="*/ 123 h 11808"/>
                            <a:gd name="T2" fmla="*/ 469017 w 12483"/>
                            <a:gd name="T3" fmla="*/ 9343 h 11808"/>
                            <a:gd name="T4" fmla="*/ 456870 w 12483"/>
                            <a:gd name="T5" fmla="*/ 123 h 11808"/>
                            <a:gd name="T6" fmla="*/ 427392 w 12483"/>
                            <a:gd name="T7" fmla="*/ 9343 h 11808"/>
                            <a:gd name="T8" fmla="*/ 417390 w 12483"/>
                            <a:gd name="T9" fmla="*/ 123 h 11808"/>
                            <a:gd name="T10" fmla="*/ 396132 w 12483"/>
                            <a:gd name="T11" fmla="*/ 9343 h 11808"/>
                            <a:gd name="T12" fmla="*/ 396132 w 12483"/>
                            <a:gd name="T13" fmla="*/ 9343 h 11808"/>
                            <a:gd name="T14" fmla="*/ 380826 w 12483"/>
                            <a:gd name="T15" fmla="*/ 123 h 11808"/>
                            <a:gd name="T16" fmla="*/ 369448 w 12483"/>
                            <a:gd name="T17" fmla="*/ 9773 h 11808"/>
                            <a:gd name="T18" fmla="*/ 363941 w 12483"/>
                            <a:gd name="T19" fmla="*/ 5532 h 11808"/>
                            <a:gd name="T20" fmla="*/ 368719 w 12483"/>
                            <a:gd name="T21" fmla="*/ 615 h 11808"/>
                            <a:gd name="T22" fmla="*/ 367545 w 12483"/>
                            <a:gd name="T23" fmla="*/ 24402 h 11808"/>
                            <a:gd name="T24" fmla="*/ 366613 w 12483"/>
                            <a:gd name="T25" fmla="*/ 41429 h 11808"/>
                            <a:gd name="T26" fmla="*/ 359730 w 12483"/>
                            <a:gd name="T27" fmla="*/ 62389 h 11808"/>
                            <a:gd name="T28" fmla="*/ 359365 w 12483"/>
                            <a:gd name="T29" fmla="*/ 73822 h 11808"/>
                            <a:gd name="T30" fmla="*/ 359001 w 12483"/>
                            <a:gd name="T31" fmla="*/ 94291 h 11808"/>
                            <a:gd name="T32" fmla="*/ 359446 w 12483"/>
                            <a:gd name="T33" fmla="*/ 115435 h 11808"/>
                            <a:gd name="T34" fmla="*/ 358920 w 12483"/>
                            <a:gd name="T35" fmla="*/ 135105 h 11808"/>
                            <a:gd name="T36" fmla="*/ 358434 w 12483"/>
                            <a:gd name="T37" fmla="*/ 145985 h 11808"/>
                            <a:gd name="T38" fmla="*/ 362443 w 12483"/>
                            <a:gd name="T39" fmla="*/ 182742 h 11808"/>
                            <a:gd name="T40" fmla="*/ 355195 w 12483"/>
                            <a:gd name="T41" fmla="*/ 200137 h 11808"/>
                            <a:gd name="T42" fmla="*/ 359770 w 12483"/>
                            <a:gd name="T43" fmla="*/ 219561 h 11808"/>
                            <a:gd name="T44" fmla="*/ 354628 w 12483"/>
                            <a:gd name="T45" fmla="*/ 256257 h 11808"/>
                            <a:gd name="T46" fmla="*/ 351226 w 12483"/>
                            <a:gd name="T47" fmla="*/ 273836 h 11808"/>
                            <a:gd name="T48" fmla="*/ 348837 w 12483"/>
                            <a:gd name="T49" fmla="*/ 291478 h 11808"/>
                            <a:gd name="T50" fmla="*/ 339929 w 12483"/>
                            <a:gd name="T51" fmla="*/ 317294 h 11808"/>
                            <a:gd name="T52" fmla="*/ 345031 w 12483"/>
                            <a:gd name="T53" fmla="*/ 327805 h 11808"/>
                            <a:gd name="T54" fmla="*/ 335313 w 12483"/>
                            <a:gd name="T55" fmla="*/ 367390 h 11808"/>
                            <a:gd name="T56" fmla="*/ 338633 w 12483"/>
                            <a:gd name="T57" fmla="*/ 400828 h 11808"/>
                            <a:gd name="T58" fmla="*/ 330454 w 12483"/>
                            <a:gd name="T59" fmla="*/ 427197 h 11808"/>
                            <a:gd name="T60" fmla="*/ 333855 w 12483"/>
                            <a:gd name="T61" fmla="*/ 463955 h 11808"/>
                            <a:gd name="T62" fmla="*/ 326648 w 12483"/>
                            <a:gd name="T63" fmla="*/ 479076 h 11808"/>
                            <a:gd name="T64" fmla="*/ 330657 w 12483"/>
                            <a:gd name="T65" fmla="*/ 510608 h 11808"/>
                            <a:gd name="T66" fmla="*/ 329563 w 12483"/>
                            <a:gd name="T67" fmla="*/ 529909 h 11808"/>
                            <a:gd name="T68" fmla="*/ 328592 w 12483"/>
                            <a:gd name="T69" fmla="*/ 552283 h 11808"/>
                            <a:gd name="T70" fmla="*/ 328025 w 12483"/>
                            <a:gd name="T71" fmla="*/ 569740 h 11808"/>
                            <a:gd name="T72" fmla="*/ 328146 w 12483"/>
                            <a:gd name="T73" fmla="*/ 587934 h 11808"/>
                            <a:gd name="T74" fmla="*/ 321748 w 12483"/>
                            <a:gd name="T75" fmla="*/ 584861 h 11808"/>
                            <a:gd name="T76" fmla="*/ 321262 w 12483"/>
                            <a:gd name="T77" fmla="*/ 607972 h 11808"/>
                            <a:gd name="T78" fmla="*/ 314986 w 12483"/>
                            <a:gd name="T79" fmla="*/ 621618 h 11808"/>
                            <a:gd name="T80" fmla="*/ 307333 w 12483"/>
                            <a:gd name="T81" fmla="*/ 638522 h 11808"/>
                            <a:gd name="T82" fmla="*/ 296562 w 12483"/>
                            <a:gd name="T83" fmla="*/ 635510 h 11808"/>
                            <a:gd name="T84" fmla="*/ 278706 w 12483"/>
                            <a:gd name="T85" fmla="*/ 655364 h 11808"/>
                            <a:gd name="T86" fmla="*/ 259512 w 12483"/>
                            <a:gd name="T87" fmla="*/ 655241 h 11808"/>
                            <a:gd name="T88" fmla="*/ 255463 w 12483"/>
                            <a:gd name="T89" fmla="*/ 666735 h 11808"/>
                            <a:gd name="T90" fmla="*/ 224568 w 12483"/>
                            <a:gd name="T91" fmla="*/ 670300 h 11808"/>
                            <a:gd name="T92" fmla="*/ 208371 w 12483"/>
                            <a:gd name="T93" fmla="*/ 685913 h 11808"/>
                            <a:gd name="T94" fmla="*/ 195171 w 12483"/>
                            <a:gd name="T95" fmla="*/ 680934 h 11808"/>
                            <a:gd name="T96" fmla="*/ 171645 w 12483"/>
                            <a:gd name="T97" fmla="*/ 697284 h 11808"/>
                            <a:gd name="T98" fmla="*/ 160510 w 12483"/>
                            <a:gd name="T99" fmla="*/ 700235 h 11808"/>
                            <a:gd name="T100" fmla="*/ 130951 w 12483"/>
                            <a:gd name="T101" fmla="*/ 707303 h 11808"/>
                            <a:gd name="T102" fmla="*/ 117548 w 12483"/>
                            <a:gd name="T103" fmla="*/ 700788 h 11808"/>
                            <a:gd name="T104" fmla="*/ 112324 w 12483"/>
                            <a:gd name="T105" fmla="*/ 711053 h 11808"/>
                            <a:gd name="T106" fmla="*/ 82037 w 12483"/>
                            <a:gd name="T107" fmla="*/ 715970 h 11808"/>
                            <a:gd name="T108" fmla="*/ 75396 w 12483"/>
                            <a:gd name="T109" fmla="*/ 707672 h 11808"/>
                            <a:gd name="T110" fmla="*/ 50169 w 12483"/>
                            <a:gd name="T111" fmla="*/ 720642 h 11808"/>
                            <a:gd name="T112" fmla="*/ 36443 w 12483"/>
                            <a:gd name="T113" fmla="*/ 713327 h 11808"/>
                            <a:gd name="T114" fmla="*/ 27049 w 12483"/>
                            <a:gd name="T115" fmla="*/ 714618 h 11808"/>
                            <a:gd name="T116" fmla="*/ 10730 w 12483"/>
                            <a:gd name="T117" fmla="*/ 716523 h 11808"/>
                            <a:gd name="T118" fmla="*/ 2146 w 12483"/>
                            <a:gd name="T119" fmla="*/ 716032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3F3F5D" id="AutoShape 1031" o:spid="_x0000_s1026" style="position:absolute;margin-left:-25.6pt;margin-top:85.85pt;width:39.8pt;height:57.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jt/1BwAAN6WAAAOAAAAZHJzL2Uyb0RvYy54bWysXW1vJDlu/h4g/6HhjwGyU6r3GuzM4XKb&#10;OwS4JAvc5gf02D1jI7bb6e6Z2b1fn4clPupSd1OsDbIftuwxiyL5UBJFUaof//Dry/Pm2+5wfNq/&#10;frgLP1R3m93r/f7h6fXLh7v/+uXP/zzebY6n7evD9nn/uvtw99vuePeHj//4Dz9+f3u/q/eP++eH&#10;3WEDJq/H99/fPtw9nk5v79+9O94/7l62xx/2b7tX/PHz/vCyPeHXw5d3D4ftd3B/eX5XV1X/7vv+&#10;8PB22N/vjkf860/xj3cfZ/6fP+/uT//5+fNxd9o8f7iDbKf5/4f5/5/k/+8+/rh9/+WwfXt8ulcx&#10;tv8HKV62T69oNLH6aXvabr4enq5YvTzdH/bH/efTD/f7l3f7z5+f7nezDtAmVBfa/O1x+7abdYFx&#10;jm/JTMf/P7b3//Ht58Pm6QHY3W1ety+A6I9fT/u55U2omiAW+v52fA/Cv739fBAdj29/3d//9xF/&#10;eJf9RX45gmbz6fu/7x/AaQtOs1V+/Xx4kTeh7+bX2fi/JePvfj1t7vGPXdW1PSC6x5+GuhurTpp+&#10;t33Pl++/Hk9/2e1nRttvfz2eInYP+Gm2/IPK/wuYfH55Boz/9G7TTqFuh833DR5jo3AnSuicKEPd&#10;bB43IYzVeElWL8jafqqCybBZUE5Na3JsF3Rt149DZYnYLSgLIvYLsrYemqm2GA4LypKI6LjJNm0A&#10;R1PEaUFZEDEscWmmPjSmjGEJTEnIsITG4bkWm7AEp4E71L1ly7ASnbCEp+mnth1Nlhk+w2C6UFgC&#10;1PTN1AaT5xKhroPdLUfPIIJbhsniWS8h6kNnsswQ6oeu7UyWS4Tqtq1sOTOI+h6+ZDJdQtSGtp5M&#10;STOQumloTI+vlyD1dTPaTDOUuqnpbfWXKA3NWJvqNxlM3VRVJvQYwM/deIL2wVK/yYDq4KOm2zdL&#10;oELo2saEv8mQ6sapNo3aLJEKTRcqm2sO1dg2rYV/s4QqtN002lwzrHp4oOlVzRKrMNZDa4LV5mB1&#10;YTI9oF2ChegmNIOFVnuB1mDPIO0SrRrN96YPtDlabV+b41S7RKvu+rqzZc3RCrU9oLZLtDCNjU1v&#10;WiBDqx1HGMuY5tslWugC7TBaXLsMrWaaMF4YXLslWk0Y6qk1uWZotR3iKpPrEq2mHhAHmVwztJqu&#10;sUfBbolW08+zuTEHdBlazdg3Zi/olmi1FWZK264ZWk3VdmaP7ZZoIZYJk+lZEi+mIKVpmrEz+1a/&#10;RKvFdAlSwwJ9hlbd9/Zs3S/RaoepGkx/7XO0qh4dxvCsfokWxsG+Mu3aZ2jV6NwmWv0Sra6epsqc&#10;tfoMrXrs7HCyX6LVdXU9mhHLkKFVj1VtojUs0er6aWgrC60hR2sM9rw1LNHqxgGRpck1Q6sOg+0D&#10;Q4bW2I72+DrkaIW6N0PgYYlWXw3TYM4wQ4ZWaKfRnLmHJVp9HfpgetaYoVUN6F6Wv45LtHr0Qjt0&#10;GZdo1VOPicPkukSrbzp0BAutcYkWxsyhMi0wLtHqEQz3pg+MS7TqbuqCLWuGFroBgnFjdBmXaNUd&#10;Fr22XTO0egzb5pg1LdGqa1lTWnadMrSGqqlMu04ZWhWmWHPemjK0MGJgMjIsMC3RQjwSClwztMaq&#10;0GOnJVpg2dsLjSlDCz1rNH1gWqIV+kqc0Bi1pyVaQ1XVNlqhWsIVmgpGsNiGaonXgI5YmZYN1RKw&#10;ELDaMt0AyZ3F5Al5h9EcC0KVQYZFfm1O3wjbl3wDfi/IuwRtrCs7hgvVErQhYH1mum1ACuccFwwd&#10;EgO2dXPUht4eZ6HKgm1Xhd6MDUOWwRjqqrcXCCFPYvSFZUcIGWahQYBo9bKQ5THqoWoL0uaQtYVp&#10;IWS5DKBir5Lhfwt7oUd2dooNebcFbV2YxEPIEEOftPMZoV4iVm36Cv9t5lH/MscXsoSGQ7rsZQ7p&#10;EjCHdNnHHNIlXg7psoc5pEu4HNIlWg7pEq4yaZbXcEiXg6JDuh6tLLHhcF2PVpbYcLiuRytLbDhc&#10;16OVJTbKXLPEhkO6Hq0sseFwXd+3ssSGw3V932rXo5UlNhwB1qOVJTbKXLPEhkO6Hq1ufd/q1qPV&#10;re9bWWLDUWs9Wlliw+G6Hq0ssVHmmiU2HNL1aGWJDYfrerSyxIbDdX3fyhIbDtf181aW2HC4rp+3&#10;ssRGmWuW2HBI1/etLLHhcF3ft7LEhsN1fd/KEhsO1/V9K0tsXHHFLvIX7hNvH7l1fP/rq+4d46fN&#10;VioWfpGIUXaT3/ZH2amWvWTsR/8yb4ODCwjlr0v6kNEDM6Gfd5pv09cZPdAQeu513+DfZPSws9AP&#10;ujd+g77N6GFBoZ9s+i6jlyWOvID1S9x9v9FCn7+hKmNpYr4x5G+o0tg9Nd8Y8zdUbSwozDem/A1V&#10;HIsF6w1Em0ukZakgmmMdYL5xgbVqXtuaY1Mta0M1r23NEYJmb6jm2HE0pcoRr1XzuqB5jrmE3aJ5&#10;LPa46bVNjrnsFc5vFDTPMZd9wPmNguY55mgyvlHQPMe8Uc0Rw1q2Qsy6tK6EsCIVNt7MN3LMJTyd&#10;37A1B0nWhmqODTOzjRxzCSvnNmzNEc9mbajmiAfNNnLMJRyUNrCJZb6RYy6h3vxGQfMccwnj5jcK&#10;mueYy97T/EZB8xzzTjVHbGXpAVWXtpLQStrAhpD5Ro65hE3zG7bmME7WhmqOjRyzjRxzCXfmNmzN&#10;Yc6sDdUcGzBmGznmEqZIG4hBzDdyzGVvZX6joHmO+aCaI3Yw28gxlz2RuY2C5jnmst8xv2FrDpCX&#10;tpK9DHkDGxWWVHCH7A3VPNaM3RwT4RbZG6o5NhjMNnLMZX9hlsrWHLF11oZqPhY0zzGXfQFpA0l/&#10;U6occ8n5z2/YmGMncSmV5PPnNwqa55hLrn5+o6B5jrnk4ec3bM3h3kup5hy7vCIJdEt3dIX8HVVe&#10;kuPmOznuc248tmPrjwA9b0cNIFlts50c+zmpHdsp2CBHf85Yz+8U4jl0wEw2SUfHdwo2yD1gzjXH&#10;dwo2yH1gTiTHdwo2yL1gzhLHdzIbxP6pwfwBRb+X5b6Huw3KfT+JrRHbb0+yBuCPm+8ofp2rQzeP&#10;+GkuAJW/vey/7X7Zz1QnWQsoDZoPGO4jamea59ecFtulsxnPtKTg8025kpI8+Xc+SSf1qwLMWrrr&#10;lu+f98fdbIKz3OQelPv5rTPNpSSo3FypW7XaCqT0tGPbLt1Ka13rTW0L1gqoNrqwgGmtgO3oC1q2&#10;wKdigCLbS66k4POS0rFCatujoz5r6c5eQslK1up+h7VajTOvW2BLtEG72lqk9LRj2x4d9VlLd61L&#10;yVqooLnwF9u3sAN4QUsr8UlrkdKTma2vpftdulXTet2qSeO86xYudENdwkorJEpHu9S2S6f6rKW7&#10;1qXgCVX/O6zVSSY8m5toJT7VE7Adv9ZapPS0Y9seHfVZS/f7rIVi0QsLmP0GNS8xnrxu4dJa9Wpr&#10;kdLTjm27dCt961pv6lDyLXSF1dZCbcgFLVvgM/rWNK00ViL0bMCWXbqVtrrWmhrYtsI4tNZUqFPE&#10;bsyKXjjhDMhKwpXz4YQ63ZUclbBsU5TmxSDPI1NFHDIaxiNbheMNRFbAyPj53Oet8WFqNa10JiV/&#10;PtXhWyl2WoN3I9seqwhln3Qm5KqVTfKpTaP0RwnnU4xYApGATxLKnj44emSafPOa1VyKAyQN45Gp&#10;oT2ydW5xjTBNUejdtW55BORUy4s6nF2J2ZTQzkcEbZOj/FCx6ZVnEuTrp6f7f9n9fblYnIJm/wKs&#10;MS/PFDnUNimbebWLleu8ZJxw4mb577L6zdiyMZJzuQZ2UUMS8ElCmsIlrC8FICc+yVEKB8WbUShf&#10;bjpxvLTYJUc5czdzdBw1YJMldiTiSk58UkapaFvHMXYkH37dS0KRoqe1No0cddk8UvQ2y1hWZpyk&#10;vBiEyPuVGI6TpuCQ/Mnpck+KJgJ1HGuQxgI1/RD/HKVC5m3xzziOFmcObLZH3jnPC/Pj2PMsMWou&#10;fElw9jY6VMzAUBL8c1QbZTaZJNiaE2ukrl2WRPsJdp7WSKIbVNjZyprU0TZupp0FlFNYkOS8K1fq&#10;sRXn3ku0c/nVgSsOonOPODcpx0jEZ/JBpdKkfqC9c56X6Gg6GEnBNTZRr4rZxiTJXMIskuQC4mBL&#10;FJC+WpQk9WdSU1I+2Z0xOM894ELgSzI5GSkyXSp2SSc1VqCjtfhnPtmqFPeAzBnmricb8inMUJUm&#10;8WVpHkEwA5cKOwMiRg3YcrzYDn1GZ9QGW6BlQg1cGgwBDmHsmTixVSTEEVAlTBUDlI3PKCMI46jT&#10;pG0bEvBJQt1dbtLePQn4JKGG53UamkjAZyLU4Ncbwa+xIacSoHIYDSh1aZfMBlT9qsNQWza/xgQ9&#10;duAcwtj4ABhKhCMG1ej5GHIdwgho70zy48ShHhnRMkeMFLOBsP9VIpyqK0uuMb96wZhMZZtfR/Mp&#10;XgphR3xMX+MEBjspJeFTXWuUw0oAH4Mi90pIwScptd9jni1aYURPmVmOab+ZnPiMHKfqSnMSlLy1&#10;1mEaR1xVDtteDOPqqizzVEm9vZihTp2AsvBJoRn7NDXbJwWfNJjucIfGNS0nQXckGKUKbpYzbSOy&#10;VT5T67STC8O1RcmrhAPj1DaNXjYOiRbxYLkHkRLXQniUcW7BoUGvVxKxHsxLrY84qReti7OIaylT&#10;SRdtxidxSKupGJqZnXYcSYnT407riTLZnq3ymbxVveCMEilK2HKxMiTfsbGl9wwoeixZF31MZcEF&#10;BR6lJhNGTPcOT6WcXByY8phiBFrAgZQjUv6l1uEvSaOy7mfKAWUWDk/t4UMqjCFifBLba5RIUcRW&#10;YwmJvKMkNrbac+qAMr6S1GkhVNephICy8Emp5dAYRrC6dqcmOc4+U3qh2ShF30IZUJhRkhN9TCNS&#10;qawtU+qYLIflipTw6yuLUucSDrosrZu4jIU/2jho7IOrXRzvmZj/bDGvF/Wb5OCt2AzH4MqUI8PU&#10;LpVtUD8+OdbJwRbh2SadSMEnKbmkbJz5dhw1A1k3qHAqaZQW+guLslUbh5H7ejXOMyt/CwfQxtGm&#10;7nG+uCTLiHx1tMToWldnPFxA4I0hugBBkOD5Ltb1Mw69kzq7pf0am8llI4IzbiVybSYnw0Db4KKV&#10;ss1w4lcpnTFkxF0N2n5MUdpjOU4yX0q6Rj+NBpHUpsy2T2gKqGnQTco+odnHpvWii0F3T7Ecdnrx&#10;oCMfjt464fug4xkIvTHkWvsVNkNHjeh1vs1kYp19oncigRQT4ai/5/O0xOD1OBz91da92WJAVirK&#10;6UVkuG5HKT3fHdgfcC1D2V9uWHQNDkwEjn7fxF1yUerJ88hRl8DN5GU/Rt2VwH1pHBsoNZ86B+Dg&#10;s7aeilRJwScpNd7FrXKO7/Zy8kZGG6xCy9btNTfVjKiQL/Zb3PqkPJNFKV9hXhk0DdriXL7yN8eQ&#10;QUepNjiJshFn92dZcHWaY91Bx6UW9zCV9et01YNUmdPHOp3/WtQnlnnijqAoJ+5/cSgpJ66fKVPe&#10;sOgKHHDHX5SkhbtFnE0cJFsl3tOeadkCn8kjFYfOW1Pi4o/Is/Misl6T8rgVrrzqGVtNbONeFZcy&#10;9gco5MxOHXFocSlOsT/gsia1Ukra0zp8qpU6PcvTohOUed5AibwKfQwXPUZJcOGdi63GDO3oSq2J&#10;LizDHd9t9fwNLlmib1FqPtUSuGBMJU2l76Tgk5RyMZb4oExTRRxuaE9eBZt1Opbi1jf6jtkfcDvm&#10;LAvuxPHGEPXdLnhjOa46U55OPD/inhSldPYjsUCJow0uQXHipRvar7GZRkSoQKMdbJtpdIGrnGhf&#10;tsAne4fOlLgVx+mbuH0yWkKuJC76hDQq3tM16YAXW+VTW280HsQ9fU7r3bX25FXwM1w/FyXp0yaj&#10;aTOMeJF28DIuDXP2w9UGLWWifjr2dL23rrohKXmV9NNcPC6jYz+19aMsss9dxK/V+R1XrDkjCm4i&#10;nG2GS6A8SrjX7BOyfC22XuvIhztcPTmvtV9jM/X4/pz7MW0mqQ6RGoVkjiy4m1Yp08qDsvCpPsGa&#10;SFzfxn5MCj4TZexHPW7SdGymmYy+9tZquJIyynnWnq0W/Ax3Kce3pBtG9GybaUTdd956RYaH2bp9&#10;ik4pC59qiaCjcN97EQQyZSqpxxMXKiklJuWiR97QnvKVbKaZkn5MuV7bZlimzJYYvXUxx55+8kZ2&#10;7ElEnpM3c+EmR20dx4WLlsDhCaWEGxUpWYq30H6FzWRBIXYY5CSU42e15r2H2ot7sJ8WuborBil4&#10;m9uvvP3FG5Ku0Q9T58wft267+mnvkAvryrauNe4ZcNNpmbLSzCx40r6Umk/tcZX2ONwUxx5PCj7Z&#10;N3VVjgt0vVHqWnvyKvSjmugNqS7F7Ee4lDTad/QyNTWlxtWkjs30rPMwetFMpXEPNqGILvXjk9bV&#10;fjSgG5dbv6E9eRVsxvFylEoypx/Jcl98ErcqO+Ng0DrX0SviG+UjGTPPANcsjhOVrl7wimOJSu6L&#10;krFBtheKPG9ov8ZmuiYZm5Q9M/2MY+vYOMUwMFUc0eA8RIKy8Ml+pHM4KD1LyDWVglibivjIi0/6&#10;WaJM6yxS8ElKPeI6ujE7PvURW3ezP6zhXViUrZZ8V2+gGPsU/9k4aAQ4unvlPOuF3XUPB80soMqh&#10;7GfDxP4wODiAMs4r2Pkrtw7KuAqB9uV1P7qB9jF8QcHpD9cWXYODrgJQ9ET+Ng66R4typrLUSOHG&#10;mA9Vuc6KYb4DFF6OCh1n/jtTOiPYMOlYDp7l1peUHmIcN7yVDXgqtlL0VRrBcLN1jBOQ/Cn74Dhf&#10;5yljwRmlNdjqLhDK9znm29jqvi+WmA62jBmmxsVBx3LcXVzWb+DeGVqnpNSPzziCgTL2MbhgGVvE&#10;Bkp51p68CuMSY6epTflx02a4vHgeIxF6l/XDfmscTafzyoqy8Mn5QVdu0JP9kRR8JkrVr3MjYz2r&#10;M7nZ3vlqZOmNvTdP85IJ7D6X48Eztr0zO4Eyznjov2V7gjKu/6besTwoiZGzTgVljJDAu+xZiPuI&#10;plNnBUqVs3Pq8kBJOdM4TLz55Byu0f3CQ0lR8mudcSaMOjoq2X6tu+M4s0xatsAnZdEZD59UcLwV&#10;l2zHvjI5ddcjLlZWSmedM7BMGt8qKcuJ7x3EkRazqYetVlRjhi6vGMBTNZJNu/I4z1pa+FiREp/c&#10;inPHAiVa3MYWMUL0XBTWpo1QC1yEHlFsIS7PuKnvgNTtEppmQRWwE3mhKi3qKAXDTjeXVZuEwEJa&#10;npUGKQmMpHJVeBEOfFlmLemoGXaMdk7l9rxujAJU3hyWaj+r88YIYeYzdjDcoBE7AwRwqlRvegG5&#10;FZwH3wBQazQpqjOdRxbnUcnGcx6eosWU4lTODMgBk6s3SHcsRMQnVJxIQTZB1XmcghVUtlAAWVQW&#10;nYeVBOgTnqy3LLsCkFbP3SB+SYtJExA5IRKVxKedypLjWwtK2qWlL8XhU72u1okY2Dn5xwHfQyB2&#10;XhfFpxlJ6uwDYaVFWc82oIwFXw6amsGXF9LulWm6AOtG03lb2wOcTUn7lJ2iOHxG08kHe5S0dUoc&#10;BgaFADrt65AbnwoIr5kSUmdRccsG5Gabruc9ODialoYvy3TI9lLJ3qkSRZkDrYxsb9FBsT3AsQ7f&#10;cCmTSrG4YucsLXDzBmXtHNPdtMEK00lUHYWRspE4epim480iuP/M6bCo5qA9kDYr26NNfdsrw8Qn&#10;vSgttqbKXKWQIyom+/+lYbG/ZYMVpjuPSWM8wFooTcZOHsU5n19iG3xqL8Q3cFRyrJjLkkvIpOg5&#10;2fKe+yLztz/KXPHtNHJ1Vij9LRtQnUKHRaClLUwpMjC9jgeTA74jVA6V8XEwdi18HqioJC6DIql3&#10;zKLDQo32cPJY8CSO/VKlW/S6WzbwTYeqUW1BYmBtwTJdl8IITCplV5IvWhGS9A1nisNndFB82C35&#10;MjylpORNacnN9g+kDzSuw/WJhNxUstH1Eb7ek7as2AafKrkcsJ37C/Jx5VEJsRqHGql8LyrJjTY4&#10;qJN/6lrNVIHUKYO+aQOqUzAdvsFDFVPi3zRdmpqxmVlGsuWtATBySi5RHD6jlVF1RxEqZ1RCMJeA&#10;Ttv25ManYjd/nEnWU3B8B7tbNiA323TtyCkDJficMizTIUDSURon3B3TyYkJ9TonY46aQh1qMEyX&#10;ve6mtCuU7DT7hB6Q0tumkiw4wrLUmQnw3Wci6RXSonPr+AGvo50pOZ/qSu25b3tW7rgWhLAcM8iN&#10;T+V6ywYkKfhHzRV9OJ+/N00ni/4IupdAbrk5AMGdFQuMzK6FM1zFUQmHJ9JYl7JmVJJPtQfrfaRv&#10;l7sWgn1id7YBudmmQ4kie4sspOJoapkO7kEl8QX7opLNwKkIVdFlezRTAgSfiC5zvSXtCiXxqUeF&#10;HL3BU5KV3xiCnakZVY10pRZmLE1FDSue4UqpPIWS8xlBR2IjQZJ2WEjCp5Ky4hqOmtAjCZ8kvWED&#10;khT8o9HdJFjDnfBxhofjaevsPYGSSnp5AxxTp2d3zijdpBul0GEJNJXkU+1RY67SYSCtr0jCp5Li&#10;i54kdaZNnKFKg62TuGhuWZYNFwBJ982gOoAqmh0Wy26V/EzMNviMSsJ/aI/OOfGAIkuSStRUdHuJ&#10;M9TKTlV+w0t60EOccmIUWXAEvVbLNl09MIsSzqkAy3S4RoFKyvGSkpLYXUy+7CQuapTFqj1aZy7E&#10;19p1HRRa5+AhZE2kzuRz0wb0hILp2mS6Po1Jpul4qgBRRCrDYBt8qtfJqb/oH/hGZtnKaUWLINIh&#10;bRNXrx4GX/Zlh5XESBHmWzagOgXT4auxVNEtvsd9RhxqJHtcFCfdRoC0hGOPSgvWMIg7JwbrCrFn&#10;BKR1tqrwtWvKKhcFFmW9ZQPfdCFdT4BFkBecBGxV0M5Oh8XFKwS9dyrKcfNgGgacvQnkcWg6LycY&#10;UHOksnbOkummDVaYrkvrN0kKRHCsDosOxVEaSekikhiLaGV8FNwhZT43SFhf8g9EWmmKd3ohhu40&#10;2KYzU7QHn3FwCbdsQBK7w6LiN6mYcrum6c6rCe8CKMxr7C+Ds0WJcJ+AdGktSMn5VCVlRRw77Pn6&#10;K5LwSVLmt2EZ+gRJ+CTpDRuQxDadnK2NsgxpSLIsJ3vmSuud/+DVcmFIowBl4TOKLSfjIs/e6Va4&#10;a4GUTlLtnDNx7wy7oT3ls23W6+EPfN05XR5p2SzdSYyxpjw7IGtI66awnbLwGW0m9xQpDs5pwfNq&#10;p3di204Lc+HGTpSDQyfEwakV7zHpK7bOvtYti1JnG4dz7kMOgJcHzCaNlyiSLo5scvomSj06eRoe&#10;h5IPppRHS3wtPvF0Jv40z6EGpChnnUJYHL1xKDk0uZRpuPGquaRqWrF1xoImJcmkEqA0p5yXV965&#10;n1vI+/6S3PEMrNVtk8zejlsC4VxORUH4jJ2WnUayLEUjMHiRQ9wlwrTY6Z3FX1p59c5EnZIYUttQ&#10;avqGIakseyv27+QjQx9/1B/mrw3h5/uvx9NfdvsXuUP3uH9+evjz0/Pz/Mvhy6c/PR8237bPuKh7&#10;/k9lyMieX+PHiiTHcb99+3B3eH2YP96UUR3XMXs7HE8/bY+PsdHjb8ef9idpdPv+0+7b7nn+6XG3&#10;ffjX14f559P26Tn+DE2e8R3Ud9/fju+Pbz8fPv4oP33aP/z282Fz2J/krvHNt90BPzzuD3+/23w/&#10;iLDH//m6PezuNs//9npEcSXOH4HsNP/SYn8HvxyWf/m0/Mv29R6sPtyd7vChVvnxTyf8hle+vh2e&#10;vjyipfglr9f9H7+e9p+fToLgWSr95fvxbcbkC+R5fLr/aXvaLn+fqd7v6v3j/vlhd/j4vwAAAP//&#10;AwBQSwMEFAAGAAgAAAAhAF0iHM3cAAAACgEAAA8AAABkcnMvZG93bnJldi54bWxMj01rwzAMhu+D&#10;/QejwW6tkrB+kMUpo9BbCaxr726sJmGxHGK3zf791NN2EuJ9ePWo2EyuVzcaQ+dZQzpPQBHX3nbc&#10;aDh+7WZrUCEatqb3TBp+KMCmfH4qTG79nT/pdoiNkhIOudHQxjjkiKFuyZkw9wOxZBc/OhNlHRu0&#10;o7lLuesxS5IlOtOxXGjNQNuW6u/D1WkgHKqqWuC22/foEC+n077Zaf36Mn28g4o0xT8YHvqiDqU4&#10;nf2VbVC9htkizQSVYJWuQAmRrd9AnR9zmQCWBf5/ofwFAAD//wMAUEsBAi0AFAAGAAgAAAAhALaD&#10;OJL+AAAA4QEAABMAAAAAAAAAAAAAAAAAAAAAAFtDb250ZW50X1R5cGVzXS54bWxQSwECLQAUAAYA&#10;CAAAACEAOP0h/9YAAACUAQAACwAAAAAAAAAAAAAAAAAvAQAAX3JlbHMvLnJlbHNQSwECLQAUAAYA&#10;CAAAACEAGlY7f9QcAADelgAADgAAAAAAAAAAAAAAAAAuAgAAZHJzL2Uyb0RvYy54bWxQSwECLQAU&#10;AAYACAAAACEAXSIczdwAAAAKAQAADwAAAAAAAAAAAAAAAAAuHwAAZHJzL2Rvd25yZXYueG1sUEsF&#10;BgAAAAAEAAQA8wAAADcg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19891509,7560;18991375,574288;18499520,7560;17305901,574288;16900901,7560;16040125,574288;16040125,574288;15420356,7560;14959640,600719;14736651,340037;14930121,37802;14882584,1499923;14844846,2546526;14566140,3834879;14551360,4537634;14536621,5795806;14554640,7095469;14533342,8304530;14513663,8973293;14675994,11232644;14382509,12301866;14567760,13495806;14359550,15751407;14221797,16831939;14125062,17916344;13764361,19503182;13970950,20149264;13577450,22582444;13711883,24637785;13380700,26258614;13518413,28518027;13226588,29447473;13388920,31385657;13344622,32572036;13305304,33947304;13282345,35020337;13287245,36138672;13028178,35949783;13008499,37370352;12754372,38209134;12444488,39248176;12008350,39063037;11285327,40283407;10508126,40275846;10344174,40982351;9093178,41201481;8437331,42161169;7902839,41855124;6950227,42860113;6499350,43041503;5302451,43475953;4759738,43075494;4548209,43706455;3321831,44008690;3052925,43498634;2031437,44295864;1475645,43846232;1095265,43925586;434478,44042681;86896,44012500" o:connectangles="0,0,0,0,0,0,0,0,0,0,0,0,0,0,0,0,0,0,0,0,0,0,0,0,0,0,0,0,0,0,0,0,0,0,0,0,0,0,0,0,0,0,0,0,0,0,0,0,0,0,0,0,0,0,0,0,0,0,0,0"/>
              </v:shape>
            </w:pict>
          </mc:Fallback>
        </mc:AlternateContent>
      </w:r>
      <w:r>
        <w:rPr>
          <w:rFonts w:eastAsia="SimSun"/>
          <w:noProof/>
          <w:lang w:val="en-US"/>
        </w:rPr>
        <mc:AlternateContent>
          <mc:Choice Requires="wpg">
            <w:drawing>
              <wp:anchor distT="0" distB="0" distL="114300" distR="114300" simplePos="0" relativeHeight="251658752" behindDoc="0" locked="0" layoutInCell="1" allowOverlap="1">
                <wp:simplePos x="0" y="0"/>
                <wp:positionH relativeFrom="column">
                  <wp:posOffset>929640</wp:posOffset>
                </wp:positionH>
                <wp:positionV relativeFrom="paragraph">
                  <wp:posOffset>1118235</wp:posOffset>
                </wp:positionV>
                <wp:extent cx="55245" cy="577850"/>
                <wp:effectExtent l="0" t="0" r="1905" b="0"/>
                <wp:wrapNone/>
                <wp:docPr id="76" name="组合 20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6345" y="1687"/>
                          <a:chExt cx="242" cy="1685"/>
                        </a:xfrm>
                      </wpg:grpSpPr>
                      <wps:wsp>
                        <wps:cNvPr id="77" name="任意多边形 209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 name="任意多边形 2099"/>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BA8417" id="组合 2097" o:spid="_x0000_s1026" style="position:absolute;margin-left:73.2pt;margin-top:88.05pt;width:4.35pt;height:45.5pt;z-index:251658752" coordorigin="6345,1687" coordsize="24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Y5ZFAUAAPwWAAAOAAAAZHJzL2Uyb0RvYy54bWzsWN1u40QUvkfiHUa+ROraTh0nsZquSpNW&#10;SAustOUBJv6JLWyPmXGadlfc7QV3cM0l4iVQBU9DgcfgnDNjx+nG2WgRSEhJpXTs+Xx8znfOnPky&#10;Z8/vipzdxlJlopxa7jPHYnEZiigrl1Prq5urk7HFVM3LiOeijKfWfays5+cff3S2roJ4IFKRR7Fk&#10;YKRUwbqaWmldV4FtqzCNC66eiSouYTIRsuA1XMqlHUm+ButFbg8cx7fXQkaVFGGsFNyd6UnrnOwn&#10;SRzWXyaJimuWTy3wraZvSd8L/LbPz3iwlLxKs9C4wT/Ai4JnJby0NTXjNWcrmb1jqshCKZRI6meh&#10;KGyRJFkYUwwQjes8ieZailVFsSyD9bJqaQJqn/D0wWbDL25fSpZFU2vkW6zkBeToz4e3jz98xwbO&#10;ZIT8rKtlALBrWb2qXkodJAxfiPBrBdP203m8XmowW6w/FxGY5KtaED93iSzQBETO7igN920a4rua&#10;hXBzOBx4Q4uFMDMcjcZDk6UwhVTiQ/4pTsOs64/JQx6E6dw8PPAG+lGYHKL7Ng/0S8lR4xhGBQWn&#10;Npyqf8bpq5RXMaVKIVkNp6OG098fHv54+/3jzz/+9dsvj7/+hOSONbmEb5hVXVo7M+itAvbfS+gO&#10;bhpa+5kB/laqvo4FpYbfvlC1XhcRjCjhkSmNG1hDSZHDEvnEZq57ytbMHxHNUPotyO2AHJYyb+Sa&#10;PG0wkKXWkLPbzGkHgu/abcjroHoMQbW07/J8x+uxBAughfXGBhltQRhXjy1oey1s6PfwNOmA9thy&#10;u6QD3bvZcrus74nS7TLfb+0w8t0u+71xut0E9BWEexD9UEgbYrumYJkvm3LlaVPB4V1pShhGjOOm&#10;5FAfqoTCVoL1DI3kxjWdAlBY7z1gYA7BpweBgRkENz1ov2WIHcG0SiCS/WCoLQRPDnIDiwfRUB66&#10;Ge63jdVB8MOCxPwT/LAwMccE3wpUB2zyJGHLfrpZS4vBZr3AAHhQ8RrT2wzZGjYEaEEsnVrUZ3Ci&#10;ELfxjSBIjWmG1Uwvpp0EXreZD1eLLPw0ft1FD2ElgZdm26nIgmYRZrQPnXto2zC7ZSsvuzb187gs&#10;DbiZ3uVAA/ZN19QuGLc2zVTfbmJr7iObexyBRUrRdeD7XPEHeqtt4MA/xU6UA0mev+3k5n4b6T5v&#10;GviGxL3OYJ7hpdtpaFzcylcTZpPxfU40DDbY1oVcqFinFouOpERbfUTzZtNUIs+iqyzPseiUXC4u&#10;c8luOajO+QX+maxvwfISi1f3o62Jrecd+ux6HtRhGVE9pjGP5mZc8yzXY3Axh3YGukeLBy16FiK6&#10;ByEhhdbCoN1hkAr52mJr0MFTS32z4jK2WP5ZCaJo4noe1GNNF95wNIAL2Z1ZdGd4GYKpqVVb0Gxx&#10;eFlrsb2qZLZM4U0utd9SXIAiTDLUGeSf9spcgC77rwQa9FItencINGqwSB4IuqNAw6VKxbbRcIdp&#10;hK5EOAo0o52PAk3/xAA1chRoWhMdBZrRXEeBhgXRKC7axbWU3BYxRogdBRoe8bxXoJUC1RltYFp3&#10;DUf4szRExSPLiFTJvyjCeADHMKbT4YEMnQ2+mTiT+Xg+9k68gT8/8ZzZ7OTi6tI78a/c0XB2Oru8&#10;nLnfomuuF6RZFMUlBtGcU7reYWdW5sRUnzC2J5X9wV7R513FaW+7QXoYYmn+U3T/U7FJZ4NwxEqx&#10;mONgPMPtXsO4e2h9/jcAAAD//wMAUEsDBBQABgAIAAAAIQDv6icQ4AAAAAsBAAAPAAAAZHJzL2Rv&#10;d25yZXYueG1sTI9BS8NAEIXvgv9hGcGb3WxtUonZlFLUUxFsBfG2TaZJaHY2ZLdJ+u+dnuztPebj&#10;zXvZarKtGLD3jSMNahaBQCpc2VCl4Xv//vQCwgdDpWkdoYYLeljl93eZSUs30hcOu1AJDiGfGg11&#10;CF0qpS9qtMbPXIfEt6PrrQls+0qWvRk53LZyHkWJtKYh/lCbDjc1Fqfd2Wr4GM24flZvw/Z03Fx+&#10;9/Hnz1ah1o8P0/oVRMAp/MNwrc/VIedOB3em0ouW/SJZMMpimSgQVyKOWRw0zJOlApln8nZD/gcA&#10;AP//AwBQSwECLQAUAAYACAAAACEAtoM4kv4AAADhAQAAEwAAAAAAAAAAAAAAAAAAAAAAW0NvbnRl&#10;bnRfVHlwZXNdLnhtbFBLAQItABQABgAIAAAAIQA4/SH/1gAAAJQBAAALAAAAAAAAAAAAAAAAAC8B&#10;AABfcmVscy8ucmVsc1BLAQItABQABgAIAAAAIQBP3Y5ZFAUAAPwWAAAOAAAAAAAAAAAAAAAAAC4C&#10;AABkcnMvZTJvRG9jLnhtbFBLAQItABQABgAIAAAAIQDv6icQ4AAAAAsBAAAPAAAAAAAAAAAAAAAA&#10;AG4HAABkcnMvZG93bnJldi54bWxQSwUGAAAAAAQABADzAAAAewgAAAAA&#10;">
                <v:shape id="任意多边形 2098" o:spid="_x0000_s102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5SDwwAAANsAAAAPAAAAZHJzL2Rvd25yZXYueG1sRI/NbsIw&#10;EITvlXgHa5F6KzYcSBUwCPEnuLWBC7dVvCQR8TqKDQl9elypUo+jmflGM1/2thYPan3lWMN4pEAQ&#10;585UXGg4n3YfnyB8QDZYOyYNT/KwXAze5pga1/E3PbJQiAhhn6KGMoQmldLnJVn0I9cQR+/qWosh&#10;yraQpsUuwm0tJ0pNpcWK40KJDa1Lym/Z3WrIL+r4oy6bO46Tr+5w2q8zu31q/T7sVzMQgfrwH/5r&#10;H4yGJIHfL/EHyMULAAD//wMAUEsBAi0AFAAGAAgAAAAhANvh9svuAAAAhQEAABMAAAAAAAAAAAAA&#10;AAAAAAAAAFtDb250ZW50X1R5cGVzXS54bWxQSwECLQAUAAYACAAAACEAWvQsW78AAAAVAQAACwAA&#10;AAAAAAAAAAAAAAAfAQAAX3JlbHMvLnJlbHNQSwECLQAUAAYACAAAACEAJ3uUg8MAAADb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任意多边形 2099" o:spid="_x0000_s102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WQSwgAAANsAAAAPAAAAZHJzL2Rvd25yZXYueG1sRI/BbsIw&#10;DIbvk/YOkSftNlIQrKMjoGkSE+I24MDRarymo3GqJoXy9viAxNH6/X/+vFgNvlFn6mId2MB4lIEi&#10;LoOtuTJw2K/fPkDFhGyxCUwGrhRhtXx+WmBhw4V/6bxLlRIIxwINuJTaQutYOvIYR6ElluwvdB6T&#10;jF2lbYcXgftGT7LsXXusWS44bOnbUXna9V405pPjz3/fUL7tkfPBbWfzKRrz+jJ8fYJKNKTH8r29&#10;sQZykZVfBAB6eQMAAP//AwBQSwECLQAUAAYACAAAACEA2+H2y+4AAACFAQAAEwAAAAAAAAAAAAAA&#10;AAAAAAAAW0NvbnRlbnRfVHlwZXNdLnhtbFBLAQItABQABgAIAAAAIQBa9CxbvwAAABUBAAALAAAA&#10;AAAAAAAAAAAAAB8BAABfcmVscy8ucmVsc1BLAQItABQABgAIAAAAIQDSoWQSwgAAANsAAAAPAAAA&#10;AAAAAAAAAAAAAAcCAABkcnMvZG93bnJldi54bWxQSwUGAAAAAAMAAwC3AAAA9gIAAAAA&#10;" path="m113,c51,,,51,,113l,4604v,63,51,113,113,113l563,4717v62,,112,-50,112,-113l675,113c675,51,625,,563,l113,xe" filled="f" strokeweight=".45pt">
                  <v:stroke endcap="round"/>
                  <v:path arrowok="t" o:connecttype="custom" o:connectlocs="41,0;0,40;0,1645;41,1685;202,1685;242,1645;242,40;202,0;41,0" o:connectangles="0,0,0,0,0,0,0,0,0"/>
                </v:shape>
              </v:group>
            </w:pict>
          </mc:Fallback>
        </mc:AlternateContent>
      </w:r>
      <w:r>
        <w:rPr>
          <w:rFonts w:eastAsia="SimSun"/>
          <w:noProof/>
          <w:lang w:val="en-US"/>
        </w:rPr>
        <mc:AlternateContent>
          <mc:Choice Requires="wpg">
            <w:drawing>
              <wp:anchor distT="0" distB="0" distL="114300" distR="114300" simplePos="0" relativeHeight="251657728" behindDoc="0" locked="0" layoutInCell="1" allowOverlap="1">
                <wp:simplePos x="0" y="0"/>
                <wp:positionH relativeFrom="column">
                  <wp:posOffset>98425</wp:posOffset>
                </wp:positionH>
                <wp:positionV relativeFrom="paragraph">
                  <wp:posOffset>1118235</wp:posOffset>
                </wp:positionV>
                <wp:extent cx="54610" cy="576580"/>
                <wp:effectExtent l="0" t="0" r="2540" b="0"/>
                <wp:wrapNone/>
                <wp:docPr id="73" name="组合 21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6580"/>
                          <a:chOff x="1222" y="1690"/>
                          <a:chExt cx="243" cy="1684"/>
                        </a:xfrm>
                      </wpg:grpSpPr>
                      <wps:wsp>
                        <wps:cNvPr id="74" name="任意多边形 21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 name="任意多边形 21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C1AF9D" id="组合 2100" o:spid="_x0000_s1026" style="position:absolute;margin-left:7.75pt;margin-top:88.05pt;width:4.3pt;height:45.4pt;z-index:25165772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KdGLgUAADAXAAAOAAAAZHJzL2Uyb0RvYy54bWzsWN1u40QUvkfiHUa+RGrjcZxfNV2VJq2Q&#10;FlhpywNMbCe2cDxmxmnaRdztBXdwzSXiJVAFT0OBx+Cc+XHGaZ2NFi0SUlIpHft8c+b8zZkvc/bi&#10;bpWT20TIjBcTj576HkmKiMdZsZx4X91cnQw9IitWxCznRTLx7hPpvTj/+KOzTTlOAp7yPE4EASWF&#10;HG/KiZdWVTnudGSUJismT3mZFCBccLFiFTyKZScWbAPaV3kn8P1+Z8NFXAoeJVLC26kWeudK/2KR&#10;RNWXi4VMKpJPPLCtUt9Cfc/xu3N+xsZLwco0i4wZ7D2sWLGsgEVrVVNWMbIW2RNVqywSXPJFdRrx&#10;VYcvFlmUKB/AG+rveHMt+LpUvizHm2VZhwlCuxOn91YbfXH7SpAsnniDrkcKtoIc/fXw9vHH70lA&#10;fRWfTbkcA+xalK/LV0I7CcOXPPpaQvg6u3J8XmowmW8+5zGoZOuKq/jcLcQKVYDn5E6l4b5OQ3JX&#10;kQhe9sI+hVxFIOkN+r2hyVKUQipxEg2CwCMgpf1RLZuZyUEIfuBU2h+GmN4OG+tFlaHGMKwPKDi5&#10;jan8dzF9nbIyUamSGCwb09DG9I+Hhz/f/vD4y09///7r428/Y3ApWodmAN5GVrphdSQIkxD9dwb0&#10;mdjYsLZHho2jtayuE65Sw25fykrvixhGKuGxKY0byMtilcMW+aRDgqBPNoR2e0OzjWoUdVA+Scko&#10;7HZ3MZDCWpPfogdSWWNwtec1QZBrVJumnoMZBf6gRVXfgbW7N3BQ6FqLMmh9tV2UdoMWJ0cObI82&#10;3BJbdRD0FnXUDf4eV6mbAExim77DkkDdLOzxlrqZaKsNelgeqJsIVxfs+aWtXZbaco7uClPPMCIM&#10;TyhfNaWSS+wrWNzQOG7UxgQVgMLibwHrFnSj6vqdYAgOau6ZhrRfMziP4MFBYCgyBI8OAmMNKQ8P&#10;cxFLRMEPcxJLQMEPcxOTrOANR3UoTZ4EnN+7J7fwCJzcc91OSlZhejFNOCQb6PvYj0g68VTTQcmK&#10;3yY3XGEqzDNsbLWyOjtgva08Ws+z6NPkjYvGRo12mpOmVCp0HE0Ph7Wdl6hdHztNbXnhatUKcHsa&#10;sBU3J7mKR91uYLxWy1nDts1Vo6179j1GtOGXXUrDca8qBx28RTTnGXzQg20HAbF4674OPAp2DVUZ&#10;QcHW3aZmu55ZweK3obSA5rQd+E46qDW0kbnaXZv9pkq7kFZtQ2mxVhrlXCY6yVh2imTUpajivT1O&#10;Jc+z+CrLcyxAKZbzy1yQWwZ8dHaBfyb/DVheYCXr5tQQNOb76vPcfOCNRayO8DRh8cyMK5blegwm&#10;5tDbgBFpWqF5yJzH90AxBNcsGVg9DFIu3nhkAwx54slv1kwkHsk/K4AujWgYQhlX6iHsDQJ4EK5k&#10;7kpYEYGqiVd50HlxeFlpGr4uRbZMYSWqenHBL4ArLjJkIMo+bZV5AMb2X1E3OKc0HX6Guql9eKRu&#10;SALbCNdhrMElDW2aXMKwh88cRhlcxoAN7EjdgO+4WThStx1SaEjNYZzmSN0sxT5SN4cTPmFEhlPu&#10;UijLN+z7I3VrEF7LVC0d+9DUreDI2xSP0oysN8CfrxFyIVHEiq98QHrGxnB1Y37d4CWOuk/8duSP&#10;ZsPZMDwJg/7sJPSn05OLq8vwpH9FB71pd3p5OaXfoWk0HKdZHCcFOmHvNml42D2XuWXVt5L17Wa7&#10;s1fq85SLdppmKKYMvtj/yrv/KQ1V94lwLat8MVfIeO/rPsPYveg+/wcAAP//AwBQSwMEFAAGAAgA&#10;AAAhADfy9RveAAAACQEAAA8AAABkcnMvZG93bnJldi54bWxMj0FLw0AQhe+C/2EZwZvdpJpYYzal&#10;FPVUCrZC8TbNTpPQ7G7IbpP03zue9PR4zOPN9/LlZFoxUO8bZxXEswgE2dLpxlYKvvbvDwsQPqDV&#10;2DpLCq7kYVnc3uSYaTfaTxp2oRJcYn2GCuoQukxKX9Zk0M9cR5ZvJ9cbDGz7SuoeRy43rZxHUSoN&#10;NpY/1NjRuqbyvLsYBR8jjqvH+G3YnE/r6/c+2R42MSl1fzetXkEEmsJfGH7xGR0KZjq6i9VetOyT&#10;hJOsz2kMggPzJ9Yja5q+gCxy+X9B8QMAAP//AwBQSwECLQAUAAYACAAAACEAtoM4kv4AAADhAQAA&#10;EwAAAAAAAAAAAAAAAAAAAAAAW0NvbnRlbnRfVHlwZXNdLnhtbFBLAQItABQABgAIAAAAIQA4/SH/&#10;1gAAAJQBAAALAAAAAAAAAAAAAAAAAC8BAABfcmVscy8ucmVsc1BLAQItABQABgAIAAAAIQDIgKdG&#10;LgUAADAXAAAOAAAAAAAAAAAAAAAAAC4CAABkcnMvZTJvRG9jLnhtbFBLAQItABQABgAIAAAAIQA3&#10;8vUb3gAAAAkBAAAPAAAAAAAAAAAAAAAAAIgHAABkcnMvZG93bnJldi54bWxQSwUGAAAAAAQABADz&#10;AAAAkwgAAAAA&#10;">
                <v:shape id="任意多边形 2101"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8n2xQAAANsAAAAPAAAAZHJzL2Rvd25yZXYueG1sRI9Ba8JA&#10;FITvgv9heYVeQt1Ei4bUVUQptqUXU70/sq9JaPZtyK4x+uu7hYLHYWa+YZbrwTSip87VlhUkkxgE&#10;cWF1zaWC49frUwrCeWSNjWVScCUH69V4tMRM2wsfqM99KQKEXYYKKu/bTEpXVGTQTWxLHLxv2xn0&#10;QXal1B1eAtw0chrHc2mw5rBQYUvbioqf/GwUxGn6MdtHn/32FJ3z4faeRItdotTjw7B5AeFp8Pfw&#10;f/tNK1g8w9+X8APk6hcAAP//AwBQSwECLQAUAAYACAAAACEA2+H2y+4AAACFAQAAEwAAAAAAAAAA&#10;AAAAAAAAAAAAW0NvbnRlbnRfVHlwZXNdLnhtbFBLAQItABQABgAIAAAAIQBa9CxbvwAAABUBAAAL&#10;AAAAAAAAAAAAAAAAAB8BAABfcmVscy8ucmVsc1BLAQItABQABgAIAAAAIQC1S8n2xQAAANsAAAAP&#10;AAAAAAAAAAAAAAAAAAcCAABkcnMvZG93bnJldi54bWxQSwUGAAAAAAMAAwC3AAAA+Q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102"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hywQAAANsAAAAPAAAAZHJzL2Rvd25yZXYueG1sRI/LasMw&#10;EEX3gfyDmEJ2sVyX1sWxHJLQQrdJ2/1gjR/EGhlLsR1/fVUodHm5j8PN97PpxEiDay0reIxiEMSl&#10;1S3XCr4+37evIJxH1thZJgV3crAv1qscM20nPtN48bUII+wyVNB432dSurIhgy6yPXHwKjsY9EEO&#10;tdQDTmHcdDKJ4xdpsOVAaLCnU0Pl9XIzgfvdnidbLai7t/LwxGmyVMdEqc3DfNiB8DT7//Bf+0Mr&#10;SJ/h90v4AbL4AQAA//8DAFBLAQItABQABgAIAAAAIQDb4fbL7gAAAIUBAAATAAAAAAAAAAAAAAAA&#10;AAAAAABbQ29udGVudF9UeXBlc10ueG1sUEsBAi0AFAAGAAgAAAAhAFr0LFu/AAAAFQEAAAsAAAAA&#10;AAAAAAAAAAAAHwEAAF9yZWxzLy5yZWxzUEsBAi0AFAAGAAgAAAAhAJHz6HLBAAAA2w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Pr>
          <w:rFonts w:eastAsia="SimSun"/>
          <w:noProof/>
          <w:lang w:val="en-US"/>
        </w:rPr>
        <mc:AlternateContent>
          <mc:Choice Requires="wpg">
            <w:drawing>
              <wp:anchor distT="0" distB="0" distL="114300" distR="114300" simplePos="0" relativeHeight="251656704" behindDoc="0" locked="0" layoutInCell="1" allowOverlap="1">
                <wp:simplePos x="0" y="0"/>
                <wp:positionH relativeFrom="column">
                  <wp:posOffset>41275</wp:posOffset>
                </wp:positionH>
                <wp:positionV relativeFrom="paragraph">
                  <wp:posOffset>1116965</wp:posOffset>
                </wp:positionV>
                <wp:extent cx="57150" cy="577850"/>
                <wp:effectExtent l="0" t="0" r="0" b="0"/>
                <wp:wrapNone/>
                <wp:docPr id="70" name="组合 2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 cy="577850"/>
                          <a:chOff x="738" y="1687"/>
                          <a:chExt cx="242" cy="1684"/>
                        </a:xfrm>
                      </wpg:grpSpPr>
                      <wps:wsp>
                        <wps:cNvPr id="71" name="任意多边形 21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2" name="任意多边形 21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43DCBC" id="组合 2103" o:spid="_x0000_s1026" style="position:absolute;margin-left:3.25pt;margin-top:87.95pt;width:4.5pt;height:45.5pt;z-index:25165670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6dVHAUAAC0XAAAOAAAAZHJzL2Uyb0RvYy54bWzsWN1u60QQvkfiHVa+ROqJN3GaHzU9Kk1b&#10;IR3gSKc8wMZ2YgvHa3adpj2Iu3PBHVxziXgJVMHTUOAxmJn1Ouu0TqODACEllZK1Z3Z2vpnZ2a97&#10;8vJ2mbGbWOlU5hOPv/A9FuehjNJ8MfG+uL48GnpMlyKPRCbzeOLdxdp7efrhByfrYhx3ZSKzKFYM&#10;jOR6vC4mXlKWxbjT0WESL4V+IYs4B+FcqqUo4VEtOpESa7C+zDpd3z/urKWKCiXDWGt4OzVC75Ts&#10;z+dxWH4+n+u4ZNnEA99K+lb0PcPvzumJGC+UKJI0rNwQ7+HFUqQ5LFqbmopSsJVKH5lapqGSWs7L&#10;F6FcduR8noYxYQA03N9Cc6XkqiAsi/F6UdRhgtBuxem9zYaf3bxWLI0m3gDCk4sl5OiP+3cP33/L&#10;utzvYXzWxWIMaleqeFO8VgYkDF/J8EsN4s62HJ8XRpnN1p/KCEyKVSkpPrdztUQTgJzdUhru6jTE&#10;tyUL4WV/wPvgTAiS/mAwhDFlKUwglThp0IOiAiE/Hg6s6KKa2w26ZiYIAxR2xNisSX5WfiEoqDe9&#10;Can+eyF9k4gipkxpjJUNKbch/e3+/vd33z389MOfv/788MuPGFvyDt0AfRtY7UbVkaCahuA/G8/H&#10;obFBbQ+MGIcrXV7FkhIjbl7pkuK9iGBE6Y6qwriGrMyXGWyQjzqs2+2zNeM9m55FrQWoay2fJWwU&#10;9KiQYHfUOpAlR+dpOz1HB1d72lLgaPktHvUdnVHXH7aYOnbU2uENHC2E1mIMarRGyHlrsEaO2g5r&#10;3A09Br0FKXeDvwMqdxOwy95+SeBuFnag5W4m2mqD75cH7ibCtQVbvq5dkdhyDm/zqp5hxASeTz61&#10;pEJq7CpY3NBUrnnVNUALi79FGcKHylTXsN5uZQgOKvf3sgzgUZk627OWTSO8Hu1lGWuIEO4HEUuE&#10;1PcDiSVA6vvBxCSTegOoAVzlScHpvX1uK4/BuT1DvGJciBLTa4dsDWcC9iOWTDxqOihZypv4WpJO&#10;iXmGjU0r06kC623k4WqWhh/Hb11t7sOGAj+rM6ggEyaOKDJuOC/ROrxEHA1rWe5aNQZwe1bKVtyc&#10;5K426tkmat5axzbN1by38Oz7ZzzBvUoAHf1dzvBuAB0LAmL1IQsE3wQeBduOUkZQsIHbhGnX2zK0&#10;CaVVaE7bUt9KR+1oI3M1XJv9pkm7UDOUVtdKw0zq2CQZK5CyXZcixXtznGqZpdFlmmVYgFotZueZ&#10;YjcC2OjFGf5V+W+oZTlWsmlODUFjvk+fp+YDa8wjqswkFtFFNS5FmpkxuJhBbwNCZFiFYUMzGd0B&#10;w1DScGTg9DBIpHrrsTXw44mnv1oJFXss+yQHtjTiQQBlXNJD0B904UG5kpkrEXkIpiZe6UHnxeF5&#10;aUj4qlDpIoGVOPXiXJ4BU5ynyEDIP+NV9QCE7d9ibtD7DBl+grnRDj8wN+CAbSxkP9LgcoY2Sy5f&#10;2EFn9mMMLmHA/nVgbkB33CwcmNsWJ6w4TX2m7+SEB+ZmGfaBuTmU8BEhqijlNoM6MLeK0VmK+d8y&#10;t1wibSMaZQgZXkvB3RJSIZVHRFf+QXYmxnBzU/1zg3c4dJn49cgfXQwvhsFR0D2+OAr86fTo7PI8&#10;ODq+5IP+tDc9P5/yb9A1HoyTNIriHEHYi00e7HfLVV2xmivJ+mqzHewlfR5T0U7TDSLKgMX+Err/&#10;KQul20S4kyUs1f0xXvq6zzB2b7lP/wIAAP//AwBQSwMEFAAGAAgAAAAhADxId7vfAAAACAEAAA8A&#10;AABkcnMvZG93bnJldi54bWxMj0FLw0AQhe+C/2EZwZvdpJJoYzalFPVUBFuh9DbNTpPQ7GzIbpP0&#10;37s96XHee7z5Xr6cTCsG6l1jWUE8i0AQl1Y3XCn42X08vYJwHllja5kUXMnBsri/yzHTduRvGra+&#10;EqGEXYYKau+7TEpX1mTQzWxHHLyT7Q36cPaV1D2Oody0ch5FqTTYcPhQY0frmsrz9mIUfI44rp7j&#10;92FzPq2vh13ytd/EpNTjw7R6A+Fp8n9huOEHdCgC09FeWDvRKkiTEAzyS7IAcfOTIBwVzNN0AbLI&#10;5f8BxS8AAAD//wMAUEsBAi0AFAAGAAgAAAAhALaDOJL+AAAA4QEAABMAAAAAAAAAAAAAAAAAAAAA&#10;AFtDb250ZW50X1R5cGVzXS54bWxQSwECLQAUAAYACAAAACEAOP0h/9YAAACUAQAACwAAAAAAAAAA&#10;AAAAAAAvAQAAX3JlbHMvLnJlbHNQSwECLQAUAAYACAAAACEAKUunVRwFAAAtFwAADgAAAAAAAAAA&#10;AAAAAAAuAgAAZHJzL2Uyb0RvYy54bWxQSwECLQAUAAYACAAAACEAPEh3u98AAAAIAQAADwAAAAAA&#10;AAAAAAAAAAB2BwAAZHJzL2Rvd25yZXYueG1sUEsFBgAAAAAEAAQA8wAAAIIIAAAAAA==&#10;">
                <v:shape id="任意多边形 210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rYrwAAAANsAAAAPAAAAZHJzL2Rvd25yZXYueG1sRI/NCsIw&#10;EITvgu8QVvCmqSIq1SgqKIInfxC8Lc3aFptNaaK2b28EweMwM98w82VtCvGiyuWWFQz6EQjixOqc&#10;UwWX87Y3BeE8ssbCMiloyMFy0W7NMdb2zUd6nXwqAoRdjAoy78tYSpdkZND1bUkcvLutDPogq1Tq&#10;Ct8Bbgo5jKKxNJhzWMiwpE1GyeP0NAowsqtburuur4fm4kamKbfr3U2pbqdezUB4qv0//GvvtYLJ&#10;AL5fwg+Qiw8AAAD//wMAUEsBAi0AFAAGAAgAAAAhANvh9svuAAAAhQEAABMAAAAAAAAAAAAAAAAA&#10;AAAAAFtDb250ZW50X1R5cGVzXS54bWxQSwECLQAUAAYACAAAACEAWvQsW78AAAAVAQAACwAAAAAA&#10;AAAAAAAAAAAfAQAAX3JlbHMvLnJlbHNQSwECLQAUAAYACAAAACEAjT62K8AAAADb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10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PK1xQAAANsAAAAPAAAAZHJzL2Rvd25yZXYueG1sRI9Pa8JA&#10;FMTvQr/D8gRvuknAKtFNkFJBemnrH7S3R/Y1CWbfptlV02/fLQgeh5n5DbPMe9OIK3WutqwgnkQg&#10;iAuray4V7Hfr8RyE88gaG8uk4Jcc5NnTYImptjf+pOvWlyJA2KWooPK+TaV0RUUG3cS2xMH7tp1B&#10;H2RXSt3hLcBNI5MoepYGaw4LFbb0UlFx3l6Mguns54KH9/lrnLwZF3/tP05Hu1JqNOxXCxCeev8I&#10;39sbrWCWwP+X8ANk9gcAAP//AwBQSwECLQAUAAYACAAAACEA2+H2y+4AAACFAQAAEwAAAAAAAAAA&#10;AAAAAAAAAAAAW0NvbnRlbnRfVHlwZXNdLnhtbFBLAQItABQABgAIAAAAIQBa9CxbvwAAABUBAAAL&#10;AAAAAAAAAAAAAAAAAB8BAABfcmVscy8ucmVsc1BLAQItABQABgAIAAAAIQAhRPK1xQAAANs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Pr>
          <w:rFonts w:eastAsia="SimSun"/>
          <w:noProof/>
          <w:lang w:val="en-US"/>
        </w:rPr>
        <mc:AlternateContent>
          <mc:Choice Requires="wps">
            <w:drawing>
              <wp:anchor distT="0" distB="0" distL="114300" distR="114300" simplePos="0" relativeHeight="251655680" behindDoc="0" locked="0" layoutInCell="1" allowOverlap="1">
                <wp:simplePos x="0" y="0"/>
                <wp:positionH relativeFrom="column">
                  <wp:posOffset>2977515</wp:posOffset>
                </wp:positionH>
                <wp:positionV relativeFrom="paragraph">
                  <wp:posOffset>1367155</wp:posOffset>
                </wp:positionV>
                <wp:extent cx="447040" cy="323215"/>
                <wp:effectExtent l="0" t="0" r="0" b="0"/>
                <wp:wrapNone/>
                <wp:docPr id="69" name="文本框 2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040" cy="32321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1651" w:rsidRDefault="009C1651" w:rsidP="00862639">
                            <w:pPr>
                              <w:autoSpaceDE w:val="0"/>
                              <w:autoSpaceDN w:val="0"/>
                              <w:adjustRightInd w:val="0"/>
                              <w:rPr>
                                <w:rFonts w:ascii="Arial" w:cs="Arial"/>
                                <w:color w:val="000000"/>
                                <w:sz w:val="36"/>
                                <w:szCs w:val="36"/>
                              </w:rPr>
                            </w:pPr>
                            <w:r>
                              <w:rPr>
                                <w:rFonts w:ascii="Arial" w:cs="Arial"/>
                                <w:color w:val="000000"/>
                                <w:sz w:val="36"/>
                                <w:szCs w:val="3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106" o:spid="_x0000_s1246" type="#_x0000_t202" style="position:absolute;left:0;text-align:left;margin-left:234.45pt;margin-top:107.65pt;width:35.2pt;height:25.4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m0kzgIAAMUFAAAOAAAAZHJzL2Uyb0RvYy54bWysVEtu2zAQ3RfoHQjuFX1MfyREDmLLLgqk&#10;HyDtAWiJsohKpErSltOg2/YGXXXTfc+Vc3RI2Y6ToEDRVguB5AzfzJt5nPOLXVOjLVOaS5Hi8CzA&#10;iIlcFlysU/z+3dKbYKQNFQWtpWApvmEaX0yfPzvv2oRFspJ1wRQCEKGTrk1xZUyb+L7OK9ZQfSZb&#10;JsBYStVQA1u19gtFO0Bvaj8KgpHfSVW0SuZMazjNeiOeOvyyZLl5U5aaGVSnGHIz7q/cf2X//vSc&#10;JmtF24rn+zToX2TRUC4g6BEqo4aijeJPoBqeK6llac5y2fiyLHnOHAdgEwaP2FxXtGWOCxRHt8cy&#10;6f8Hm7/evlWIFykexRgJ2kCP7r59vfv+8+7HFxSFwciWqGt1Ap7XLfia3UzuoNWOrm6vZP5BIyHn&#10;FRVrdqmU7CpGC0gxtDf9k6s9jrYgq+6VLCAU3RjpgHalamz9oCII0KFVN8f2sJ1BORwSMg4IWHIw&#10;DaJBFA5dBJocLrdKmxdMNsguUqyg+w6cbq+0scnQ5OBiYwm55HXtFFCLBwfg2J9AaLhqbTYJ19Db&#10;OIgXk8WEeCQaLTwSZJl3uZwTb7QMx8NskM3nWfjZxg1JUvGiYMKGOYgrJH/WvL3Me1kc5aVlzQsL&#10;Z1PSar2a1wptKYh7NlsEi8G+ICdu/sM0XBGAyyNKYUSCWRR7y9Fk7JElGXrxOJh4QRjP4lFAYpIt&#10;H1K64oL9OyXUpTgeRsNeS7/lFrjvKTeaNNzA+Kh5k+LJ0YkmVoELUbjWGsrrfn1SCpv+fSmg3YdG&#10;O71aifZiNbvVzr2OQWzDWzGvZHEDClYSFAZihNkHi0qqTxh1MEdSrD9uqGIY1S8FvII4JFazxm3I&#10;cBzBRp1aVqcWKnKASrHBqF/OTT+sNq3i6woi9e9OyEt4OSV3qr7Pav/eYFY4cvu5ZofR6d553U/f&#10;6S8AAAD//wMAUEsDBBQABgAIAAAAIQB+h8gv4wAAAAsBAAAPAAAAZHJzL2Rvd25yZXYueG1sTI9N&#10;T4NAEIbvJv6HzZh4s0tpSyiyNNpoanowWmv0uMAIpOwsYbct8usdT3qbjyfvPJOuBtOKE/ausaRg&#10;OglAIBW2bKhSsH97vIlBOK+p1K0lVPCNDlbZ5UWqk9Ke6RVPO18JDiGXaAW1910ipStqNNpNbIfE&#10;uy/bG+257StZ9vrM4aaVYRBE0uiG+EKtO1zXWBx2R6Pg6eXhHrebcRznzx/vcf653/j1Qanrq+Hu&#10;FoTHwf/B8KvP6pCxU26PVDrRKphH8ZJRBeF0MQPBxGK25CLnSRSFILNU/v8h+wEAAP//AwBQSwEC&#10;LQAUAAYACAAAACEAtoM4kv4AAADhAQAAEwAAAAAAAAAAAAAAAAAAAAAAW0NvbnRlbnRfVHlwZXNd&#10;LnhtbFBLAQItABQABgAIAAAAIQA4/SH/1gAAAJQBAAALAAAAAAAAAAAAAAAAAC8BAABfcmVscy8u&#10;cmVsc1BLAQItABQABgAIAAAAIQDUlm0kzgIAAMUFAAAOAAAAAAAAAAAAAAAAAC4CAABkcnMvZTJv&#10;RG9jLnhtbFBLAQItABQABgAIAAAAIQB+h8gv4wAAAAsBAAAPAAAAAAAAAAAAAAAAACgFAABkcnMv&#10;ZG93bnJldi54bWxQSwUGAAAAAAQABADzAAAAOAYAAAAA&#10;" filled="f" fillcolor="#bbe0e3" stroked="f">
                <v:textbox>
                  <w:txbxContent>
                    <w:p w:rsidR="009C1651" w:rsidRDefault="009C1651" w:rsidP="00862639">
                      <w:pPr>
                        <w:autoSpaceDE w:val="0"/>
                        <w:autoSpaceDN w:val="0"/>
                        <w:adjustRightInd w:val="0"/>
                        <w:rPr>
                          <w:rFonts w:ascii="Arial" w:cs="Arial"/>
                          <w:color w:val="000000"/>
                          <w:sz w:val="36"/>
                          <w:szCs w:val="36"/>
                        </w:rPr>
                      </w:pPr>
                      <w:r>
                        <w:rPr>
                          <w:rFonts w:ascii="Arial" w:cs="Arial"/>
                          <w:color w:val="000000"/>
                          <w:sz w:val="36"/>
                          <w:szCs w:val="36"/>
                        </w:rPr>
                        <w:t>...</w:t>
                      </w:r>
                    </w:p>
                  </w:txbxContent>
                </v:textbox>
              </v:shape>
            </w:pict>
          </mc:Fallback>
        </mc:AlternateContent>
      </w:r>
    </w:p>
    <w:p w:rsidR="00862639" w:rsidRPr="00C629A6" w:rsidRDefault="00862639" w:rsidP="00862639">
      <w:pPr>
        <w:pStyle w:val="TF"/>
      </w:pPr>
      <w:r w:rsidRPr="00C629A6">
        <w:t>Figure 5.</w:t>
      </w:r>
      <w:r w:rsidRPr="00C629A6">
        <w:rPr>
          <w:rFonts w:hint="eastAsia"/>
          <w:lang w:val="en-US" w:eastAsia="zh-CN"/>
        </w:rPr>
        <w:t>3</w:t>
      </w:r>
      <w:r>
        <w:rPr>
          <w:lang w:val="en-US" w:eastAsia="zh-CN"/>
        </w:rPr>
        <w:t>A</w:t>
      </w:r>
      <w:r w:rsidRPr="00C629A6">
        <w:rPr>
          <w:rFonts w:hint="eastAsia"/>
          <w:lang w:val="en-US" w:eastAsia="zh-CN"/>
        </w:rPr>
        <w:t>.</w:t>
      </w:r>
      <w:r>
        <w:rPr>
          <w:lang w:val="en-US" w:eastAsia="zh-CN"/>
        </w:rPr>
        <w:t>2</w:t>
      </w:r>
      <w:r w:rsidRPr="00C629A6">
        <w:t>-</w:t>
      </w:r>
      <w:r>
        <w:rPr>
          <w:lang w:val="en-US" w:eastAsia="zh-CN"/>
        </w:rPr>
        <w:t>2</w:t>
      </w:r>
      <w:r w:rsidR="001D3717">
        <w:rPr>
          <w:lang w:val="en-US" w:eastAsia="zh-CN"/>
        </w:rPr>
        <w:t>:</w:t>
      </w:r>
      <w:r w:rsidRPr="00C629A6">
        <w:t xml:space="preserve"> Definition of sub-block bandwidth for intra-band non-contiguous spectrum</w:t>
      </w:r>
    </w:p>
    <w:p w:rsidR="00862639" w:rsidRPr="00611CC4" w:rsidRDefault="00862639" w:rsidP="00862639">
      <w:r w:rsidRPr="00611CC4">
        <w:rPr>
          <w:rFonts w:hint="eastAsia"/>
        </w:rPr>
        <w:t>The lower sub-block edge of the Sub-block Bandwidth (BW</w:t>
      </w:r>
      <w:r w:rsidRPr="00611CC4">
        <w:rPr>
          <w:rFonts w:hint="eastAsia"/>
          <w:vertAlign w:val="subscript"/>
        </w:rPr>
        <w:t>Channel,block</w:t>
      </w:r>
      <w:r w:rsidRPr="00611CC4">
        <w:rPr>
          <w:rFonts w:hint="eastAsia"/>
        </w:rPr>
        <w:t>) is defined as</w:t>
      </w:r>
    </w:p>
    <w:p w:rsidR="00862639" w:rsidRPr="00611CC4" w:rsidRDefault="00862639" w:rsidP="00862639">
      <w:pPr>
        <w:pStyle w:val="EQ"/>
        <w:rPr>
          <w:vertAlign w:val="subscript"/>
          <w:lang w:val="en-US"/>
        </w:rPr>
      </w:pPr>
      <w:r>
        <w:rPr>
          <w:lang w:val="en-US"/>
        </w:rPr>
        <w:tab/>
      </w:r>
      <w:r w:rsidRPr="00611CC4">
        <w:rPr>
          <w:lang w:val="en-US"/>
        </w:rPr>
        <w:t>F</w:t>
      </w:r>
      <w:r w:rsidRPr="00611CC4">
        <w:rPr>
          <w:vertAlign w:val="subscript"/>
          <w:lang w:val="en-US"/>
        </w:rPr>
        <w:t xml:space="preserve">edge,block, low </w:t>
      </w:r>
      <w:r w:rsidRPr="00611CC4">
        <w:rPr>
          <w:lang w:val="en-US"/>
        </w:rPr>
        <w:t>= F</w:t>
      </w:r>
      <w:r w:rsidRPr="00611CC4">
        <w:rPr>
          <w:vertAlign w:val="subscript"/>
          <w:lang w:val="en-US"/>
        </w:rPr>
        <w:t xml:space="preserve">C,block,low </w:t>
      </w:r>
      <w:r w:rsidRPr="00611CC4">
        <w:rPr>
          <w:lang w:val="en-US"/>
        </w:rPr>
        <w:t>- F</w:t>
      </w:r>
      <w:r w:rsidRPr="00611CC4">
        <w:rPr>
          <w:vertAlign w:val="subscript"/>
          <w:lang w:val="en-US"/>
        </w:rPr>
        <w:t>offset,block, low.</w:t>
      </w:r>
    </w:p>
    <w:p w:rsidR="00862639" w:rsidRPr="00611CC4" w:rsidRDefault="00862639" w:rsidP="00862639">
      <w:r w:rsidRPr="00611CC4">
        <w:rPr>
          <w:rFonts w:hint="eastAsia"/>
        </w:rPr>
        <w:t xml:space="preserve">The upper sub-block edge of the Sub-block Bandwidth is defined as </w:t>
      </w:r>
    </w:p>
    <w:p w:rsidR="00862639" w:rsidRPr="00611CC4" w:rsidRDefault="00862639" w:rsidP="00862639">
      <w:pPr>
        <w:pStyle w:val="EQ"/>
        <w:rPr>
          <w:vertAlign w:val="subscript"/>
          <w:lang w:val="en-US"/>
        </w:rPr>
      </w:pPr>
      <w:r>
        <w:rPr>
          <w:lang w:val="en-US"/>
        </w:rPr>
        <w:tab/>
      </w:r>
      <w:r w:rsidRPr="00611CC4">
        <w:rPr>
          <w:lang w:val="en-US"/>
        </w:rPr>
        <w:t>F</w:t>
      </w:r>
      <w:r w:rsidRPr="00611CC4">
        <w:rPr>
          <w:vertAlign w:val="subscript"/>
          <w:lang w:val="en-US"/>
        </w:rPr>
        <w:t xml:space="preserve">edge,block,high </w:t>
      </w:r>
      <w:r w:rsidRPr="00611CC4">
        <w:rPr>
          <w:lang w:val="en-US"/>
        </w:rPr>
        <w:t>= F</w:t>
      </w:r>
      <w:r w:rsidRPr="00611CC4">
        <w:rPr>
          <w:vertAlign w:val="subscript"/>
          <w:lang w:val="en-US"/>
        </w:rPr>
        <w:t xml:space="preserve">C,block,high </w:t>
      </w:r>
      <w:r w:rsidRPr="00611CC4">
        <w:rPr>
          <w:lang w:val="en-US"/>
        </w:rPr>
        <w:t xml:space="preserve">+ </w:t>
      </w:r>
      <w:r w:rsidRPr="007B48D0">
        <w:rPr>
          <w:vertAlign w:val="subscript"/>
        </w:rPr>
        <w:t>Foffset</w:t>
      </w:r>
      <w:r w:rsidRPr="007B48D0">
        <w:rPr>
          <w:vertAlign w:val="subscript"/>
          <w:lang w:val="en-US"/>
        </w:rPr>
        <w:t>,block,high</w:t>
      </w:r>
      <w:r w:rsidRPr="00611CC4">
        <w:rPr>
          <w:vertAlign w:val="subscript"/>
          <w:lang w:val="en-US"/>
        </w:rPr>
        <w:t>.</w:t>
      </w:r>
    </w:p>
    <w:p w:rsidR="00862639" w:rsidRPr="00611CC4" w:rsidRDefault="00862639" w:rsidP="00862639">
      <w:r w:rsidRPr="00611CC4">
        <w:rPr>
          <w:rFonts w:hint="eastAsia"/>
        </w:rPr>
        <w:t>The Sub-block Bandwidth, BW</w:t>
      </w:r>
      <w:r w:rsidRPr="00611CC4">
        <w:rPr>
          <w:rFonts w:hint="eastAsia"/>
          <w:vertAlign w:val="subscript"/>
        </w:rPr>
        <w:t>Channel,block</w:t>
      </w:r>
      <w:r w:rsidRPr="00611CC4">
        <w:rPr>
          <w:rFonts w:hint="eastAsia"/>
        </w:rPr>
        <w:t>, is defined as follows:</w:t>
      </w:r>
    </w:p>
    <w:p w:rsidR="00862639" w:rsidRPr="00611CC4" w:rsidRDefault="00862639" w:rsidP="00862639">
      <w:pPr>
        <w:pStyle w:val="EQ"/>
        <w:rPr>
          <w:lang w:val="en-US"/>
        </w:rPr>
      </w:pPr>
      <w:r>
        <w:rPr>
          <w:lang w:val="en-US"/>
        </w:rPr>
        <w:tab/>
      </w:r>
      <w:r w:rsidRPr="00611CC4">
        <w:rPr>
          <w:rFonts w:hint="eastAsia"/>
          <w:lang w:val="en-US"/>
        </w:rPr>
        <w:t>BW</w:t>
      </w:r>
      <w:r w:rsidRPr="00611CC4">
        <w:rPr>
          <w:vertAlign w:val="subscript"/>
          <w:lang w:val="en-US"/>
        </w:rPr>
        <w:t xml:space="preserve">Channel,block </w:t>
      </w:r>
      <w:r w:rsidRPr="00611CC4">
        <w:rPr>
          <w:lang w:val="en-US"/>
        </w:rPr>
        <w:t>= F</w:t>
      </w:r>
      <w:r w:rsidRPr="00611CC4">
        <w:rPr>
          <w:vertAlign w:val="subscript"/>
          <w:lang w:val="en-US"/>
        </w:rPr>
        <w:t>edge,block,high -</w:t>
      </w:r>
      <w:r w:rsidRPr="00611CC4">
        <w:rPr>
          <w:lang w:val="en-US"/>
        </w:rPr>
        <w:t xml:space="preserve"> </w:t>
      </w:r>
      <w:r w:rsidRPr="007B48D0">
        <w:t>F</w:t>
      </w:r>
      <w:r w:rsidRPr="007B48D0">
        <w:rPr>
          <w:vertAlign w:val="subscript"/>
        </w:rPr>
        <w:t>edge</w:t>
      </w:r>
      <w:r w:rsidRPr="00611CC4">
        <w:rPr>
          <w:vertAlign w:val="subscript"/>
          <w:lang w:val="en-US"/>
        </w:rPr>
        <w:t xml:space="preserve">,block,low </w:t>
      </w:r>
      <w:r w:rsidRPr="00611CC4">
        <w:rPr>
          <w:lang w:val="en-US"/>
        </w:rPr>
        <w:t>(</w:t>
      </w:r>
      <w:r w:rsidRPr="00611CC4">
        <w:rPr>
          <w:rFonts w:hint="eastAsia"/>
          <w:lang w:val="en-US"/>
        </w:rPr>
        <w:t>MHz</w:t>
      </w:r>
      <w:r w:rsidRPr="00611CC4">
        <w:rPr>
          <w:lang w:val="en-US"/>
        </w:rPr>
        <w:t>)</w:t>
      </w:r>
    </w:p>
    <w:p w:rsidR="00862639" w:rsidRPr="00611CC4" w:rsidRDefault="00862639" w:rsidP="00862639">
      <w:r w:rsidRPr="00611CC4">
        <w:rPr>
          <w:rFonts w:hint="eastAsia"/>
        </w:rPr>
        <w:t>The lower and upper frequency offsets F</w:t>
      </w:r>
      <w:r w:rsidRPr="00611CC4">
        <w:rPr>
          <w:rFonts w:hint="eastAsia"/>
          <w:vertAlign w:val="subscript"/>
        </w:rPr>
        <w:t xml:space="preserve">offset,block,low </w:t>
      </w:r>
      <w:r w:rsidRPr="00611CC4">
        <w:rPr>
          <w:rFonts w:hint="eastAsia"/>
        </w:rPr>
        <w:t>and F</w:t>
      </w:r>
      <w:r w:rsidRPr="00611CC4">
        <w:rPr>
          <w:rFonts w:hint="eastAsia"/>
          <w:vertAlign w:val="subscript"/>
        </w:rPr>
        <w:t>offset,block,high</w:t>
      </w:r>
      <w:r w:rsidRPr="00611CC4">
        <w:rPr>
          <w:rFonts w:hint="eastAsia"/>
        </w:rPr>
        <w:t xml:space="preserve"> depend on the transmission bandwidth configurations of the lowest and highest assigned edge component carriers within a sub-block and are defined as</w:t>
      </w:r>
    </w:p>
    <w:p w:rsidR="00862639" w:rsidRPr="00611CC4" w:rsidRDefault="00862639" w:rsidP="00862639">
      <w:pPr>
        <w:pStyle w:val="EQ"/>
        <w:rPr>
          <w:lang w:val="en-US"/>
        </w:rPr>
      </w:pPr>
      <w:r>
        <w:rPr>
          <w:lang w:val="en-US"/>
        </w:rPr>
        <w:tab/>
      </w:r>
      <w:r w:rsidRPr="00611CC4">
        <w:rPr>
          <w:lang w:val="en-US"/>
        </w:rPr>
        <w:t>F</w:t>
      </w:r>
      <w:r w:rsidRPr="00611CC4">
        <w:rPr>
          <w:vertAlign w:val="subscript"/>
          <w:lang w:val="en-US"/>
        </w:rPr>
        <w:t xml:space="preserve">offset,block,low </w:t>
      </w:r>
      <w:r w:rsidRPr="00611CC4">
        <w:rPr>
          <w:lang w:val="en-US"/>
        </w:rPr>
        <w:t xml:space="preserve">= </w:t>
      </w:r>
      <w:r w:rsidRPr="00611CC4">
        <w:t xml:space="preserve"> </w:t>
      </w:r>
      <w:r w:rsidRPr="00611CC4">
        <w:rPr>
          <w:lang w:val="en-US"/>
        </w:rPr>
        <w:t>(</w:t>
      </w:r>
      <w:r w:rsidRPr="00611CC4">
        <w:t>N</w:t>
      </w:r>
      <w:r w:rsidRPr="00611CC4">
        <w:rPr>
          <w:vertAlign w:val="subscript"/>
        </w:rPr>
        <w:t>RB,low</w:t>
      </w:r>
      <w:r w:rsidRPr="00611CC4">
        <w:rPr>
          <w:rFonts w:eastAsia="Times New Roman"/>
          <w:lang w:val="en-US"/>
        </w:rPr>
        <w:t>*12 + 1)*SCS</w:t>
      </w:r>
      <w:r w:rsidRPr="00611CC4">
        <w:rPr>
          <w:rFonts w:eastAsia="Times New Roman"/>
          <w:vertAlign w:val="subscript"/>
          <w:lang w:val="en-US"/>
        </w:rPr>
        <w:t>low</w:t>
      </w:r>
      <w:r w:rsidRPr="00611CC4">
        <w:t>/2 + BW</w:t>
      </w:r>
      <w:r w:rsidRPr="00611CC4">
        <w:rPr>
          <w:vertAlign w:val="subscript"/>
        </w:rPr>
        <w:t>GB</w:t>
      </w:r>
      <w:r w:rsidRPr="00611CC4">
        <w:rPr>
          <w:rFonts w:eastAsia="Times New Roman"/>
          <w:vertAlign w:val="subscript"/>
          <w:lang w:val="en-US"/>
        </w:rPr>
        <w:t xml:space="preserve">,low </w:t>
      </w:r>
      <w:r w:rsidRPr="00611CC4">
        <w:rPr>
          <w:lang w:val="en-US"/>
        </w:rPr>
        <w:t>(MHz)</w:t>
      </w:r>
    </w:p>
    <w:p w:rsidR="00862639" w:rsidRPr="00611CC4" w:rsidRDefault="00862639" w:rsidP="00862639">
      <w:pPr>
        <w:pStyle w:val="EQ"/>
        <w:rPr>
          <w:lang w:val="en-US"/>
        </w:rPr>
      </w:pPr>
      <w:r>
        <w:rPr>
          <w:lang w:val="en-US"/>
        </w:rPr>
        <w:tab/>
      </w:r>
      <w:r w:rsidRPr="00611CC4">
        <w:rPr>
          <w:lang w:val="en-US"/>
        </w:rPr>
        <w:t>F</w:t>
      </w:r>
      <w:r w:rsidRPr="00611CC4">
        <w:rPr>
          <w:vertAlign w:val="subscript"/>
          <w:lang w:val="en-US"/>
        </w:rPr>
        <w:t xml:space="preserve">offset,block,high </w:t>
      </w:r>
      <w:r w:rsidRPr="00611CC4">
        <w:rPr>
          <w:lang w:val="en-US"/>
        </w:rPr>
        <w:t xml:space="preserve">= </w:t>
      </w:r>
      <w:r w:rsidRPr="00611CC4">
        <w:t xml:space="preserve"> </w:t>
      </w:r>
      <w:r w:rsidRPr="00611CC4">
        <w:rPr>
          <w:lang w:val="en-US"/>
        </w:rPr>
        <w:t>(</w:t>
      </w:r>
      <w:r w:rsidRPr="00611CC4">
        <w:t>N</w:t>
      </w:r>
      <w:r w:rsidRPr="00611CC4">
        <w:rPr>
          <w:vertAlign w:val="subscript"/>
        </w:rPr>
        <w:t>RB,</w:t>
      </w:r>
      <w:r w:rsidRPr="00611CC4">
        <w:rPr>
          <w:rFonts w:eastAsia="Times New Roman"/>
          <w:vertAlign w:val="subscript"/>
          <w:lang w:val="en-US"/>
        </w:rPr>
        <w:t>high</w:t>
      </w:r>
      <w:r w:rsidRPr="00611CC4">
        <w:rPr>
          <w:rFonts w:eastAsia="Times New Roman"/>
          <w:lang w:val="en-US"/>
        </w:rPr>
        <w:t>*12 - 1)*SCS</w:t>
      </w:r>
      <w:r w:rsidRPr="00611CC4">
        <w:rPr>
          <w:rFonts w:eastAsia="Times New Roman"/>
          <w:vertAlign w:val="subscript"/>
          <w:lang w:val="en-US"/>
        </w:rPr>
        <w:t>high</w:t>
      </w:r>
      <w:r w:rsidRPr="00611CC4">
        <w:t>/2 + BW</w:t>
      </w:r>
      <w:r w:rsidRPr="00611CC4">
        <w:rPr>
          <w:vertAlign w:val="subscript"/>
        </w:rPr>
        <w:t>GB</w:t>
      </w:r>
      <w:r w:rsidRPr="00611CC4">
        <w:rPr>
          <w:rFonts w:eastAsia="Times New Roman"/>
          <w:vertAlign w:val="subscript"/>
          <w:lang w:val="en-US"/>
        </w:rPr>
        <w:t>,high</w:t>
      </w:r>
      <w:r w:rsidRPr="00611CC4">
        <w:rPr>
          <w:lang w:val="en-US"/>
        </w:rPr>
        <w:t>(MHz)</w:t>
      </w:r>
    </w:p>
    <w:p w:rsidR="00862639" w:rsidRPr="00611CC4" w:rsidRDefault="00862639" w:rsidP="00862639">
      <w:r w:rsidRPr="00611CC4">
        <w:rPr>
          <w:rFonts w:hint="eastAsia"/>
        </w:rPr>
        <w:t>where N</w:t>
      </w:r>
      <w:r w:rsidRPr="00611CC4">
        <w:rPr>
          <w:rFonts w:hint="eastAsia"/>
          <w:vertAlign w:val="subscript"/>
        </w:rPr>
        <w:t xml:space="preserve">RB,low </w:t>
      </w:r>
      <w:r w:rsidRPr="00611CC4">
        <w:rPr>
          <w:rFonts w:hint="eastAsia"/>
        </w:rPr>
        <w:t>and N</w:t>
      </w:r>
      <w:r w:rsidRPr="00611CC4">
        <w:rPr>
          <w:rFonts w:hint="eastAsia"/>
          <w:vertAlign w:val="subscript"/>
        </w:rPr>
        <w:t xml:space="preserve">RB,high </w:t>
      </w:r>
      <w:r w:rsidRPr="00611CC4">
        <w:rPr>
          <w:rFonts w:hint="eastAsia"/>
        </w:rPr>
        <w:t>are the transmission bandwidth configurations according to Table 5.</w:t>
      </w:r>
      <w:r w:rsidRPr="00611CC4">
        <w:rPr>
          <w:rFonts w:eastAsia="Times New Roman"/>
          <w:lang w:val="en-US"/>
        </w:rPr>
        <w:t>3.2</w:t>
      </w:r>
      <w:r w:rsidRPr="00611CC4">
        <w:rPr>
          <w:rFonts w:hint="eastAsia"/>
        </w:rPr>
        <w:t xml:space="preserve">-1 for the lowest and highest assigned component carrier within a sub-block, respectively. </w:t>
      </w:r>
      <w:r w:rsidRPr="00611CC4">
        <w:t>BW</w:t>
      </w:r>
      <w:r w:rsidRPr="00611CC4">
        <w:rPr>
          <w:vertAlign w:val="subscript"/>
        </w:rPr>
        <w:t>GB</w:t>
      </w:r>
      <w:r w:rsidRPr="00611CC4">
        <w:rPr>
          <w:rFonts w:eastAsia="Times New Roman"/>
          <w:vertAlign w:val="subscript"/>
          <w:lang w:val="en-US"/>
        </w:rPr>
        <w:t>,low,</w:t>
      </w:r>
      <w:r w:rsidRPr="00611CC4">
        <w:rPr>
          <w:rFonts w:eastAsia="Times New Roman"/>
          <w:lang w:val="en-US"/>
        </w:rPr>
        <w:t xml:space="preserve"> </w:t>
      </w:r>
      <w:r w:rsidRPr="00611CC4">
        <w:t>BW</w:t>
      </w:r>
      <w:r w:rsidRPr="00611CC4">
        <w:rPr>
          <w:vertAlign w:val="subscript"/>
        </w:rPr>
        <w:t>GB</w:t>
      </w:r>
      <w:r w:rsidRPr="00611CC4">
        <w:rPr>
          <w:rFonts w:eastAsia="Times New Roman"/>
          <w:vertAlign w:val="subscript"/>
          <w:lang w:val="en-US"/>
        </w:rPr>
        <w:t>,high</w:t>
      </w:r>
      <w:r w:rsidRPr="00611CC4">
        <w:rPr>
          <w:rFonts w:eastAsia="Times New Roman"/>
          <w:lang w:val="en-US"/>
        </w:rPr>
        <w:t xml:space="preserve"> are </w:t>
      </w:r>
      <w:r w:rsidRPr="00611CC4">
        <w:t>the minimum guard band defined in sub-clause 5.3.3</w:t>
      </w:r>
      <w:r w:rsidRPr="00611CC4">
        <w:rPr>
          <w:rFonts w:eastAsia="Times New Roman"/>
          <w:lang w:val="en-US"/>
        </w:rPr>
        <w:t xml:space="preserve"> </w:t>
      </w:r>
      <w:r w:rsidRPr="00611CC4">
        <w:rPr>
          <w:rFonts w:hint="eastAsia"/>
        </w:rPr>
        <w:t>for the lowest and highest assigned component carrier respectively</w:t>
      </w:r>
    </w:p>
    <w:p w:rsidR="00862639" w:rsidRPr="00611CC4" w:rsidRDefault="00862639" w:rsidP="00862639">
      <w:r w:rsidRPr="00611CC4">
        <w:rPr>
          <w:rFonts w:hint="eastAsia"/>
        </w:rPr>
        <w:t>The sub-block gap size between two consecutive sub-blocks W</w:t>
      </w:r>
      <w:r w:rsidRPr="00611CC4">
        <w:rPr>
          <w:rFonts w:hint="eastAsia"/>
          <w:vertAlign w:val="subscript"/>
        </w:rPr>
        <w:t>gap</w:t>
      </w:r>
      <w:r w:rsidRPr="00611CC4">
        <w:rPr>
          <w:rFonts w:hint="eastAsia"/>
        </w:rPr>
        <w:t xml:space="preserve"> is defined as</w:t>
      </w:r>
    </w:p>
    <w:p w:rsidR="00862639" w:rsidRPr="007D45E9" w:rsidRDefault="00862639" w:rsidP="007D45E9">
      <w:pPr>
        <w:pStyle w:val="EQ"/>
        <w:rPr>
          <w:lang w:val="en-US"/>
        </w:rPr>
      </w:pPr>
      <w:r>
        <w:rPr>
          <w:lang w:val="en-US"/>
        </w:rPr>
        <w:tab/>
      </w:r>
      <w:r w:rsidRPr="00611CC4">
        <w:rPr>
          <w:lang w:val="en-US"/>
        </w:rPr>
        <w:t>W</w:t>
      </w:r>
      <w:r w:rsidRPr="00611CC4">
        <w:rPr>
          <w:vertAlign w:val="subscript"/>
          <w:lang w:val="en-US"/>
        </w:rPr>
        <w:t>gap</w:t>
      </w:r>
      <w:r w:rsidRPr="00611CC4">
        <w:rPr>
          <w:lang w:val="en-US"/>
        </w:rPr>
        <w:t xml:space="preserve"> = F</w:t>
      </w:r>
      <w:r w:rsidRPr="00611CC4">
        <w:rPr>
          <w:vertAlign w:val="subscript"/>
          <w:lang w:val="en-US"/>
        </w:rPr>
        <w:t>edge,block n+1,low -</w:t>
      </w:r>
      <w:r w:rsidRPr="00611CC4">
        <w:rPr>
          <w:lang w:val="en-US"/>
        </w:rPr>
        <w:t xml:space="preserve"> F</w:t>
      </w:r>
      <w:r w:rsidRPr="00611CC4">
        <w:rPr>
          <w:vertAlign w:val="subscript"/>
          <w:lang w:val="en-US"/>
        </w:rPr>
        <w:t>edge,block n,high</w:t>
      </w:r>
      <w:r w:rsidRPr="00611CC4">
        <w:rPr>
          <w:rFonts w:eastAsia="Times New Roman"/>
          <w:lang w:val="en-US"/>
        </w:rPr>
        <w:t xml:space="preserve"> </w:t>
      </w:r>
      <w:r w:rsidRPr="00611CC4">
        <w:rPr>
          <w:lang w:val="en-US"/>
        </w:rPr>
        <w:t>(</w:t>
      </w:r>
      <w:r w:rsidRPr="00611CC4">
        <w:rPr>
          <w:rFonts w:eastAsia="Times New Roman"/>
          <w:lang w:val="en-US"/>
        </w:rPr>
        <w:t>MHz</w:t>
      </w:r>
      <w:r w:rsidRPr="00611CC4">
        <w:rPr>
          <w:lang w:val="en-US"/>
        </w:rPr>
        <w:t>)</w:t>
      </w:r>
    </w:p>
    <w:p w:rsidR="000723CA" w:rsidRPr="00C629A6" w:rsidRDefault="000723CA" w:rsidP="000723CA">
      <w:pPr>
        <w:pStyle w:val="Heading2"/>
      </w:pPr>
      <w:r w:rsidRPr="00C629A6">
        <w:t>5.4</w:t>
      </w:r>
      <w:r w:rsidRPr="00C629A6">
        <w:tab/>
        <w:t>Channel arrangement</w:t>
      </w:r>
      <w:bookmarkEnd w:id="94"/>
    </w:p>
    <w:p w:rsidR="000723CA" w:rsidRPr="00C629A6" w:rsidRDefault="000723CA" w:rsidP="000723CA">
      <w:pPr>
        <w:pStyle w:val="Heading3"/>
      </w:pPr>
      <w:bookmarkStart w:id="98" w:name="_Toc518861966"/>
      <w:r w:rsidRPr="00C629A6">
        <w:t>5.4.1</w:t>
      </w:r>
      <w:r w:rsidRPr="00C629A6">
        <w:tab/>
        <w:t>Channel spacing</w:t>
      </w:r>
      <w:bookmarkEnd w:id="98"/>
    </w:p>
    <w:p w:rsidR="000723CA" w:rsidRPr="00C629A6" w:rsidRDefault="000723CA" w:rsidP="000723CA">
      <w:pPr>
        <w:pStyle w:val="Heading4"/>
        <w:rPr>
          <w:rFonts w:eastAsia="Yu Mincho"/>
        </w:rPr>
      </w:pPr>
      <w:bookmarkStart w:id="99" w:name="_Toc518861967"/>
      <w:r w:rsidRPr="00C629A6">
        <w:rPr>
          <w:rFonts w:eastAsia="Yu Mincho"/>
        </w:rPr>
        <w:t>5.4.1.1</w:t>
      </w:r>
      <w:r w:rsidRPr="00C629A6">
        <w:rPr>
          <w:rFonts w:eastAsia="Yu Mincho"/>
        </w:rPr>
        <w:tab/>
        <w:t>Channel spacing for adjacent NR carriers</w:t>
      </w:r>
      <w:bookmarkEnd w:id="99"/>
    </w:p>
    <w:p w:rsidR="009122BB" w:rsidRPr="00C629A6" w:rsidRDefault="000723CA" w:rsidP="009122BB">
      <w:pPr>
        <w:rPr>
          <w:lang w:eastAsia="zh-CN"/>
        </w:rPr>
      </w:pPr>
      <w:r w:rsidRPr="00C629A6">
        <w:t xml:space="preserve">The spacing between carriers will depend on the deployment scenario, the size of the frequency block available and the </w:t>
      </w:r>
      <w:r w:rsidR="00601F80" w:rsidRPr="00C629A6">
        <w:rPr>
          <w:i/>
        </w:rPr>
        <w:t>BS channel bandwidths</w:t>
      </w:r>
      <w:r w:rsidRPr="00C629A6">
        <w:t>. The nominal channel spacing between two adjacent NR carriers is defined as following:</w:t>
      </w:r>
      <w:r w:rsidR="009122BB" w:rsidRPr="00C629A6">
        <w:rPr>
          <w:rFonts w:hint="eastAsia"/>
          <w:lang w:eastAsia="zh-CN"/>
        </w:rPr>
        <w:t xml:space="preserve"> </w:t>
      </w:r>
    </w:p>
    <w:p w:rsidR="009122BB" w:rsidRPr="00C629A6" w:rsidRDefault="009122BB" w:rsidP="009122BB">
      <w:pPr>
        <w:pStyle w:val="B1"/>
        <w:rPr>
          <w:lang w:eastAsia="zh-CN"/>
        </w:rPr>
      </w:pPr>
      <w:r w:rsidRPr="00C629A6">
        <w:lastRenderedPageBreak/>
        <w:t>-</w:t>
      </w:r>
      <w:r w:rsidRPr="00C629A6">
        <w:tab/>
        <w:t xml:space="preserve">For NR </w:t>
      </w:r>
      <w:r w:rsidRPr="00C629A6">
        <w:rPr>
          <w:rFonts w:hint="eastAsia"/>
          <w:lang w:eastAsia="zh-CN"/>
        </w:rPr>
        <w:t xml:space="preserve">FR1 </w:t>
      </w:r>
      <w:r w:rsidRPr="00C629A6">
        <w:t>operating bands with 1</w:t>
      </w:r>
      <w:r w:rsidRPr="00C629A6">
        <w:rPr>
          <w:rFonts w:hint="eastAsia"/>
          <w:lang w:eastAsia="zh-CN"/>
        </w:rPr>
        <w:t>00</w:t>
      </w:r>
      <w:r w:rsidRPr="00C629A6">
        <w:t xml:space="preserve"> kHz channel raster</w:t>
      </w:r>
      <w:r w:rsidRPr="00C629A6">
        <w:rPr>
          <w:rFonts w:hint="eastAsia"/>
          <w:lang w:eastAsia="zh-CN"/>
        </w:rPr>
        <w:t>,</w:t>
      </w:r>
    </w:p>
    <w:p w:rsidR="009122BB" w:rsidRPr="00C629A6" w:rsidRDefault="009122BB" w:rsidP="009122BB">
      <w:pPr>
        <w:pStyle w:val="EQ"/>
        <w:rPr>
          <w:noProof w:val="0"/>
        </w:rPr>
      </w:pPr>
      <w:r w:rsidRPr="00C629A6">
        <w:rPr>
          <w:noProof w:val="0"/>
        </w:rPr>
        <w:tab/>
        <w:t>Nominal Channel spacing = (BW</w:t>
      </w:r>
      <w:r w:rsidRPr="00C629A6">
        <w:rPr>
          <w:noProof w:val="0"/>
          <w:vertAlign w:val="subscript"/>
        </w:rPr>
        <w:t>Channel(1)</w:t>
      </w:r>
      <w:r w:rsidRPr="00C629A6">
        <w:rPr>
          <w:noProof w:val="0"/>
        </w:rPr>
        <w:t xml:space="preserve"> + BW</w:t>
      </w:r>
      <w:r w:rsidRPr="00C629A6">
        <w:rPr>
          <w:noProof w:val="0"/>
          <w:vertAlign w:val="subscript"/>
        </w:rPr>
        <w:t>Channel(2)</w:t>
      </w:r>
      <w:r w:rsidRPr="00C629A6">
        <w:rPr>
          <w:noProof w:val="0"/>
        </w:rPr>
        <w:t>)/2</w:t>
      </w:r>
    </w:p>
    <w:p w:rsidR="000723CA" w:rsidRPr="00C629A6" w:rsidRDefault="009122BB" w:rsidP="009122BB">
      <w:pPr>
        <w:pStyle w:val="B1"/>
        <w:rPr>
          <w:lang w:eastAsia="zh-CN"/>
        </w:rPr>
      </w:pPr>
      <w:r w:rsidRPr="00C629A6">
        <w:t>-</w:t>
      </w:r>
      <w:r w:rsidRPr="00C629A6">
        <w:tab/>
        <w:t xml:space="preserve">For NR </w:t>
      </w:r>
      <w:r w:rsidRPr="00C629A6">
        <w:rPr>
          <w:rFonts w:hint="eastAsia"/>
          <w:lang w:eastAsia="zh-CN"/>
        </w:rPr>
        <w:t xml:space="preserve">FR1 </w:t>
      </w:r>
      <w:r w:rsidRPr="00C629A6">
        <w:t>operating bands with 15 kHz channel raster</w:t>
      </w:r>
      <w:r w:rsidRPr="00C629A6">
        <w:rPr>
          <w:rFonts w:hint="eastAsia"/>
          <w:lang w:eastAsia="zh-CN"/>
        </w:rPr>
        <w:t>,</w:t>
      </w:r>
    </w:p>
    <w:p w:rsidR="000723CA" w:rsidRPr="00C629A6" w:rsidRDefault="000723CA" w:rsidP="000723CA">
      <w:pPr>
        <w:pStyle w:val="EQ"/>
        <w:rPr>
          <w:noProof w:val="0"/>
        </w:rPr>
      </w:pPr>
      <w:r w:rsidRPr="00C629A6">
        <w:rPr>
          <w:noProof w:val="0"/>
        </w:rPr>
        <w:tab/>
        <w:t>Nominal Channel spacing = (BW</w:t>
      </w:r>
      <w:r w:rsidRPr="00C629A6">
        <w:rPr>
          <w:noProof w:val="0"/>
          <w:vertAlign w:val="subscript"/>
        </w:rPr>
        <w:t>Channel(1)</w:t>
      </w:r>
      <w:r w:rsidRPr="00C629A6">
        <w:rPr>
          <w:noProof w:val="0"/>
        </w:rPr>
        <w:t xml:space="preserve"> + BW</w:t>
      </w:r>
      <w:r w:rsidRPr="00C629A6">
        <w:rPr>
          <w:noProof w:val="0"/>
          <w:vertAlign w:val="subscript"/>
        </w:rPr>
        <w:t>Channel(2)</w:t>
      </w:r>
      <w:r w:rsidRPr="00C629A6">
        <w:rPr>
          <w:noProof w:val="0"/>
        </w:rPr>
        <w:t xml:space="preserve">)/2 </w:t>
      </w:r>
      <w:r w:rsidR="00235D34" w:rsidRPr="00C629A6">
        <w:t xml:space="preserve">+ </w:t>
      </w:r>
      <w:r w:rsidR="00235D34" w:rsidRPr="00C629A6">
        <w:rPr>
          <w:lang w:val="en-US" w:eastAsia="zh-CN"/>
        </w:rPr>
        <w:t>{-5</w:t>
      </w:r>
      <w:r w:rsidR="00235D34" w:rsidRPr="00C629A6">
        <w:rPr>
          <w:rFonts w:hint="eastAsia"/>
          <w:lang w:val="en-US" w:eastAsia="zh-CN"/>
        </w:rPr>
        <w:t xml:space="preserve"> </w:t>
      </w:r>
      <w:r w:rsidR="00235D34" w:rsidRPr="00C629A6">
        <w:rPr>
          <w:lang w:val="en-US" w:eastAsia="zh-CN"/>
        </w:rPr>
        <w:t>kHz, 0</w:t>
      </w:r>
      <w:r w:rsidR="00235D34" w:rsidRPr="00C629A6">
        <w:rPr>
          <w:rFonts w:hint="eastAsia"/>
          <w:lang w:val="en-US" w:eastAsia="zh-CN"/>
        </w:rPr>
        <w:t xml:space="preserve"> </w:t>
      </w:r>
      <w:r w:rsidR="00235D34" w:rsidRPr="00C629A6">
        <w:rPr>
          <w:lang w:val="en-US" w:eastAsia="zh-CN"/>
        </w:rPr>
        <w:t>k</w:t>
      </w:r>
      <w:r w:rsidR="00235D34" w:rsidRPr="00C629A6">
        <w:rPr>
          <w:rFonts w:hint="eastAsia"/>
          <w:lang w:val="en-US" w:eastAsia="zh-CN"/>
        </w:rPr>
        <w:t>Hz</w:t>
      </w:r>
      <w:r w:rsidR="00235D34" w:rsidRPr="00C629A6">
        <w:rPr>
          <w:lang w:val="en-US" w:eastAsia="zh-CN"/>
        </w:rPr>
        <w:t>, 5</w:t>
      </w:r>
      <w:r w:rsidR="00235D34" w:rsidRPr="00C629A6">
        <w:rPr>
          <w:rFonts w:hint="eastAsia"/>
          <w:lang w:val="en-US" w:eastAsia="zh-CN"/>
        </w:rPr>
        <w:t xml:space="preserve"> </w:t>
      </w:r>
      <w:r w:rsidR="00235D34" w:rsidRPr="00C629A6">
        <w:rPr>
          <w:lang w:val="en-US" w:eastAsia="zh-CN"/>
        </w:rPr>
        <w:t>kHz}</w:t>
      </w:r>
    </w:p>
    <w:p w:rsidR="009122BB" w:rsidRPr="00C629A6" w:rsidRDefault="009F6B38" w:rsidP="009F6B38">
      <w:pPr>
        <w:pStyle w:val="B1"/>
        <w:rPr>
          <w:lang w:eastAsia="zh-CN"/>
        </w:rPr>
      </w:pPr>
      <w:r w:rsidRPr="00C629A6">
        <w:t>-</w:t>
      </w:r>
      <w:r w:rsidRPr="00C629A6">
        <w:tab/>
      </w:r>
      <w:r w:rsidR="009122BB" w:rsidRPr="00C629A6">
        <w:t xml:space="preserve">For NR </w:t>
      </w:r>
      <w:r w:rsidR="009122BB" w:rsidRPr="00C629A6">
        <w:rPr>
          <w:rFonts w:hint="eastAsia"/>
          <w:lang w:eastAsia="zh-CN"/>
        </w:rPr>
        <w:t xml:space="preserve">FR2 </w:t>
      </w:r>
      <w:r w:rsidR="009122BB" w:rsidRPr="00C629A6">
        <w:t xml:space="preserve">operating bands with </w:t>
      </w:r>
      <w:r w:rsidR="009122BB" w:rsidRPr="00C629A6">
        <w:rPr>
          <w:rFonts w:hint="eastAsia"/>
          <w:lang w:eastAsia="zh-CN"/>
        </w:rPr>
        <w:t>60</w:t>
      </w:r>
      <w:r w:rsidR="009122BB" w:rsidRPr="00C629A6">
        <w:t xml:space="preserve"> kHz channel raster</w:t>
      </w:r>
      <w:r w:rsidR="009122BB" w:rsidRPr="00C629A6">
        <w:rPr>
          <w:rFonts w:hint="eastAsia"/>
          <w:lang w:eastAsia="zh-CN"/>
        </w:rPr>
        <w:t>,</w:t>
      </w:r>
    </w:p>
    <w:p w:rsidR="009122BB" w:rsidRPr="00C629A6" w:rsidRDefault="009122BB" w:rsidP="009122BB">
      <w:pPr>
        <w:pStyle w:val="EQ"/>
        <w:rPr>
          <w:noProof w:val="0"/>
          <w:lang w:eastAsia="zh-CN"/>
        </w:rPr>
      </w:pPr>
      <w:r w:rsidRPr="00C629A6">
        <w:rPr>
          <w:noProof w:val="0"/>
        </w:rPr>
        <w:tab/>
        <w:t>Nominal Channel spacing = (BW</w:t>
      </w:r>
      <w:r w:rsidRPr="00C629A6">
        <w:rPr>
          <w:noProof w:val="0"/>
          <w:vertAlign w:val="subscript"/>
        </w:rPr>
        <w:t>Channel(1)</w:t>
      </w:r>
      <w:r w:rsidRPr="00C629A6">
        <w:rPr>
          <w:noProof w:val="0"/>
        </w:rPr>
        <w:t xml:space="preserve"> + BW</w:t>
      </w:r>
      <w:r w:rsidRPr="00C629A6">
        <w:rPr>
          <w:noProof w:val="0"/>
          <w:vertAlign w:val="subscript"/>
        </w:rPr>
        <w:t>Channel(2)</w:t>
      </w:r>
      <w:r w:rsidRPr="00C629A6">
        <w:rPr>
          <w:noProof w:val="0"/>
        </w:rPr>
        <w:t xml:space="preserve">)/2 </w:t>
      </w:r>
      <w:r w:rsidRPr="00C629A6">
        <w:rPr>
          <w:lang w:eastAsia="zh-CN"/>
        </w:rPr>
        <w:t>+ {-</w:t>
      </w:r>
      <w:r w:rsidRPr="00C629A6">
        <w:rPr>
          <w:rFonts w:hint="eastAsia"/>
          <w:lang w:eastAsia="zh-CN"/>
        </w:rPr>
        <w:t>20</w:t>
      </w:r>
      <w:r w:rsidR="00235D34" w:rsidRPr="00C629A6">
        <w:rPr>
          <w:lang w:eastAsia="zh-CN"/>
        </w:rPr>
        <w:t xml:space="preserve"> </w:t>
      </w:r>
      <w:r w:rsidRPr="00C629A6">
        <w:rPr>
          <w:lang w:eastAsia="zh-CN"/>
        </w:rPr>
        <w:t>kHz, 0</w:t>
      </w:r>
      <w:r w:rsidR="00235D34" w:rsidRPr="00C629A6">
        <w:rPr>
          <w:lang w:eastAsia="zh-CN"/>
        </w:rPr>
        <w:t xml:space="preserve"> k</w:t>
      </w:r>
      <w:r w:rsidRPr="00C629A6">
        <w:rPr>
          <w:rFonts w:hint="eastAsia"/>
          <w:lang w:eastAsia="zh-CN"/>
        </w:rPr>
        <w:t>Hz</w:t>
      </w:r>
      <w:r w:rsidRPr="00C629A6">
        <w:rPr>
          <w:lang w:eastAsia="zh-CN"/>
        </w:rPr>
        <w:t xml:space="preserve">, </w:t>
      </w:r>
      <w:r w:rsidRPr="00C629A6">
        <w:rPr>
          <w:rFonts w:hint="eastAsia"/>
          <w:lang w:eastAsia="zh-CN"/>
        </w:rPr>
        <w:t>20</w:t>
      </w:r>
      <w:r w:rsidR="00235D34" w:rsidRPr="00C629A6">
        <w:rPr>
          <w:lang w:eastAsia="zh-CN"/>
        </w:rPr>
        <w:t xml:space="preserve"> </w:t>
      </w:r>
      <w:r w:rsidRPr="00C629A6">
        <w:rPr>
          <w:lang w:eastAsia="zh-CN"/>
        </w:rPr>
        <w:t>kHz}</w:t>
      </w:r>
    </w:p>
    <w:p w:rsidR="000723CA" w:rsidRPr="00C629A6" w:rsidRDefault="000723CA" w:rsidP="000723CA">
      <w:r w:rsidRPr="00C629A6">
        <w:t>where BW</w:t>
      </w:r>
      <w:r w:rsidRPr="00C629A6">
        <w:rPr>
          <w:vertAlign w:val="subscript"/>
        </w:rPr>
        <w:t>Channel(1)</w:t>
      </w:r>
      <w:r w:rsidRPr="00C629A6">
        <w:t xml:space="preserve"> and BW</w:t>
      </w:r>
      <w:r w:rsidRPr="00C629A6">
        <w:rPr>
          <w:vertAlign w:val="subscript"/>
        </w:rPr>
        <w:t>Channel(2)</w:t>
      </w:r>
      <w:r w:rsidRPr="00C629A6">
        <w:t xml:space="preserve"> are the </w:t>
      </w:r>
      <w:r w:rsidR="00601F80" w:rsidRPr="00C629A6">
        <w:rPr>
          <w:i/>
        </w:rPr>
        <w:t>BS channel bandwidths</w:t>
      </w:r>
      <w:r w:rsidRPr="00C629A6">
        <w:t xml:space="preserve"> of the two respective NR carriers. The channel spacing can be adjusted </w:t>
      </w:r>
      <w:r w:rsidRPr="00C629A6">
        <w:rPr>
          <w:rFonts w:eastAsia="Yu Mincho"/>
        </w:rPr>
        <w:t xml:space="preserve">depending on the channel raster </w:t>
      </w:r>
      <w:r w:rsidRPr="00C629A6">
        <w:t xml:space="preserve">to optimize performance in a particular deployment scenario. </w:t>
      </w:r>
    </w:p>
    <w:p w:rsidR="000723CA" w:rsidRPr="00C629A6" w:rsidRDefault="000723CA" w:rsidP="000723CA">
      <w:pPr>
        <w:pStyle w:val="Heading4"/>
        <w:rPr>
          <w:rFonts w:eastAsia="Yu Mincho"/>
        </w:rPr>
      </w:pPr>
      <w:bookmarkStart w:id="100" w:name="_Toc518861968"/>
      <w:r w:rsidRPr="00C629A6">
        <w:rPr>
          <w:rFonts w:eastAsia="Yu Mincho"/>
        </w:rPr>
        <w:t>5.4.1.2</w:t>
      </w:r>
      <w:r w:rsidRPr="00C629A6">
        <w:rPr>
          <w:rFonts w:eastAsia="Yu Mincho"/>
        </w:rPr>
        <w:tab/>
        <w:t>Channel spacing for CA</w:t>
      </w:r>
      <w:bookmarkEnd w:id="100"/>
    </w:p>
    <w:p w:rsidR="009122BB" w:rsidRPr="00C629A6" w:rsidRDefault="009122BB" w:rsidP="009122BB">
      <w:r w:rsidRPr="00C629A6">
        <w:t>For intra-band contiguously aggregated carriers</w:t>
      </w:r>
      <w:r w:rsidRPr="00C629A6">
        <w:rPr>
          <w:rFonts w:hint="eastAsia"/>
          <w:lang w:val="en-US" w:eastAsia="zh-CN"/>
        </w:rPr>
        <w:t xml:space="preserve">, </w:t>
      </w:r>
      <w:r w:rsidRPr="00C629A6">
        <w:t xml:space="preserve">the channel spacing between adjacent component carriers shall be multiple of </w:t>
      </w:r>
      <w:r w:rsidRPr="00C629A6">
        <w:rPr>
          <w:rFonts w:hint="eastAsia"/>
          <w:lang w:val="en-US" w:eastAsia="zh-CN"/>
        </w:rPr>
        <w:t>least common multiple of channel raster and sub-carrier spacing</w:t>
      </w:r>
      <w:r w:rsidRPr="00C629A6">
        <w:t xml:space="preserve">. </w:t>
      </w:r>
    </w:p>
    <w:p w:rsidR="009122BB" w:rsidRPr="00C629A6" w:rsidRDefault="009122BB" w:rsidP="009122BB">
      <w:r w:rsidRPr="00C629A6">
        <w:t xml:space="preserve">The nominal channel spacing between two adjacent aggregated </w:t>
      </w:r>
      <w:r w:rsidRPr="00C629A6">
        <w:rPr>
          <w:rFonts w:hint="eastAsia"/>
          <w:lang w:val="en-US" w:eastAsia="zh-CN"/>
        </w:rPr>
        <w:t xml:space="preserve">NR </w:t>
      </w:r>
      <w:r w:rsidRPr="00C629A6">
        <w:t>carriers</w:t>
      </w:r>
      <w:r w:rsidRPr="00C629A6">
        <w:rPr>
          <w:rFonts w:hint="eastAsia"/>
          <w:lang w:val="en-US" w:eastAsia="zh-CN"/>
        </w:rPr>
        <w:t xml:space="preserve"> </w:t>
      </w:r>
      <w:r w:rsidRPr="00C629A6">
        <w:t>is defined as follows:</w:t>
      </w:r>
    </w:p>
    <w:p w:rsidR="009122BB" w:rsidRPr="00C629A6" w:rsidRDefault="009122BB" w:rsidP="009122BB">
      <w:pPr>
        <w:spacing w:before="120" w:after="120"/>
        <w:rPr>
          <w:lang w:val="en-US" w:eastAsia="zh-CN"/>
        </w:rPr>
      </w:pPr>
      <w:r w:rsidRPr="00C629A6">
        <w:t>For NR operating bands with 100 kHz channel raster</w:t>
      </w:r>
      <w:r w:rsidRPr="00C629A6">
        <w:rPr>
          <w:rFonts w:hint="eastAsia"/>
          <w:lang w:val="en-US" w:eastAsia="zh-CN"/>
        </w:rPr>
        <w:t xml:space="preserve">: </w:t>
      </w:r>
    </w:p>
    <w:p w:rsidR="009122BB" w:rsidRPr="00C629A6" w:rsidRDefault="009122BB" w:rsidP="009122BB">
      <w:pPr>
        <w:spacing w:before="120" w:after="120"/>
        <w:rPr>
          <w:lang w:val="en-US" w:eastAsia="zh-CN"/>
        </w:rPr>
      </w:pPr>
      <w:r w:rsidRPr="00C629A6">
        <w:rPr>
          <w:rFonts w:hint="eastAsia"/>
          <w:position w:val="-36"/>
          <w:lang w:eastAsia="zh-CN"/>
        </w:rPr>
        <w:object w:dxaOrig="8344" w:dyaOrig="839">
          <v:shape id="对象 5" o:spid="_x0000_i1028" type="#_x0000_t75" style="width:380.25pt;height:35.25pt;mso-position-horizontal-relative:page;mso-position-vertical-relative:page" o:ole="">
            <v:imagedata r:id="rId17" o:title=""/>
          </v:shape>
          <o:OLEObject Type="Embed" ProgID="Equation.3" ShapeID="对象 5" DrawAspect="Content" ObjectID="_1599646220" r:id="rId18">
            <o:FieldCodes>\* MERGEFORMAT</o:FieldCodes>
          </o:OLEObject>
        </w:object>
      </w:r>
    </w:p>
    <w:p w:rsidR="009122BB" w:rsidRPr="00C629A6" w:rsidRDefault="009122BB" w:rsidP="009122BB">
      <w:pPr>
        <w:spacing w:before="120" w:after="120"/>
        <w:rPr>
          <w:lang w:val="en-US" w:eastAsia="zh-CN"/>
        </w:rPr>
      </w:pPr>
      <w:r w:rsidRPr="00C629A6">
        <w:t>For NR operating bands with 1</w:t>
      </w:r>
      <w:r w:rsidRPr="00C629A6">
        <w:rPr>
          <w:rFonts w:hint="eastAsia"/>
          <w:lang w:val="en-US" w:eastAsia="zh-CN"/>
        </w:rPr>
        <w:t>5</w:t>
      </w:r>
      <w:r w:rsidRPr="00C629A6">
        <w:t xml:space="preserve"> kHz channel raster</w:t>
      </w:r>
      <w:r w:rsidRPr="00C629A6">
        <w:rPr>
          <w:rFonts w:hint="eastAsia"/>
          <w:lang w:val="en-US" w:eastAsia="zh-CN"/>
        </w:rPr>
        <w:t>:</w:t>
      </w:r>
    </w:p>
    <w:p w:rsidR="009122BB" w:rsidRPr="00C629A6" w:rsidRDefault="009122BB" w:rsidP="009122BB">
      <w:pPr>
        <w:spacing w:before="120" w:after="120"/>
        <w:rPr>
          <w:lang w:eastAsia="zh-CN"/>
        </w:rPr>
      </w:pPr>
      <w:r w:rsidRPr="00C629A6">
        <w:rPr>
          <w:rFonts w:hint="eastAsia"/>
          <w:position w:val="-36"/>
          <w:lang w:eastAsia="zh-CN"/>
        </w:rPr>
        <w:object w:dxaOrig="8943" w:dyaOrig="839">
          <v:shape id="对象 6" o:spid="_x0000_i1029" type="#_x0000_t75" style="width:410.25pt;height:35.25pt;mso-position-horizontal-relative:page;mso-position-vertical-relative:page" o:ole="">
            <v:imagedata r:id="rId19" o:title=""/>
          </v:shape>
          <o:OLEObject Type="Embed" ProgID="Equation.3" ShapeID="对象 6" DrawAspect="Content" ObjectID="_1599646221" r:id="rId20">
            <o:FieldCodes>\* MERGEFORMAT</o:FieldCodes>
          </o:OLEObject>
        </w:object>
      </w:r>
    </w:p>
    <w:p w:rsidR="009122BB" w:rsidRPr="00C629A6" w:rsidRDefault="009122BB" w:rsidP="009122BB">
      <w:pPr>
        <w:spacing w:before="120" w:after="120"/>
        <w:rPr>
          <w:lang w:val="en-US" w:eastAsia="zh-CN"/>
        </w:rPr>
      </w:pPr>
      <w:r w:rsidRPr="00C629A6">
        <w:rPr>
          <w:rFonts w:hint="eastAsia"/>
          <w:lang w:val="en-US" w:eastAsia="zh-CN"/>
        </w:rPr>
        <w:t>with</w:t>
      </w:r>
    </w:p>
    <w:p w:rsidR="009122BB" w:rsidRPr="00C629A6" w:rsidRDefault="009122BB" w:rsidP="009122BB">
      <w:pPr>
        <w:spacing w:before="120" w:after="120"/>
        <w:jc w:val="center"/>
        <w:rPr>
          <w:lang w:val="en-US" w:eastAsia="zh-CN"/>
        </w:rPr>
      </w:pPr>
      <w:r w:rsidRPr="00C629A6">
        <w:rPr>
          <w:rFonts w:hint="eastAsia"/>
          <w:position w:val="-10"/>
          <w:lang w:val="en-US" w:eastAsia="zh-CN"/>
        </w:rPr>
        <w:object w:dxaOrig="1579" w:dyaOrig="339">
          <v:shape id="_x0000_i1030" type="#_x0000_t75" style="width:79.5pt;height:14.25pt" o:ole="">
            <v:imagedata r:id="rId21" o:title=""/>
          </v:shape>
          <o:OLEObject Type="Embed" ProgID="Equation.3" ShapeID="_x0000_i1030" DrawAspect="Content" ObjectID="_1599646222" r:id="rId22">
            <o:FieldCodes>\* MERGEFORMAT</o:FieldCodes>
          </o:OLEObject>
        </w:object>
      </w:r>
    </w:p>
    <w:p w:rsidR="009122BB" w:rsidRPr="00C629A6" w:rsidRDefault="009122BB" w:rsidP="009122BB">
      <w:pPr>
        <w:spacing w:before="120" w:after="120"/>
        <w:rPr>
          <w:lang w:val="en-US" w:eastAsia="zh-CN"/>
        </w:rPr>
      </w:pPr>
      <w:r w:rsidRPr="00C629A6">
        <w:t xml:space="preserve">For NR operating bands with </w:t>
      </w:r>
      <w:r w:rsidRPr="00C629A6">
        <w:rPr>
          <w:rFonts w:hint="eastAsia"/>
          <w:lang w:val="en-US" w:eastAsia="zh-CN"/>
        </w:rPr>
        <w:t>60</w:t>
      </w:r>
      <w:r w:rsidRPr="00C629A6">
        <w:t>kHz channel raster</w:t>
      </w:r>
      <w:r w:rsidRPr="00C629A6">
        <w:rPr>
          <w:rFonts w:hint="eastAsia"/>
          <w:lang w:val="en-US" w:eastAsia="zh-CN"/>
        </w:rPr>
        <w:t>:</w:t>
      </w:r>
    </w:p>
    <w:p w:rsidR="009122BB" w:rsidRPr="00C629A6" w:rsidRDefault="009122BB" w:rsidP="009122BB">
      <w:pPr>
        <w:spacing w:before="120" w:after="120"/>
        <w:rPr>
          <w:lang w:eastAsia="zh-CN"/>
        </w:rPr>
      </w:pPr>
      <w:r w:rsidRPr="00C629A6">
        <w:rPr>
          <w:rFonts w:hint="eastAsia"/>
          <w:position w:val="-36"/>
          <w:lang w:eastAsia="zh-CN"/>
        </w:rPr>
        <w:object w:dxaOrig="8846" w:dyaOrig="839">
          <v:shape id="_x0000_i1031" type="#_x0000_t75" style="width:411pt;height:35.25pt;mso-position-horizontal-relative:page;mso-position-vertical-relative:page" o:ole="">
            <v:imagedata r:id="rId23" o:title=""/>
          </v:shape>
          <o:OLEObject Type="Embed" ProgID="Equation.3" ShapeID="_x0000_i1031" DrawAspect="Content" ObjectID="_1599646223" r:id="rId24">
            <o:FieldCodes>\* MERGEFORMAT</o:FieldCodes>
          </o:OLEObject>
        </w:object>
      </w:r>
    </w:p>
    <w:p w:rsidR="009122BB" w:rsidRPr="00C629A6" w:rsidRDefault="009122BB" w:rsidP="009122BB">
      <w:pPr>
        <w:spacing w:before="120" w:after="120"/>
        <w:rPr>
          <w:lang w:val="en-US" w:eastAsia="zh-CN"/>
        </w:rPr>
      </w:pPr>
      <w:r w:rsidRPr="00C629A6">
        <w:rPr>
          <w:rFonts w:hint="eastAsia"/>
          <w:lang w:val="en-US" w:eastAsia="zh-CN"/>
        </w:rPr>
        <w:t xml:space="preserve">with </w:t>
      </w:r>
    </w:p>
    <w:p w:rsidR="009122BB" w:rsidRPr="00C629A6" w:rsidRDefault="009122BB" w:rsidP="009122BB">
      <w:pPr>
        <w:spacing w:before="120" w:after="120"/>
        <w:jc w:val="center"/>
        <w:rPr>
          <w:lang w:val="en-US" w:eastAsia="zh-CN"/>
        </w:rPr>
      </w:pPr>
      <w:r w:rsidRPr="00C629A6">
        <w:rPr>
          <w:rFonts w:hint="eastAsia"/>
          <w:position w:val="-10"/>
          <w:lang w:val="en-US" w:eastAsia="zh-CN"/>
        </w:rPr>
        <w:object w:dxaOrig="1900" w:dyaOrig="339">
          <v:shape id="_x0000_i1032" type="#_x0000_t75" alt="" style="width:93.75pt;height:14.25pt" o:ole="">
            <v:fill o:detectmouseclick="t"/>
            <v:imagedata r:id="rId25" o:title=""/>
          </v:shape>
          <o:OLEObject Type="Embed" ProgID="Equation.3" ShapeID="_x0000_i1032" DrawAspect="Content" ObjectID="_1599646224" r:id="rId26">
            <o:FieldCodes>\* MERGEFORMAT</o:FieldCodes>
          </o:OLEObject>
        </w:object>
      </w:r>
    </w:p>
    <w:p w:rsidR="009122BB" w:rsidRPr="00C629A6" w:rsidRDefault="009122BB" w:rsidP="009122BB">
      <w:pPr>
        <w:spacing w:before="120" w:after="120"/>
      </w:pPr>
      <w:r w:rsidRPr="00C629A6">
        <w:rPr>
          <w:rFonts w:hint="eastAsia"/>
          <w:lang w:val="en-US" w:eastAsia="zh-CN"/>
        </w:rPr>
        <w:t xml:space="preserve">Where </w:t>
      </w:r>
      <w:r w:rsidRPr="00C629A6">
        <w:t>BW</w:t>
      </w:r>
      <w:r w:rsidRPr="00C629A6">
        <w:rPr>
          <w:vertAlign w:val="subscript"/>
        </w:rPr>
        <w:t>Channel(1)</w:t>
      </w:r>
      <w:r w:rsidRPr="00C629A6">
        <w:t xml:space="preserve"> and BW</w:t>
      </w:r>
      <w:r w:rsidRPr="00C629A6">
        <w:rPr>
          <w:vertAlign w:val="subscript"/>
        </w:rPr>
        <w:t>Channel(2)</w:t>
      </w:r>
      <w:r w:rsidRPr="00C629A6">
        <w:t xml:space="preserve"> are the </w:t>
      </w:r>
      <w:r w:rsidR="00601F80" w:rsidRPr="00C629A6">
        <w:rPr>
          <w:i/>
        </w:rPr>
        <w:t>BS channel bandwidths</w:t>
      </w:r>
      <w:r w:rsidRPr="00C629A6">
        <w:t xml:space="preserve"> of the two respective </w:t>
      </w:r>
      <w:r w:rsidRPr="00C629A6">
        <w:rPr>
          <w:rFonts w:hint="eastAsia"/>
          <w:lang w:val="en-US" w:eastAsia="zh-CN"/>
        </w:rPr>
        <w:t>NR</w:t>
      </w:r>
      <w:r w:rsidRPr="00C629A6">
        <w:t xml:space="preserve"> component carriers according to Table </w:t>
      </w:r>
      <w:r w:rsidR="00235D34" w:rsidRPr="00C629A6">
        <w:t>5.3.2-1</w:t>
      </w:r>
      <w:r w:rsidRPr="00C629A6">
        <w:t xml:space="preserve"> </w:t>
      </w:r>
      <w:r w:rsidRPr="00C629A6">
        <w:rPr>
          <w:rFonts w:hint="eastAsia"/>
          <w:lang w:val="en-US" w:eastAsia="zh-CN"/>
        </w:rPr>
        <w:t xml:space="preserve">and </w:t>
      </w:r>
      <w:r w:rsidR="00235D34" w:rsidRPr="00C629A6">
        <w:rPr>
          <w:lang w:val="en-US" w:eastAsia="zh-CN"/>
        </w:rPr>
        <w:t>5.3.2-2</w:t>
      </w:r>
      <w:r w:rsidRPr="00C629A6">
        <w:rPr>
          <w:rFonts w:hint="eastAsia"/>
          <w:lang w:val="en-US" w:eastAsia="zh-CN"/>
        </w:rPr>
        <w:t xml:space="preserve"> </w:t>
      </w:r>
      <w:r w:rsidRPr="00C629A6">
        <w:t>with values in MHz</w:t>
      </w:r>
      <w:r w:rsidRPr="00C629A6">
        <w:rPr>
          <w:rFonts w:hint="eastAsia"/>
          <w:lang w:val="en-US" w:eastAsia="zh-CN"/>
        </w:rPr>
        <w:t>, and the GB</w:t>
      </w:r>
      <w:r w:rsidRPr="00C629A6">
        <w:rPr>
          <w:rFonts w:hint="eastAsia"/>
          <w:vertAlign w:val="subscript"/>
          <w:lang w:val="en-US" w:eastAsia="zh-CN"/>
        </w:rPr>
        <w:t xml:space="preserve">Channel(i) </w:t>
      </w:r>
      <w:r w:rsidRPr="00C629A6">
        <w:rPr>
          <w:rFonts w:hint="eastAsia"/>
          <w:lang w:val="en-US" w:eastAsia="zh-CN"/>
        </w:rPr>
        <w:t xml:space="preserve">is the minimum guard band defined in sub-clause 5.3.3, </w:t>
      </w:r>
      <w:r w:rsidRPr="00C629A6">
        <w:rPr>
          <w:lang w:val="en-US" w:eastAsia="zh-CN"/>
        </w:rPr>
        <w:t xml:space="preserve">while </w:t>
      </w:r>
      <w:r w:rsidRPr="00C629A6">
        <w:rPr>
          <w:rFonts w:ascii="Symbol" w:hAnsi="Symbol"/>
          <w:i/>
        </w:rPr>
        <w:t></w:t>
      </w:r>
      <w:r w:rsidRPr="00C629A6">
        <w:rPr>
          <w:vertAlign w:val="subscript"/>
        </w:rPr>
        <w:t>1</w:t>
      </w:r>
      <w:r w:rsidRPr="00C629A6">
        <w:t xml:space="preserve"> and </w:t>
      </w:r>
      <w:r w:rsidRPr="00C629A6">
        <w:rPr>
          <w:rFonts w:ascii="Symbol" w:hAnsi="Symbol"/>
          <w:i/>
        </w:rPr>
        <w:t></w:t>
      </w:r>
      <w:r w:rsidRPr="00C629A6">
        <w:rPr>
          <w:vertAlign w:val="subscript"/>
        </w:rPr>
        <w:t>2</w:t>
      </w:r>
      <w:r w:rsidRPr="00C629A6">
        <w:t xml:space="preserve"> are the subcarrier </w:t>
      </w:r>
      <w:r w:rsidRPr="00C629A6">
        <w:rPr>
          <w:rFonts w:hint="eastAsia"/>
          <w:lang w:val="en-US" w:eastAsia="zh-CN"/>
        </w:rPr>
        <w:t xml:space="preserve">spacing </w:t>
      </w:r>
      <w:r w:rsidRPr="00C629A6">
        <w:t xml:space="preserve">configurations of the </w:t>
      </w:r>
      <w:r w:rsidRPr="00C629A6">
        <w:rPr>
          <w:rFonts w:hint="eastAsia"/>
          <w:lang w:val="en-US" w:eastAsia="zh-CN"/>
        </w:rPr>
        <w:t>component</w:t>
      </w:r>
      <w:r w:rsidRPr="00C629A6">
        <w:t xml:space="preserve"> carriers</w:t>
      </w:r>
      <w:r w:rsidRPr="00C629A6">
        <w:rPr>
          <w:rFonts w:hint="eastAsia"/>
          <w:lang w:val="en-US" w:eastAsia="zh-CN"/>
        </w:rPr>
        <w:t xml:space="preserve"> as defined in TS 38.211.</w:t>
      </w:r>
    </w:p>
    <w:p w:rsidR="009122BB" w:rsidRPr="00C629A6" w:rsidRDefault="009122BB" w:rsidP="009122BB">
      <w:pPr>
        <w:spacing w:before="120" w:after="120"/>
      </w:pPr>
      <w:r w:rsidRPr="00C629A6">
        <w:t>The channel spacing for intra-band contiguous carrier aggregation</w:t>
      </w:r>
      <w:r w:rsidRPr="00C629A6">
        <w:rPr>
          <w:rFonts w:hint="eastAsia"/>
          <w:lang w:val="en-US" w:eastAsia="zh-CN"/>
        </w:rPr>
        <w:t xml:space="preserve"> </w:t>
      </w:r>
      <w:r w:rsidRPr="00C629A6">
        <w:t xml:space="preserve">can be adjusted to any multiple of </w:t>
      </w:r>
      <w:r w:rsidRPr="00C629A6">
        <w:rPr>
          <w:rFonts w:hint="eastAsia"/>
          <w:lang w:val="en-US" w:eastAsia="zh-CN"/>
        </w:rPr>
        <w:t>least common multiple of channel raster and sub-carrier spacing</w:t>
      </w:r>
      <w:r w:rsidRPr="00C629A6">
        <w:t xml:space="preserve"> less than the nominal channel spacing to optimize performance in a particular deployment scenario.</w:t>
      </w:r>
    </w:p>
    <w:p w:rsidR="000723CA" w:rsidRPr="00C629A6" w:rsidRDefault="000723CA" w:rsidP="000723CA">
      <w:pPr>
        <w:pStyle w:val="Heading3"/>
        <w:rPr>
          <w:rFonts w:eastAsia="Yu Mincho"/>
        </w:rPr>
      </w:pPr>
      <w:bookmarkStart w:id="101" w:name="_Toc518861969"/>
      <w:r w:rsidRPr="00C629A6">
        <w:rPr>
          <w:rFonts w:eastAsia="Yu Mincho"/>
        </w:rPr>
        <w:lastRenderedPageBreak/>
        <w:t>5.4.2</w:t>
      </w:r>
      <w:r w:rsidRPr="00C629A6">
        <w:rPr>
          <w:rFonts w:eastAsia="Yu Mincho"/>
        </w:rPr>
        <w:tab/>
        <w:t>Channel raster</w:t>
      </w:r>
      <w:bookmarkEnd w:id="101"/>
    </w:p>
    <w:p w:rsidR="000723CA" w:rsidRPr="00C629A6" w:rsidRDefault="000723CA" w:rsidP="000723CA">
      <w:pPr>
        <w:pStyle w:val="Heading4"/>
        <w:rPr>
          <w:rFonts w:eastAsia="Yu Mincho"/>
        </w:rPr>
      </w:pPr>
      <w:bookmarkStart w:id="102" w:name="_Toc518861970"/>
      <w:r w:rsidRPr="00C629A6">
        <w:rPr>
          <w:rFonts w:eastAsia="Yu Mincho"/>
        </w:rPr>
        <w:t>5.4.2.1</w:t>
      </w:r>
      <w:r w:rsidRPr="00C629A6">
        <w:rPr>
          <w:rFonts w:eastAsia="Yu Mincho"/>
        </w:rPr>
        <w:tab/>
      </w:r>
      <w:r w:rsidR="005A5E41" w:rsidRPr="00C629A6">
        <w:rPr>
          <w:rFonts w:eastAsia="Yu Mincho"/>
        </w:rPr>
        <w:t>NR-ARFCN and channel raster</w:t>
      </w:r>
      <w:bookmarkEnd w:id="102"/>
    </w:p>
    <w:p w:rsidR="000723CA" w:rsidRPr="00C629A6" w:rsidRDefault="000723CA">
      <w:pPr>
        <w:rPr>
          <w:rFonts w:eastAsia="Yu Mincho"/>
        </w:rPr>
      </w:pPr>
      <w:r w:rsidRPr="00C629A6">
        <w:rPr>
          <w:rFonts w:eastAsia="Yu Mincho"/>
        </w:rPr>
        <w:t xml:space="preserve">The </w:t>
      </w:r>
      <w:bookmarkStart w:id="103" w:name="_Hlk515622859"/>
      <w:bookmarkStart w:id="104" w:name="_Hlk514074796"/>
      <w:r w:rsidR="005A5E41" w:rsidRPr="00C629A6">
        <w:rPr>
          <w:rFonts w:eastAsia="Yu Mincho"/>
        </w:rPr>
        <w:t>global frequency</w:t>
      </w:r>
      <w:bookmarkEnd w:id="103"/>
      <w:bookmarkEnd w:id="104"/>
      <w:r w:rsidR="005A5E41" w:rsidRPr="00C629A6">
        <w:rPr>
          <w:rFonts w:eastAsia="Yu Mincho"/>
        </w:rPr>
        <w:t xml:space="preserve"> </w:t>
      </w:r>
      <w:r w:rsidRPr="00C629A6">
        <w:rPr>
          <w:rFonts w:eastAsia="Yu Mincho"/>
        </w:rPr>
        <w:t xml:space="preserve">raster defines a set of </w:t>
      </w:r>
      <w:r w:rsidRPr="00C629A6">
        <w:rPr>
          <w:rFonts w:eastAsia="Yu Mincho"/>
          <w:i/>
        </w:rPr>
        <w:t>RF reference frequencies</w:t>
      </w:r>
      <w:r w:rsidRPr="00C629A6">
        <w:rPr>
          <w:rFonts w:eastAsia="Yu Mincho"/>
        </w:rPr>
        <w:t xml:space="preserve"> </w:t>
      </w:r>
      <w:bookmarkStart w:id="105" w:name="_Hlk514074832"/>
      <w:r w:rsidR="005A5E41" w:rsidRPr="00C629A6">
        <w:t>F</w:t>
      </w:r>
      <w:r w:rsidR="005A5E41" w:rsidRPr="00C629A6">
        <w:rPr>
          <w:vertAlign w:val="subscript"/>
        </w:rPr>
        <w:t>REF</w:t>
      </w:r>
      <w:bookmarkEnd w:id="105"/>
      <w:r w:rsidRPr="00C629A6">
        <w:rPr>
          <w:rFonts w:eastAsia="Yu Mincho"/>
        </w:rPr>
        <w:t xml:space="preserve">. The </w:t>
      </w:r>
      <w:r w:rsidRPr="00C629A6">
        <w:rPr>
          <w:rFonts w:eastAsia="Yu Mincho"/>
          <w:i/>
        </w:rPr>
        <w:t>RF reference frequency</w:t>
      </w:r>
      <w:bookmarkStart w:id="106" w:name="_Hlk514074872"/>
      <w:bookmarkStart w:id="107" w:name="_Hlk515622922"/>
      <w:bookmarkStart w:id="108" w:name="_Hlk514075221"/>
      <w:r w:rsidR="005A5E41" w:rsidRPr="00C629A6">
        <w:rPr>
          <w:rFonts w:eastAsia="Yu Mincho"/>
        </w:rPr>
        <w:t xml:space="preserve"> is used in signalling to identify the position of RF channels, SS blocks and other elements</w:t>
      </w:r>
      <w:bookmarkEnd w:id="106"/>
      <w:bookmarkEnd w:id="107"/>
      <w:bookmarkEnd w:id="108"/>
      <w:r w:rsidRPr="00C629A6">
        <w:rPr>
          <w:rFonts w:eastAsia="Yu Mincho"/>
        </w:rPr>
        <w:t>.</w:t>
      </w:r>
      <w:r w:rsidR="009E592B" w:rsidRPr="00C629A6">
        <w:rPr>
          <w:rFonts w:eastAsia="Yu Mincho"/>
        </w:rPr>
        <w:t xml:space="preserve"> The</w:t>
      </w:r>
      <w:r w:rsidRPr="00C629A6">
        <w:rPr>
          <w:rFonts w:eastAsia="Yu Mincho"/>
        </w:rPr>
        <w:t xml:space="preserve"> global frequency raster is defined for all frequencies from 0 to 100 GHz. The granularity of the global frequency raster is </w:t>
      </w:r>
      <w:r w:rsidRPr="00C629A6">
        <w:t>ΔF</w:t>
      </w:r>
      <w:r w:rsidRPr="00C629A6">
        <w:rPr>
          <w:vertAlign w:val="subscript"/>
        </w:rPr>
        <w:t>Global</w:t>
      </w:r>
      <w:r w:rsidRPr="00C629A6">
        <w:rPr>
          <w:rFonts w:eastAsia="Yu Mincho"/>
        </w:rPr>
        <w:t xml:space="preserve">.  </w:t>
      </w:r>
    </w:p>
    <w:p w:rsidR="000723CA" w:rsidRPr="00C629A6" w:rsidRDefault="000723CA" w:rsidP="000723CA">
      <w:r w:rsidRPr="00C629A6">
        <w:rPr>
          <w:rFonts w:eastAsia="Yu Mincho"/>
          <w:i/>
        </w:rPr>
        <w:t>RF reference frequenc</w:t>
      </w:r>
      <w:r w:rsidR="009E592B" w:rsidRPr="00C629A6">
        <w:rPr>
          <w:rFonts w:eastAsia="Yu Mincho"/>
          <w:i/>
        </w:rPr>
        <w:t>ies</w:t>
      </w:r>
      <w:r w:rsidRPr="00C629A6">
        <w:rPr>
          <w:rFonts w:eastAsia="Yu Mincho"/>
        </w:rPr>
        <w:t xml:space="preserve"> </w:t>
      </w:r>
      <w:r w:rsidR="009E592B" w:rsidRPr="00C629A6">
        <w:rPr>
          <w:rFonts w:cs="v5.0.0"/>
        </w:rPr>
        <w:t xml:space="preserve">are </w:t>
      </w:r>
      <w:r w:rsidRPr="00C629A6">
        <w:rPr>
          <w:rFonts w:cs="v5.0.0"/>
        </w:rPr>
        <w:t xml:space="preserve">is designated by </w:t>
      </w:r>
      <w:r w:rsidR="009E592B" w:rsidRPr="00C629A6">
        <w:rPr>
          <w:rFonts w:cs="v5.0.0"/>
        </w:rPr>
        <w:t xml:space="preserve">an </w:t>
      </w:r>
      <w:r w:rsidRPr="00C629A6">
        <w:rPr>
          <w:rFonts w:cs="v5.0.0"/>
        </w:rPr>
        <w:t>NR Absolute Radio Frequency Channel Number (NR-ARFCN) in the range [0</w:t>
      </w:r>
      <w:r w:rsidR="007F4A87" w:rsidRPr="00C629A6">
        <w:rPr>
          <w:rFonts w:cs="v5.0.0"/>
        </w:rPr>
        <w:t>…</w:t>
      </w:r>
      <w:r w:rsidR="00ED6786" w:rsidRPr="00C629A6">
        <w:t>3279165</w:t>
      </w:r>
      <w:r w:rsidRPr="00C629A6">
        <w:rPr>
          <w:rFonts w:cs="v5.0.0"/>
        </w:rPr>
        <w:t xml:space="preserve">] on the global frequency raster. </w:t>
      </w:r>
      <w:r w:rsidRPr="00C629A6">
        <w:t>The relation between the NR-ARFCN</w:t>
      </w:r>
      <w:r w:rsidRPr="00C629A6">
        <w:rPr>
          <w:rFonts w:eastAsia="Yu Mincho"/>
        </w:rPr>
        <w:t xml:space="preserve"> </w:t>
      </w:r>
      <w:r w:rsidRPr="00C629A6">
        <w:t xml:space="preserve">and the </w:t>
      </w:r>
      <w:r w:rsidRPr="00C629A6">
        <w:rPr>
          <w:rFonts w:eastAsia="Yu Mincho"/>
          <w:i/>
        </w:rPr>
        <w:t>RF reference frequency</w:t>
      </w:r>
      <w:r w:rsidRPr="00C629A6">
        <w:rPr>
          <w:rFonts w:eastAsia="Yu Mincho"/>
        </w:rPr>
        <w:t xml:space="preserve"> F</w:t>
      </w:r>
      <w:r w:rsidRPr="00C629A6">
        <w:rPr>
          <w:vertAlign w:val="subscript"/>
        </w:rPr>
        <w:t>REF</w:t>
      </w:r>
      <w:r w:rsidRPr="00C629A6">
        <w:t xml:space="preserve"> in MHz is given by the following equation, where F</w:t>
      </w:r>
      <w:r w:rsidRPr="00C629A6">
        <w:rPr>
          <w:vertAlign w:val="subscript"/>
        </w:rPr>
        <w:t>REF-Offs</w:t>
      </w:r>
      <w:r w:rsidRPr="00C629A6">
        <w:t xml:space="preserve"> and N</w:t>
      </w:r>
      <w:r w:rsidRPr="00C629A6">
        <w:rPr>
          <w:vertAlign w:val="subscript"/>
        </w:rPr>
        <w:t>Ref-Offs</w:t>
      </w:r>
      <w:r w:rsidRPr="00C629A6">
        <w:t xml:space="preserve"> are given in table 5.4.2.1-1 and N</w:t>
      </w:r>
      <w:r w:rsidRPr="00C629A6">
        <w:rPr>
          <w:vertAlign w:val="subscript"/>
        </w:rPr>
        <w:t>REF</w:t>
      </w:r>
      <w:r w:rsidRPr="00C629A6">
        <w:t xml:space="preserve"> is the NR-ARFCN.</w:t>
      </w:r>
    </w:p>
    <w:p w:rsidR="000723CA" w:rsidRPr="00C629A6" w:rsidRDefault="000723CA" w:rsidP="000723CA">
      <w:pPr>
        <w:pStyle w:val="EQ"/>
        <w:rPr>
          <w:noProof w:val="0"/>
        </w:rPr>
      </w:pPr>
      <w:r w:rsidRPr="00C629A6">
        <w:rPr>
          <w:noProof w:val="0"/>
        </w:rPr>
        <w:tab/>
        <w:t>F</w:t>
      </w:r>
      <w:r w:rsidRPr="00C629A6">
        <w:rPr>
          <w:noProof w:val="0"/>
          <w:vertAlign w:val="subscript"/>
        </w:rPr>
        <w:t>REF</w:t>
      </w:r>
      <w:r w:rsidRPr="00C629A6">
        <w:rPr>
          <w:noProof w:val="0"/>
        </w:rPr>
        <w:t xml:space="preserve"> = F</w:t>
      </w:r>
      <w:r w:rsidRPr="00C629A6">
        <w:rPr>
          <w:noProof w:val="0"/>
          <w:vertAlign w:val="subscript"/>
        </w:rPr>
        <w:t>REF-Offs</w:t>
      </w:r>
      <w:r w:rsidRPr="00C629A6">
        <w:rPr>
          <w:noProof w:val="0"/>
        </w:rPr>
        <w:t xml:space="preserve"> + </w:t>
      </w:r>
      <w:r w:rsidR="00B375F0" w:rsidRPr="00C629A6">
        <w:t>ΔF</w:t>
      </w:r>
      <w:r w:rsidR="00B375F0" w:rsidRPr="00C629A6">
        <w:rPr>
          <w:vertAlign w:val="subscript"/>
        </w:rPr>
        <w:t>Global</w:t>
      </w:r>
      <w:r w:rsidRPr="00C629A6">
        <w:rPr>
          <w:noProof w:val="0"/>
        </w:rPr>
        <w:t xml:space="preserve"> (N</w:t>
      </w:r>
      <w:r w:rsidRPr="00C629A6">
        <w:rPr>
          <w:noProof w:val="0"/>
          <w:vertAlign w:val="subscript"/>
        </w:rPr>
        <w:t>REF</w:t>
      </w:r>
      <w:r w:rsidRPr="00C629A6">
        <w:rPr>
          <w:noProof w:val="0"/>
        </w:rPr>
        <w:t xml:space="preserve"> – N</w:t>
      </w:r>
      <w:r w:rsidRPr="00C629A6">
        <w:rPr>
          <w:noProof w:val="0"/>
          <w:vertAlign w:val="subscript"/>
        </w:rPr>
        <w:t>REF-Offs</w:t>
      </w:r>
      <w:r w:rsidRPr="00C629A6">
        <w:rPr>
          <w:noProof w:val="0"/>
        </w:rPr>
        <w:t>)</w:t>
      </w:r>
    </w:p>
    <w:p w:rsidR="000723CA" w:rsidRPr="00C629A6" w:rsidRDefault="000723CA" w:rsidP="00854B6F">
      <w:pPr>
        <w:pStyle w:val="TH"/>
      </w:pPr>
      <w:r w:rsidRPr="00C629A6">
        <w:t xml:space="preserve">Table 5.4.2.1-1: </w:t>
      </w:r>
      <w:r w:rsidRPr="00C629A6">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0723CA" w:rsidRPr="00C629A6" w:rsidTr="00B375F0">
        <w:trPr>
          <w:jc w:val="center"/>
        </w:trPr>
        <w:tc>
          <w:tcPr>
            <w:tcW w:w="2292" w:type="dxa"/>
            <w:shd w:val="clear" w:color="auto" w:fill="auto"/>
            <w:vAlign w:val="center"/>
          </w:tcPr>
          <w:p w:rsidR="000723CA" w:rsidRPr="00C47990" w:rsidRDefault="000723CA">
            <w:pPr>
              <w:pStyle w:val="TAH"/>
            </w:pPr>
            <w:r w:rsidRPr="00C47990">
              <w:t>Frequency range</w:t>
            </w:r>
            <w:r w:rsidR="00B375F0" w:rsidRPr="007D45E9">
              <w:t xml:space="preserve"> </w:t>
            </w:r>
            <w:r w:rsidR="00C47990" w:rsidRPr="007D45E9">
              <w:t>(MHz)</w:t>
            </w:r>
          </w:p>
        </w:tc>
        <w:tc>
          <w:tcPr>
            <w:tcW w:w="1444" w:type="dxa"/>
            <w:shd w:val="clear" w:color="auto" w:fill="auto"/>
            <w:vAlign w:val="center"/>
          </w:tcPr>
          <w:p w:rsidR="000723CA" w:rsidRPr="007D45E9" w:rsidRDefault="000723CA">
            <w:pPr>
              <w:pStyle w:val="TAH"/>
            </w:pPr>
            <w:r w:rsidRPr="007D45E9">
              <w:t>ΔFGlobal</w:t>
            </w:r>
            <w:r w:rsidR="00B375F0" w:rsidRPr="007D45E9">
              <w:t xml:space="preserve"> </w:t>
            </w:r>
            <w:r w:rsidR="002E41CA">
              <w:t>(kHz)</w:t>
            </w:r>
          </w:p>
        </w:tc>
        <w:tc>
          <w:tcPr>
            <w:tcW w:w="1590" w:type="dxa"/>
            <w:shd w:val="clear" w:color="auto" w:fill="auto"/>
            <w:vAlign w:val="center"/>
          </w:tcPr>
          <w:p w:rsidR="000723CA" w:rsidRPr="007D45E9" w:rsidRDefault="000723CA">
            <w:pPr>
              <w:pStyle w:val="TAH"/>
            </w:pPr>
            <w:r w:rsidRPr="007D45E9">
              <w:t xml:space="preserve">FREF-Offs </w:t>
            </w:r>
            <w:r w:rsidR="00C47990" w:rsidRPr="007D45E9">
              <w:t>(MHz)</w:t>
            </w:r>
          </w:p>
        </w:tc>
        <w:tc>
          <w:tcPr>
            <w:tcW w:w="1134" w:type="dxa"/>
            <w:shd w:val="clear" w:color="auto" w:fill="auto"/>
            <w:vAlign w:val="center"/>
          </w:tcPr>
          <w:p w:rsidR="000723CA" w:rsidRPr="007D45E9" w:rsidRDefault="000723CA">
            <w:pPr>
              <w:pStyle w:val="TAH"/>
            </w:pPr>
            <w:r w:rsidRPr="007D45E9">
              <w:t>NREF-Offs</w:t>
            </w:r>
          </w:p>
        </w:tc>
        <w:tc>
          <w:tcPr>
            <w:tcW w:w="1935" w:type="dxa"/>
            <w:shd w:val="clear" w:color="auto" w:fill="auto"/>
            <w:vAlign w:val="center"/>
          </w:tcPr>
          <w:p w:rsidR="000723CA" w:rsidRPr="007D45E9" w:rsidRDefault="000723CA">
            <w:pPr>
              <w:pStyle w:val="TAH"/>
            </w:pPr>
            <w:r w:rsidRPr="007D45E9">
              <w:t>Range of NREF</w:t>
            </w:r>
          </w:p>
        </w:tc>
      </w:tr>
      <w:tr w:rsidR="000723CA" w:rsidRPr="00C629A6" w:rsidTr="00B375F0">
        <w:trPr>
          <w:jc w:val="center"/>
        </w:trPr>
        <w:tc>
          <w:tcPr>
            <w:tcW w:w="2292" w:type="dxa"/>
            <w:shd w:val="clear" w:color="auto" w:fill="auto"/>
            <w:vAlign w:val="center"/>
          </w:tcPr>
          <w:p w:rsidR="000723CA" w:rsidRPr="00C629A6" w:rsidRDefault="000723CA" w:rsidP="00FA6718">
            <w:pPr>
              <w:pStyle w:val="TAC"/>
            </w:pPr>
            <w:r w:rsidRPr="00C629A6">
              <w:t>0 – 3000</w:t>
            </w:r>
          </w:p>
        </w:tc>
        <w:tc>
          <w:tcPr>
            <w:tcW w:w="1444" w:type="dxa"/>
            <w:shd w:val="clear" w:color="auto" w:fill="auto"/>
            <w:vAlign w:val="center"/>
          </w:tcPr>
          <w:p w:rsidR="000723CA" w:rsidRPr="00C629A6" w:rsidRDefault="000723CA" w:rsidP="00FA6718">
            <w:pPr>
              <w:pStyle w:val="TAC"/>
            </w:pPr>
            <w:r w:rsidRPr="00C629A6">
              <w:t>5</w:t>
            </w:r>
          </w:p>
        </w:tc>
        <w:tc>
          <w:tcPr>
            <w:tcW w:w="1590" w:type="dxa"/>
            <w:shd w:val="clear" w:color="auto" w:fill="auto"/>
            <w:vAlign w:val="center"/>
          </w:tcPr>
          <w:p w:rsidR="000723CA" w:rsidRPr="00C629A6" w:rsidRDefault="000723CA" w:rsidP="00FA6718">
            <w:pPr>
              <w:pStyle w:val="TAC"/>
            </w:pPr>
            <w:r w:rsidRPr="00C629A6">
              <w:t>0</w:t>
            </w:r>
          </w:p>
        </w:tc>
        <w:tc>
          <w:tcPr>
            <w:tcW w:w="1134" w:type="dxa"/>
            <w:shd w:val="clear" w:color="auto" w:fill="auto"/>
            <w:vAlign w:val="center"/>
          </w:tcPr>
          <w:p w:rsidR="000723CA" w:rsidRPr="00C629A6" w:rsidRDefault="000723CA" w:rsidP="00FA6718">
            <w:pPr>
              <w:pStyle w:val="TAC"/>
            </w:pPr>
            <w:r w:rsidRPr="00C629A6">
              <w:t>0</w:t>
            </w:r>
          </w:p>
        </w:tc>
        <w:tc>
          <w:tcPr>
            <w:tcW w:w="1935" w:type="dxa"/>
            <w:shd w:val="clear" w:color="auto" w:fill="auto"/>
            <w:vAlign w:val="center"/>
          </w:tcPr>
          <w:p w:rsidR="000723CA" w:rsidRPr="00C629A6" w:rsidRDefault="000723CA" w:rsidP="00FA6718">
            <w:pPr>
              <w:pStyle w:val="TAC"/>
            </w:pPr>
            <w:r w:rsidRPr="00C629A6">
              <w:t>0 – 599999</w:t>
            </w:r>
          </w:p>
        </w:tc>
      </w:tr>
      <w:tr w:rsidR="000723CA" w:rsidRPr="00C629A6" w:rsidTr="00B375F0">
        <w:trPr>
          <w:jc w:val="center"/>
        </w:trPr>
        <w:tc>
          <w:tcPr>
            <w:tcW w:w="2292" w:type="dxa"/>
            <w:shd w:val="clear" w:color="auto" w:fill="auto"/>
            <w:vAlign w:val="center"/>
          </w:tcPr>
          <w:p w:rsidR="000723CA" w:rsidRPr="00C629A6" w:rsidRDefault="000723CA" w:rsidP="00FA6718">
            <w:pPr>
              <w:pStyle w:val="TAC"/>
            </w:pPr>
            <w:r w:rsidRPr="00C629A6">
              <w:t>3000 – 24250</w:t>
            </w:r>
          </w:p>
        </w:tc>
        <w:tc>
          <w:tcPr>
            <w:tcW w:w="1444" w:type="dxa"/>
            <w:shd w:val="clear" w:color="auto" w:fill="auto"/>
            <w:vAlign w:val="center"/>
          </w:tcPr>
          <w:p w:rsidR="000723CA" w:rsidRPr="00C629A6" w:rsidRDefault="000723CA" w:rsidP="00FA6718">
            <w:pPr>
              <w:pStyle w:val="TAC"/>
            </w:pPr>
            <w:r w:rsidRPr="00C629A6">
              <w:t>15</w:t>
            </w:r>
          </w:p>
        </w:tc>
        <w:tc>
          <w:tcPr>
            <w:tcW w:w="1590" w:type="dxa"/>
            <w:shd w:val="clear" w:color="auto" w:fill="auto"/>
            <w:vAlign w:val="center"/>
          </w:tcPr>
          <w:p w:rsidR="000723CA" w:rsidRPr="00C629A6" w:rsidRDefault="000723CA" w:rsidP="00FA6718">
            <w:pPr>
              <w:pStyle w:val="TAC"/>
            </w:pPr>
            <w:r w:rsidRPr="00C629A6">
              <w:t>3000</w:t>
            </w:r>
          </w:p>
        </w:tc>
        <w:tc>
          <w:tcPr>
            <w:tcW w:w="1134" w:type="dxa"/>
            <w:shd w:val="clear" w:color="auto" w:fill="auto"/>
            <w:vAlign w:val="center"/>
          </w:tcPr>
          <w:p w:rsidR="000723CA" w:rsidRPr="00C629A6" w:rsidRDefault="000723CA" w:rsidP="00FA6718">
            <w:pPr>
              <w:pStyle w:val="TAC"/>
            </w:pPr>
            <w:r w:rsidRPr="00C629A6">
              <w:t>600000</w:t>
            </w:r>
          </w:p>
        </w:tc>
        <w:tc>
          <w:tcPr>
            <w:tcW w:w="1935" w:type="dxa"/>
            <w:shd w:val="clear" w:color="auto" w:fill="auto"/>
            <w:vAlign w:val="center"/>
          </w:tcPr>
          <w:p w:rsidR="000723CA" w:rsidRPr="00C629A6" w:rsidRDefault="000723CA" w:rsidP="00FA6718">
            <w:pPr>
              <w:pStyle w:val="TAC"/>
            </w:pPr>
            <w:r w:rsidRPr="00C629A6">
              <w:t>600000 – 2016666</w:t>
            </w:r>
          </w:p>
        </w:tc>
      </w:tr>
      <w:tr w:rsidR="000723CA" w:rsidRPr="00C629A6" w:rsidTr="00B375F0">
        <w:trPr>
          <w:jc w:val="center"/>
        </w:trPr>
        <w:tc>
          <w:tcPr>
            <w:tcW w:w="2292" w:type="dxa"/>
            <w:shd w:val="clear" w:color="auto" w:fill="auto"/>
            <w:vAlign w:val="center"/>
          </w:tcPr>
          <w:p w:rsidR="000723CA" w:rsidRPr="00C629A6" w:rsidRDefault="000723CA" w:rsidP="00FA6718">
            <w:pPr>
              <w:pStyle w:val="TAC"/>
            </w:pPr>
            <w:r w:rsidRPr="00C629A6">
              <w:t>24250 – 100000</w:t>
            </w:r>
          </w:p>
        </w:tc>
        <w:tc>
          <w:tcPr>
            <w:tcW w:w="1444" w:type="dxa"/>
            <w:shd w:val="clear" w:color="auto" w:fill="auto"/>
            <w:vAlign w:val="center"/>
          </w:tcPr>
          <w:p w:rsidR="000723CA" w:rsidRPr="00C629A6" w:rsidRDefault="000723CA" w:rsidP="00FA6718">
            <w:pPr>
              <w:pStyle w:val="TAC"/>
            </w:pPr>
            <w:r w:rsidRPr="00C629A6">
              <w:t>60</w:t>
            </w:r>
          </w:p>
        </w:tc>
        <w:tc>
          <w:tcPr>
            <w:tcW w:w="1590" w:type="dxa"/>
            <w:shd w:val="clear" w:color="auto" w:fill="auto"/>
            <w:vAlign w:val="center"/>
          </w:tcPr>
          <w:p w:rsidR="000723CA" w:rsidRPr="00C629A6" w:rsidRDefault="000723CA" w:rsidP="00FA6718">
            <w:pPr>
              <w:pStyle w:val="TAC"/>
            </w:pPr>
            <w:r w:rsidRPr="00C629A6">
              <w:t>24250</w:t>
            </w:r>
            <w:r w:rsidR="00B375F0" w:rsidRPr="00C629A6">
              <w:rPr>
                <w:rFonts w:eastAsia="MS Mincho" w:hint="eastAsia"/>
              </w:rPr>
              <w:t>.08</w:t>
            </w:r>
          </w:p>
        </w:tc>
        <w:tc>
          <w:tcPr>
            <w:tcW w:w="1134" w:type="dxa"/>
            <w:shd w:val="clear" w:color="auto" w:fill="auto"/>
            <w:vAlign w:val="center"/>
          </w:tcPr>
          <w:p w:rsidR="000723CA" w:rsidRPr="00C629A6" w:rsidRDefault="000723CA" w:rsidP="00FA6718">
            <w:pPr>
              <w:pStyle w:val="TAC"/>
            </w:pPr>
            <w:r w:rsidRPr="00C629A6">
              <w:t>2016667</w:t>
            </w:r>
          </w:p>
        </w:tc>
        <w:tc>
          <w:tcPr>
            <w:tcW w:w="1935" w:type="dxa"/>
            <w:shd w:val="clear" w:color="auto" w:fill="auto"/>
            <w:vAlign w:val="center"/>
          </w:tcPr>
          <w:p w:rsidR="000723CA" w:rsidRPr="00C629A6" w:rsidRDefault="000723CA" w:rsidP="00914FAA">
            <w:pPr>
              <w:pStyle w:val="TAC"/>
            </w:pPr>
            <w:r w:rsidRPr="00C629A6">
              <w:t>2016667 – 327916</w:t>
            </w:r>
            <w:r w:rsidR="00914FAA" w:rsidRPr="00C629A6">
              <w:t>5</w:t>
            </w:r>
          </w:p>
        </w:tc>
      </w:tr>
    </w:tbl>
    <w:p w:rsidR="000723CA" w:rsidRPr="00C629A6" w:rsidRDefault="000723CA" w:rsidP="000723CA">
      <w:pPr>
        <w:rPr>
          <w:rFonts w:eastAsia="Yu Mincho"/>
        </w:rPr>
      </w:pPr>
    </w:p>
    <w:p w:rsidR="009E592B" w:rsidRPr="00C629A6" w:rsidRDefault="009E592B" w:rsidP="009E592B">
      <w:pPr>
        <w:rPr>
          <w:rFonts w:eastAsia="Yu Mincho"/>
        </w:rPr>
      </w:pPr>
      <w:bookmarkStart w:id="109" w:name="_Hlk514075025"/>
      <w:r w:rsidRPr="00C629A6">
        <w:rPr>
          <w:rFonts w:eastAsia="Yu Mincho"/>
        </w:rPr>
        <w:t xml:space="preserve">The </w:t>
      </w:r>
      <w:r w:rsidRPr="00C629A6">
        <w:rPr>
          <w:rFonts w:eastAsia="Yu Mincho"/>
          <w:i/>
        </w:rPr>
        <w:t>channel raster</w:t>
      </w:r>
      <w:r w:rsidRPr="00C629A6">
        <w:rPr>
          <w:rFonts w:eastAsia="Yu Mincho"/>
        </w:rPr>
        <w:t xml:space="preserve"> defines a subset of </w:t>
      </w:r>
      <w:r w:rsidRPr="00C629A6">
        <w:rPr>
          <w:rFonts w:eastAsia="Yu Mincho"/>
          <w:i/>
        </w:rPr>
        <w:t>RF reference frequencies</w:t>
      </w:r>
      <w:r w:rsidRPr="00C629A6">
        <w:rPr>
          <w:rFonts w:eastAsia="Yu Mincho"/>
        </w:rPr>
        <w:t xml:space="preserve"> that can be used to identify the RF channel position in the uplink and downlink. The </w:t>
      </w:r>
      <w:r w:rsidRPr="00C629A6">
        <w:rPr>
          <w:rFonts w:eastAsia="Yu Mincho"/>
          <w:i/>
        </w:rPr>
        <w:t>RF reference frequency</w:t>
      </w:r>
      <w:r w:rsidRPr="00C629A6">
        <w:rPr>
          <w:rFonts w:eastAsia="Yu Mincho"/>
        </w:rPr>
        <w:t xml:space="preserve"> for an RF channel maps to a resource element on the carrier. For each operating band, a subset of frequencies from the global frequency raster are applicable for that band and forms a channel raster with a granularity </w:t>
      </w:r>
      <w:r w:rsidRPr="00C629A6">
        <w:t>ΔF</w:t>
      </w:r>
      <w:r w:rsidRPr="00C629A6">
        <w:rPr>
          <w:vertAlign w:val="subscript"/>
        </w:rPr>
        <w:t>Raster</w:t>
      </w:r>
      <w:r w:rsidRPr="00C629A6">
        <w:rPr>
          <w:rFonts w:eastAsia="Yu Mincho"/>
        </w:rPr>
        <w:t xml:space="preserve">, which may be equal to or larger than </w:t>
      </w:r>
      <w:r w:rsidRPr="00C629A6">
        <w:t>ΔF</w:t>
      </w:r>
      <w:r w:rsidRPr="00C629A6">
        <w:rPr>
          <w:vertAlign w:val="subscript"/>
        </w:rPr>
        <w:t>Global</w:t>
      </w:r>
      <w:r w:rsidRPr="00C629A6">
        <w:rPr>
          <w:rFonts w:eastAsia="Yu Mincho"/>
        </w:rPr>
        <w:t xml:space="preserve">.  </w:t>
      </w:r>
    </w:p>
    <w:p w:rsidR="009E592B" w:rsidRPr="00C629A6" w:rsidRDefault="009E592B" w:rsidP="009E592B">
      <w:pPr>
        <w:pStyle w:val="NO"/>
        <w:rPr>
          <w:rFonts w:eastAsia="Yu Mincho"/>
        </w:rPr>
      </w:pPr>
      <w:r w:rsidRPr="00C629A6">
        <w:rPr>
          <w:rFonts w:eastAsia="Yu Mincho"/>
        </w:rPr>
        <w:t>NOTE:</w:t>
      </w:r>
      <w:r w:rsidRPr="00C629A6">
        <w:rPr>
          <w:rFonts w:eastAsia="Yu Mincho"/>
        </w:rPr>
        <w:tab/>
        <w:t>The position of an RF channel can be identified through other reference points than the channel raster, such as “point A” defined in TR 38.211 [9].</w:t>
      </w:r>
    </w:p>
    <w:bookmarkEnd w:id="109"/>
    <w:p w:rsidR="000723CA" w:rsidRPr="00C629A6" w:rsidRDefault="000723CA" w:rsidP="000723CA">
      <w:pPr>
        <w:rPr>
          <w:rFonts w:eastAsia="Yu Mincho"/>
        </w:rPr>
      </w:pPr>
      <w:r w:rsidRPr="00C629A6">
        <w:rPr>
          <w:rFonts w:eastAsia="Yu Mincho"/>
        </w:rPr>
        <w:t xml:space="preserve">For SUL bands </w:t>
      </w:r>
      <w:r w:rsidR="006A3943" w:rsidRPr="00C629A6">
        <w:rPr>
          <w:rFonts w:eastAsia="Yu Mincho"/>
        </w:rPr>
        <w:t xml:space="preserve">and Bands n1, n2, n3, n5, n7, n8, n20, n28, </w:t>
      </w:r>
      <w:ins w:id="110" w:author="Jussi Kuusisto" w:date="2018-09-25T16:54:00Z">
        <w:r w:rsidR="007C2B6F">
          <w:rPr>
            <w:rFonts w:eastAsia="Yu Mincho"/>
          </w:rPr>
          <w:t xml:space="preserve">n65, </w:t>
        </w:r>
      </w:ins>
      <w:r w:rsidR="006A3943" w:rsidRPr="00C629A6">
        <w:rPr>
          <w:rFonts w:eastAsia="Yu Mincho"/>
        </w:rPr>
        <w:t xml:space="preserve">n66 and n71 </w:t>
      </w:r>
      <w:r w:rsidRPr="00C629A6">
        <w:rPr>
          <w:rFonts w:eastAsia="Yu Mincho"/>
        </w:rPr>
        <w:t xml:space="preserve">defined in table </w:t>
      </w:r>
      <w:r w:rsidR="00B375F0" w:rsidRPr="00C629A6">
        <w:rPr>
          <w:rFonts w:eastAsia="Yu Mincho"/>
        </w:rPr>
        <w:t>5.2-1</w:t>
      </w:r>
      <w:r w:rsidRPr="00C629A6">
        <w:rPr>
          <w:rFonts w:eastAsia="Yu Mincho"/>
        </w:rPr>
        <w:t xml:space="preserve">, </w:t>
      </w:r>
    </w:p>
    <w:p w:rsidR="000723CA" w:rsidRPr="00C629A6" w:rsidRDefault="000723CA" w:rsidP="000723CA">
      <w:pPr>
        <w:pStyle w:val="EQ"/>
        <w:rPr>
          <w:noProof w:val="0"/>
        </w:rPr>
      </w:pPr>
      <w:r w:rsidRPr="00C629A6">
        <w:rPr>
          <w:noProof w:val="0"/>
        </w:rPr>
        <w:tab/>
        <w:t>F</w:t>
      </w:r>
      <w:r w:rsidRPr="00C629A6">
        <w:rPr>
          <w:noProof w:val="0"/>
          <w:vertAlign w:val="subscript"/>
        </w:rPr>
        <w:t>REF</w:t>
      </w:r>
      <w:r w:rsidR="006A3943" w:rsidRPr="00C629A6">
        <w:rPr>
          <w:noProof w:val="0"/>
          <w:vertAlign w:val="subscript"/>
        </w:rPr>
        <w:t>_shift</w:t>
      </w:r>
      <w:r w:rsidRPr="00C629A6">
        <w:rPr>
          <w:noProof w:val="0"/>
        </w:rPr>
        <w:t xml:space="preserve"> = F</w:t>
      </w:r>
      <w:r w:rsidRPr="00C629A6">
        <w:rPr>
          <w:noProof w:val="0"/>
          <w:vertAlign w:val="subscript"/>
        </w:rPr>
        <w:t>REF</w:t>
      </w:r>
      <w:r w:rsidRPr="00C629A6">
        <w:rPr>
          <w:noProof w:val="0"/>
        </w:rPr>
        <w:t xml:space="preserve"> + Δ</w:t>
      </w:r>
      <w:r w:rsidR="006A3943" w:rsidRPr="00C629A6">
        <w:rPr>
          <w:noProof w:val="0"/>
          <w:vertAlign w:val="subscript"/>
        </w:rPr>
        <w:t>shift</w:t>
      </w:r>
      <w:r w:rsidRPr="00C629A6">
        <w:rPr>
          <w:noProof w:val="0"/>
        </w:rPr>
        <w:t>,  Δ</w:t>
      </w:r>
      <w:r w:rsidR="006A3943" w:rsidRPr="00C629A6">
        <w:rPr>
          <w:noProof w:val="0"/>
          <w:vertAlign w:val="subscript"/>
        </w:rPr>
        <w:t>shift</w:t>
      </w:r>
      <w:r w:rsidRPr="00C629A6">
        <w:rPr>
          <w:noProof w:val="0"/>
        </w:rPr>
        <w:t xml:space="preserve"> = 0 kHz or 7.5 kHz</w:t>
      </w:r>
    </w:p>
    <w:p w:rsidR="00557250" w:rsidRPr="00C629A6" w:rsidRDefault="00557250" w:rsidP="00557250">
      <w:pPr>
        <w:rPr>
          <w:rFonts w:eastAsia="Yu Mincho"/>
        </w:rPr>
      </w:pPr>
      <w:r w:rsidRPr="00C629A6">
        <w:rPr>
          <w:rFonts w:eastAsia="Yu Mincho"/>
        </w:rPr>
        <w:t xml:space="preserve">where </w:t>
      </w:r>
      <w:r w:rsidRPr="00C629A6">
        <w:rPr>
          <w:rFonts w:eastAsia="Yu Mincho" w:hint="eastAsia"/>
        </w:rPr>
        <w:t>Δ</w:t>
      </w:r>
      <w:r w:rsidRPr="00C629A6">
        <w:rPr>
          <w:rFonts w:eastAsia="Yu Mincho"/>
          <w:vertAlign w:val="subscript"/>
        </w:rPr>
        <w:t>shift</w:t>
      </w:r>
      <w:r w:rsidRPr="00C629A6">
        <w:rPr>
          <w:rFonts w:eastAsia="Yu Mincho"/>
        </w:rPr>
        <w:t xml:space="preserve"> is signalled by the network in higher layer parameter </w:t>
      </w:r>
      <w:r w:rsidRPr="00C629A6">
        <w:rPr>
          <w:i/>
          <w:iCs/>
        </w:rPr>
        <w:t>frequencyShift7p5khz</w:t>
      </w:r>
      <w:r w:rsidRPr="00C629A6">
        <w:t xml:space="preserve"> [11]</w:t>
      </w:r>
      <w:r w:rsidRPr="00C629A6">
        <w:rPr>
          <w:rFonts w:eastAsia="Yu Mincho"/>
        </w:rPr>
        <w:t xml:space="preserve">. </w:t>
      </w:r>
    </w:p>
    <w:p w:rsidR="000723CA" w:rsidRPr="00C629A6" w:rsidRDefault="000723CA" w:rsidP="000723CA">
      <w:pPr>
        <w:rPr>
          <w:rFonts w:eastAsia="Yu Mincho"/>
        </w:rPr>
      </w:pPr>
      <w:r w:rsidRPr="00C629A6">
        <w:rPr>
          <w:rFonts w:eastAsia="Yu Mincho"/>
        </w:rPr>
        <w:t xml:space="preserve">The mapping between the </w:t>
      </w:r>
      <w:r w:rsidR="00EF2D09" w:rsidRPr="00C629A6">
        <w:rPr>
          <w:rFonts w:eastAsia="Yu Mincho"/>
          <w:i/>
        </w:rPr>
        <w:t>channel raster</w:t>
      </w:r>
      <w:r w:rsidRPr="00C629A6">
        <w:rPr>
          <w:rFonts w:eastAsia="Yu Mincho"/>
        </w:rPr>
        <w:t xml:space="preserve"> and corresponding resource element is given in subclause 5.4.2.2. The applicable entries for each operating band are defined in subclause 5.4.2.3.</w:t>
      </w:r>
    </w:p>
    <w:p w:rsidR="000723CA" w:rsidRPr="00C629A6" w:rsidRDefault="000723CA" w:rsidP="000723CA">
      <w:pPr>
        <w:pStyle w:val="Heading4"/>
        <w:rPr>
          <w:rFonts w:eastAsia="Yu Mincho"/>
        </w:rPr>
      </w:pPr>
      <w:bookmarkStart w:id="111" w:name="_Toc518861971"/>
      <w:r w:rsidRPr="00C629A6">
        <w:rPr>
          <w:rFonts w:eastAsia="Yu Mincho"/>
        </w:rPr>
        <w:t>5.4.2.2</w:t>
      </w:r>
      <w:r w:rsidRPr="00C629A6">
        <w:rPr>
          <w:rFonts w:eastAsia="Yu Mincho"/>
        </w:rPr>
        <w:tab/>
      </w:r>
      <w:r w:rsidR="00557250" w:rsidRPr="00C629A6">
        <w:rPr>
          <w:rFonts w:eastAsia="Yu Mincho"/>
        </w:rPr>
        <w:t>Channel raster to resource element mapping</w:t>
      </w:r>
      <w:bookmarkEnd w:id="111"/>
    </w:p>
    <w:p w:rsidR="000723CA" w:rsidRPr="00C629A6" w:rsidRDefault="000723CA" w:rsidP="000723CA">
      <w:pPr>
        <w:rPr>
          <w:rFonts w:eastAsia="Yu Mincho"/>
        </w:rPr>
      </w:pPr>
      <w:r w:rsidRPr="00C629A6">
        <w:rPr>
          <w:rFonts w:eastAsia="Yu Mincho"/>
        </w:rPr>
        <w:t xml:space="preserve">The mapping between the </w:t>
      </w:r>
      <w:r w:rsidRPr="00C629A6">
        <w:rPr>
          <w:rFonts w:eastAsia="Yu Mincho"/>
          <w:i/>
        </w:rPr>
        <w:t>RF reference frequency</w:t>
      </w:r>
      <w:r w:rsidRPr="00C629A6">
        <w:rPr>
          <w:rFonts w:eastAsia="Yu Mincho"/>
        </w:rPr>
        <w:t xml:space="preserve"> on the channel raster and the corresponding resource element is given in table 5.4.2.2-1</w:t>
      </w:r>
      <w:r w:rsidR="009E592B" w:rsidRPr="00C629A6">
        <w:rPr>
          <w:rFonts w:eastAsia="Yu Mincho"/>
        </w:rPr>
        <w:t xml:space="preserve"> </w:t>
      </w:r>
      <w:bookmarkStart w:id="112" w:name="_Hlk514075049"/>
      <w:r w:rsidR="009E592B" w:rsidRPr="00C629A6">
        <w:rPr>
          <w:rFonts w:eastAsia="Yu Mincho"/>
        </w:rPr>
        <w:t>and can be used to identify the RF channel position</w:t>
      </w:r>
      <w:bookmarkEnd w:id="112"/>
      <w:r w:rsidRPr="00C629A6">
        <w:rPr>
          <w:rFonts w:eastAsia="Yu Mincho"/>
        </w:rPr>
        <w:t>. The mapping depends on the total number of RBs that are allocated in the channel and applies to both UL and DL.</w:t>
      </w:r>
      <w:r w:rsidR="006F3294" w:rsidRPr="00C629A6">
        <w:rPr>
          <w:rFonts w:eastAsia="Yu Mincho"/>
        </w:rPr>
        <w:t xml:space="preserve"> The mapping must apply to at least one numerology supported by the BS.</w:t>
      </w:r>
    </w:p>
    <w:p w:rsidR="000723CA" w:rsidRPr="00C629A6" w:rsidRDefault="000723CA" w:rsidP="00854B6F">
      <w:pPr>
        <w:pStyle w:val="TH"/>
        <w:rPr>
          <w:rFonts w:eastAsia="Yu Mincho"/>
          <w:lang w:eastAsia="zh-CN"/>
        </w:rPr>
      </w:pPr>
      <w:r w:rsidRPr="00C629A6">
        <w:rPr>
          <w:rFonts w:eastAsia="Yu Mincho"/>
        </w:rPr>
        <w:t>Table 5.4.2.2-1: Channel Raster to Resource Element Mapping</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0723CA" w:rsidRPr="00C629A6" w:rsidTr="00FA6718">
        <w:trPr>
          <w:jc w:val="center"/>
        </w:trPr>
        <w:tc>
          <w:tcPr>
            <w:tcW w:w="3758"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eastAsia="Yu Mincho"/>
              </w:rPr>
            </w:pPr>
            <w:r w:rsidRPr="00C629A6">
              <w:rPr>
                <w:rFonts w:eastAsia="Yu Mincho"/>
              </w:rPr>
              <w:br w:type="page"/>
            </w:r>
          </w:p>
        </w:tc>
        <w:tc>
          <w:tcPr>
            <w:tcW w:w="2406" w:type="dxa"/>
            <w:tcBorders>
              <w:top w:val="single" w:sz="4" w:space="0" w:color="auto"/>
              <w:left w:val="single" w:sz="4" w:space="0" w:color="auto"/>
              <w:bottom w:val="single" w:sz="4" w:space="0" w:color="auto"/>
              <w:right w:val="single" w:sz="4" w:space="0" w:color="auto"/>
            </w:tcBorders>
            <w:hideMark/>
          </w:tcPr>
          <w:p w:rsidR="000723CA" w:rsidRPr="00C629A6" w:rsidRDefault="000723CA" w:rsidP="00FA6718">
            <w:pPr>
              <w:pStyle w:val="TAC"/>
              <w:rPr>
                <w:rFonts w:eastAsia="Yu Mincho" w:cs="v5.0.0"/>
                <w:vertAlign w:val="superscript"/>
                <w:lang w:eastAsia="ja-JP"/>
              </w:rPr>
            </w:pPr>
            <w:r w:rsidRPr="00C629A6">
              <w:rPr>
                <w:rFonts w:eastAsia="Yu Mincho"/>
                <w:position w:val="-10"/>
              </w:rPr>
              <w:object w:dxaOrig="1455" w:dyaOrig="360">
                <v:shape id="_x0000_i1033" type="#_x0000_t75" style="width:1in;height:21.75pt" o:ole="">
                  <v:imagedata r:id="rId27" o:title=""/>
                </v:shape>
                <o:OLEObject Type="Embed" ProgID="Equation.3" ShapeID="_x0000_i1033" DrawAspect="Content" ObjectID="_1599646225" r:id="rId28"/>
              </w:object>
            </w:r>
          </w:p>
        </w:tc>
        <w:tc>
          <w:tcPr>
            <w:tcW w:w="2406" w:type="dxa"/>
            <w:tcBorders>
              <w:top w:val="single" w:sz="4" w:space="0" w:color="auto"/>
              <w:left w:val="single" w:sz="4" w:space="0" w:color="auto"/>
              <w:bottom w:val="single" w:sz="4" w:space="0" w:color="auto"/>
              <w:right w:val="single" w:sz="4" w:space="0" w:color="auto"/>
            </w:tcBorders>
            <w:hideMark/>
          </w:tcPr>
          <w:p w:rsidR="000723CA" w:rsidRPr="00C629A6" w:rsidRDefault="000723CA" w:rsidP="00FA6718">
            <w:pPr>
              <w:pStyle w:val="TAC"/>
              <w:rPr>
                <w:rFonts w:eastAsia="Yu Mincho" w:cs="v5.0.0"/>
              </w:rPr>
            </w:pPr>
            <w:r w:rsidRPr="00C629A6">
              <w:rPr>
                <w:rFonts w:eastAsia="Yu Mincho"/>
                <w:position w:val="-10"/>
              </w:rPr>
              <w:object w:dxaOrig="1395" w:dyaOrig="360">
                <v:shape id="_x0000_i1034" type="#_x0000_t75" style="width:1in;height:21.75pt" o:ole="">
                  <v:imagedata r:id="rId29" o:title=""/>
                </v:shape>
                <o:OLEObject Type="Embed" ProgID="Equation.3" ShapeID="_x0000_i1034" DrawAspect="Content" ObjectID="_1599646226" r:id="rId30"/>
              </w:object>
            </w:r>
          </w:p>
        </w:tc>
      </w:tr>
      <w:tr w:rsidR="000723CA" w:rsidRPr="00C629A6" w:rsidTr="00FA6718">
        <w:trPr>
          <w:jc w:val="center"/>
        </w:trPr>
        <w:tc>
          <w:tcPr>
            <w:tcW w:w="3758" w:type="dxa"/>
            <w:tcBorders>
              <w:top w:val="single" w:sz="4" w:space="0" w:color="auto"/>
              <w:left w:val="single" w:sz="4" w:space="0" w:color="auto"/>
              <w:bottom w:val="single" w:sz="4" w:space="0" w:color="auto"/>
              <w:right w:val="single" w:sz="4" w:space="0" w:color="auto"/>
            </w:tcBorders>
            <w:hideMark/>
          </w:tcPr>
          <w:p w:rsidR="000723CA" w:rsidRPr="00C629A6" w:rsidRDefault="000723CA" w:rsidP="00FA6718">
            <w:pPr>
              <w:pStyle w:val="TAL"/>
              <w:rPr>
                <w:rFonts w:eastAsia="Yu Mincho"/>
              </w:rPr>
            </w:pPr>
            <w:r w:rsidRPr="00C629A6">
              <w:rPr>
                <w:rFonts w:eastAsia="Yu Mincho"/>
              </w:rPr>
              <w:t xml:space="preserve">Resource element index </w:t>
            </w:r>
            <w:r w:rsidRPr="00C629A6">
              <w:rPr>
                <w:rFonts w:eastAsia="Yu Mincho"/>
                <w:position w:val="-6"/>
              </w:rPr>
              <w:object w:dxaOrig="165" w:dyaOrig="270">
                <v:shape id="_x0000_i1035" type="#_x0000_t75" style="width:7.5pt;height:14.25pt" o:ole="">
                  <v:imagedata r:id="rId31" o:title=""/>
                </v:shape>
                <o:OLEObject Type="Embed" ProgID="Equation.3" ShapeID="_x0000_i1035" DrawAspect="Content" ObjectID="_1599646227" r:id="rId32"/>
              </w:object>
            </w:r>
          </w:p>
        </w:tc>
        <w:tc>
          <w:tcPr>
            <w:tcW w:w="2406" w:type="dxa"/>
            <w:tcBorders>
              <w:top w:val="single" w:sz="4" w:space="0" w:color="auto"/>
              <w:left w:val="single" w:sz="4" w:space="0" w:color="auto"/>
              <w:bottom w:val="single" w:sz="4" w:space="0" w:color="auto"/>
              <w:right w:val="single" w:sz="4" w:space="0" w:color="auto"/>
            </w:tcBorders>
            <w:hideMark/>
          </w:tcPr>
          <w:p w:rsidR="000723CA" w:rsidRPr="00C629A6" w:rsidRDefault="000723CA" w:rsidP="00FA6718">
            <w:pPr>
              <w:pStyle w:val="TAC"/>
              <w:rPr>
                <w:rFonts w:eastAsia="Yu Mincho"/>
              </w:rPr>
            </w:pPr>
            <w:r w:rsidRPr="00C629A6">
              <w:rPr>
                <w:rFonts w:eastAsia="Yu Mincho"/>
              </w:rPr>
              <w:t>0</w:t>
            </w:r>
          </w:p>
        </w:tc>
        <w:tc>
          <w:tcPr>
            <w:tcW w:w="2406" w:type="dxa"/>
            <w:tcBorders>
              <w:top w:val="single" w:sz="4" w:space="0" w:color="auto"/>
              <w:left w:val="single" w:sz="4" w:space="0" w:color="auto"/>
              <w:bottom w:val="single" w:sz="4" w:space="0" w:color="auto"/>
              <w:right w:val="single" w:sz="4" w:space="0" w:color="auto"/>
            </w:tcBorders>
            <w:hideMark/>
          </w:tcPr>
          <w:p w:rsidR="000723CA" w:rsidRPr="00C629A6" w:rsidRDefault="000723CA" w:rsidP="00FA6718">
            <w:pPr>
              <w:pStyle w:val="TAC"/>
              <w:rPr>
                <w:rFonts w:eastAsia="Yu Mincho"/>
              </w:rPr>
            </w:pPr>
            <w:r w:rsidRPr="00C629A6">
              <w:rPr>
                <w:rFonts w:eastAsia="Yu Mincho"/>
              </w:rPr>
              <w:t>6</w:t>
            </w:r>
          </w:p>
        </w:tc>
      </w:tr>
      <w:tr w:rsidR="000723CA" w:rsidRPr="00C629A6" w:rsidTr="00FA6718">
        <w:trPr>
          <w:jc w:val="center"/>
        </w:trPr>
        <w:tc>
          <w:tcPr>
            <w:tcW w:w="3758"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L"/>
              <w:rPr>
                <w:rFonts w:eastAsia="Yu Mincho"/>
              </w:rPr>
            </w:pPr>
            <w:r w:rsidRPr="00C629A6">
              <w:rPr>
                <w:rFonts w:eastAsia="Yu Mincho"/>
              </w:rPr>
              <w:t xml:space="preserve">Physical resource block number </w:t>
            </w:r>
            <w:r w:rsidRPr="00C629A6">
              <w:rPr>
                <w:rFonts w:eastAsia="Yu Mincho"/>
                <w:position w:val="-10"/>
              </w:rPr>
              <w:object w:dxaOrig="435" w:dyaOrig="315">
                <v:shape id="_x0000_i1036" type="#_x0000_t75" style="width:21.75pt;height:14.25pt" o:ole="">
                  <v:imagedata r:id="rId33" o:title=""/>
                </v:shape>
                <o:OLEObject Type="Embed" ProgID="Equation.3" ShapeID="_x0000_i1036" DrawAspect="Content" ObjectID="_1599646228" r:id="rId34"/>
              </w:object>
            </w:r>
          </w:p>
          <w:p w:rsidR="000723CA" w:rsidRPr="00C629A6" w:rsidRDefault="000723CA" w:rsidP="00FA6718">
            <w:pPr>
              <w:pStyle w:val="TAL"/>
              <w:rPr>
                <w:rFonts w:eastAsia="Yu Mincho" w:cs="v5.0.0"/>
              </w:rPr>
            </w:pPr>
          </w:p>
        </w:tc>
        <w:tc>
          <w:tcPr>
            <w:tcW w:w="2406" w:type="dxa"/>
            <w:tcBorders>
              <w:top w:val="single" w:sz="4" w:space="0" w:color="auto"/>
              <w:left w:val="single" w:sz="4" w:space="0" w:color="auto"/>
              <w:bottom w:val="single" w:sz="4" w:space="0" w:color="auto"/>
              <w:right w:val="single" w:sz="4" w:space="0" w:color="auto"/>
            </w:tcBorders>
            <w:hideMark/>
          </w:tcPr>
          <w:p w:rsidR="000723CA" w:rsidRPr="00C629A6" w:rsidRDefault="000723CA" w:rsidP="00FA6718">
            <w:pPr>
              <w:pStyle w:val="TAC"/>
              <w:rPr>
                <w:rFonts w:eastAsia="Yu Mincho" w:cs="v5.0.0"/>
              </w:rPr>
            </w:pPr>
            <w:r w:rsidRPr="00C629A6">
              <w:rPr>
                <w:rFonts w:eastAsia="Yu Mincho"/>
                <w:position w:val="-32"/>
              </w:rPr>
              <w:object w:dxaOrig="1365" w:dyaOrig="735">
                <v:shape id="_x0000_i1037" type="#_x0000_t75" style="width:64.5pt;height:36.75pt" o:ole="">
                  <v:imagedata r:id="rId35" o:title=""/>
                </v:shape>
                <o:OLEObject Type="Embed" ProgID="Equation.3" ShapeID="_x0000_i1037" DrawAspect="Content" ObjectID="_1599646229" r:id="rId36"/>
              </w:object>
            </w:r>
          </w:p>
        </w:tc>
        <w:tc>
          <w:tcPr>
            <w:tcW w:w="2406" w:type="dxa"/>
            <w:tcBorders>
              <w:top w:val="single" w:sz="4" w:space="0" w:color="auto"/>
              <w:left w:val="single" w:sz="4" w:space="0" w:color="auto"/>
              <w:bottom w:val="single" w:sz="4" w:space="0" w:color="auto"/>
              <w:right w:val="single" w:sz="4" w:space="0" w:color="auto"/>
            </w:tcBorders>
            <w:hideMark/>
          </w:tcPr>
          <w:p w:rsidR="000723CA" w:rsidRPr="00C629A6" w:rsidRDefault="000723CA" w:rsidP="00FA6718">
            <w:pPr>
              <w:pStyle w:val="TAC"/>
              <w:rPr>
                <w:rFonts w:eastAsia="Yu Mincho" w:cs="v5.0.0"/>
              </w:rPr>
            </w:pPr>
            <w:r w:rsidRPr="00C629A6">
              <w:rPr>
                <w:rFonts w:eastAsia="Yu Mincho"/>
                <w:position w:val="-32"/>
              </w:rPr>
              <w:object w:dxaOrig="1365" w:dyaOrig="735">
                <v:shape id="_x0000_i1038" type="#_x0000_t75" style="width:64.5pt;height:36.75pt" o:ole="">
                  <v:imagedata r:id="rId37" o:title=""/>
                </v:shape>
                <o:OLEObject Type="Embed" ProgID="Equation.3" ShapeID="_x0000_i1038" DrawAspect="Content" ObjectID="_1599646230" r:id="rId38"/>
              </w:object>
            </w:r>
          </w:p>
        </w:tc>
      </w:tr>
    </w:tbl>
    <w:p w:rsidR="000723CA" w:rsidRPr="00C629A6" w:rsidRDefault="000723CA" w:rsidP="000723CA">
      <w:pPr>
        <w:rPr>
          <w:rFonts w:eastAsia="Yu Mincho"/>
          <w:lang w:eastAsia="ja-JP"/>
        </w:rPr>
      </w:pPr>
    </w:p>
    <w:p w:rsidR="000723CA" w:rsidRPr="00C629A6" w:rsidRDefault="000723CA" w:rsidP="000723CA">
      <w:pPr>
        <w:rPr>
          <w:rFonts w:eastAsia="Yu Mincho"/>
        </w:rPr>
      </w:pPr>
      <w:r w:rsidRPr="00C629A6">
        <w:rPr>
          <w:rFonts w:eastAsia="Yu Mincho"/>
          <w:position w:val="-6"/>
        </w:rPr>
        <w:object w:dxaOrig="165" w:dyaOrig="270">
          <v:shape id="_x0000_i1039" type="#_x0000_t75" style="width:7.5pt;height:14.25pt" o:ole="">
            <v:imagedata r:id="rId31" o:title=""/>
          </v:shape>
          <o:OLEObject Type="Embed" ProgID="Equation.3" ShapeID="_x0000_i1039" DrawAspect="Content" ObjectID="_1599646231" r:id="rId39"/>
        </w:object>
      </w:r>
      <w:r w:rsidRPr="00C629A6">
        <w:rPr>
          <w:rFonts w:eastAsia="Yu Mincho"/>
        </w:rPr>
        <w:t xml:space="preserve">, </w:t>
      </w:r>
      <w:r w:rsidRPr="00C629A6">
        <w:rPr>
          <w:rFonts w:eastAsia="Yu Mincho"/>
          <w:position w:val="-10"/>
        </w:rPr>
        <w:object w:dxaOrig="435" w:dyaOrig="315">
          <v:shape id="_x0000_i1040" type="#_x0000_t75" style="width:21.75pt;height:14.25pt" o:ole="">
            <v:imagedata r:id="rId33" o:title=""/>
          </v:shape>
          <o:OLEObject Type="Embed" ProgID="Equation.3" ShapeID="_x0000_i1040" DrawAspect="Content" ObjectID="_1599646232" r:id="rId40"/>
        </w:object>
      </w:r>
      <w:r w:rsidRPr="00C629A6">
        <w:rPr>
          <w:rFonts w:eastAsia="Yu Mincho"/>
        </w:rPr>
        <w:t xml:space="preserve"> , </w:t>
      </w:r>
      <w:r w:rsidRPr="00C629A6">
        <w:rPr>
          <w:rFonts w:eastAsia="Yu Mincho"/>
          <w:position w:val="-10"/>
        </w:rPr>
        <w:object w:dxaOrig="465" w:dyaOrig="360">
          <v:shape id="_x0000_i1041" type="#_x0000_t75" style="width:21.75pt;height:21.75pt" o:ole="">
            <v:imagedata r:id="rId41" o:title=""/>
          </v:shape>
          <o:OLEObject Type="Embed" ProgID="Equation.3" ShapeID="_x0000_i1041" DrawAspect="Content" ObjectID="_1599646233" r:id="rId42"/>
        </w:object>
      </w:r>
      <w:r w:rsidRPr="00C629A6">
        <w:rPr>
          <w:rFonts w:eastAsia="Yu Mincho"/>
        </w:rPr>
        <w:t xml:space="preserve"> are as defined in 3GPP TS 38.211 [9].</w:t>
      </w:r>
    </w:p>
    <w:p w:rsidR="000723CA" w:rsidRPr="00C629A6" w:rsidRDefault="000723CA" w:rsidP="000723CA">
      <w:pPr>
        <w:pStyle w:val="Heading4"/>
        <w:rPr>
          <w:rFonts w:eastAsia="Yu Mincho"/>
        </w:rPr>
      </w:pPr>
      <w:bookmarkStart w:id="113" w:name="_Toc518861972"/>
      <w:r w:rsidRPr="00C629A6">
        <w:rPr>
          <w:rFonts w:eastAsia="Yu Mincho"/>
        </w:rPr>
        <w:lastRenderedPageBreak/>
        <w:t>5.4.2.3</w:t>
      </w:r>
      <w:r w:rsidRPr="00C629A6">
        <w:rPr>
          <w:rFonts w:eastAsia="Yu Mincho"/>
        </w:rPr>
        <w:tab/>
        <w:t>Channel raster entries for each operating band</w:t>
      </w:r>
      <w:bookmarkEnd w:id="113"/>
    </w:p>
    <w:p w:rsidR="000723CA" w:rsidRPr="00C629A6" w:rsidRDefault="000723CA" w:rsidP="000723CA">
      <w:r w:rsidRPr="00C629A6">
        <w:t xml:space="preserve">The </w:t>
      </w:r>
      <w:bookmarkStart w:id="114" w:name="_Hlk514075080"/>
      <w:r w:rsidR="009E592B" w:rsidRPr="00C629A6">
        <w:t>RF channel positions on the channel raster</w:t>
      </w:r>
      <w:bookmarkEnd w:id="114"/>
      <w:r w:rsidR="009E592B" w:rsidRPr="00C629A6">
        <w:t xml:space="preserve"> </w:t>
      </w:r>
      <w:r w:rsidRPr="00C629A6">
        <w:t xml:space="preserve">in each NR operating band are given </w:t>
      </w:r>
      <w:bookmarkStart w:id="115" w:name="_Hlk514075096"/>
      <w:r w:rsidR="009E592B" w:rsidRPr="00C629A6">
        <w:t>through the applicable NR-ARFCN</w:t>
      </w:r>
      <w:bookmarkEnd w:id="115"/>
      <w:r w:rsidR="009E592B" w:rsidRPr="00C629A6">
        <w:t xml:space="preserve"> </w:t>
      </w:r>
      <w:r w:rsidRPr="00C629A6">
        <w:t>in table 5.4.2.3-1 for FR1 and table 5.4.2.3-2 for FR2</w:t>
      </w:r>
      <w:bookmarkStart w:id="116" w:name="_Hlk514075107"/>
      <w:r w:rsidR="009E592B" w:rsidRPr="00C629A6">
        <w:t>, using the channel raster to resource element mapping in subclause 5.4.2.2</w:t>
      </w:r>
      <w:bookmarkEnd w:id="116"/>
      <w:r w:rsidRPr="00C629A6">
        <w:t xml:space="preserve">. </w:t>
      </w:r>
    </w:p>
    <w:p w:rsidR="000723CA" w:rsidRPr="00C629A6" w:rsidRDefault="000723CA" w:rsidP="000723CA">
      <w:pPr>
        <w:pStyle w:val="B1"/>
      </w:pPr>
      <w:r w:rsidRPr="00C629A6">
        <w:t>-</w:t>
      </w:r>
      <w:r w:rsidRPr="00C629A6">
        <w:tab/>
        <w:t>For NR operating bands with 100 kHz channel raster, ΔF</w:t>
      </w:r>
      <w:r w:rsidRPr="00C629A6">
        <w:rPr>
          <w:vertAlign w:val="subscript"/>
        </w:rPr>
        <w:t>Raster</w:t>
      </w:r>
      <w:r w:rsidRPr="00C629A6">
        <w:t xml:space="preserve"> = 20 × ΔF</w:t>
      </w:r>
      <w:r w:rsidRPr="00C629A6">
        <w:rPr>
          <w:vertAlign w:val="subscript"/>
        </w:rPr>
        <w:t>Globa</w:t>
      </w:r>
      <w:r w:rsidR="00B375F0" w:rsidRPr="00C629A6">
        <w:rPr>
          <w:vertAlign w:val="subscript"/>
        </w:rPr>
        <w:t>l</w:t>
      </w:r>
      <w:r w:rsidRPr="00C629A6">
        <w:t>. In this case</w:t>
      </w:r>
      <w:r w:rsidR="00993B4D">
        <w:t>,</w:t>
      </w:r>
      <w:r w:rsidRPr="00C629A6">
        <w:t xml:space="preserve"> every 20</w:t>
      </w:r>
      <w:r w:rsidRPr="00C629A6">
        <w:rPr>
          <w:vertAlign w:val="superscript"/>
        </w:rPr>
        <w:t>th</w:t>
      </w:r>
      <w:r w:rsidRPr="00C629A6">
        <w:t xml:space="preserve"> NR-ARFCN within the operating band are applicable for the channel raster within the operating band and the step size for the channel raster in table 5.4.2.3-1 is given as &lt;20&gt;.</w:t>
      </w:r>
    </w:p>
    <w:p w:rsidR="000723CA" w:rsidRPr="00C629A6" w:rsidRDefault="000723CA" w:rsidP="000723CA">
      <w:pPr>
        <w:pStyle w:val="B1"/>
      </w:pPr>
      <w:r w:rsidRPr="00C629A6">
        <w:t>-</w:t>
      </w:r>
      <w:r w:rsidRPr="00C629A6">
        <w:tab/>
        <w:t>For NR operating bands with 15 kHz channel raster below 3 GHz, ΔF</w:t>
      </w:r>
      <w:r w:rsidRPr="00C629A6">
        <w:rPr>
          <w:vertAlign w:val="subscript"/>
        </w:rPr>
        <w:t>Raster</w:t>
      </w:r>
      <w:r w:rsidRPr="00C629A6">
        <w:t xml:space="preserve"> = </w:t>
      </w:r>
      <w:r w:rsidR="00862639" w:rsidRPr="007D45E9">
        <w:rPr>
          <w:i/>
        </w:rPr>
        <w:t>I</w:t>
      </w:r>
      <w:r w:rsidRPr="00C629A6">
        <w:t xml:space="preserve"> × ΔF</w:t>
      </w:r>
      <w:r w:rsidRPr="00C629A6">
        <w:rPr>
          <w:vertAlign w:val="subscript"/>
        </w:rPr>
        <w:t>Global</w:t>
      </w:r>
      <w:r w:rsidR="00862639">
        <w:rPr>
          <w:vertAlign w:val="subscript"/>
        </w:rPr>
        <w:t xml:space="preserve"> </w:t>
      </w:r>
      <w:r w:rsidR="00862639">
        <w:t xml:space="preserve">, where </w:t>
      </w:r>
      <w:r w:rsidR="00862639">
        <w:rPr>
          <w:i/>
        </w:rPr>
        <w:t>I ϵ {3,6}</w:t>
      </w:r>
      <w:r w:rsidRPr="00C629A6">
        <w:t xml:space="preserve">. </w:t>
      </w:r>
      <w:r w:rsidR="00993B4D" w:rsidRPr="00C629A6">
        <w:t>In this case</w:t>
      </w:r>
      <w:r w:rsidR="00993B4D">
        <w:t>,</w:t>
      </w:r>
      <w:r w:rsidR="00993B4D" w:rsidRPr="00C629A6">
        <w:t xml:space="preserve"> </w:t>
      </w:r>
      <w:r w:rsidR="00993B4D">
        <w:t>e</w:t>
      </w:r>
      <w:r w:rsidRPr="00C629A6">
        <w:t xml:space="preserve">very </w:t>
      </w:r>
      <w:r w:rsidR="00993B4D" w:rsidRPr="007D45E9">
        <w:rPr>
          <w:i/>
        </w:rPr>
        <w:t>I</w:t>
      </w:r>
      <w:r w:rsidR="00993B4D" w:rsidRPr="007D45E9">
        <w:rPr>
          <w:i/>
          <w:vertAlign w:val="superscript"/>
        </w:rPr>
        <w:t>th</w:t>
      </w:r>
      <w:r w:rsidRPr="00C629A6">
        <w:t xml:space="preserve"> NR</w:t>
      </w:r>
      <w:r w:rsidRPr="00C629A6">
        <w:noBreakHyphen/>
        <w:t>ARFCN within the operating band are applicable for the channel raster within the operating band and the step size for the channel raster in table 5.4.2.3-1 is given as &lt;</w:t>
      </w:r>
      <w:r w:rsidR="00862639">
        <w:rPr>
          <w:i/>
        </w:rPr>
        <w:t>I</w:t>
      </w:r>
      <w:r w:rsidRPr="00C629A6">
        <w:t>&gt;.</w:t>
      </w:r>
    </w:p>
    <w:p w:rsidR="000723CA" w:rsidRPr="00C629A6" w:rsidRDefault="000723CA" w:rsidP="000723CA">
      <w:pPr>
        <w:pStyle w:val="B1"/>
      </w:pPr>
      <w:r w:rsidRPr="00C629A6">
        <w:t>-</w:t>
      </w:r>
      <w:r w:rsidRPr="00C629A6">
        <w:tab/>
        <w:t>For NR operating bands with 15 kHz and 60 kHz channel raster above 3 GHz, ΔF</w:t>
      </w:r>
      <w:r w:rsidRPr="00C629A6">
        <w:rPr>
          <w:vertAlign w:val="subscript"/>
        </w:rPr>
        <w:t>Raster</w:t>
      </w:r>
      <w:r w:rsidRPr="00C629A6">
        <w:t xml:space="preserve"> = </w:t>
      </w:r>
      <w:r w:rsidR="00862639" w:rsidRPr="00382300">
        <w:rPr>
          <w:i/>
        </w:rPr>
        <w:t>I</w:t>
      </w:r>
      <w:r w:rsidR="00862639">
        <w:t xml:space="preserve"> ×</w:t>
      </w:r>
      <w:r w:rsidRPr="00C629A6">
        <w:t>ΔF</w:t>
      </w:r>
      <w:r w:rsidRPr="00C629A6">
        <w:rPr>
          <w:vertAlign w:val="subscript"/>
        </w:rPr>
        <w:t>Global</w:t>
      </w:r>
      <w:r w:rsidR="00862639">
        <w:t xml:space="preserve">, where </w:t>
      </w:r>
      <w:r w:rsidR="00862639" w:rsidRPr="00382300">
        <w:rPr>
          <w:i/>
        </w:rPr>
        <w:t>I ϵ {1, 2}</w:t>
      </w:r>
      <w:r w:rsidRPr="00C629A6">
        <w:t xml:space="preserve">. </w:t>
      </w:r>
      <w:r w:rsidR="00862639" w:rsidRPr="00862639">
        <w:t xml:space="preserve"> </w:t>
      </w:r>
      <w:r w:rsidR="00993B4D" w:rsidRPr="00C629A6">
        <w:t>In this case</w:t>
      </w:r>
      <w:r w:rsidR="00993B4D">
        <w:t>,</w:t>
      </w:r>
      <w:r w:rsidR="00993B4D" w:rsidRPr="00C629A6">
        <w:t xml:space="preserve"> </w:t>
      </w:r>
      <w:r w:rsidR="00993B4D">
        <w:t>e</w:t>
      </w:r>
      <w:r w:rsidR="00862639" w:rsidRPr="00382300">
        <w:t xml:space="preserve">very </w:t>
      </w:r>
      <w:r w:rsidR="00862639" w:rsidRPr="00382300">
        <w:rPr>
          <w:i/>
        </w:rPr>
        <w:t>I</w:t>
      </w:r>
      <w:r w:rsidR="00862639" w:rsidRPr="00382300">
        <w:rPr>
          <w:i/>
          <w:vertAlign w:val="superscript"/>
        </w:rPr>
        <w:t>th</w:t>
      </w:r>
      <w:r w:rsidR="00862639" w:rsidRPr="00382300">
        <w:rPr>
          <w:i/>
        </w:rPr>
        <w:t xml:space="preserve"> </w:t>
      </w:r>
      <w:r w:rsidR="00862639" w:rsidRPr="00382300">
        <w:t>NR</w:t>
      </w:r>
      <w:r w:rsidR="00862639" w:rsidRPr="00382300">
        <w:noBreakHyphen/>
        <w:t>ARFCN within the operating band are applicable for the channel raster within the operating band and the step size for the channel raster in table 5.4.2.3-1 and table 5.4.2.3-2 is given as &lt;</w:t>
      </w:r>
      <w:r w:rsidR="00862639" w:rsidRPr="00382300">
        <w:rPr>
          <w:i/>
        </w:rPr>
        <w:t>I</w:t>
      </w:r>
      <w:r w:rsidR="00862639" w:rsidRPr="00382300">
        <w:t>&gt;.</w:t>
      </w:r>
    </w:p>
    <w:p w:rsidR="0004657B" w:rsidRPr="00C629A6" w:rsidRDefault="0004657B" w:rsidP="0004657B">
      <w:pPr>
        <w:pStyle w:val="B1"/>
      </w:pPr>
      <w:r w:rsidRPr="00C629A6">
        <w:t>-</w:t>
      </w:r>
      <w:r w:rsidRPr="00C629A6">
        <w:tab/>
      </w:r>
      <w:r w:rsidRPr="00C629A6">
        <w:rPr>
          <w:noProof/>
        </w:rPr>
        <w:t>In frequency bands with two</w:t>
      </w:r>
      <w:r w:rsidRPr="00C629A6">
        <w:t xml:space="preserve"> ΔF</w:t>
      </w:r>
      <w:r w:rsidRPr="00C629A6">
        <w:rPr>
          <w:vertAlign w:val="subscript"/>
        </w:rPr>
        <w:t>Raster</w:t>
      </w:r>
      <w:r w:rsidRPr="00C629A6">
        <w:rPr>
          <w:noProof/>
        </w:rPr>
        <w:t xml:space="preserve">, the higher </w:t>
      </w:r>
      <w:r w:rsidRPr="00C629A6">
        <w:t>ΔF</w:t>
      </w:r>
      <w:r w:rsidRPr="00C629A6">
        <w:rPr>
          <w:vertAlign w:val="subscript"/>
        </w:rPr>
        <w:t>Raster</w:t>
      </w:r>
      <w:r w:rsidRPr="00C629A6">
        <w:rPr>
          <w:noProof/>
        </w:rPr>
        <w:t xml:space="preserve"> applies to channels using only the SCS that equals the higher </w:t>
      </w:r>
      <w:r w:rsidRPr="00C629A6">
        <w:t>ΔF</w:t>
      </w:r>
      <w:r w:rsidRPr="00C629A6">
        <w:rPr>
          <w:vertAlign w:val="subscript"/>
        </w:rPr>
        <w:t>Raster</w:t>
      </w:r>
      <w:r w:rsidRPr="00C629A6">
        <w:rPr>
          <w:noProof/>
        </w:rPr>
        <w:t>.</w:t>
      </w:r>
    </w:p>
    <w:p w:rsidR="000723CA" w:rsidRPr="00C629A6" w:rsidRDefault="000723CA" w:rsidP="00854B6F">
      <w:pPr>
        <w:pStyle w:val="TH"/>
      </w:pPr>
      <w:r w:rsidRPr="00C629A6">
        <w:t xml:space="preserve">Table 5.4.2.3-1: </w:t>
      </w:r>
      <w:r w:rsidRPr="00C629A6">
        <w:rPr>
          <w:rFonts w:eastAsia="Yu Mincho"/>
        </w:rPr>
        <w:t xml:space="preserve">Applicable </w:t>
      </w:r>
      <w:r w:rsidRPr="00C629A6">
        <w:t>NR-A</w:t>
      </w:r>
      <w:r w:rsidRPr="00C629A6">
        <w:rPr>
          <w:rFonts w:eastAsia="Yu Mincho"/>
        </w:rPr>
        <w:t>RFCN per operating band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0723CA" w:rsidRPr="00C629A6" w:rsidTr="00FA6718">
        <w:trPr>
          <w:jc w:val="center"/>
        </w:trPr>
        <w:tc>
          <w:tcPr>
            <w:tcW w:w="1242" w:type="dxa"/>
            <w:shd w:val="clear" w:color="auto" w:fill="auto"/>
          </w:tcPr>
          <w:p w:rsidR="000723CA" w:rsidRPr="00C629A6" w:rsidRDefault="000723CA" w:rsidP="00FA6718">
            <w:pPr>
              <w:pStyle w:val="TAH"/>
              <w:rPr>
                <w:rFonts w:eastAsia="Yu Mincho"/>
              </w:rPr>
            </w:pPr>
            <w:r w:rsidRPr="00C629A6">
              <w:t>NR Operating Band</w:t>
            </w:r>
          </w:p>
        </w:tc>
        <w:tc>
          <w:tcPr>
            <w:tcW w:w="1146" w:type="dxa"/>
            <w:shd w:val="clear" w:color="auto" w:fill="auto"/>
          </w:tcPr>
          <w:p w:rsidR="000723CA" w:rsidRPr="007D45E9" w:rsidRDefault="000723CA">
            <w:pPr>
              <w:pStyle w:val="TAH"/>
            </w:pPr>
            <w:r w:rsidRPr="00C47990">
              <w:t>ΔF</w:t>
            </w:r>
            <w:r w:rsidRPr="007D45E9">
              <w:t xml:space="preserve">Raster </w:t>
            </w:r>
          </w:p>
          <w:p w:rsidR="000723CA" w:rsidRPr="007D45E9" w:rsidRDefault="002E41CA">
            <w:pPr>
              <w:pStyle w:val="TAH"/>
            </w:pPr>
            <w:r>
              <w:t>(kHz)</w:t>
            </w:r>
            <w:r w:rsidR="000723CA" w:rsidRPr="007D45E9">
              <w:t xml:space="preserve"> </w:t>
            </w:r>
          </w:p>
        </w:tc>
        <w:tc>
          <w:tcPr>
            <w:tcW w:w="2876" w:type="dxa"/>
            <w:shd w:val="clear" w:color="auto" w:fill="auto"/>
          </w:tcPr>
          <w:p w:rsidR="000723CA" w:rsidRPr="00C629A6" w:rsidRDefault="000723CA" w:rsidP="00FA6718">
            <w:pPr>
              <w:pStyle w:val="TAH"/>
              <w:rPr>
                <w:rFonts w:eastAsia="Yu Mincho"/>
              </w:rPr>
            </w:pPr>
            <w:r w:rsidRPr="00C629A6">
              <w:rPr>
                <w:rFonts w:eastAsia="Yu Mincho"/>
              </w:rPr>
              <w:t>Uplink</w:t>
            </w:r>
          </w:p>
          <w:p w:rsidR="000723CA" w:rsidRPr="00C629A6" w:rsidRDefault="000723CA" w:rsidP="00FA6718">
            <w:pPr>
              <w:pStyle w:val="TAH"/>
              <w:rPr>
                <w:rFonts w:eastAsia="Yu Mincho"/>
                <w:vertAlign w:val="subscript"/>
              </w:rPr>
            </w:pPr>
            <w:r w:rsidRPr="00C629A6">
              <w:rPr>
                <w:rFonts w:eastAsia="Yu Mincho"/>
              </w:rPr>
              <w:t>Range of N</w:t>
            </w:r>
            <w:r w:rsidRPr="00C629A6">
              <w:rPr>
                <w:rFonts w:eastAsia="Yu Mincho"/>
                <w:vertAlign w:val="subscript"/>
              </w:rPr>
              <w:t>REF</w:t>
            </w:r>
          </w:p>
          <w:p w:rsidR="000723CA" w:rsidRPr="00C629A6" w:rsidRDefault="000723CA" w:rsidP="00FA6718">
            <w:pPr>
              <w:pStyle w:val="TAH"/>
              <w:rPr>
                <w:rFonts w:eastAsia="Yu Mincho"/>
              </w:rPr>
            </w:pPr>
            <w:r w:rsidRPr="00C629A6">
              <w:rPr>
                <w:rFonts w:eastAsia="Yu Mincho"/>
              </w:rPr>
              <w:t>(First – &lt;Step size&gt; – Last)</w:t>
            </w:r>
          </w:p>
        </w:tc>
        <w:tc>
          <w:tcPr>
            <w:tcW w:w="2877" w:type="dxa"/>
            <w:shd w:val="clear" w:color="auto" w:fill="auto"/>
          </w:tcPr>
          <w:p w:rsidR="000723CA" w:rsidRPr="00C629A6" w:rsidRDefault="000723CA" w:rsidP="00FA6718">
            <w:pPr>
              <w:pStyle w:val="TAH"/>
              <w:rPr>
                <w:rFonts w:eastAsia="Yu Mincho"/>
              </w:rPr>
            </w:pPr>
            <w:r w:rsidRPr="00C629A6">
              <w:rPr>
                <w:rFonts w:eastAsia="Yu Mincho"/>
              </w:rPr>
              <w:t>Downlink</w:t>
            </w:r>
          </w:p>
          <w:p w:rsidR="000723CA" w:rsidRPr="00C629A6" w:rsidRDefault="000723CA" w:rsidP="00FA6718">
            <w:pPr>
              <w:pStyle w:val="TAH"/>
              <w:rPr>
                <w:rFonts w:eastAsia="Yu Mincho"/>
                <w:vertAlign w:val="subscript"/>
              </w:rPr>
            </w:pPr>
            <w:r w:rsidRPr="00C629A6">
              <w:rPr>
                <w:rFonts w:eastAsia="Yu Mincho"/>
              </w:rPr>
              <w:t>Range of N</w:t>
            </w:r>
            <w:r w:rsidRPr="00C629A6">
              <w:rPr>
                <w:rFonts w:eastAsia="Yu Mincho"/>
                <w:vertAlign w:val="subscript"/>
              </w:rPr>
              <w:t>REF</w:t>
            </w:r>
          </w:p>
          <w:p w:rsidR="000723CA" w:rsidRPr="00C629A6" w:rsidRDefault="000723CA" w:rsidP="00FA6718">
            <w:pPr>
              <w:pStyle w:val="TAH"/>
              <w:rPr>
                <w:rFonts w:eastAsia="Yu Mincho"/>
              </w:rPr>
            </w:pPr>
            <w:r w:rsidRPr="00C629A6">
              <w:rPr>
                <w:rFonts w:eastAsia="Yu Mincho"/>
              </w:rPr>
              <w:t>(First – &lt;Step size&gt; – Last)</w:t>
            </w:r>
          </w:p>
        </w:tc>
      </w:tr>
      <w:tr w:rsidR="000723CA" w:rsidRPr="00C629A6" w:rsidTr="00372524">
        <w:trPr>
          <w:jc w:val="center"/>
        </w:trPr>
        <w:tc>
          <w:tcPr>
            <w:tcW w:w="1242" w:type="dxa"/>
            <w:shd w:val="clear" w:color="auto" w:fill="auto"/>
            <w:vAlign w:val="center"/>
          </w:tcPr>
          <w:p w:rsidR="000723CA" w:rsidRPr="00C629A6" w:rsidRDefault="000723CA">
            <w:pPr>
              <w:pStyle w:val="TAC"/>
              <w:rPr>
                <w:rFonts w:eastAsia="Yu Mincho"/>
              </w:rPr>
            </w:pPr>
            <w:r w:rsidRPr="00C629A6">
              <w:t>n1</w:t>
            </w:r>
          </w:p>
        </w:tc>
        <w:tc>
          <w:tcPr>
            <w:tcW w:w="1146" w:type="dxa"/>
            <w:shd w:val="clear" w:color="auto" w:fill="auto"/>
          </w:tcPr>
          <w:p w:rsidR="000723CA" w:rsidRPr="00C629A6" w:rsidRDefault="000723CA" w:rsidP="00FA6718">
            <w:pPr>
              <w:pStyle w:val="TAC"/>
              <w:rPr>
                <w:rFonts w:eastAsia="Yu Mincho"/>
              </w:rPr>
            </w:pPr>
            <w:r w:rsidRPr="00C629A6">
              <w:rPr>
                <w:rFonts w:eastAsia="Yu Mincho"/>
              </w:rPr>
              <w:t>100</w:t>
            </w:r>
          </w:p>
        </w:tc>
        <w:tc>
          <w:tcPr>
            <w:tcW w:w="2876" w:type="dxa"/>
            <w:shd w:val="clear" w:color="auto" w:fill="auto"/>
          </w:tcPr>
          <w:p w:rsidR="000723CA" w:rsidRPr="00C629A6" w:rsidRDefault="000723CA" w:rsidP="00FA6718">
            <w:pPr>
              <w:pStyle w:val="TAC"/>
              <w:rPr>
                <w:rFonts w:eastAsia="Yu Mincho"/>
              </w:rPr>
            </w:pPr>
            <w:r w:rsidRPr="00C629A6">
              <w:t>384000</w:t>
            </w:r>
            <w:r w:rsidRPr="00C629A6">
              <w:rPr>
                <w:rFonts w:eastAsia="Yu Mincho"/>
              </w:rPr>
              <w:t xml:space="preserve"> – &lt;20&gt; – 396000</w:t>
            </w:r>
          </w:p>
        </w:tc>
        <w:tc>
          <w:tcPr>
            <w:tcW w:w="2877" w:type="dxa"/>
            <w:shd w:val="clear" w:color="auto" w:fill="auto"/>
          </w:tcPr>
          <w:p w:rsidR="000723CA" w:rsidRPr="00C629A6" w:rsidRDefault="000723CA" w:rsidP="00FA6718">
            <w:pPr>
              <w:pStyle w:val="TAC"/>
              <w:rPr>
                <w:rFonts w:eastAsia="Yu Mincho"/>
              </w:rPr>
            </w:pPr>
            <w:r w:rsidRPr="00C629A6">
              <w:t>422000</w:t>
            </w:r>
            <w:r w:rsidRPr="00C629A6">
              <w:rPr>
                <w:rFonts w:eastAsia="Yu Mincho"/>
              </w:rPr>
              <w:t xml:space="preserve"> – &lt;20&gt; – 434000</w:t>
            </w:r>
          </w:p>
        </w:tc>
      </w:tr>
      <w:tr w:rsidR="000723CA" w:rsidRPr="00C629A6" w:rsidTr="00372524">
        <w:trPr>
          <w:jc w:val="center"/>
        </w:trPr>
        <w:tc>
          <w:tcPr>
            <w:tcW w:w="1242" w:type="dxa"/>
            <w:shd w:val="clear" w:color="auto" w:fill="auto"/>
            <w:vAlign w:val="center"/>
          </w:tcPr>
          <w:p w:rsidR="000723CA" w:rsidRPr="00C629A6" w:rsidRDefault="000723CA">
            <w:pPr>
              <w:pStyle w:val="TAC"/>
              <w:rPr>
                <w:rFonts w:eastAsia="Yu Mincho"/>
              </w:rPr>
            </w:pPr>
            <w:r w:rsidRPr="00C629A6">
              <w:t>n2</w:t>
            </w:r>
          </w:p>
        </w:tc>
        <w:tc>
          <w:tcPr>
            <w:tcW w:w="1146" w:type="dxa"/>
            <w:shd w:val="clear" w:color="auto" w:fill="auto"/>
          </w:tcPr>
          <w:p w:rsidR="000723CA" w:rsidRPr="00C629A6" w:rsidRDefault="000723CA" w:rsidP="00FA6718">
            <w:pPr>
              <w:pStyle w:val="TAC"/>
              <w:rPr>
                <w:rFonts w:eastAsia="Yu Mincho"/>
              </w:rPr>
            </w:pPr>
            <w:r w:rsidRPr="00C629A6">
              <w:rPr>
                <w:rFonts w:eastAsia="Yu Mincho"/>
              </w:rPr>
              <w:t>100</w:t>
            </w:r>
          </w:p>
        </w:tc>
        <w:tc>
          <w:tcPr>
            <w:tcW w:w="2876" w:type="dxa"/>
            <w:shd w:val="clear" w:color="auto" w:fill="auto"/>
          </w:tcPr>
          <w:p w:rsidR="000723CA" w:rsidRPr="00C629A6" w:rsidRDefault="000723CA" w:rsidP="00FA6718">
            <w:pPr>
              <w:pStyle w:val="TAC"/>
              <w:rPr>
                <w:rFonts w:eastAsia="Yu Mincho"/>
              </w:rPr>
            </w:pPr>
            <w:r w:rsidRPr="00C629A6">
              <w:t>370000</w:t>
            </w:r>
            <w:r w:rsidRPr="00C629A6">
              <w:rPr>
                <w:rFonts w:eastAsia="Yu Mincho"/>
              </w:rPr>
              <w:t xml:space="preserve"> – &lt;20&gt; – 382000</w:t>
            </w:r>
          </w:p>
        </w:tc>
        <w:tc>
          <w:tcPr>
            <w:tcW w:w="2877" w:type="dxa"/>
            <w:shd w:val="clear" w:color="auto" w:fill="auto"/>
          </w:tcPr>
          <w:p w:rsidR="000723CA" w:rsidRPr="00C629A6" w:rsidRDefault="000723CA" w:rsidP="00FA6718">
            <w:pPr>
              <w:pStyle w:val="TAC"/>
              <w:rPr>
                <w:rFonts w:eastAsia="Yu Mincho"/>
              </w:rPr>
            </w:pPr>
            <w:r w:rsidRPr="00C629A6">
              <w:t>386000</w:t>
            </w:r>
            <w:r w:rsidRPr="00C629A6">
              <w:rPr>
                <w:rFonts w:eastAsia="Yu Mincho"/>
              </w:rPr>
              <w:t xml:space="preserve"> – &lt;20&gt; – 398000</w:t>
            </w:r>
          </w:p>
        </w:tc>
      </w:tr>
      <w:tr w:rsidR="000723CA" w:rsidRPr="00C629A6" w:rsidTr="00372524">
        <w:trPr>
          <w:jc w:val="center"/>
        </w:trPr>
        <w:tc>
          <w:tcPr>
            <w:tcW w:w="1242" w:type="dxa"/>
            <w:shd w:val="clear" w:color="auto" w:fill="auto"/>
            <w:vAlign w:val="center"/>
          </w:tcPr>
          <w:p w:rsidR="000723CA" w:rsidRPr="00C629A6" w:rsidRDefault="000723CA">
            <w:pPr>
              <w:pStyle w:val="TAC"/>
              <w:rPr>
                <w:rFonts w:eastAsia="Yu Mincho"/>
              </w:rPr>
            </w:pPr>
            <w:r w:rsidRPr="00C629A6">
              <w:t>n3</w:t>
            </w:r>
          </w:p>
        </w:tc>
        <w:tc>
          <w:tcPr>
            <w:tcW w:w="1146" w:type="dxa"/>
            <w:shd w:val="clear" w:color="auto" w:fill="auto"/>
          </w:tcPr>
          <w:p w:rsidR="000723CA" w:rsidRPr="00C629A6" w:rsidRDefault="000723CA" w:rsidP="00FA6718">
            <w:pPr>
              <w:pStyle w:val="TAC"/>
              <w:rPr>
                <w:rFonts w:eastAsia="Yu Mincho"/>
              </w:rPr>
            </w:pPr>
            <w:r w:rsidRPr="00C629A6">
              <w:rPr>
                <w:rFonts w:eastAsia="Yu Mincho"/>
              </w:rPr>
              <w:t>100</w:t>
            </w:r>
          </w:p>
        </w:tc>
        <w:tc>
          <w:tcPr>
            <w:tcW w:w="2876" w:type="dxa"/>
            <w:shd w:val="clear" w:color="auto" w:fill="auto"/>
          </w:tcPr>
          <w:p w:rsidR="000723CA" w:rsidRPr="00C629A6" w:rsidRDefault="000723CA" w:rsidP="00FA6718">
            <w:pPr>
              <w:pStyle w:val="TAC"/>
              <w:rPr>
                <w:rFonts w:eastAsia="Yu Mincho"/>
              </w:rPr>
            </w:pPr>
            <w:r w:rsidRPr="00C629A6">
              <w:t>342000</w:t>
            </w:r>
            <w:r w:rsidRPr="00C629A6">
              <w:rPr>
                <w:rFonts w:eastAsia="Yu Mincho"/>
              </w:rPr>
              <w:t xml:space="preserve"> – &lt;20&gt; – 357000</w:t>
            </w:r>
          </w:p>
        </w:tc>
        <w:tc>
          <w:tcPr>
            <w:tcW w:w="2877" w:type="dxa"/>
            <w:shd w:val="clear" w:color="auto" w:fill="auto"/>
          </w:tcPr>
          <w:p w:rsidR="000723CA" w:rsidRPr="00C629A6" w:rsidRDefault="000723CA" w:rsidP="00FA6718">
            <w:pPr>
              <w:pStyle w:val="TAC"/>
              <w:rPr>
                <w:rFonts w:eastAsia="Yu Mincho"/>
              </w:rPr>
            </w:pPr>
            <w:r w:rsidRPr="00C629A6">
              <w:t>361000</w:t>
            </w:r>
            <w:r w:rsidRPr="00C629A6">
              <w:rPr>
                <w:rFonts w:eastAsia="Yu Mincho"/>
              </w:rPr>
              <w:t xml:space="preserve"> – &lt;20&gt; – 376000</w:t>
            </w:r>
          </w:p>
        </w:tc>
      </w:tr>
      <w:tr w:rsidR="000723CA" w:rsidRPr="00C629A6" w:rsidTr="00372524">
        <w:trPr>
          <w:jc w:val="center"/>
        </w:trPr>
        <w:tc>
          <w:tcPr>
            <w:tcW w:w="1242" w:type="dxa"/>
            <w:shd w:val="clear" w:color="auto" w:fill="auto"/>
            <w:vAlign w:val="center"/>
          </w:tcPr>
          <w:p w:rsidR="000723CA" w:rsidRPr="00C629A6" w:rsidRDefault="000723CA">
            <w:pPr>
              <w:pStyle w:val="TAC"/>
              <w:rPr>
                <w:rFonts w:eastAsia="Yu Mincho"/>
              </w:rPr>
            </w:pPr>
            <w:r w:rsidRPr="00C629A6">
              <w:t>n5</w:t>
            </w:r>
          </w:p>
        </w:tc>
        <w:tc>
          <w:tcPr>
            <w:tcW w:w="1146" w:type="dxa"/>
            <w:shd w:val="clear" w:color="auto" w:fill="auto"/>
          </w:tcPr>
          <w:p w:rsidR="000723CA" w:rsidRPr="00C629A6" w:rsidRDefault="000723CA" w:rsidP="00FA6718">
            <w:pPr>
              <w:pStyle w:val="TAC"/>
              <w:rPr>
                <w:rFonts w:eastAsia="Yu Mincho"/>
              </w:rPr>
            </w:pPr>
            <w:r w:rsidRPr="00C629A6">
              <w:rPr>
                <w:rFonts w:eastAsia="Yu Mincho"/>
              </w:rPr>
              <w:t>100</w:t>
            </w:r>
          </w:p>
        </w:tc>
        <w:tc>
          <w:tcPr>
            <w:tcW w:w="2876" w:type="dxa"/>
            <w:shd w:val="clear" w:color="auto" w:fill="auto"/>
          </w:tcPr>
          <w:p w:rsidR="000723CA" w:rsidRPr="00C629A6" w:rsidRDefault="000723CA" w:rsidP="00FA6718">
            <w:pPr>
              <w:pStyle w:val="TAC"/>
              <w:rPr>
                <w:rFonts w:eastAsia="Yu Mincho"/>
              </w:rPr>
            </w:pPr>
            <w:r w:rsidRPr="00C629A6">
              <w:t>164800</w:t>
            </w:r>
            <w:r w:rsidRPr="00C629A6">
              <w:rPr>
                <w:rFonts w:eastAsia="Yu Mincho"/>
              </w:rPr>
              <w:t xml:space="preserve"> – &lt;20&gt; – 169800</w:t>
            </w:r>
          </w:p>
        </w:tc>
        <w:tc>
          <w:tcPr>
            <w:tcW w:w="2877" w:type="dxa"/>
            <w:shd w:val="clear" w:color="auto" w:fill="auto"/>
          </w:tcPr>
          <w:p w:rsidR="000723CA" w:rsidRPr="00C629A6" w:rsidRDefault="000723CA" w:rsidP="00FA6718">
            <w:pPr>
              <w:pStyle w:val="TAC"/>
              <w:rPr>
                <w:rFonts w:eastAsia="Yu Mincho"/>
              </w:rPr>
            </w:pPr>
            <w:r w:rsidRPr="00C629A6">
              <w:t>173800</w:t>
            </w:r>
            <w:r w:rsidRPr="00C629A6">
              <w:rPr>
                <w:rFonts w:eastAsia="Yu Mincho"/>
              </w:rPr>
              <w:t xml:space="preserve"> – &lt;20&gt; – 178800</w:t>
            </w:r>
          </w:p>
        </w:tc>
      </w:tr>
      <w:tr w:rsidR="00287458" w:rsidRPr="00C629A6" w:rsidTr="00372524">
        <w:trPr>
          <w:jc w:val="center"/>
        </w:trPr>
        <w:tc>
          <w:tcPr>
            <w:tcW w:w="1242" w:type="dxa"/>
            <w:shd w:val="clear" w:color="auto" w:fill="auto"/>
            <w:vAlign w:val="center"/>
          </w:tcPr>
          <w:p w:rsidR="00287458" w:rsidRPr="00C629A6" w:rsidRDefault="00287458" w:rsidP="00200FBC">
            <w:pPr>
              <w:pStyle w:val="TAC"/>
              <w:rPr>
                <w:rFonts w:eastAsia="Yu Mincho"/>
              </w:rPr>
            </w:pPr>
            <w:r w:rsidRPr="00C629A6">
              <w:t>n7</w:t>
            </w:r>
          </w:p>
        </w:tc>
        <w:tc>
          <w:tcPr>
            <w:tcW w:w="1146" w:type="dxa"/>
            <w:shd w:val="clear" w:color="auto" w:fill="auto"/>
          </w:tcPr>
          <w:p w:rsidR="00287458" w:rsidRPr="00C629A6" w:rsidRDefault="00287458" w:rsidP="00287458">
            <w:pPr>
              <w:pStyle w:val="TAC"/>
              <w:rPr>
                <w:rFonts w:eastAsia="Yu Mincho"/>
              </w:rPr>
            </w:pPr>
            <w:r w:rsidRPr="00C629A6">
              <w:rPr>
                <w:rFonts w:eastAsia="Yu Mincho" w:hint="eastAsia"/>
              </w:rPr>
              <w:t>100</w:t>
            </w:r>
          </w:p>
        </w:tc>
        <w:tc>
          <w:tcPr>
            <w:tcW w:w="2876" w:type="dxa"/>
            <w:shd w:val="clear" w:color="auto" w:fill="auto"/>
          </w:tcPr>
          <w:p w:rsidR="00287458" w:rsidRPr="00C629A6" w:rsidRDefault="00287458" w:rsidP="00287458">
            <w:pPr>
              <w:pStyle w:val="TAC"/>
              <w:rPr>
                <w:rFonts w:eastAsia="Yu Mincho"/>
              </w:rPr>
            </w:pPr>
            <w:r w:rsidRPr="00C629A6">
              <w:rPr>
                <w:rFonts w:eastAsia="Yu Mincho" w:hint="eastAsia"/>
              </w:rPr>
              <w:t>500000</w:t>
            </w:r>
            <w:r w:rsidRPr="00C629A6">
              <w:rPr>
                <w:rFonts w:eastAsia="Yu Mincho"/>
              </w:rPr>
              <w:t xml:space="preserve"> – &lt;</w:t>
            </w:r>
            <w:r w:rsidRPr="00C629A6">
              <w:rPr>
                <w:rFonts w:eastAsia="Yu Mincho" w:hint="eastAsia"/>
              </w:rPr>
              <w:t>20</w:t>
            </w:r>
            <w:r w:rsidRPr="00C629A6">
              <w:rPr>
                <w:rFonts w:eastAsia="Yu Mincho"/>
              </w:rPr>
              <w:t xml:space="preserve">&gt; – </w:t>
            </w:r>
            <w:r w:rsidRPr="00C629A6">
              <w:rPr>
                <w:rFonts w:eastAsia="Yu Mincho" w:hint="eastAsia"/>
              </w:rPr>
              <w:t>514000</w:t>
            </w:r>
          </w:p>
        </w:tc>
        <w:tc>
          <w:tcPr>
            <w:tcW w:w="2877" w:type="dxa"/>
            <w:shd w:val="clear" w:color="auto" w:fill="auto"/>
          </w:tcPr>
          <w:p w:rsidR="00287458" w:rsidRPr="00C629A6" w:rsidRDefault="00287458" w:rsidP="00287458">
            <w:pPr>
              <w:pStyle w:val="TAC"/>
              <w:rPr>
                <w:rFonts w:eastAsia="Yu Mincho"/>
              </w:rPr>
            </w:pPr>
            <w:r w:rsidRPr="00C629A6">
              <w:rPr>
                <w:rFonts w:eastAsia="Yu Mincho" w:hint="eastAsia"/>
              </w:rPr>
              <w:t>524000</w:t>
            </w:r>
            <w:r w:rsidRPr="00C629A6">
              <w:rPr>
                <w:rFonts w:eastAsia="Yu Mincho"/>
              </w:rPr>
              <w:t xml:space="preserve"> – &lt;</w:t>
            </w:r>
            <w:r w:rsidRPr="00C629A6">
              <w:rPr>
                <w:rFonts w:eastAsia="Yu Mincho" w:hint="eastAsia"/>
              </w:rPr>
              <w:t>20</w:t>
            </w:r>
            <w:r w:rsidRPr="00C629A6">
              <w:rPr>
                <w:rFonts w:eastAsia="Yu Mincho"/>
              </w:rPr>
              <w:t xml:space="preserve">&gt; – </w:t>
            </w:r>
            <w:r w:rsidRPr="00C629A6">
              <w:rPr>
                <w:rFonts w:eastAsia="Yu Mincho" w:hint="eastAsia"/>
              </w:rPr>
              <w:t>538000</w:t>
            </w:r>
          </w:p>
        </w:tc>
      </w:tr>
      <w:tr w:rsidR="000723CA" w:rsidRPr="00C629A6" w:rsidTr="00372524">
        <w:trPr>
          <w:jc w:val="center"/>
        </w:trPr>
        <w:tc>
          <w:tcPr>
            <w:tcW w:w="1242" w:type="dxa"/>
            <w:shd w:val="clear" w:color="auto" w:fill="auto"/>
            <w:vAlign w:val="center"/>
          </w:tcPr>
          <w:p w:rsidR="000723CA" w:rsidRPr="00C629A6" w:rsidRDefault="000723CA" w:rsidP="00200FBC">
            <w:pPr>
              <w:pStyle w:val="TAC"/>
            </w:pPr>
            <w:r w:rsidRPr="00C629A6">
              <w:t>n8</w:t>
            </w:r>
          </w:p>
        </w:tc>
        <w:tc>
          <w:tcPr>
            <w:tcW w:w="1146" w:type="dxa"/>
            <w:shd w:val="clear" w:color="auto" w:fill="auto"/>
          </w:tcPr>
          <w:p w:rsidR="000723CA" w:rsidRPr="00C629A6" w:rsidRDefault="000723CA" w:rsidP="00FA6718">
            <w:pPr>
              <w:pStyle w:val="TAC"/>
              <w:rPr>
                <w:rFonts w:eastAsia="Yu Mincho"/>
              </w:rPr>
            </w:pPr>
            <w:r w:rsidRPr="00C629A6">
              <w:rPr>
                <w:rFonts w:eastAsia="Yu Mincho"/>
              </w:rPr>
              <w:t>100</w:t>
            </w:r>
          </w:p>
        </w:tc>
        <w:tc>
          <w:tcPr>
            <w:tcW w:w="2876" w:type="dxa"/>
            <w:shd w:val="clear" w:color="auto" w:fill="auto"/>
          </w:tcPr>
          <w:p w:rsidR="000723CA" w:rsidRPr="00C629A6" w:rsidRDefault="000723CA" w:rsidP="00FA6718">
            <w:pPr>
              <w:pStyle w:val="TAC"/>
            </w:pPr>
            <w:r w:rsidRPr="00C629A6">
              <w:t>176000</w:t>
            </w:r>
            <w:r w:rsidRPr="00C629A6">
              <w:rPr>
                <w:rFonts w:eastAsia="Yu Mincho"/>
              </w:rPr>
              <w:t xml:space="preserve"> – &lt;20&gt; – </w:t>
            </w:r>
            <w:r w:rsidR="007F4A87" w:rsidRPr="00C629A6">
              <w:rPr>
                <w:rFonts w:eastAsia="Yu Mincho"/>
              </w:rPr>
              <w:t>183000</w:t>
            </w:r>
          </w:p>
        </w:tc>
        <w:tc>
          <w:tcPr>
            <w:tcW w:w="2877" w:type="dxa"/>
            <w:shd w:val="clear" w:color="auto" w:fill="auto"/>
          </w:tcPr>
          <w:p w:rsidR="000723CA" w:rsidRPr="00C629A6" w:rsidRDefault="000723CA" w:rsidP="00FA6718">
            <w:pPr>
              <w:pStyle w:val="TAC"/>
            </w:pPr>
            <w:r w:rsidRPr="00C629A6">
              <w:t>185000</w:t>
            </w:r>
            <w:r w:rsidRPr="00C629A6">
              <w:rPr>
                <w:rFonts w:eastAsia="Yu Mincho"/>
              </w:rPr>
              <w:t xml:space="preserve"> – &lt;20&gt; – 192000</w:t>
            </w:r>
          </w:p>
        </w:tc>
      </w:tr>
      <w:tr w:rsidR="00200FBC" w:rsidRPr="00C629A6" w:rsidTr="0071791D">
        <w:trPr>
          <w:jc w:val="center"/>
        </w:trPr>
        <w:tc>
          <w:tcPr>
            <w:tcW w:w="1242" w:type="dxa"/>
            <w:shd w:val="clear" w:color="auto" w:fill="auto"/>
            <w:vAlign w:val="center"/>
          </w:tcPr>
          <w:p w:rsidR="00200FBC" w:rsidRPr="00C629A6" w:rsidRDefault="00200FBC">
            <w:pPr>
              <w:pStyle w:val="TAC"/>
            </w:pPr>
            <w:r w:rsidRPr="00C629A6">
              <w:t>n12</w:t>
            </w:r>
          </w:p>
        </w:tc>
        <w:tc>
          <w:tcPr>
            <w:tcW w:w="1146" w:type="dxa"/>
            <w:shd w:val="clear" w:color="auto" w:fill="auto"/>
          </w:tcPr>
          <w:p w:rsidR="00200FBC" w:rsidRPr="00C629A6" w:rsidRDefault="00200FBC" w:rsidP="00831208">
            <w:pPr>
              <w:pStyle w:val="TAC"/>
              <w:rPr>
                <w:rFonts w:eastAsia="Yu Mincho"/>
              </w:rPr>
            </w:pPr>
            <w:r w:rsidRPr="00C629A6">
              <w:rPr>
                <w:rFonts w:eastAsia="Yu Mincho"/>
              </w:rPr>
              <w:t>100</w:t>
            </w:r>
          </w:p>
        </w:tc>
        <w:tc>
          <w:tcPr>
            <w:tcW w:w="2876" w:type="dxa"/>
            <w:shd w:val="clear" w:color="auto" w:fill="auto"/>
          </w:tcPr>
          <w:p w:rsidR="00200FBC" w:rsidRPr="00C629A6" w:rsidRDefault="00200FBC" w:rsidP="00831208">
            <w:pPr>
              <w:pStyle w:val="TAC"/>
            </w:pPr>
            <w:r w:rsidRPr="00C629A6">
              <w:t>139800</w:t>
            </w:r>
            <w:r w:rsidRPr="00C629A6">
              <w:rPr>
                <w:rFonts w:eastAsia="Yu Mincho"/>
              </w:rPr>
              <w:t xml:space="preserve"> – &lt;20&gt; – 143200</w:t>
            </w:r>
          </w:p>
        </w:tc>
        <w:tc>
          <w:tcPr>
            <w:tcW w:w="2877" w:type="dxa"/>
            <w:shd w:val="clear" w:color="auto" w:fill="auto"/>
          </w:tcPr>
          <w:p w:rsidR="00200FBC" w:rsidRPr="00C629A6" w:rsidRDefault="00200FBC" w:rsidP="00831208">
            <w:pPr>
              <w:pStyle w:val="TAC"/>
            </w:pPr>
            <w:r w:rsidRPr="00C629A6">
              <w:t>145800</w:t>
            </w:r>
            <w:r w:rsidRPr="00C629A6">
              <w:rPr>
                <w:rFonts w:eastAsia="Yu Mincho"/>
              </w:rPr>
              <w:t xml:space="preserve"> – &lt;20&gt; – 149200</w:t>
            </w:r>
          </w:p>
        </w:tc>
      </w:tr>
      <w:tr w:rsidR="000723CA" w:rsidRPr="00C629A6" w:rsidTr="00372524">
        <w:trPr>
          <w:jc w:val="center"/>
        </w:trPr>
        <w:tc>
          <w:tcPr>
            <w:tcW w:w="1242" w:type="dxa"/>
            <w:shd w:val="clear" w:color="auto" w:fill="auto"/>
            <w:vAlign w:val="center"/>
          </w:tcPr>
          <w:p w:rsidR="000723CA" w:rsidRPr="00C629A6" w:rsidRDefault="000723CA" w:rsidP="00200FBC">
            <w:pPr>
              <w:pStyle w:val="TAC"/>
            </w:pPr>
            <w:r w:rsidRPr="00C629A6">
              <w:t>n20</w:t>
            </w:r>
          </w:p>
        </w:tc>
        <w:tc>
          <w:tcPr>
            <w:tcW w:w="1146" w:type="dxa"/>
            <w:shd w:val="clear" w:color="auto" w:fill="auto"/>
          </w:tcPr>
          <w:p w:rsidR="000723CA" w:rsidRPr="00C629A6" w:rsidRDefault="000723CA" w:rsidP="00FA6718">
            <w:pPr>
              <w:pStyle w:val="TAC"/>
              <w:rPr>
                <w:rFonts w:eastAsia="Yu Mincho"/>
              </w:rPr>
            </w:pPr>
            <w:r w:rsidRPr="00C629A6">
              <w:rPr>
                <w:rFonts w:eastAsia="Yu Mincho"/>
              </w:rPr>
              <w:t>100</w:t>
            </w:r>
          </w:p>
        </w:tc>
        <w:tc>
          <w:tcPr>
            <w:tcW w:w="2876" w:type="dxa"/>
            <w:shd w:val="clear" w:color="auto" w:fill="auto"/>
          </w:tcPr>
          <w:p w:rsidR="000723CA" w:rsidRPr="00C629A6" w:rsidRDefault="000723CA" w:rsidP="00FA6718">
            <w:pPr>
              <w:pStyle w:val="TAC"/>
            </w:pPr>
            <w:r w:rsidRPr="00C629A6">
              <w:t>166400</w:t>
            </w:r>
            <w:r w:rsidRPr="00C629A6">
              <w:rPr>
                <w:rFonts w:eastAsia="Yu Mincho"/>
              </w:rPr>
              <w:t xml:space="preserve"> – &lt;20&gt; – 172400</w:t>
            </w:r>
          </w:p>
        </w:tc>
        <w:tc>
          <w:tcPr>
            <w:tcW w:w="2877" w:type="dxa"/>
            <w:shd w:val="clear" w:color="auto" w:fill="auto"/>
          </w:tcPr>
          <w:p w:rsidR="000723CA" w:rsidRPr="00C629A6" w:rsidRDefault="000723CA" w:rsidP="00FA6718">
            <w:pPr>
              <w:pStyle w:val="TAC"/>
            </w:pPr>
            <w:r w:rsidRPr="00C629A6">
              <w:t>158200</w:t>
            </w:r>
            <w:r w:rsidRPr="00C629A6">
              <w:rPr>
                <w:rFonts w:eastAsia="Yu Mincho"/>
              </w:rPr>
              <w:t xml:space="preserve"> – &lt;20&gt; – 164200</w:t>
            </w:r>
          </w:p>
        </w:tc>
      </w:tr>
      <w:tr w:rsidR="00C1339D" w:rsidRPr="00C629A6" w:rsidTr="00C1339D">
        <w:trPr>
          <w:jc w:val="center"/>
        </w:trPr>
        <w:tc>
          <w:tcPr>
            <w:tcW w:w="1242" w:type="dxa"/>
            <w:shd w:val="clear" w:color="auto" w:fill="auto"/>
            <w:vAlign w:val="center"/>
          </w:tcPr>
          <w:p w:rsidR="00C1339D" w:rsidRPr="00C629A6" w:rsidRDefault="00C1339D">
            <w:pPr>
              <w:pStyle w:val="TAC"/>
            </w:pPr>
            <w:r w:rsidRPr="00C629A6">
              <w:t>n25</w:t>
            </w:r>
          </w:p>
        </w:tc>
        <w:tc>
          <w:tcPr>
            <w:tcW w:w="1146" w:type="dxa"/>
            <w:shd w:val="clear" w:color="auto" w:fill="auto"/>
          </w:tcPr>
          <w:p w:rsidR="00C1339D" w:rsidRPr="00C629A6" w:rsidRDefault="00C1339D" w:rsidP="00C1339D">
            <w:pPr>
              <w:pStyle w:val="TAC"/>
              <w:rPr>
                <w:rFonts w:eastAsia="Yu Mincho"/>
              </w:rPr>
            </w:pPr>
            <w:r w:rsidRPr="00C629A6">
              <w:rPr>
                <w:rFonts w:eastAsia="Yu Mincho"/>
              </w:rPr>
              <w:t>100</w:t>
            </w:r>
          </w:p>
        </w:tc>
        <w:tc>
          <w:tcPr>
            <w:tcW w:w="2876" w:type="dxa"/>
            <w:shd w:val="clear" w:color="auto" w:fill="auto"/>
          </w:tcPr>
          <w:p w:rsidR="00C1339D" w:rsidRPr="00C629A6" w:rsidRDefault="00C1339D" w:rsidP="00C1339D">
            <w:pPr>
              <w:pStyle w:val="TAC"/>
            </w:pPr>
            <w:r w:rsidRPr="00C629A6">
              <w:t>370000</w:t>
            </w:r>
            <w:r w:rsidRPr="00C629A6">
              <w:rPr>
                <w:rFonts w:eastAsia="Yu Mincho"/>
              </w:rPr>
              <w:t xml:space="preserve"> – &lt;20&gt; – 383000</w:t>
            </w:r>
          </w:p>
        </w:tc>
        <w:tc>
          <w:tcPr>
            <w:tcW w:w="2877" w:type="dxa"/>
            <w:shd w:val="clear" w:color="auto" w:fill="auto"/>
          </w:tcPr>
          <w:p w:rsidR="00C1339D" w:rsidRPr="00C629A6" w:rsidRDefault="00C1339D" w:rsidP="00C1339D">
            <w:pPr>
              <w:pStyle w:val="TAC"/>
            </w:pPr>
            <w:r w:rsidRPr="00C629A6">
              <w:t>386000</w:t>
            </w:r>
            <w:r w:rsidRPr="00C629A6">
              <w:rPr>
                <w:rFonts w:eastAsia="Yu Mincho"/>
              </w:rPr>
              <w:t xml:space="preserve"> – &lt;20&gt; – 399000</w:t>
            </w:r>
          </w:p>
        </w:tc>
      </w:tr>
      <w:tr w:rsidR="000723CA" w:rsidRPr="00C629A6" w:rsidTr="00372524">
        <w:trPr>
          <w:jc w:val="center"/>
        </w:trPr>
        <w:tc>
          <w:tcPr>
            <w:tcW w:w="1242" w:type="dxa"/>
            <w:shd w:val="clear" w:color="auto" w:fill="auto"/>
            <w:vAlign w:val="center"/>
          </w:tcPr>
          <w:p w:rsidR="000723CA" w:rsidRPr="00C629A6" w:rsidRDefault="000723CA">
            <w:pPr>
              <w:pStyle w:val="TAC"/>
            </w:pPr>
            <w:r w:rsidRPr="00C629A6">
              <w:t>n28</w:t>
            </w:r>
          </w:p>
        </w:tc>
        <w:tc>
          <w:tcPr>
            <w:tcW w:w="1146" w:type="dxa"/>
            <w:shd w:val="clear" w:color="auto" w:fill="auto"/>
          </w:tcPr>
          <w:p w:rsidR="000723CA" w:rsidRPr="00C629A6" w:rsidRDefault="000723CA" w:rsidP="00FA6718">
            <w:pPr>
              <w:pStyle w:val="TAC"/>
              <w:rPr>
                <w:rFonts w:eastAsia="Yu Mincho"/>
              </w:rPr>
            </w:pPr>
            <w:r w:rsidRPr="00C629A6">
              <w:rPr>
                <w:rFonts w:eastAsia="Yu Mincho"/>
              </w:rPr>
              <w:t>100</w:t>
            </w:r>
          </w:p>
        </w:tc>
        <w:tc>
          <w:tcPr>
            <w:tcW w:w="2876" w:type="dxa"/>
            <w:shd w:val="clear" w:color="auto" w:fill="auto"/>
          </w:tcPr>
          <w:p w:rsidR="000723CA" w:rsidRPr="00C629A6" w:rsidRDefault="000723CA" w:rsidP="00FA6718">
            <w:pPr>
              <w:pStyle w:val="TAC"/>
            </w:pPr>
            <w:r w:rsidRPr="00C629A6">
              <w:t>140600</w:t>
            </w:r>
            <w:r w:rsidRPr="00C629A6">
              <w:rPr>
                <w:rFonts w:eastAsia="Yu Mincho"/>
              </w:rPr>
              <w:t xml:space="preserve"> – &lt;20&gt; – 149600</w:t>
            </w:r>
          </w:p>
        </w:tc>
        <w:tc>
          <w:tcPr>
            <w:tcW w:w="2877" w:type="dxa"/>
            <w:shd w:val="clear" w:color="auto" w:fill="auto"/>
          </w:tcPr>
          <w:p w:rsidR="000723CA" w:rsidRPr="00C629A6" w:rsidRDefault="000723CA" w:rsidP="00FA6718">
            <w:pPr>
              <w:pStyle w:val="TAC"/>
            </w:pPr>
            <w:r w:rsidRPr="00C629A6">
              <w:t>151600</w:t>
            </w:r>
            <w:r w:rsidRPr="00C629A6">
              <w:rPr>
                <w:rFonts w:eastAsia="Yu Mincho"/>
              </w:rPr>
              <w:t xml:space="preserve"> – &lt;20&gt; – 160600</w:t>
            </w:r>
          </w:p>
        </w:tc>
      </w:tr>
      <w:tr w:rsidR="00AC4DB5" w:rsidRPr="00C629A6" w:rsidTr="00AC4DB5">
        <w:trPr>
          <w:jc w:val="center"/>
        </w:trPr>
        <w:tc>
          <w:tcPr>
            <w:tcW w:w="1242" w:type="dxa"/>
            <w:shd w:val="clear" w:color="auto" w:fill="auto"/>
            <w:vAlign w:val="center"/>
          </w:tcPr>
          <w:p w:rsidR="00AC4DB5" w:rsidRPr="00C629A6" w:rsidRDefault="00AC4DB5">
            <w:pPr>
              <w:pStyle w:val="TAC"/>
            </w:pPr>
            <w:r w:rsidRPr="00C629A6">
              <w:rPr>
                <w:rFonts w:eastAsia="SimSun" w:hint="eastAsia"/>
                <w:lang w:val="en-US" w:eastAsia="zh-CN"/>
              </w:rPr>
              <w:t>n34</w:t>
            </w:r>
          </w:p>
        </w:tc>
        <w:tc>
          <w:tcPr>
            <w:tcW w:w="1146" w:type="dxa"/>
            <w:shd w:val="clear" w:color="auto" w:fill="auto"/>
          </w:tcPr>
          <w:p w:rsidR="00AC4DB5" w:rsidRPr="00C629A6" w:rsidRDefault="00AC4DB5" w:rsidP="00AC4DB5">
            <w:pPr>
              <w:pStyle w:val="TAC"/>
              <w:rPr>
                <w:rFonts w:eastAsia="Yu Mincho"/>
              </w:rPr>
            </w:pPr>
            <w:r w:rsidRPr="00C629A6">
              <w:rPr>
                <w:rFonts w:eastAsia="SimSun" w:hint="eastAsia"/>
                <w:lang w:val="en-US" w:eastAsia="zh-CN"/>
              </w:rPr>
              <w:t>100</w:t>
            </w:r>
          </w:p>
        </w:tc>
        <w:tc>
          <w:tcPr>
            <w:tcW w:w="2876" w:type="dxa"/>
            <w:shd w:val="clear" w:color="auto" w:fill="auto"/>
          </w:tcPr>
          <w:p w:rsidR="00AC4DB5" w:rsidRPr="00C629A6" w:rsidRDefault="00AC4DB5" w:rsidP="00AC4DB5">
            <w:pPr>
              <w:pStyle w:val="TAC"/>
            </w:pPr>
            <w:r w:rsidRPr="00C629A6">
              <w:rPr>
                <w:rFonts w:eastAsia="SimSun" w:hint="eastAsia"/>
                <w:lang w:val="en-US" w:eastAsia="zh-CN"/>
              </w:rPr>
              <w:t>4020</w:t>
            </w:r>
            <w:r w:rsidRPr="00C629A6">
              <w:t>00</w:t>
            </w:r>
            <w:r w:rsidRPr="00C629A6">
              <w:rPr>
                <w:rFonts w:eastAsia="Yu Mincho"/>
              </w:rPr>
              <w:t xml:space="preserve"> – &lt;20&gt; – </w:t>
            </w:r>
            <w:r w:rsidRPr="00C629A6">
              <w:rPr>
                <w:rFonts w:eastAsia="SimSun" w:hint="eastAsia"/>
                <w:lang w:val="en-US" w:eastAsia="zh-CN"/>
              </w:rPr>
              <w:t>4050</w:t>
            </w:r>
            <w:r w:rsidRPr="00C629A6">
              <w:rPr>
                <w:rFonts w:eastAsia="Yu Mincho"/>
              </w:rPr>
              <w:t>00</w:t>
            </w:r>
          </w:p>
        </w:tc>
        <w:tc>
          <w:tcPr>
            <w:tcW w:w="2877" w:type="dxa"/>
            <w:shd w:val="clear" w:color="auto" w:fill="auto"/>
          </w:tcPr>
          <w:p w:rsidR="00AC4DB5" w:rsidRPr="00C629A6" w:rsidRDefault="00AC4DB5" w:rsidP="00AC4DB5">
            <w:pPr>
              <w:pStyle w:val="TAC"/>
            </w:pPr>
            <w:r w:rsidRPr="00C629A6">
              <w:rPr>
                <w:rFonts w:eastAsia="SimSun" w:hint="eastAsia"/>
                <w:lang w:val="en-US" w:eastAsia="zh-CN"/>
              </w:rPr>
              <w:t>4020</w:t>
            </w:r>
            <w:r w:rsidRPr="00C629A6">
              <w:t>00</w:t>
            </w:r>
            <w:r w:rsidRPr="00C629A6">
              <w:rPr>
                <w:rFonts w:eastAsia="Yu Mincho"/>
              </w:rPr>
              <w:t xml:space="preserve"> – &lt;20&gt; – </w:t>
            </w:r>
            <w:r w:rsidRPr="00C629A6">
              <w:rPr>
                <w:rFonts w:eastAsia="SimSun" w:hint="eastAsia"/>
                <w:lang w:val="en-US" w:eastAsia="zh-CN"/>
              </w:rPr>
              <w:t>4050</w:t>
            </w:r>
            <w:r w:rsidRPr="00C629A6">
              <w:rPr>
                <w:rFonts w:eastAsia="Yu Mincho"/>
              </w:rPr>
              <w:t>00</w:t>
            </w:r>
          </w:p>
        </w:tc>
      </w:tr>
      <w:tr w:rsidR="00287458" w:rsidRPr="00C629A6" w:rsidTr="00372524">
        <w:trPr>
          <w:jc w:val="center"/>
        </w:trPr>
        <w:tc>
          <w:tcPr>
            <w:tcW w:w="1242" w:type="dxa"/>
            <w:shd w:val="clear" w:color="auto" w:fill="auto"/>
            <w:vAlign w:val="center"/>
          </w:tcPr>
          <w:p w:rsidR="00287458" w:rsidRPr="00C629A6" w:rsidRDefault="00287458">
            <w:pPr>
              <w:pStyle w:val="TAC"/>
            </w:pPr>
            <w:r w:rsidRPr="00C629A6">
              <w:t>n38</w:t>
            </w:r>
          </w:p>
        </w:tc>
        <w:tc>
          <w:tcPr>
            <w:tcW w:w="1146" w:type="dxa"/>
            <w:shd w:val="clear" w:color="auto" w:fill="auto"/>
          </w:tcPr>
          <w:p w:rsidR="00287458" w:rsidRPr="00C629A6" w:rsidRDefault="00287458" w:rsidP="00287458">
            <w:pPr>
              <w:pStyle w:val="TAC"/>
              <w:rPr>
                <w:rFonts w:eastAsia="Yu Mincho"/>
              </w:rPr>
            </w:pPr>
            <w:r w:rsidRPr="00C629A6">
              <w:rPr>
                <w:rFonts w:eastAsia="Yu Mincho" w:hint="eastAsia"/>
              </w:rPr>
              <w:t>100</w:t>
            </w:r>
          </w:p>
        </w:tc>
        <w:tc>
          <w:tcPr>
            <w:tcW w:w="2876" w:type="dxa"/>
            <w:shd w:val="clear" w:color="auto" w:fill="auto"/>
          </w:tcPr>
          <w:p w:rsidR="00287458" w:rsidRPr="00C629A6" w:rsidRDefault="00287458" w:rsidP="00287458">
            <w:pPr>
              <w:pStyle w:val="TAC"/>
            </w:pPr>
            <w:r w:rsidRPr="00C629A6">
              <w:rPr>
                <w:rFonts w:eastAsia="Yu Mincho" w:hint="eastAsia"/>
              </w:rPr>
              <w:t>514000</w:t>
            </w:r>
            <w:r w:rsidRPr="00C629A6">
              <w:rPr>
                <w:rFonts w:eastAsia="Yu Mincho"/>
              </w:rPr>
              <w:t xml:space="preserve"> – &lt;</w:t>
            </w:r>
            <w:r w:rsidRPr="00C629A6">
              <w:rPr>
                <w:rFonts w:eastAsia="Yu Mincho" w:hint="eastAsia"/>
              </w:rPr>
              <w:t>20</w:t>
            </w:r>
            <w:r w:rsidRPr="00C629A6">
              <w:rPr>
                <w:rFonts w:eastAsia="Yu Mincho"/>
              </w:rPr>
              <w:t xml:space="preserve">&gt; – </w:t>
            </w:r>
            <w:r w:rsidRPr="00C629A6">
              <w:rPr>
                <w:rFonts w:eastAsia="Yu Mincho" w:hint="eastAsia"/>
              </w:rPr>
              <w:t>524000</w:t>
            </w:r>
          </w:p>
        </w:tc>
        <w:tc>
          <w:tcPr>
            <w:tcW w:w="2877" w:type="dxa"/>
            <w:shd w:val="clear" w:color="auto" w:fill="auto"/>
          </w:tcPr>
          <w:p w:rsidR="00287458" w:rsidRPr="00C629A6" w:rsidRDefault="00287458" w:rsidP="00287458">
            <w:pPr>
              <w:pStyle w:val="TAC"/>
            </w:pPr>
            <w:r w:rsidRPr="00C629A6">
              <w:rPr>
                <w:rFonts w:eastAsia="Yu Mincho" w:hint="eastAsia"/>
              </w:rPr>
              <w:t>514000</w:t>
            </w:r>
            <w:r w:rsidRPr="00C629A6">
              <w:rPr>
                <w:rFonts w:eastAsia="Yu Mincho"/>
              </w:rPr>
              <w:t xml:space="preserve"> – &lt;</w:t>
            </w:r>
            <w:r w:rsidRPr="00C629A6">
              <w:rPr>
                <w:rFonts w:eastAsia="Yu Mincho" w:hint="eastAsia"/>
              </w:rPr>
              <w:t>20</w:t>
            </w:r>
            <w:r w:rsidRPr="00C629A6">
              <w:rPr>
                <w:rFonts w:eastAsia="Yu Mincho"/>
              </w:rPr>
              <w:t xml:space="preserve">&gt; – </w:t>
            </w:r>
            <w:r w:rsidRPr="00C629A6">
              <w:rPr>
                <w:rFonts w:eastAsia="Yu Mincho" w:hint="eastAsia"/>
              </w:rPr>
              <w:t>524000</w:t>
            </w:r>
          </w:p>
        </w:tc>
      </w:tr>
      <w:tr w:rsidR="00AC4DB5" w:rsidRPr="00C629A6" w:rsidTr="00AC4DB5">
        <w:trPr>
          <w:jc w:val="center"/>
        </w:trPr>
        <w:tc>
          <w:tcPr>
            <w:tcW w:w="1242" w:type="dxa"/>
            <w:shd w:val="clear" w:color="auto" w:fill="auto"/>
            <w:vAlign w:val="center"/>
          </w:tcPr>
          <w:p w:rsidR="00AC4DB5" w:rsidRPr="00C629A6" w:rsidRDefault="00AC4DB5">
            <w:pPr>
              <w:pStyle w:val="TAC"/>
            </w:pPr>
            <w:r w:rsidRPr="00C629A6">
              <w:rPr>
                <w:rFonts w:hint="eastAsia"/>
                <w:lang w:val="en-US" w:eastAsia="zh-CN"/>
              </w:rPr>
              <w:t>n39</w:t>
            </w:r>
          </w:p>
        </w:tc>
        <w:tc>
          <w:tcPr>
            <w:tcW w:w="1146" w:type="dxa"/>
            <w:shd w:val="clear" w:color="auto" w:fill="auto"/>
          </w:tcPr>
          <w:p w:rsidR="00AC4DB5" w:rsidRPr="00C629A6" w:rsidRDefault="00AC4DB5" w:rsidP="00AC4DB5">
            <w:pPr>
              <w:pStyle w:val="TAC"/>
              <w:rPr>
                <w:rFonts w:eastAsia="Yu Mincho"/>
              </w:rPr>
            </w:pPr>
            <w:r w:rsidRPr="00C629A6">
              <w:rPr>
                <w:rFonts w:eastAsia="SimSun" w:hint="eastAsia"/>
                <w:lang w:val="en-US" w:eastAsia="zh-CN"/>
              </w:rPr>
              <w:t>100</w:t>
            </w:r>
          </w:p>
        </w:tc>
        <w:tc>
          <w:tcPr>
            <w:tcW w:w="2876" w:type="dxa"/>
            <w:shd w:val="clear" w:color="auto" w:fill="auto"/>
          </w:tcPr>
          <w:p w:rsidR="00AC4DB5" w:rsidRPr="00C629A6" w:rsidRDefault="00AC4DB5" w:rsidP="00AC4DB5">
            <w:pPr>
              <w:pStyle w:val="TAC"/>
              <w:rPr>
                <w:rFonts w:eastAsia="Yu Mincho"/>
              </w:rPr>
            </w:pPr>
            <w:r w:rsidRPr="00C629A6">
              <w:rPr>
                <w:rFonts w:eastAsia="SimSun" w:hint="eastAsia"/>
                <w:lang w:val="en-US" w:eastAsia="zh-CN"/>
              </w:rPr>
              <w:t>3760</w:t>
            </w:r>
            <w:r w:rsidRPr="00C629A6">
              <w:t>00</w:t>
            </w:r>
            <w:r w:rsidRPr="00C629A6">
              <w:rPr>
                <w:rFonts w:eastAsia="Yu Mincho"/>
              </w:rPr>
              <w:t xml:space="preserve"> – &lt;20&gt; – </w:t>
            </w:r>
            <w:r w:rsidRPr="00C629A6">
              <w:rPr>
                <w:rFonts w:eastAsia="SimSun" w:hint="eastAsia"/>
                <w:lang w:val="en-US" w:eastAsia="zh-CN"/>
              </w:rPr>
              <w:t>3840</w:t>
            </w:r>
            <w:r w:rsidRPr="00C629A6">
              <w:rPr>
                <w:rFonts w:eastAsia="Yu Mincho"/>
              </w:rPr>
              <w:t>00</w:t>
            </w:r>
          </w:p>
        </w:tc>
        <w:tc>
          <w:tcPr>
            <w:tcW w:w="2877" w:type="dxa"/>
            <w:shd w:val="clear" w:color="auto" w:fill="auto"/>
          </w:tcPr>
          <w:p w:rsidR="00AC4DB5" w:rsidRPr="00C629A6" w:rsidRDefault="00AC4DB5" w:rsidP="00AC4DB5">
            <w:pPr>
              <w:pStyle w:val="TAC"/>
              <w:rPr>
                <w:rFonts w:eastAsia="Yu Mincho"/>
              </w:rPr>
            </w:pPr>
            <w:r w:rsidRPr="00C629A6">
              <w:rPr>
                <w:rFonts w:eastAsia="SimSun" w:hint="eastAsia"/>
                <w:lang w:val="en-US" w:eastAsia="zh-CN"/>
              </w:rPr>
              <w:t>3760</w:t>
            </w:r>
            <w:r w:rsidRPr="00C629A6">
              <w:t>00</w:t>
            </w:r>
            <w:r w:rsidRPr="00C629A6">
              <w:rPr>
                <w:rFonts w:eastAsia="Yu Mincho"/>
              </w:rPr>
              <w:t xml:space="preserve"> – &lt;20&gt; – </w:t>
            </w:r>
            <w:r w:rsidRPr="00C629A6">
              <w:rPr>
                <w:rFonts w:eastAsia="SimSun" w:hint="eastAsia"/>
                <w:lang w:val="en-US" w:eastAsia="zh-CN"/>
              </w:rPr>
              <w:t>3840</w:t>
            </w:r>
            <w:r w:rsidRPr="00C629A6">
              <w:rPr>
                <w:rFonts w:eastAsia="Yu Mincho"/>
              </w:rPr>
              <w:t>00</w:t>
            </w:r>
          </w:p>
        </w:tc>
      </w:tr>
      <w:tr w:rsidR="0071791D" w:rsidRPr="00C629A6" w:rsidTr="0071791D">
        <w:trPr>
          <w:jc w:val="center"/>
        </w:trPr>
        <w:tc>
          <w:tcPr>
            <w:tcW w:w="1242" w:type="dxa"/>
            <w:shd w:val="clear" w:color="auto" w:fill="auto"/>
            <w:vAlign w:val="center"/>
          </w:tcPr>
          <w:p w:rsidR="0071791D" w:rsidRPr="00C629A6" w:rsidRDefault="0071791D">
            <w:pPr>
              <w:pStyle w:val="TAC"/>
            </w:pPr>
            <w:r w:rsidRPr="00C629A6">
              <w:t>n40</w:t>
            </w:r>
          </w:p>
        </w:tc>
        <w:tc>
          <w:tcPr>
            <w:tcW w:w="1146" w:type="dxa"/>
            <w:shd w:val="clear" w:color="auto" w:fill="auto"/>
          </w:tcPr>
          <w:p w:rsidR="0071791D" w:rsidRPr="00C629A6" w:rsidRDefault="0071791D" w:rsidP="0071791D">
            <w:pPr>
              <w:pStyle w:val="TAC"/>
              <w:rPr>
                <w:rFonts w:eastAsia="Yu Mincho"/>
              </w:rPr>
            </w:pPr>
            <w:r w:rsidRPr="00C629A6">
              <w:rPr>
                <w:rFonts w:eastAsia="Yu Mincho"/>
              </w:rPr>
              <w:t>100</w:t>
            </w:r>
          </w:p>
        </w:tc>
        <w:tc>
          <w:tcPr>
            <w:tcW w:w="2876" w:type="dxa"/>
            <w:shd w:val="clear" w:color="auto" w:fill="auto"/>
          </w:tcPr>
          <w:p w:rsidR="0071791D" w:rsidRPr="00C629A6" w:rsidRDefault="0071791D" w:rsidP="0071791D">
            <w:pPr>
              <w:pStyle w:val="TAC"/>
              <w:rPr>
                <w:rFonts w:eastAsia="Yu Mincho"/>
              </w:rPr>
            </w:pPr>
            <w:r w:rsidRPr="00C629A6">
              <w:t>460000</w:t>
            </w:r>
            <w:r w:rsidRPr="00C629A6">
              <w:rPr>
                <w:rFonts w:eastAsia="Yu Mincho"/>
              </w:rPr>
              <w:t xml:space="preserve"> – &lt;20&gt; – 480000</w:t>
            </w:r>
          </w:p>
        </w:tc>
        <w:tc>
          <w:tcPr>
            <w:tcW w:w="2877" w:type="dxa"/>
            <w:shd w:val="clear" w:color="auto" w:fill="auto"/>
          </w:tcPr>
          <w:p w:rsidR="0071791D" w:rsidRPr="00C629A6" w:rsidRDefault="0071791D" w:rsidP="0071791D">
            <w:pPr>
              <w:pStyle w:val="TAC"/>
              <w:rPr>
                <w:rFonts w:eastAsia="Yu Mincho"/>
              </w:rPr>
            </w:pPr>
            <w:r w:rsidRPr="00C629A6">
              <w:t>460000</w:t>
            </w:r>
            <w:r w:rsidRPr="00C629A6">
              <w:rPr>
                <w:rFonts w:eastAsia="Yu Mincho"/>
              </w:rPr>
              <w:t xml:space="preserve"> – &lt;20&gt; – 480000</w:t>
            </w:r>
          </w:p>
        </w:tc>
      </w:tr>
      <w:tr w:rsidR="00372524" w:rsidRPr="00C629A6" w:rsidTr="00372524">
        <w:trPr>
          <w:jc w:val="center"/>
        </w:trPr>
        <w:tc>
          <w:tcPr>
            <w:tcW w:w="1242" w:type="dxa"/>
            <w:vMerge w:val="restart"/>
            <w:shd w:val="clear" w:color="auto" w:fill="auto"/>
            <w:vAlign w:val="center"/>
          </w:tcPr>
          <w:p w:rsidR="00372524" w:rsidRPr="00C629A6" w:rsidRDefault="00372524">
            <w:pPr>
              <w:pStyle w:val="TAC"/>
            </w:pPr>
            <w:r w:rsidRPr="00C629A6">
              <w:t>n41</w:t>
            </w:r>
          </w:p>
        </w:tc>
        <w:tc>
          <w:tcPr>
            <w:tcW w:w="1146" w:type="dxa"/>
            <w:shd w:val="clear" w:color="auto" w:fill="auto"/>
          </w:tcPr>
          <w:p w:rsidR="00372524" w:rsidRPr="00C629A6" w:rsidRDefault="00372524" w:rsidP="00FA6718">
            <w:pPr>
              <w:pStyle w:val="TAC"/>
              <w:rPr>
                <w:rFonts w:eastAsia="Yu Mincho"/>
              </w:rPr>
            </w:pPr>
            <w:r w:rsidRPr="00C629A6">
              <w:rPr>
                <w:rFonts w:eastAsia="Yu Mincho"/>
              </w:rPr>
              <w:t>15</w:t>
            </w:r>
          </w:p>
        </w:tc>
        <w:tc>
          <w:tcPr>
            <w:tcW w:w="2876" w:type="dxa"/>
            <w:shd w:val="clear" w:color="auto" w:fill="auto"/>
          </w:tcPr>
          <w:p w:rsidR="00372524" w:rsidRPr="00C629A6" w:rsidRDefault="00372524" w:rsidP="00FA6718">
            <w:pPr>
              <w:pStyle w:val="TAC"/>
            </w:pPr>
            <w:r w:rsidRPr="00C629A6">
              <w:t>499200</w:t>
            </w:r>
            <w:r w:rsidRPr="00C629A6">
              <w:rPr>
                <w:rFonts w:eastAsia="Yu Mincho"/>
              </w:rPr>
              <w:t xml:space="preserve"> – &lt;3&gt; – 537999</w:t>
            </w:r>
          </w:p>
        </w:tc>
        <w:tc>
          <w:tcPr>
            <w:tcW w:w="2877" w:type="dxa"/>
            <w:shd w:val="clear" w:color="auto" w:fill="auto"/>
          </w:tcPr>
          <w:p w:rsidR="00372524" w:rsidRPr="00C629A6" w:rsidRDefault="00372524" w:rsidP="00FA6718">
            <w:pPr>
              <w:pStyle w:val="TAC"/>
            </w:pPr>
            <w:r w:rsidRPr="00C629A6">
              <w:t>499200</w:t>
            </w:r>
            <w:r w:rsidRPr="00C629A6">
              <w:rPr>
                <w:rFonts w:eastAsia="Yu Mincho"/>
              </w:rPr>
              <w:t xml:space="preserve"> – &lt;3&gt; – 537999</w:t>
            </w:r>
          </w:p>
        </w:tc>
      </w:tr>
      <w:tr w:rsidR="00372524" w:rsidRPr="00C629A6" w:rsidTr="00372524">
        <w:trPr>
          <w:jc w:val="center"/>
        </w:trPr>
        <w:tc>
          <w:tcPr>
            <w:tcW w:w="1242" w:type="dxa"/>
            <w:vMerge/>
            <w:shd w:val="clear" w:color="auto" w:fill="auto"/>
            <w:vAlign w:val="center"/>
          </w:tcPr>
          <w:p w:rsidR="00372524" w:rsidRPr="00C629A6" w:rsidRDefault="00372524">
            <w:pPr>
              <w:pStyle w:val="TAC"/>
            </w:pPr>
          </w:p>
        </w:tc>
        <w:tc>
          <w:tcPr>
            <w:tcW w:w="1146" w:type="dxa"/>
            <w:shd w:val="clear" w:color="auto" w:fill="auto"/>
          </w:tcPr>
          <w:p w:rsidR="00372524" w:rsidRPr="00C629A6" w:rsidRDefault="00372524" w:rsidP="00372524">
            <w:pPr>
              <w:pStyle w:val="TAC"/>
              <w:rPr>
                <w:rFonts w:eastAsia="Yu Mincho"/>
              </w:rPr>
            </w:pPr>
            <w:r w:rsidRPr="00C629A6">
              <w:rPr>
                <w:rFonts w:eastAsia="Yu Mincho"/>
              </w:rPr>
              <w:t>30</w:t>
            </w:r>
          </w:p>
        </w:tc>
        <w:tc>
          <w:tcPr>
            <w:tcW w:w="2876" w:type="dxa"/>
            <w:shd w:val="clear" w:color="auto" w:fill="auto"/>
          </w:tcPr>
          <w:p w:rsidR="00372524" w:rsidRPr="00C629A6" w:rsidRDefault="00372524" w:rsidP="00372524">
            <w:pPr>
              <w:pStyle w:val="TAC"/>
            </w:pPr>
            <w:r w:rsidRPr="00C629A6">
              <w:t>499200</w:t>
            </w:r>
            <w:r w:rsidRPr="00C629A6">
              <w:rPr>
                <w:rFonts w:eastAsia="Yu Mincho"/>
              </w:rPr>
              <w:t xml:space="preserve"> – &lt;6&gt; – 537996</w:t>
            </w:r>
          </w:p>
        </w:tc>
        <w:tc>
          <w:tcPr>
            <w:tcW w:w="2877" w:type="dxa"/>
            <w:shd w:val="clear" w:color="auto" w:fill="auto"/>
          </w:tcPr>
          <w:p w:rsidR="00372524" w:rsidRPr="00C629A6" w:rsidRDefault="00372524" w:rsidP="00372524">
            <w:pPr>
              <w:pStyle w:val="TAC"/>
            </w:pPr>
            <w:r w:rsidRPr="00C629A6">
              <w:t>499200</w:t>
            </w:r>
            <w:r w:rsidRPr="00C629A6">
              <w:rPr>
                <w:rFonts w:eastAsia="Yu Mincho"/>
              </w:rPr>
              <w:t xml:space="preserve"> – &lt;6&gt; – 537996</w:t>
            </w:r>
          </w:p>
        </w:tc>
      </w:tr>
      <w:tr w:rsidR="00D37110" w:rsidRPr="00C629A6" w:rsidTr="00372524">
        <w:trPr>
          <w:jc w:val="center"/>
        </w:trPr>
        <w:tc>
          <w:tcPr>
            <w:tcW w:w="1242" w:type="dxa"/>
            <w:shd w:val="clear" w:color="auto" w:fill="auto"/>
            <w:vAlign w:val="center"/>
          </w:tcPr>
          <w:p w:rsidR="00D37110" w:rsidRPr="00C629A6" w:rsidRDefault="00D37110" w:rsidP="00D37110">
            <w:pPr>
              <w:pStyle w:val="TAC"/>
            </w:pPr>
            <w:r>
              <w:t>n50</w:t>
            </w:r>
          </w:p>
        </w:tc>
        <w:tc>
          <w:tcPr>
            <w:tcW w:w="1146" w:type="dxa"/>
            <w:shd w:val="clear" w:color="auto" w:fill="auto"/>
          </w:tcPr>
          <w:p w:rsidR="00D37110" w:rsidRPr="00C629A6" w:rsidRDefault="00D37110" w:rsidP="00D37110">
            <w:pPr>
              <w:pStyle w:val="TAC"/>
              <w:rPr>
                <w:rFonts w:eastAsia="Yu Mincho"/>
              </w:rPr>
            </w:pPr>
            <w:r>
              <w:rPr>
                <w:rFonts w:eastAsia="Yu Mincho"/>
              </w:rPr>
              <w:t>100</w:t>
            </w:r>
          </w:p>
        </w:tc>
        <w:tc>
          <w:tcPr>
            <w:tcW w:w="2876" w:type="dxa"/>
            <w:shd w:val="clear" w:color="auto" w:fill="auto"/>
          </w:tcPr>
          <w:p w:rsidR="00D37110" w:rsidRPr="00C629A6" w:rsidRDefault="00D37110" w:rsidP="00D37110">
            <w:pPr>
              <w:pStyle w:val="TAC"/>
            </w:pPr>
            <w:r>
              <w:t>286400</w:t>
            </w:r>
            <w:r>
              <w:rPr>
                <w:rFonts w:eastAsia="Yu Mincho"/>
              </w:rPr>
              <w:t xml:space="preserve"> – &lt;20&gt; – </w:t>
            </w:r>
            <w:r w:rsidRPr="00C629A6">
              <w:rPr>
                <w:rFonts w:eastAsia="Yu Mincho"/>
              </w:rPr>
              <w:t>3</w:t>
            </w:r>
            <w:r>
              <w:rPr>
                <w:rFonts w:eastAsia="Yu Mincho"/>
              </w:rPr>
              <w:t>03400</w:t>
            </w:r>
          </w:p>
        </w:tc>
        <w:tc>
          <w:tcPr>
            <w:tcW w:w="2877" w:type="dxa"/>
            <w:shd w:val="clear" w:color="auto" w:fill="auto"/>
          </w:tcPr>
          <w:p w:rsidR="00D37110" w:rsidRPr="00C629A6" w:rsidRDefault="00D37110" w:rsidP="00D37110">
            <w:pPr>
              <w:pStyle w:val="TAC"/>
            </w:pPr>
            <w:r>
              <w:t>286400</w:t>
            </w:r>
            <w:r>
              <w:rPr>
                <w:rFonts w:eastAsia="Yu Mincho"/>
              </w:rPr>
              <w:t xml:space="preserve"> – &lt;20&gt; – </w:t>
            </w:r>
            <w:r w:rsidRPr="00C629A6">
              <w:rPr>
                <w:rFonts w:eastAsia="Yu Mincho"/>
              </w:rPr>
              <w:t>3</w:t>
            </w:r>
            <w:r>
              <w:rPr>
                <w:rFonts w:eastAsia="Yu Mincho"/>
              </w:rPr>
              <w:t>03400</w:t>
            </w:r>
          </w:p>
        </w:tc>
      </w:tr>
      <w:tr w:rsidR="000723CA" w:rsidRPr="00C629A6" w:rsidTr="00372524">
        <w:trPr>
          <w:jc w:val="center"/>
        </w:trPr>
        <w:tc>
          <w:tcPr>
            <w:tcW w:w="1242" w:type="dxa"/>
            <w:shd w:val="clear" w:color="auto" w:fill="auto"/>
            <w:vAlign w:val="center"/>
          </w:tcPr>
          <w:p w:rsidR="000723CA" w:rsidRPr="00C629A6" w:rsidRDefault="000723CA">
            <w:pPr>
              <w:pStyle w:val="TAC"/>
            </w:pPr>
            <w:r w:rsidRPr="00C629A6">
              <w:t>n51</w:t>
            </w:r>
          </w:p>
        </w:tc>
        <w:tc>
          <w:tcPr>
            <w:tcW w:w="1146" w:type="dxa"/>
            <w:shd w:val="clear" w:color="auto" w:fill="auto"/>
          </w:tcPr>
          <w:p w:rsidR="000723CA" w:rsidRPr="00C629A6" w:rsidRDefault="000723CA" w:rsidP="00FA6718">
            <w:pPr>
              <w:pStyle w:val="TAC"/>
              <w:rPr>
                <w:rFonts w:eastAsia="Yu Mincho"/>
              </w:rPr>
            </w:pPr>
            <w:r w:rsidRPr="00C629A6">
              <w:rPr>
                <w:rFonts w:eastAsia="Yu Mincho"/>
              </w:rPr>
              <w:t>100</w:t>
            </w:r>
          </w:p>
        </w:tc>
        <w:tc>
          <w:tcPr>
            <w:tcW w:w="2876" w:type="dxa"/>
            <w:shd w:val="clear" w:color="auto" w:fill="auto"/>
          </w:tcPr>
          <w:p w:rsidR="000723CA" w:rsidRPr="00C629A6" w:rsidRDefault="000723CA" w:rsidP="00FA6718">
            <w:pPr>
              <w:pStyle w:val="TAC"/>
            </w:pPr>
            <w:r w:rsidRPr="00C629A6">
              <w:t>285400</w:t>
            </w:r>
            <w:r w:rsidRPr="00C629A6">
              <w:rPr>
                <w:rFonts w:eastAsia="Yu Mincho"/>
              </w:rPr>
              <w:t xml:space="preserve"> – &lt;20&gt; – 286400</w:t>
            </w:r>
          </w:p>
        </w:tc>
        <w:tc>
          <w:tcPr>
            <w:tcW w:w="2877" w:type="dxa"/>
            <w:shd w:val="clear" w:color="auto" w:fill="auto"/>
          </w:tcPr>
          <w:p w:rsidR="000723CA" w:rsidRPr="00C629A6" w:rsidRDefault="000723CA" w:rsidP="00FA6718">
            <w:pPr>
              <w:pStyle w:val="TAC"/>
            </w:pPr>
            <w:r w:rsidRPr="00C629A6">
              <w:t>285400</w:t>
            </w:r>
            <w:r w:rsidRPr="00C629A6">
              <w:rPr>
                <w:rFonts w:eastAsia="Yu Mincho"/>
              </w:rPr>
              <w:t xml:space="preserve"> – &lt;20&gt; – 286400</w:t>
            </w:r>
          </w:p>
        </w:tc>
      </w:tr>
      <w:tr w:rsidR="007C2B6F" w:rsidRPr="00C629A6" w:rsidTr="00372524">
        <w:trPr>
          <w:jc w:val="center"/>
          <w:ins w:id="117" w:author="Jussi Kuusisto" w:date="2018-09-25T16:58:00Z"/>
        </w:trPr>
        <w:tc>
          <w:tcPr>
            <w:tcW w:w="1242" w:type="dxa"/>
            <w:shd w:val="clear" w:color="auto" w:fill="auto"/>
            <w:vAlign w:val="center"/>
          </w:tcPr>
          <w:p w:rsidR="007C2B6F" w:rsidRPr="00C629A6" w:rsidRDefault="007C2B6F">
            <w:pPr>
              <w:pStyle w:val="TAC"/>
              <w:rPr>
                <w:ins w:id="118" w:author="Jussi Kuusisto" w:date="2018-09-25T16:58:00Z"/>
              </w:rPr>
            </w:pPr>
            <w:ins w:id="119" w:author="Jussi Kuusisto" w:date="2018-09-25T16:58:00Z">
              <w:r>
                <w:t>n65</w:t>
              </w:r>
            </w:ins>
          </w:p>
        </w:tc>
        <w:tc>
          <w:tcPr>
            <w:tcW w:w="1146" w:type="dxa"/>
            <w:shd w:val="clear" w:color="auto" w:fill="auto"/>
          </w:tcPr>
          <w:p w:rsidR="007C2B6F" w:rsidRPr="00C629A6" w:rsidRDefault="007C2B6F" w:rsidP="00FA6718">
            <w:pPr>
              <w:pStyle w:val="TAC"/>
              <w:rPr>
                <w:ins w:id="120" w:author="Jussi Kuusisto" w:date="2018-09-25T16:58:00Z"/>
                <w:rFonts w:eastAsia="Yu Mincho"/>
              </w:rPr>
            </w:pPr>
            <w:ins w:id="121" w:author="Jussi Kuusisto" w:date="2018-09-25T16:58:00Z">
              <w:r>
                <w:rPr>
                  <w:rFonts w:eastAsia="Yu Mincho"/>
                </w:rPr>
                <w:t>100</w:t>
              </w:r>
            </w:ins>
          </w:p>
        </w:tc>
        <w:tc>
          <w:tcPr>
            <w:tcW w:w="2876" w:type="dxa"/>
            <w:shd w:val="clear" w:color="auto" w:fill="auto"/>
          </w:tcPr>
          <w:p w:rsidR="007C2B6F" w:rsidRPr="00C629A6" w:rsidRDefault="007C2B6F" w:rsidP="00FA6718">
            <w:pPr>
              <w:pStyle w:val="TAC"/>
              <w:rPr>
                <w:ins w:id="122" w:author="Jussi Kuusisto" w:date="2018-09-25T16:58:00Z"/>
              </w:rPr>
            </w:pPr>
            <w:ins w:id="123" w:author="Jussi Kuusisto" w:date="2018-09-25T16:58:00Z">
              <w:r w:rsidRPr="00C629A6">
                <w:t>384000</w:t>
              </w:r>
              <w:r w:rsidRPr="00C629A6">
                <w:rPr>
                  <w:rFonts w:eastAsia="Yu Mincho"/>
                </w:rPr>
                <w:t xml:space="preserve"> – &lt;20&gt; –</w:t>
              </w:r>
            </w:ins>
            <w:ins w:id="124" w:author="Jussi Kuusisto" w:date="2018-09-25T17:13:00Z">
              <w:r w:rsidR="004F74E7">
                <w:rPr>
                  <w:rFonts w:eastAsia="Yu Mincho"/>
                </w:rPr>
                <w:t xml:space="preserve"> 402000</w:t>
              </w:r>
            </w:ins>
          </w:p>
        </w:tc>
        <w:tc>
          <w:tcPr>
            <w:tcW w:w="2877" w:type="dxa"/>
            <w:shd w:val="clear" w:color="auto" w:fill="auto"/>
          </w:tcPr>
          <w:p w:rsidR="007C2B6F" w:rsidRPr="00C629A6" w:rsidRDefault="004F74E7" w:rsidP="00FA6718">
            <w:pPr>
              <w:pStyle w:val="TAC"/>
              <w:rPr>
                <w:ins w:id="125" w:author="Jussi Kuusisto" w:date="2018-09-25T16:58:00Z"/>
              </w:rPr>
            </w:pPr>
            <w:ins w:id="126" w:author="Jussi Kuusisto" w:date="2018-09-25T17:09:00Z">
              <w:r w:rsidRPr="00C629A6">
                <w:t>422000</w:t>
              </w:r>
              <w:r w:rsidRPr="00C629A6">
                <w:rPr>
                  <w:rFonts w:eastAsia="Yu Mincho"/>
                </w:rPr>
                <w:t xml:space="preserve"> – &lt;20&gt; –</w:t>
              </w:r>
              <w:r>
                <w:rPr>
                  <w:rFonts w:eastAsia="Yu Mincho"/>
                </w:rPr>
                <w:t xml:space="preserve"> </w:t>
              </w:r>
            </w:ins>
            <w:ins w:id="127" w:author="Jussi Kuusisto" w:date="2018-09-25T17:13:00Z">
              <w:r>
                <w:rPr>
                  <w:rFonts w:eastAsia="Yu Mincho"/>
                </w:rPr>
                <w:t>440000</w:t>
              </w:r>
            </w:ins>
          </w:p>
        </w:tc>
      </w:tr>
      <w:tr w:rsidR="000723CA" w:rsidRPr="00C629A6" w:rsidTr="00372524">
        <w:trPr>
          <w:jc w:val="center"/>
        </w:trPr>
        <w:tc>
          <w:tcPr>
            <w:tcW w:w="1242" w:type="dxa"/>
            <w:shd w:val="clear" w:color="auto" w:fill="auto"/>
            <w:vAlign w:val="center"/>
          </w:tcPr>
          <w:p w:rsidR="000723CA" w:rsidRPr="00C629A6" w:rsidRDefault="000723CA">
            <w:pPr>
              <w:pStyle w:val="TAC"/>
            </w:pPr>
            <w:r w:rsidRPr="00C629A6">
              <w:t>n66</w:t>
            </w:r>
          </w:p>
        </w:tc>
        <w:tc>
          <w:tcPr>
            <w:tcW w:w="1146" w:type="dxa"/>
            <w:shd w:val="clear" w:color="auto" w:fill="auto"/>
          </w:tcPr>
          <w:p w:rsidR="000723CA" w:rsidRPr="00C629A6" w:rsidRDefault="000723CA" w:rsidP="00FA6718">
            <w:pPr>
              <w:pStyle w:val="TAC"/>
              <w:rPr>
                <w:rFonts w:eastAsia="Yu Mincho"/>
              </w:rPr>
            </w:pPr>
            <w:r w:rsidRPr="00C629A6">
              <w:rPr>
                <w:rFonts w:eastAsia="Yu Mincho"/>
              </w:rPr>
              <w:t>100</w:t>
            </w:r>
          </w:p>
        </w:tc>
        <w:tc>
          <w:tcPr>
            <w:tcW w:w="2876" w:type="dxa"/>
            <w:shd w:val="clear" w:color="auto" w:fill="auto"/>
          </w:tcPr>
          <w:p w:rsidR="000723CA" w:rsidRPr="00C629A6" w:rsidRDefault="000723CA" w:rsidP="00FA6718">
            <w:pPr>
              <w:pStyle w:val="TAC"/>
            </w:pPr>
            <w:r w:rsidRPr="00C629A6">
              <w:t>342000</w:t>
            </w:r>
            <w:r w:rsidRPr="00C629A6">
              <w:rPr>
                <w:rFonts w:eastAsia="Yu Mincho"/>
              </w:rPr>
              <w:t xml:space="preserve"> – &lt;20&gt; – 356000</w:t>
            </w:r>
          </w:p>
        </w:tc>
        <w:tc>
          <w:tcPr>
            <w:tcW w:w="2877" w:type="dxa"/>
            <w:shd w:val="clear" w:color="auto" w:fill="auto"/>
          </w:tcPr>
          <w:p w:rsidR="000723CA" w:rsidRPr="00C629A6" w:rsidRDefault="000723CA" w:rsidP="00FA6718">
            <w:pPr>
              <w:pStyle w:val="TAC"/>
            </w:pPr>
            <w:r w:rsidRPr="00C629A6">
              <w:t>422000</w:t>
            </w:r>
            <w:r w:rsidRPr="00C629A6">
              <w:rPr>
                <w:rFonts w:eastAsia="Yu Mincho"/>
              </w:rPr>
              <w:t xml:space="preserve"> – &lt;20&gt; – 440000</w:t>
            </w:r>
          </w:p>
        </w:tc>
      </w:tr>
      <w:tr w:rsidR="000723CA" w:rsidRPr="00C629A6" w:rsidTr="00372524">
        <w:trPr>
          <w:jc w:val="center"/>
        </w:trPr>
        <w:tc>
          <w:tcPr>
            <w:tcW w:w="1242" w:type="dxa"/>
            <w:shd w:val="clear" w:color="auto" w:fill="auto"/>
            <w:vAlign w:val="center"/>
          </w:tcPr>
          <w:p w:rsidR="000723CA" w:rsidRPr="00C629A6" w:rsidRDefault="000723CA">
            <w:pPr>
              <w:pStyle w:val="TAC"/>
            </w:pPr>
            <w:r w:rsidRPr="00C629A6">
              <w:t>n70</w:t>
            </w:r>
          </w:p>
        </w:tc>
        <w:tc>
          <w:tcPr>
            <w:tcW w:w="1146" w:type="dxa"/>
            <w:shd w:val="clear" w:color="auto" w:fill="auto"/>
          </w:tcPr>
          <w:p w:rsidR="000723CA" w:rsidRPr="00C629A6" w:rsidRDefault="000723CA" w:rsidP="00FA6718">
            <w:pPr>
              <w:pStyle w:val="TAC"/>
              <w:rPr>
                <w:rFonts w:eastAsia="Yu Mincho"/>
              </w:rPr>
            </w:pPr>
            <w:r w:rsidRPr="00C629A6">
              <w:rPr>
                <w:rFonts w:eastAsia="Yu Mincho"/>
              </w:rPr>
              <w:t>100</w:t>
            </w:r>
          </w:p>
        </w:tc>
        <w:tc>
          <w:tcPr>
            <w:tcW w:w="2876" w:type="dxa"/>
            <w:shd w:val="clear" w:color="auto" w:fill="auto"/>
          </w:tcPr>
          <w:p w:rsidR="000723CA" w:rsidRPr="00C629A6" w:rsidRDefault="000723CA" w:rsidP="00FA6718">
            <w:pPr>
              <w:pStyle w:val="TAC"/>
            </w:pPr>
            <w:r w:rsidRPr="00C629A6">
              <w:t>339000</w:t>
            </w:r>
            <w:r w:rsidRPr="00C629A6">
              <w:rPr>
                <w:rFonts w:eastAsia="Yu Mincho"/>
              </w:rPr>
              <w:t xml:space="preserve"> – &lt;20&gt; – 342000</w:t>
            </w:r>
          </w:p>
        </w:tc>
        <w:tc>
          <w:tcPr>
            <w:tcW w:w="2877" w:type="dxa"/>
            <w:shd w:val="clear" w:color="auto" w:fill="auto"/>
          </w:tcPr>
          <w:p w:rsidR="000723CA" w:rsidRPr="00C629A6" w:rsidRDefault="000723CA" w:rsidP="00FA6718">
            <w:pPr>
              <w:pStyle w:val="TAC"/>
            </w:pPr>
            <w:r w:rsidRPr="00C629A6">
              <w:t>399000</w:t>
            </w:r>
            <w:r w:rsidRPr="00C629A6">
              <w:rPr>
                <w:rFonts w:eastAsia="Yu Mincho"/>
              </w:rPr>
              <w:t xml:space="preserve"> – &lt;20&gt; – 404000</w:t>
            </w:r>
          </w:p>
        </w:tc>
      </w:tr>
      <w:tr w:rsidR="000723CA" w:rsidRPr="00C629A6" w:rsidTr="00372524">
        <w:trPr>
          <w:jc w:val="center"/>
        </w:trPr>
        <w:tc>
          <w:tcPr>
            <w:tcW w:w="1242" w:type="dxa"/>
            <w:shd w:val="clear" w:color="auto" w:fill="auto"/>
            <w:vAlign w:val="center"/>
          </w:tcPr>
          <w:p w:rsidR="000723CA" w:rsidRPr="00C629A6" w:rsidRDefault="000723CA">
            <w:pPr>
              <w:pStyle w:val="TAC"/>
            </w:pPr>
            <w:r w:rsidRPr="00C629A6">
              <w:t>n71</w:t>
            </w:r>
          </w:p>
        </w:tc>
        <w:tc>
          <w:tcPr>
            <w:tcW w:w="1146" w:type="dxa"/>
            <w:shd w:val="clear" w:color="auto" w:fill="auto"/>
          </w:tcPr>
          <w:p w:rsidR="000723CA" w:rsidRPr="00C629A6" w:rsidRDefault="000723CA" w:rsidP="00FA6718">
            <w:pPr>
              <w:pStyle w:val="TAC"/>
              <w:rPr>
                <w:rFonts w:eastAsia="Yu Mincho"/>
              </w:rPr>
            </w:pPr>
            <w:r w:rsidRPr="00C629A6">
              <w:rPr>
                <w:rFonts w:eastAsia="Yu Mincho"/>
              </w:rPr>
              <w:t>100</w:t>
            </w:r>
          </w:p>
        </w:tc>
        <w:tc>
          <w:tcPr>
            <w:tcW w:w="2876" w:type="dxa"/>
            <w:shd w:val="clear" w:color="auto" w:fill="auto"/>
          </w:tcPr>
          <w:p w:rsidR="000723CA" w:rsidRPr="00C629A6" w:rsidRDefault="000723CA" w:rsidP="00FA6718">
            <w:pPr>
              <w:pStyle w:val="TAC"/>
            </w:pPr>
            <w:r w:rsidRPr="00C629A6">
              <w:t>132600</w:t>
            </w:r>
            <w:r w:rsidRPr="00C629A6">
              <w:rPr>
                <w:rFonts w:eastAsia="Yu Mincho"/>
              </w:rPr>
              <w:t xml:space="preserve"> – &lt;20&gt; – 139600</w:t>
            </w:r>
          </w:p>
        </w:tc>
        <w:tc>
          <w:tcPr>
            <w:tcW w:w="2877" w:type="dxa"/>
            <w:shd w:val="clear" w:color="auto" w:fill="auto"/>
          </w:tcPr>
          <w:p w:rsidR="000723CA" w:rsidRPr="00C629A6" w:rsidRDefault="000723CA" w:rsidP="00FA6718">
            <w:pPr>
              <w:pStyle w:val="TAC"/>
            </w:pPr>
            <w:r w:rsidRPr="00C629A6">
              <w:t>123400</w:t>
            </w:r>
            <w:r w:rsidRPr="00C629A6">
              <w:rPr>
                <w:rFonts w:eastAsia="Yu Mincho"/>
              </w:rPr>
              <w:t xml:space="preserve"> – &lt;20&gt; – 130400</w:t>
            </w:r>
          </w:p>
        </w:tc>
      </w:tr>
      <w:tr w:rsidR="00731337" w:rsidRPr="00C629A6" w:rsidTr="007D45E9">
        <w:trPr>
          <w:jc w:val="center"/>
        </w:trPr>
        <w:tc>
          <w:tcPr>
            <w:tcW w:w="1242" w:type="dxa"/>
            <w:shd w:val="clear" w:color="auto" w:fill="auto"/>
          </w:tcPr>
          <w:p w:rsidR="00731337" w:rsidRPr="00C629A6" w:rsidRDefault="00731337" w:rsidP="00731337">
            <w:pPr>
              <w:pStyle w:val="TAC"/>
            </w:pPr>
            <w:r w:rsidRPr="00277C0D">
              <w:t>n74</w:t>
            </w:r>
          </w:p>
        </w:tc>
        <w:tc>
          <w:tcPr>
            <w:tcW w:w="1146" w:type="dxa"/>
            <w:shd w:val="clear" w:color="auto" w:fill="auto"/>
          </w:tcPr>
          <w:p w:rsidR="00731337" w:rsidRPr="00C629A6" w:rsidRDefault="00731337" w:rsidP="00731337">
            <w:pPr>
              <w:pStyle w:val="TAC"/>
              <w:rPr>
                <w:rFonts w:eastAsia="Yu Mincho"/>
              </w:rPr>
            </w:pPr>
            <w:r w:rsidRPr="00B04564">
              <w:rPr>
                <w:rFonts w:eastAsia="Yu Mincho"/>
              </w:rPr>
              <w:t>100</w:t>
            </w:r>
          </w:p>
        </w:tc>
        <w:tc>
          <w:tcPr>
            <w:tcW w:w="2876" w:type="dxa"/>
            <w:shd w:val="clear" w:color="auto" w:fill="auto"/>
          </w:tcPr>
          <w:p w:rsidR="00731337" w:rsidRPr="00C629A6" w:rsidRDefault="00731337" w:rsidP="00731337">
            <w:pPr>
              <w:pStyle w:val="TAC"/>
            </w:pPr>
            <w:r w:rsidRPr="00277C0D">
              <w:t>285400</w:t>
            </w:r>
            <w:r w:rsidRPr="00B04564">
              <w:rPr>
                <w:rFonts w:eastAsia="Yu Mincho"/>
              </w:rPr>
              <w:t xml:space="preserve"> – &lt;20&gt; – 294000</w:t>
            </w:r>
          </w:p>
        </w:tc>
        <w:tc>
          <w:tcPr>
            <w:tcW w:w="2877" w:type="dxa"/>
            <w:shd w:val="clear" w:color="auto" w:fill="auto"/>
          </w:tcPr>
          <w:p w:rsidR="00731337" w:rsidRPr="00C629A6" w:rsidRDefault="00731337" w:rsidP="00731337">
            <w:pPr>
              <w:pStyle w:val="TAC"/>
            </w:pPr>
            <w:r w:rsidRPr="00277C0D">
              <w:t>295000</w:t>
            </w:r>
            <w:r w:rsidRPr="00B04564">
              <w:rPr>
                <w:rFonts w:eastAsia="Yu Mincho"/>
              </w:rPr>
              <w:t xml:space="preserve"> – &lt;20&gt; – 303600</w:t>
            </w:r>
          </w:p>
        </w:tc>
      </w:tr>
      <w:tr w:rsidR="000723CA" w:rsidRPr="00C629A6" w:rsidTr="00372524">
        <w:trPr>
          <w:jc w:val="center"/>
        </w:trPr>
        <w:tc>
          <w:tcPr>
            <w:tcW w:w="1242" w:type="dxa"/>
            <w:shd w:val="clear" w:color="auto" w:fill="auto"/>
            <w:vAlign w:val="center"/>
          </w:tcPr>
          <w:p w:rsidR="000723CA" w:rsidRPr="00C629A6" w:rsidRDefault="000723CA">
            <w:pPr>
              <w:pStyle w:val="TAC"/>
            </w:pPr>
            <w:r w:rsidRPr="00C629A6">
              <w:t>n75</w:t>
            </w:r>
          </w:p>
        </w:tc>
        <w:tc>
          <w:tcPr>
            <w:tcW w:w="1146" w:type="dxa"/>
            <w:shd w:val="clear" w:color="auto" w:fill="auto"/>
          </w:tcPr>
          <w:p w:rsidR="000723CA" w:rsidRPr="00C629A6" w:rsidRDefault="000723CA" w:rsidP="00FA6718">
            <w:pPr>
              <w:pStyle w:val="TAC"/>
              <w:rPr>
                <w:rFonts w:eastAsia="Yu Mincho"/>
              </w:rPr>
            </w:pPr>
            <w:r w:rsidRPr="00C629A6">
              <w:rPr>
                <w:rFonts w:eastAsia="Yu Mincho"/>
              </w:rPr>
              <w:t>100</w:t>
            </w:r>
          </w:p>
        </w:tc>
        <w:tc>
          <w:tcPr>
            <w:tcW w:w="2876" w:type="dxa"/>
            <w:shd w:val="clear" w:color="auto" w:fill="auto"/>
          </w:tcPr>
          <w:p w:rsidR="000723CA" w:rsidRPr="00C629A6" w:rsidRDefault="000723CA" w:rsidP="00FA6718">
            <w:pPr>
              <w:pStyle w:val="TAC"/>
            </w:pPr>
            <w:r w:rsidRPr="00C629A6">
              <w:t>N/A</w:t>
            </w:r>
          </w:p>
        </w:tc>
        <w:tc>
          <w:tcPr>
            <w:tcW w:w="2877" w:type="dxa"/>
            <w:shd w:val="clear" w:color="auto" w:fill="auto"/>
          </w:tcPr>
          <w:p w:rsidR="000723CA" w:rsidRPr="00C629A6" w:rsidRDefault="000723CA" w:rsidP="00FA6718">
            <w:pPr>
              <w:pStyle w:val="TAC"/>
            </w:pPr>
            <w:r w:rsidRPr="00C629A6">
              <w:t>286400</w:t>
            </w:r>
            <w:r w:rsidRPr="00C629A6">
              <w:rPr>
                <w:rFonts w:eastAsia="Yu Mincho"/>
              </w:rPr>
              <w:t xml:space="preserve"> – &lt;20&gt; – 303400</w:t>
            </w:r>
          </w:p>
        </w:tc>
      </w:tr>
      <w:tr w:rsidR="000723CA" w:rsidRPr="00C629A6" w:rsidTr="00372524">
        <w:trPr>
          <w:jc w:val="center"/>
        </w:trPr>
        <w:tc>
          <w:tcPr>
            <w:tcW w:w="1242" w:type="dxa"/>
            <w:shd w:val="clear" w:color="auto" w:fill="auto"/>
            <w:vAlign w:val="center"/>
          </w:tcPr>
          <w:p w:rsidR="000723CA" w:rsidRPr="00C629A6" w:rsidRDefault="000723CA">
            <w:pPr>
              <w:pStyle w:val="TAC"/>
            </w:pPr>
            <w:r w:rsidRPr="00C629A6">
              <w:t>n76</w:t>
            </w:r>
          </w:p>
        </w:tc>
        <w:tc>
          <w:tcPr>
            <w:tcW w:w="1146" w:type="dxa"/>
            <w:shd w:val="clear" w:color="auto" w:fill="auto"/>
          </w:tcPr>
          <w:p w:rsidR="000723CA" w:rsidRPr="00C629A6" w:rsidRDefault="000723CA" w:rsidP="00FA6718">
            <w:pPr>
              <w:pStyle w:val="TAC"/>
              <w:rPr>
                <w:rFonts w:eastAsia="Yu Mincho"/>
              </w:rPr>
            </w:pPr>
            <w:r w:rsidRPr="00C629A6">
              <w:rPr>
                <w:rFonts w:eastAsia="Yu Mincho"/>
              </w:rPr>
              <w:t>100</w:t>
            </w:r>
          </w:p>
        </w:tc>
        <w:tc>
          <w:tcPr>
            <w:tcW w:w="2876" w:type="dxa"/>
            <w:shd w:val="clear" w:color="auto" w:fill="auto"/>
          </w:tcPr>
          <w:p w:rsidR="000723CA" w:rsidRPr="00C629A6" w:rsidRDefault="000723CA" w:rsidP="00FA6718">
            <w:pPr>
              <w:pStyle w:val="TAC"/>
            </w:pPr>
            <w:r w:rsidRPr="00C629A6">
              <w:t>N/A</w:t>
            </w:r>
          </w:p>
        </w:tc>
        <w:tc>
          <w:tcPr>
            <w:tcW w:w="2877" w:type="dxa"/>
            <w:shd w:val="clear" w:color="auto" w:fill="auto"/>
          </w:tcPr>
          <w:p w:rsidR="000723CA" w:rsidRPr="00C629A6" w:rsidRDefault="000723CA" w:rsidP="00FA6718">
            <w:pPr>
              <w:pStyle w:val="TAC"/>
            </w:pPr>
            <w:r w:rsidRPr="00C629A6">
              <w:t>285400</w:t>
            </w:r>
            <w:r w:rsidRPr="00C629A6">
              <w:rPr>
                <w:rFonts w:eastAsia="Yu Mincho"/>
              </w:rPr>
              <w:t xml:space="preserve"> – &lt;20&gt; – 286400</w:t>
            </w:r>
          </w:p>
        </w:tc>
      </w:tr>
      <w:tr w:rsidR="00372524" w:rsidRPr="00C629A6" w:rsidTr="00372524">
        <w:trPr>
          <w:jc w:val="center"/>
        </w:trPr>
        <w:tc>
          <w:tcPr>
            <w:tcW w:w="1242" w:type="dxa"/>
            <w:vMerge w:val="restart"/>
            <w:shd w:val="clear" w:color="auto" w:fill="auto"/>
            <w:vAlign w:val="center"/>
          </w:tcPr>
          <w:p w:rsidR="00372524" w:rsidRPr="00C629A6" w:rsidRDefault="00372524">
            <w:pPr>
              <w:pStyle w:val="TAC"/>
            </w:pPr>
            <w:r w:rsidRPr="00C629A6">
              <w:t>n77</w:t>
            </w:r>
          </w:p>
        </w:tc>
        <w:tc>
          <w:tcPr>
            <w:tcW w:w="1146" w:type="dxa"/>
            <w:shd w:val="clear" w:color="auto" w:fill="auto"/>
          </w:tcPr>
          <w:p w:rsidR="00372524" w:rsidRPr="00C629A6" w:rsidRDefault="00372524" w:rsidP="00FA6718">
            <w:pPr>
              <w:pStyle w:val="TAC"/>
              <w:rPr>
                <w:rFonts w:eastAsia="Yu Mincho"/>
              </w:rPr>
            </w:pPr>
            <w:r w:rsidRPr="00C629A6">
              <w:rPr>
                <w:rFonts w:eastAsia="Yu Mincho"/>
              </w:rPr>
              <w:t>15</w:t>
            </w:r>
          </w:p>
        </w:tc>
        <w:tc>
          <w:tcPr>
            <w:tcW w:w="2876" w:type="dxa"/>
            <w:shd w:val="clear" w:color="auto" w:fill="auto"/>
          </w:tcPr>
          <w:p w:rsidR="00372524" w:rsidRPr="00C629A6" w:rsidRDefault="00372524" w:rsidP="00FA6718">
            <w:pPr>
              <w:pStyle w:val="TAC"/>
            </w:pPr>
            <w:r w:rsidRPr="00C629A6">
              <w:t>620000</w:t>
            </w:r>
            <w:r w:rsidRPr="00C629A6">
              <w:rPr>
                <w:rFonts w:eastAsia="Yu Mincho"/>
              </w:rPr>
              <w:t xml:space="preserve"> – &lt;1&gt; – 680000</w:t>
            </w:r>
          </w:p>
        </w:tc>
        <w:tc>
          <w:tcPr>
            <w:tcW w:w="2877" w:type="dxa"/>
            <w:shd w:val="clear" w:color="auto" w:fill="auto"/>
          </w:tcPr>
          <w:p w:rsidR="00372524" w:rsidRPr="00C629A6" w:rsidRDefault="00372524" w:rsidP="00FA6718">
            <w:pPr>
              <w:pStyle w:val="TAC"/>
            </w:pPr>
            <w:r w:rsidRPr="00C629A6">
              <w:t>620000</w:t>
            </w:r>
            <w:r w:rsidRPr="00C629A6">
              <w:rPr>
                <w:rFonts w:eastAsia="Yu Mincho"/>
              </w:rPr>
              <w:t xml:space="preserve"> – &lt;1&gt; – 680000</w:t>
            </w:r>
          </w:p>
        </w:tc>
      </w:tr>
      <w:tr w:rsidR="00372524" w:rsidRPr="00C629A6" w:rsidTr="00372524">
        <w:trPr>
          <w:jc w:val="center"/>
        </w:trPr>
        <w:tc>
          <w:tcPr>
            <w:tcW w:w="1242" w:type="dxa"/>
            <w:vMerge/>
            <w:shd w:val="clear" w:color="auto" w:fill="auto"/>
            <w:vAlign w:val="center"/>
          </w:tcPr>
          <w:p w:rsidR="00372524" w:rsidRPr="00C629A6" w:rsidRDefault="00372524">
            <w:pPr>
              <w:pStyle w:val="TAC"/>
            </w:pPr>
          </w:p>
        </w:tc>
        <w:tc>
          <w:tcPr>
            <w:tcW w:w="1146" w:type="dxa"/>
            <w:shd w:val="clear" w:color="auto" w:fill="auto"/>
          </w:tcPr>
          <w:p w:rsidR="00372524" w:rsidRPr="00C629A6" w:rsidRDefault="00372524" w:rsidP="00372524">
            <w:pPr>
              <w:pStyle w:val="TAC"/>
              <w:rPr>
                <w:rFonts w:eastAsia="Yu Mincho"/>
              </w:rPr>
            </w:pPr>
            <w:r w:rsidRPr="00C629A6">
              <w:rPr>
                <w:rFonts w:eastAsia="Yu Mincho"/>
              </w:rPr>
              <w:t>30</w:t>
            </w:r>
          </w:p>
        </w:tc>
        <w:tc>
          <w:tcPr>
            <w:tcW w:w="2876" w:type="dxa"/>
            <w:shd w:val="clear" w:color="auto" w:fill="auto"/>
          </w:tcPr>
          <w:p w:rsidR="00372524" w:rsidRPr="00C629A6" w:rsidRDefault="00372524" w:rsidP="00372524">
            <w:pPr>
              <w:pStyle w:val="TAC"/>
            </w:pPr>
            <w:r w:rsidRPr="00C629A6">
              <w:t>620000</w:t>
            </w:r>
            <w:r w:rsidRPr="00C629A6">
              <w:rPr>
                <w:rFonts w:eastAsia="Yu Mincho"/>
              </w:rPr>
              <w:t xml:space="preserve"> – &lt;2&gt; – 680000</w:t>
            </w:r>
          </w:p>
        </w:tc>
        <w:tc>
          <w:tcPr>
            <w:tcW w:w="2877" w:type="dxa"/>
            <w:shd w:val="clear" w:color="auto" w:fill="auto"/>
          </w:tcPr>
          <w:p w:rsidR="00372524" w:rsidRPr="00C629A6" w:rsidRDefault="00372524" w:rsidP="00372524">
            <w:pPr>
              <w:pStyle w:val="TAC"/>
            </w:pPr>
            <w:r w:rsidRPr="00C629A6">
              <w:t>620000</w:t>
            </w:r>
            <w:r w:rsidRPr="00C629A6">
              <w:rPr>
                <w:rFonts w:eastAsia="Yu Mincho"/>
              </w:rPr>
              <w:t xml:space="preserve"> – &lt;2&gt; – 680000</w:t>
            </w:r>
          </w:p>
        </w:tc>
      </w:tr>
      <w:tr w:rsidR="00372524" w:rsidRPr="00C629A6" w:rsidTr="00372524">
        <w:trPr>
          <w:jc w:val="center"/>
        </w:trPr>
        <w:tc>
          <w:tcPr>
            <w:tcW w:w="1242" w:type="dxa"/>
            <w:vMerge w:val="restart"/>
            <w:shd w:val="clear" w:color="auto" w:fill="auto"/>
            <w:vAlign w:val="center"/>
          </w:tcPr>
          <w:p w:rsidR="00372524" w:rsidRPr="00C629A6" w:rsidRDefault="00372524">
            <w:pPr>
              <w:pStyle w:val="TAC"/>
            </w:pPr>
            <w:r w:rsidRPr="00C629A6">
              <w:t>n78</w:t>
            </w:r>
          </w:p>
        </w:tc>
        <w:tc>
          <w:tcPr>
            <w:tcW w:w="1146" w:type="dxa"/>
            <w:shd w:val="clear" w:color="auto" w:fill="auto"/>
          </w:tcPr>
          <w:p w:rsidR="00372524" w:rsidRPr="00C629A6" w:rsidRDefault="00372524" w:rsidP="00FA6718">
            <w:pPr>
              <w:pStyle w:val="TAC"/>
              <w:rPr>
                <w:rFonts w:eastAsia="Yu Mincho"/>
              </w:rPr>
            </w:pPr>
            <w:r w:rsidRPr="00C629A6">
              <w:rPr>
                <w:rFonts w:eastAsia="Yu Mincho"/>
              </w:rPr>
              <w:t>15</w:t>
            </w:r>
          </w:p>
        </w:tc>
        <w:tc>
          <w:tcPr>
            <w:tcW w:w="2876" w:type="dxa"/>
            <w:shd w:val="clear" w:color="auto" w:fill="auto"/>
          </w:tcPr>
          <w:p w:rsidR="00372524" w:rsidRPr="00C629A6" w:rsidRDefault="00372524" w:rsidP="00FA6718">
            <w:pPr>
              <w:pStyle w:val="TAC"/>
            </w:pPr>
            <w:r w:rsidRPr="00C629A6">
              <w:t>620000</w:t>
            </w:r>
            <w:r w:rsidRPr="00C629A6">
              <w:rPr>
                <w:rFonts w:eastAsia="Yu Mincho"/>
              </w:rPr>
              <w:t xml:space="preserve"> – &lt;1&gt; – 653333</w:t>
            </w:r>
          </w:p>
        </w:tc>
        <w:tc>
          <w:tcPr>
            <w:tcW w:w="2877" w:type="dxa"/>
            <w:shd w:val="clear" w:color="auto" w:fill="auto"/>
          </w:tcPr>
          <w:p w:rsidR="00372524" w:rsidRPr="00C629A6" w:rsidRDefault="00372524" w:rsidP="00FA6718">
            <w:pPr>
              <w:pStyle w:val="TAC"/>
            </w:pPr>
            <w:r w:rsidRPr="00C629A6">
              <w:t>620000</w:t>
            </w:r>
            <w:r w:rsidRPr="00C629A6">
              <w:rPr>
                <w:rFonts w:eastAsia="Yu Mincho"/>
              </w:rPr>
              <w:t xml:space="preserve"> – &lt;1&gt; – 653333</w:t>
            </w:r>
          </w:p>
        </w:tc>
      </w:tr>
      <w:tr w:rsidR="00372524" w:rsidRPr="00C629A6" w:rsidTr="00372524">
        <w:trPr>
          <w:jc w:val="center"/>
        </w:trPr>
        <w:tc>
          <w:tcPr>
            <w:tcW w:w="1242" w:type="dxa"/>
            <w:vMerge/>
            <w:shd w:val="clear" w:color="auto" w:fill="auto"/>
            <w:vAlign w:val="center"/>
          </w:tcPr>
          <w:p w:rsidR="00372524" w:rsidRPr="00C629A6" w:rsidRDefault="00372524">
            <w:pPr>
              <w:pStyle w:val="TAC"/>
            </w:pPr>
          </w:p>
        </w:tc>
        <w:tc>
          <w:tcPr>
            <w:tcW w:w="1146" w:type="dxa"/>
            <w:shd w:val="clear" w:color="auto" w:fill="auto"/>
          </w:tcPr>
          <w:p w:rsidR="00372524" w:rsidRPr="00C629A6" w:rsidRDefault="00372524" w:rsidP="00372524">
            <w:pPr>
              <w:pStyle w:val="TAC"/>
              <w:rPr>
                <w:rFonts w:eastAsia="Yu Mincho"/>
              </w:rPr>
            </w:pPr>
            <w:r w:rsidRPr="00C629A6">
              <w:rPr>
                <w:rFonts w:eastAsia="Yu Mincho"/>
              </w:rPr>
              <w:t>30</w:t>
            </w:r>
          </w:p>
        </w:tc>
        <w:tc>
          <w:tcPr>
            <w:tcW w:w="2876" w:type="dxa"/>
            <w:shd w:val="clear" w:color="auto" w:fill="auto"/>
          </w:tcPr>
          <w:p w:rsidR="00372524" w:rsidRPr="00C629A6" w:rsidRDefault="00372524" w:rsidP="00372524">
            <w:pPr>
              <w:pStyle w:val="TAC"/>
            </w:pPr>
            <w:r w:rsidRPr="00C629A6">
              <w:t>620000</w:t>
            </w:r>
            <w:r w:rsidRPr="00C629A6">
              <w:rPr>
                <w:rFonts w:eastAsia="Yu Mincho"/>
              </w:rPr>
              <w:t xml:space="preserve"> – &lt;2&gt; – 653332</w:t>
            </w:r>
          </w:p>
        </w:tc>
        <w:tc>
          <w:tcPr>
            <w:tcW w:w="2877" w:type="dxa"/>
            <w:shd w:val="clear" w:color="auto" w:fill="auto"/>
          </w:tcPr>
          <w:p w:rsidR="00372524" w:rsidRPr="00C629A6" w:rsidRDefault="00372524" w:rsidP="00372524">
            <w:pPr>
              <w:pStyle w:val="TAC"/>
            </w:pPr>
            <w:r w:rsidRPr="00C629A6">
              <w:t>620000</w:t>
            </w:r>
            <w:r w:rsidRPr="00C629A6">
              <w:rPr>
                <w:rFonts w:eastAsia="Yu Mincho"/>
              </w:rPr>
              <w:t xml:space="preserve"> – &lt;2&gt; – 653332</w:t>
            </w:r>
          </w:p>
        </w:tc>
      </w:tr>
      <w:tr w:rsidR="00372524" w:rsidRPr="00C629A6" w:rsidTr="00372524">
        <w:trPr>
          <w:jc w:val="center"/>
        </w:trPr>
        <w:tc>
          <w:tcPr>
            <w:tcW w:w="1242" w:type="dxa"/>
            <w:vMerge w:val="restart"/>
            <w:shd w:val="clear" w:color="auto" w:fill="auto"/>
            <w:vAlign w:val="center"/>
          </w:tcPr>
          <w:p w:rsidR="00372524" w:rsidRPr="00C629A6" w:rsidRDefault="00372524">
            <w:pPr>
              <w:pStyle w:val="TAC"/>
            </w:pPr>
            <w:r w:rsidRPr="00C629A6">
              <w:t>n79</w:t>
            </w:r>
          </w:p>
        </w:tc>
        <w:tc>
          <w:tcPr>
            <w:tcW w:w="1146" w:type="dxa"/>
            <w:shd w:val="clear" w:color="auto" w:fill="auto"/>
          </w:tcPr>
          <w:p w:rsidR="00372524" w:rsidRPr="00C629A6" w:rsidRDefault="00372524" w:rsidP="00FA6718">
            <w:pPr>
              <w:pStyle w:val="TAC"/>
              <w:rPr>
                <w:rFonts w:eastAsia="Yu Mincho"/>
              </w:rPr>
            </w:pPr>
            <w:r w:rsidRPr="00C629A6">
              <w:rPr>
                <w:rFonts w:eastAsia="Yu Mincho"/>
              </w:rPr>
              <w:t>15</w:t>
            </w:r>
          </w:p>
        </w:tc>
        <w:tc>
          <w:tcPr>
            <w:tcW w:w="2876" w:type="dxa"/>
            <w:shd w:val="clear" w:color="auto" w:fill="auto"/>
          </w:tcPr>
          <w:p w:rsidR="00372524" w:rsidRPr="00C629A6" w:rsidRDefault="00372524" w:rsidP="00FA6718">
            <w:pPr>
              <w:pStyle w:val="TAC"/>
            </w:pPr>
            <w:r w:rsidRPr="00C629A6">
              <w:t>693334</w:t>
            </w:r>
            <w:r w:rsidRPr="00C629A6">
              <w:rPr>
                <w:rFonts w:eastAsia="Yu Mincho"/>
              </w:rPr>
              <w:t xml:space="preserve"> – &lt;1&gt; – 733333</w:t>
            </w:r>
          </w:p>
        </w:tc>
        <w:tc>
          <w:tcPr>
            <w:tcW w:w="2877" w:type="dxa"/>
            <w:shd w:val="clear" w:color="auto" w:fill="auto"/>
          </w:tcPr>
          <w:p w:rsidR="00372524" w:rsidRPr="00C629A6" w:rsidRDefault="00372524" w:rsidP="00FA6718">
            <w:pPr>
              <w:pStyle w:val="TAC"/>
            </w:pPr>
            <w:r w:rsidRPr="00C629A6">
              <w:t>693334</w:t>
            </w:r>
            <w:r w:rsidRPr="00C629A6">
              <w:rPr>
                <w:rFonts w:eastAsia="Yu Mincho"/>
              </w:rPr>
              <w:t xml:space="preserve"> – &lt;1&gt; – 733333</w:t>
            </w:r>
          </w:p>
        </w:tc>
      </w:tr>
      <w:tr w:rsidR="00372524" w:rsidRPr="00C629A6" w:rsidTr="00372524">
        <w:trPr>
          <w:jc w:val="center"/>
        </w:trPr>
        <w:tc>
          <w:tcPr>
            <w:tcW w:w="1242" w:type="dxa"/>
            <w:vMerge/>
            <w:shd w:val="clear" w:color="auto" w:fill="auto"/>
            <w:vAlign w:val="center"/>
          </w:tcPr>
          <w:p w:rsidR="00372524" w:rsidRPr="00C629A6" w:rsidRDefault="00372524">
            <w:pPr>
              <w:pStyle w:val="TAC"/>
            </w:pPr>
          </w:p>
        </w:tc>
        <w:tc>
          <w:tcPr>
            <w:tcW w:w="1146" w:type="dxa"/>
            <w:shd w:val="clear" w:color="auto" w:fill="auto"/>
          </w:tcPr>
          <w:p w:rsidR="00372524" w:rsidRPr="00C629A6" w:rsidRDefault="00372524" w:rsidP="00372524">
            <w:pPr>
              <w:pStyle w:val="TAC"/>
              <w:rPr>
                <w:rFonts w:eastAsia="Yu Mincho"/>
              </w:rPr>
            </w:pPr>
            <w:r w:rsidRPr="00C629A6">
              <w:rPr>
                <w:rFonts w:eastAsia="Yu Mincho"/>
              </w:rPr>
              <w:t>30</w:t>
            </w:r>
          </w:p>
        </w:tc>
        <w:tc>
          <w:tcPr>
            <w:tcW w:w="2876" w:type="dxa"/>
            <w:shd w:val="clear" w:color="auto" w:fill="auto"/>
          </w:tcPr>
          <w:p w:rsidR="00372524" w:rsidRPr="00C629A6" w:rsidRDefault="00372524" w:rsidP="00372524">
            <w:pPr>
              <w:pStyle w:val="TAC"/>
            </w:pPr>
            <w:r w:rsidRPr="00C629A6">
              <w:t>693334</w:t>
            </w:r>
            <w:r w:rsidRPr="00C629A6">
              <w:rPr>
                <w:rFonts w:eastAsia="Yu Mincho"/>
              </w:rPr>
              <w:t xml:space="preserve"> – &lt;2&gt; – 733332</w:t>
            </w:r>
          </w:p>
        </w:tc>
        <w:tc>
          <w:tcPr>
            <w:tcW w:w="2877" w:type="dxa"/>
            <w:shd w:val="clear" w:color="auto" w:fill="auto"/>
          </w:tcPr>
          <w:p w:rsidR="00372524" w:rsidRPr="00C629A6" w:rsidRDefault="00372524" w:rsidP="00372524">
            <w:pPr>
              <w:pStyle w:val="TAC"/>
            </w:pPr>
            <w:r w:rsidRPr="00C629A6">
              <w:t>693334</w:t>
            </w:r>
            <w:r w:rsidRPr="00C629A6">
              <w:rPr>
                <w:rFonts w:eastAsia="Yu Mincho"/>
              </w:rPr>
              <w:t xml:space="preserve"> – &lt;2&gt; – 733332</w:t>
            </w:r>
          </w:p>
        </w:tc>
      </w:tr>
      <w:tr w:rsidR="000723CA" w:rsidRPr="00C629A6" w:rsidTr="00372524">
        <w:trPr>
          <w:jc w:val="center"/>
        </w:trPr>
        <w:tc>
          <w:tcPr>
            <w:tcW w:w="1242" w:type="dxa"/>
            <w:shd w:val="clear" w:color="auto" w:fill="auto"/>
            <w:vAlign w:val="center"/>
          </w:tcPr>
          <w:p w:rsidR="000723CA" w:rsidRPr="00C629A6" w:rsidRDefault="000723CA">
            <w:pPr>
              <w:pStyle w:val="TAC"/>
            </w:pPr>
            <w:r w:rsidRPr="00C629A6">
              <w:t>n80</w:t>
            </w:r>
          </w:p>
        </w:tc>
        <w:tc>
          <w:tcPr>
            <w:tcW w:w="1146" w:type="dxa"/>
            <w:shd w:val="clear" w:color="auto" w:fill="auto"/>
          </w:tcPr>
          <w:p w:rsidR="000723CA" w:rsidRPr="00C629A6" w:rsidRDefault="000723CA" w:rsidP="00FA6718">
            <w:pPr>
              <w:pStyle w:val="TAC"/>
              <w:rPr>
                <w:rFonts w:eastAsia="Yu Mincho"/>
              </w:rPr>
            </w:pPr>
            <w:r w:rsidRPr="00C629A6">
              <w:rPr>
                <w:rFonts w:eastAsia="Yu Mincho"/>
              </w:rPr>
              <w:t>100</w:t>
            </w:r>
          </w:p>
        </w:tc>
        <w:tc>
          <w:tcPr>
            <w:tcW w:w="2876" w:type="dxa"/>
            <w:shd w:val="clear" w:color="auto" w:fill="auto"/>
          </w:tcPr>
          <w:p w:rsidR="000723CA" w:rsidRPr="00C629A6" w:rsidRDefault="000723CA" w:rsidP="00FA6718">
            <w:pPr>
              <w:pStyle w:val="TAC"/>
            </w:pPr>
            <w:r w:rsidRPr="00C629A6">
              <w:t>342000</w:t>
            </w:r>
            <w:r w:rsidRPr="00C629A6">
              <w:rPr>
                <w:rFonts w:eastAsia="Yu Mincho"/>
              </w:rPr>
              <w:t xml:space="preserve"> – &lt;20&gt; – 357000</w:t>
            </w:r>
          </w:p>
        </w:tc>
        <w:tc>
          <w:tcPr>
            <w:tcW w:w="2877" w:type="dxa"/>
            <w:shd w:val="clear" w:color="auto" w:fill="auto"/>
          </w:tcPr>
          <w:p w:rsidR="000723CA" w:rsidRPr="00C629A6" w:rsidRDefault="000723CA" w:rsidP="00FA6718">
            <w:pPr>
              <w:pStyle w:val="TAC"/>
            </w:pPr>
            <w:r w:rsidRPr="00C629A6">
              <w:t>N/A</w:t>
            </w:r>
          </w:p>
        </w:tc>
      </w:tr>
      <w:tr w:rsidR="000723CA" w:rsidRPr="00C629A6" w:rsidTr="00372524">
        <w:trPr>
          <w:jc w:val="center"/>
        </w:trPr>
        <w:tc>
          <w:tcPr>
            <w:tcW w:w="1242" w:type="dxa"/>
            <w:shd w:val="clear" w:color="auto" w:fill="auto"/>
            <w:vAlign w:val="center"/>
          </w:tcPr>
          <w:p w:rsidR="000723CA" w:rsidRPr="00C629A6" w:rsidRDefault="000723CA">
            <w:pPr>
              <w:pStyle w:val="TAC"/>
            </w:pPr>
            <w:r w:rsidRPr="00C629A6">
              <w:t>n81</w:t>
            </w:r>
          </w:p>
        </w:tc>
        <w:tc>
          <w:tcPr>
            <w:tcW w:w="1146" w:type="dxa"/>
            <w:shd w:val="clear" w:color="auto" w:fill="auto"/>
          </w:tcPr>
          <w:p w:rsidR="000723CA" w:rsidRPr="00C629A6" w:rsidRDefault="000723CA" w:rsidP="00FA6718">
            <w:pPr>
              <w:pStyle w:val="TAC"/>
              <w:rPr>
                <w:rFonts w:eastAsia="Yu Mincho"/>
              </w:rPr>
            </w:pPr>
            <w:r w:rsidRPr="00C629A6">
              <w:rPr>
                <w:rFonts w:eastAsia="Yu Mincho"/>
              </w:rPr>
              <w:t>100</w:t>
            </w:r>
          </w:p>
        </w:tc>
        <w:tc>
          <w:tcPr>
            <w:tcW w:w="2876" w:type="dxa"/>
            <w:shd w:val="clear" w:color="auto" w:fill="auto"/>
          </w:tcPr>
          <w:p w:rsidR="000723CA" w:rsidRPr="00C629A6" w:rsidRDefault="000723CA" w:rsidP="00FA6718">
            <w:pPr>
              <w:pStyle w:val="TAC"/>
            </w:pPr>
            <w:r w:rsidRPr="00C629A6">
              <w:t>176000</w:t>
            </w:r>
            <w:r w:rsidRPr="00C629A6">
              <w:rPr>
                <w:rFonts w:eastAsia="Yu Mincho"/>
              </w:rPr>
              <w:t xml:space="preserve"> – &lt;20&gt; – 183000</w:t>
            </w:r>
          </w:p>
        </w:tc>
        <w:tc>
          <w:tcPr>
            <w:tcW w:w="2877" w:type="dxa"/>
            <w:shd w:val="clear" w:color="auto" w:fill="auto"/>
          </w:tcPr>
          <w:p w:rsidR="000723CA" w:rsidRPr="00C629A6" w:rsidRDefault="000723CA" w:rsidP="00FA6718">
            <w:pPr>
              <w:pStyle w:val="TAC"/>
            </w:pPr>
            <w:r w:rsidRPr="00C629A6">
              <w:t>N/A</w:t>
            </w:r>
          </w:p>
        </w:tc>
      </w:tr>
      <w:tr w:rsidR="000723CA" w:rsidRPr="00C629A6" w:rsidTr="00372524">
        <w:trPr>
          <w:jc w:val="center"/>
        </w:trPr>
        <w:tc>
          <w:tcPr>
            <w:tcW w:w="1242" w:type="dxa"/>
            <w:shd w:val="clear" w:color="auto" w:fill="auto"/>
            <w:vAlign w:val="center"/>
          </w:tcPr>
          <w:p w:rsidR="000723CA" w:rsidRPr="00C629A6" w:rsidRDefault="000723CA">
            <w:pPr>
              <w:pStyle w:val="TAC"/>
            </w:pPr>
            <w:r w:rsidRPr="00C629A6">
              <w:t>n82</w:t>
            </w:r>
          </w:p>
        </w:tc>
        <w:tc>
          <w:tcPr>
            <w:tcW w:w="1146" w:type="dxa"/>
            <w:shd w:val="clear" w:color="auto" w:fill="auto"/>
          </w:tcPr>
          <w:p w:rsidR="000723CA" w:rsidRPr="00C629A6" w:rsidRDefault="000723CA" w:rsidP="00FA6718">
            <w:pPr>
              <w:pStyle w:val="TAC"/>
              <w:rPr>
                <w:rFonts w:eastAsia="Yu Mincho"/>
              </w:rPr>
            </w:pPr>
            <w:r w:rsidRPr="00C629A6">
              <w:rPr>
                <w:rFonts w:eastAsia="Yu Mincho"/>
              </w:rPr>
              <w:t>100</w:t>
            </w:r>
          </w:p>
        </w:tc>
        <w:tc>
          <w:tcPr>
            <w:tcW w:w="2876" w:type="dxa"/>
            <w:shd w:val="clear" w:color="auto" w:fill="auto"/>
          </w:tcPr>
          <w:p w:rsidR="000723CA" w:rsidRPr="00C629A6" w:rsidRDefault="000723CA" w:rsidP="00FA6718">
            <w:pPr>
              <w:pStyle w:val="TAC"/>
            </w:pPr>
            <w:r w:rsidRPr="00C629A6">
              <w:t>166400</w:t>
            </w:r>
            <w:r w:rsidRPr="00C629A6">
              <w:rPr>
                <w:rFonts w:eastAsia="Yu Mincho"/>
              </w:rPr>
              <w:t xml:space="preserve"> – &lt;20&gt; – 172400 </w:t>
            </w:r>
          </w:p>
        </w:tc>
        <w:tc>
          <w:tcPr>
            <w:tcW w:w="2877" w:type="dxa"/>
            <w:shd w:val="clear" w:color="auto" w:fill="auto"/>
          </w:tcPr>
          <w:p w:rsidR="000723CA" w:rsidRPr="00C629A6" w:rsidRDefault="000723CA" w:rsidP="00FA6718">
            <w:pPr>
              <w:pStyle w:val="TAC"/>
            </w:pPr>
            <w:r w:rsidRPr="00C629A6">
              <w:t>N/A</w:t>
            </w:r>
          </w:p>
        </w:tc>
      </w:tr>
      <w:tr w:rsidR="000723CA" w:rsidRPr="00C629A6" w:rsidTr="00372524">
        <w:trPr>
          <w:jc w:val="center"/>
        </w:trPr>
        <w:tc>
          <w:tcPr>
            <w:tcW w:w="1242" w:type="dxa"/>
            <w:shd w:val="clear" w:color="auto" w:fill="auto"/>
            <w:vAlign w:val="center"/>
          </w:tcPr>
          <w:p w:rsidR="000723CA" w:rsidRPr="00C629A6" w:rsidRDefault="000723CA">
            <w:pPr>
              <w:pStyle w:val="TAC"/>
            </w:pPr>
            <w:r w:rsidRPr="00C629A6">
              <w:t>n83</w:t>
            </w:r>
          </w:p>
        </w:tc>
        <w:tc>
          <w:tcPr>
            <w:tcW w:w="1146" w:type="dxa"/>
            <w:shd w:val="clear" w:color="auto" w:fill="auto"/>
          </w:tcPr>
          <w:p w:rsidR="000723CA" w:rsidRPr="00C629A6" w:rsidRDefault="000723CA" w:rsidP="00FA6718">
            <w:pPr>
              <w:pStyle w:val="TAC"/>
              <w:rPr>
                <w:rFonts w:eastAsia="Yu Mincho"/>
              </w:rPr>
            </w:pPr>
            <w:r w:rsidRPr="00C629A6">
              <w:rPr>
                <w:rFonts w:eastAsia="Yu Mincho"/>
              </w:rPr>
              <w:t>100</w:t>
            </w:r>
          </w:p>
        </w:tc>
        <w:tc>
          <w:tcPr>
            <w:tcW w:w="2876" w:type="dxa"/>
            <w:shd w:val="clear" w:color="auto" w:fill="auto"/>
          </w:tcPr>
          <w:p w:rsidR="000723CA" w:rsidRPr="00C629A6" w:rsidRDefault="000723CA" w:rsidP="00FA6718">
            <w:pPr>
              <w:pStyle w:val="TAC"/>
            </w:pPr>
            <w:r w:rsidRPr="00C629A6">
              <w:t>140600</w:t>
            </w:r>
            <w:r w:rsidRPr="00C629A6">
              <w:rPr>
                <w:rFonts w:eastAsia="Yu Mincho"/>
              </w:rPr>
              <w:t xml:space="preserve"> – &lt;20&gt; –149600</w:t>
            </w:r>
          </w:p>
        </w:tc>
        <w:tc>
          <w:tcPr>
            <w:tcW w:w="2877" w:type="dxa"/>
            <w:shd w:val="clear" w:color="auto" w:fill="auto"/>
          </w:tcPr>
          <w:p w:rsidR="000723CA" w:rsidRPr="00C629A6" w:rsidRDefault="000723CA" w:rsidP="00FA6718">
            <w:pPr>
              <w:pStyle w:val="TAC"/>
            </w:pPr>
            <w:r w:rsidRPr="00C629A6">
              <w:t>N/A</w:t>
            </w:r>
          </w:p>
        </w:tc>
      </w:tr>
      <w:tr w:rsidR="000723CA" w:rsidRPr="00C629A6" w:rsidTr="00372524">
        <w:trPr>
          <w:jc w:val="center"/>
        </w:trPr>
        <w:tc>
          <w:tcPr>
            <w:tcW w:w="1242" w:type="dxa"/>
            <w:shd w:val="clear" w:color="auto" w:fill="auto"/>
            <w:vAlign w:val="center"/>
          </w:tcPr>
          <w:p w:rsidR="000723CA" w:rsidRPr="00C629A6" w:rsidRDefault="000723CA">
            <w:pPr>
              <w:pStyle w:val="TAC"/>
            </w:pPr>
            <w:r w:rsidRPr="00C629A6">
              <w:t>n84</w:t>
            </w:r>
          </w:p>
        </w:tc>
        <w:tc>
          <w:tcPr>
            <w:tcW w:w="1146" w:type="dxa"/>
            <w:shd w:val="clear" w:color="auto" w:fill="auto"/>
          </w:tcPr>
          <w:p w:rsidR="000723CA" w:rsidRPr="00C629A6" w:rsidRDefault="000723CA" w:rsidP="00FA6718">
            <w:pPr>
              <w:pStyle w:val="TAC"/>
              <w:rPr>
                <w:rFonts w:eastAsia="Yu Mincho"/>
              </w:rPr>
            </w:pPr>
            <w:r w:rsidRPr="00C629A6">
              <w:rPr>
                <w:rFonts w:eastAsia="Yu Mincho"/>
              </w:rPr>
              <w:t>100</w:t>
            </w:r>
          </w:p>
        </w:tc>
        <w:tc>
          <w:tcPr>
            <w:tcW w:w="2876" w:type="dxa"/>
            <w:shd w:val="clear" w:color="auto" w:fill="auto"/>
          </w:tcPr>
          <w:p w:rsidR="000723CA" w:rsidRPr="00C629A6" w:rsidRDefault="000723CA" w:rsidP="00FA6718">
            <w:pPr>
              <w:pStyle w:val="TAC"/>
            </w:pPr>
            <w:r w:rsidRPr="00C629A6">
              <w:t>384000</w:t>
            </w:r>
            <w:r w:rsidRPr="00C629A6">
              <w:rPr>
                <w:rFonts w:eastAsia="Yu Mincho"/>
              </w:rPr>
              <w:t xml:space="preserve"> – &lt;20&gt; – 396000</w:t>
            </w:r>
          </w:p>
        </w:tc>
        <w:tc>
          <w:tcPr>
            <w:tcW w:w="2877" w:type="dxa"/>
            <w:shd w:val="clear" w:color="auto" w:fill="auto"/>
          </w:tcPr>
          <w:p w:rsidR="000723CA" w:rsidRPr="00C629A6" w:rsidRDefault="000723CA" w:rsidP="00FA6718">
            <w:pPr>
              <w:pStyle w:val="TAC"/>
            </w:pPr>
            <w:r w:rsidRPr="00C629A6">
              <w:t>N/A</w:t>
            </w:r>
          </w:p>
        </w:tc>
      </w:tr>
      <w:tr w:rsidR="00C6377E" w:rsidRPr="00C629A6" w:rsidTr="00372524">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C6377E" w:rsidRPr="00C629A6" w:rsidRDefault="00EF2D09">
            <w:pPr>
              <w:pStyle w:val="TAC"/>
            </w:pPr>
            <w:r w:rsidRPr="00C629A6">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C6377E" w:rsidRPr="00C629A6" w:rsidRDefault="00EF2D09" w:rsidP="00313E12">
            <w:pPr>
              <w:pStyle w:val="TAC"/>
              <w:rPr>
                <w:rFonts w:eastAsia="Yu Mincho"/>
              </w:rPr>
            </w:pPr>
            <w:r w:rsidRPr="00C629A6">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C6377E" w:rsidRPr="00C629A6" w:rsidRDefault="00EF2D09" w:rsidP="00313E12">
            <w:pPr>
              <w:pStyle w:val="TAC"/>
            </w:pPr>
            <w:r w:rsidRPr="00C629A6">
              <w:t>342000</w:t>
            </w:r>
            <w:r w:rsidRPr="00C629A6">
              <w:rPr>
                <w:rFonts w:eastAsia="Times New Roman"/>
              </w:rPr>
              <w:t xml:space="preserve">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C6377E" w:rsidRPr="00C629A6" w:rsidRDefault="00EF2D09" w:rsidP="00313E12">
            <w:pPr>
              <w:pStyle w:val="TAC"/>
            </w:pPr>
            <w:r w:rsidRPr="00C629A6">
              <w:t>N/A</w:t>
            </w:r>
          </w:p>
        </w:tc>
      </w:tr>
    </w:tbl>
    <w:p w:rsidR="000723CA" w:rsidRPr="00C629A6" w:rsidRDefault="000723CA" w:rsidP="000723CA">
      <w:pPr>
        <w:rPr>
          <w:rFonts w:eastAsia="Yu Mincho"/>
        </w:rPr>
      </w:pPr>
    </w:p>
    <w:p w:rsidR="000723CA" w:rsidRPr="00C629A6" w:rsidRDefault="000723CA" w:rsidP="00854B6F">
      <w:pPr>
        <w:pStyle w:val="TH"/>
      </w:pPr>
      <w:r w:rsidRPr="00C629A6">
        <w:lastRenderedPageBreak/>
        <w:t xml:space="preserve">Table 5.4.2.3-2: </w:t>
      </w:r>
      <w:r w:rsidRPr="00C629A6">
        <w:rPr>
          <w:rFonts w:eastAsia="Yu Mincho"/>
        </w:rPr>
        <w:t xml:space="preserve">Applicable </w:t>
      </w:r>
      <w:r w:rsidRPr="00C629A6">
        <w:t>NR-A</w:t>
      </w:r>
      <w:r w:rsidRPr="00C629A6">
        <w:rPr>
          <w:rFonts w:eastAsia="Yu Mincho"/>
        </w:rPr>
        <w:t>RFCN per operating band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0723CA" w:rsidRPr="00C629A6" w:rsidTr="00FA6718">
        <w:trPr>
          <w:jc w:val="center"/>
        </w:trPr>
        <w:tc>
          <w:tcPr>
            <w:tcW w:w="1242" w:type="dxa"/>
            <w:shd w:val="clear" w:color="auto" w:fill="auto"/>
          </w:tcPr>
          <w:p w:rsidR="000723CA" w:rsidRPr="00C629A6" w:rsidRDefault="000723CA" w:rsidP="00FA6718">
            <w:pPr>
              <w:pStyle w:val="TAH"/>
              <w:rPr>
                <w:rFonts w:eastAsia="Yu Mincho"/>
              </w:rPr>
            </w:pPr>
            <w:r w:rsidRPr="00C629A6">
              <w:t>NR Operating Band</w:t>
            </w:r>
          </w:p>
        </w:tc>
        <w:tc>
          <w:tcPr>
            <w:tcW w:w="1146" w:type="dxa"/>
            <w:shd w:val="clear" w:color="auto" w:fill="auto"/>
          </w:tcPr>
          <w:p w:rsidR="000723CA" w:rsidRPr="007D45E9" w:rsidRDefault="000723CA">
            <w:pPr>
              <w:pStyle w:val="TAH"/>
            </w:pPr>
            <w:r w:rsidRPr="00C47990">
              <w:t>ΔF</w:t>
            </w:r>
            <w:r w:rsidRPr="007D45E9">
              <w:t xml:space="preserve">Raster </w:t>
            </w:r>
          </w:p>
          <w:p w:rsidR="000723CA" w:rsidRPr="007D45E9" w:rsidRDefault="002E41CA">
            <w:pPr>
              <w:pStyle w:val="TAH"/>
            </w:pPr>
            <w:r>
              <w:t>(kHz)</w:t>
            </w:r>
            <w:r w:rsidR="000723CA" w:rsidRPr="007D45E9">
              <w:t xml:space="preserve"> </w:t>
            </w:r>
          </w:p>
        </w:tc>
        <w:tc>
          <w:tcPr>
            <w:tcW w:w="2876" w:type="dxa"/>
            <w:shd w:val="clear" w:color="auto" w:fill="auto"/>
          </w:tcPr>
          <w:p w:rsidR="000723CA" w:rsidRPr="00C629A6" w:rsidRDefault="000723CA" w:rsidP="00FA6718">
            <w:pPr>
              <w:pStyle w:val="TAH"/>
              <w:rPr>
                <w:rFonts w:eastAsia="Yu Mincho"/>
              </w:rPr>
            </w:pPr>
            <w:r w:rsidRPr="00C629A6">
              <w:rPr>
                <w:rFonts w:eastAsia="Yu Mincho"/>
              </w:rPr>
              <w:t>Uplink and Downlink</w:t>
            </w:r>
          </w:p>
          <w:p w:rsidR="000723CA" w:rsidRPr="00C629A6" w:rsidRDefault="000723CA" w:rsidP="00FA6718">
            <w:pPr>
              <w:pStyle w:val="TAH"/>
              <w:rPr>
                <w:rFonts w:eastAsia="Yu Mincho"/>
                <w:vertAlign w:val="subscript"/>
              </w:rPr>
            </w:pPr>
            <w:r w:rsidRPr="00C629A6">
              <w:rPr>
                <w:rFonts w:eastAsia="Yu Mincho"/>
              </w:rPr>
              <w:t>Range of N</w:t>
            </w:r>
            <w:r w:rsidRPr="00C629A6">
              <w:rPr>
                <w:rFonts w:eastAsia="Yu Mincho"/>
                <w:vertAlign w:val="subscript"/>
              </w:rPr>
              <w:t>REF</w:t>
            </w:r>
          </w:p>
          <w:p w:rsidR="000723CA" w:rsidRPr="00C629A6" w:rsidRDefault="000723CA" w:rsidP="00FA6718">
            <w:pPr>
              <w:pStyle w:val="TAH"/>
              <w:rPr>
                <w:rFonts w:eastAsia="Yu Mincho"/>
              </w:rPr>
            </w:pPr>
            <w:r w:rsidRPr="00C629A6">
              <w:rPr>
                <w:rFonts w:eastAsia="Yu Mincho"/>
              </w:rPr>
              <w:t>(First – &lt;Step size&gt; – Last)</w:t>
            </w:r>
          </w:p>
        </w:tc>
      </w:tr>
      <w:tr w:rsidR="00372524" w:rsidRPr="00C629A6" w:rsidTr="00372524">
        <w:trPr>
          <w:jc w:val="center"/>
        </w:trPr>
        <w:tc>
          <w:tcPr>
            <w:tcW w:w="1242" w:type="dxa"/>
            <w:vMerge w:val="restart"/>
            <w:shd w:val="clear" w:color="auto" w:fill="auto"/>
            <w:vAlign w:val="center"/>
          </w:tcPr>
          <w:p w:rsidR="00372524" w:rsidRPr="00C629A6" w:rsidRDefault="00372524">
            <w:pPr>
              <w:pStyle w:val="TAC"/>
              <w:rPr>
                <w:rFonts w:eastAsia="Yu Mincho"/>
              </w:rPr>
            </w:pPr>
            <w:r w:rsidRPr="00C629A6">
              <w:t>n257</w:t>
            </w:r>
          </w:p>
        </w:tc>
        <w:tc>
          <w:tcPr>
            <w:tcW w:w="1146" w:type="dxa"/>
            <w:shd w:val="clear" w:color="auto" w:fill="auto"/>
          </w:tcPr>
          <w:p w:rsidR="00372524" w:rsidRPr="00C629A6" w:rsidRDefault="00372524" w:rsidP="00287458">
            <w:pPr>
              <w:pStyle w:val="TAC"/>
              <w:rPr>
                <w:rFonts w:eastAsia="Yu Mincho"/>
              </w:rPr>
            </w:pPr>
            <w:r w:rsidRPr="00C629A6">
              <w:rPr>
                <w:rFonts w:eastAsia="Yu Mincho"/>
              </w:rPr>
              <w:t>60</w:t>
            </w:r>
          </w:p>
        </w:tc>
        <w:tc>
          <w:tcPr>
            <w:tcW w:w="2876" w:type="dxa"/>
            <w:shd w:val="clear" w:color="auto" w:fill="auto"/>
          </w:tcPr>
          <w:p w:rsidR="00372524" w:rsidRPr="00C629A6" w:rsidRDefault="00372524" w:rsidP="00287458">
            <w:pPr>
              <w:pStyle w:val="TAC"/>
              <w:rPr>
                <w:rFonts w:eastAsia="Yu Mincho"/>
              </w:rPr>
            </w:pPr>
            <w:r w:rsidRPr="00C629A6">
              <w:t>205416</w:t>
            </w:r>
            <w:r w:rsidRPr="00C629A6">
              <w:rPr>
                <w:rFonts w:eastAsia="SimSun" w:hint="eastAsia"/>
                <w:lang w:val="en-US" w:eastAsia="zh-CN"/>
              </w:rPr>
              <w:t>6</w:t>
            </w:r>
            <w:r w:rsidRPr="00C629A6">
              <w:rPr>
                <w:rFonts w:eastAsia="Yu Mincho"/>
              </w:rPr>
              <w:t xml:space="preserve"> – &lt;1&gt; – 210416</w:t>
            </w:r>
            <w:r w:rsidRPr="00C629A6">
              <w:rPr>
                <w:rFonts w:eastAsia="SimSun" w:hint="eastAsia"/>
                <w:lang w:val="en-US" w:eastAsia="zh-CN"/>
              </w:rPr>
              <w:t>5</w:t>
            </w:r>
          </w:p>
        </w:tc>
      </w:tr>
      <w:tr w:rsidR="00372524" w:rsidRPr="00C629A6" w:rsidTr="00372524">
        <w:trPr>
          <w:jc w:val="center"/>
        </w:trPr>
        <w:tc>
          <w:tcPr>
            <w:tcW w:w="1242" w:type="dxa"/>
            <w:vMerge/>
            <w:shd w:val="clear" w:color="auto" w:fill="auto"/>
            <w:vAlign w:val="center"/>
          </w:tcPr>
          <w:p w:rsidR="00372524" w:rsidRPr="00C629A6" w:rsidRDefault="00372524">
            <w:pPr>
              <w:pStyle w:val="TAC"/>
            </w:pPr>
          </w:p>
        </w:tc>
        <w:tc>
          <w:tcPr>
            <w:tcW w:w="1146" w:type="dxa"/>
            <w:shd w:val="clear" w:color="auto" w:fill="auto"/>
          </w:tcPr>
          <w:p w:rsidR="00372524" w:rsidRPr="00C629A6" w:rsidRDefault="00372524" w:rsidP="00372524">
            <w:pPr>
              <w:pStyle w:val="TAC"/>
              <w:rPr>
                <w:rFonts w:eastAsia="Yu Mincho"/>
              </w:rPr>
            </w:pPr>
            <w:r w:rsidRPr="00C629A6">
              <w:rPr>
                <w:rFonts w:eastAsia="Yu Mincho"/>
              </w:rPr>
              <w:t>120</w:t>
            </w:r>
          </w:p>
        </w:tc>
        <w:tc>
          <w:tcPr>
            <w:tcW w:w="2876" w:type="dxa"/>
            <w:shd w:val="clear" w:color="auto" w:fill="auto"/>
          </w:tcPr>
          <w:p w:rsidR="00372524" w:rsidRPr="00C629A6" w:rsidRDefault="00372524" w:rsidP="00372524">
            <w:pPr>
              <w:pStyle w:val="TAC"/>
            </w:pPr>
            <w:r w:rsidRPr="00C629A6">
              <w:t>205416</w:t>
            </w:r>
            <w:r w:rsidRPr="00C629A6">
              <w:rPr>
                <w:rFonts w:eastAsia="SimSun"/>
                <w:lang w:val="en-US" w:eastAsia="zh-CN"/>
              </w:rPr>
              <w:t>7</w:t>
            </w:r>
            <w:r w:rsidRPr="00C629A6">
              <w:rPr>
                <w:rFonts w:eastAsia="Yu Mincho"/>
              </w:rPr>
              <w:t xml:space="preserve"> – &lt;2&gt; – 210416</w:t>
            </w:r>
            <w:r w:rsidRPr="00C629A6">
              <w:rPr>
                <w:rFonts w:eastAsia="SimSun"/>
                <w:lang w:val="en-US" w:eastAsia="zh-CN"/>
              </w:rPr>
              <w:t>5</w:t>
            </w:r>
          </w:p>
        </w:tc>
      </w:tr>
      <w:tr w:rsidR="00372524" w:rsidRPr="00C629A6" w:rsidTr="00372524">
        <w:trPr>
          <w:jc w:val="center"/>
        </w:trPr>
        <w:tc>
          <w:tcPr>
            <w:tcW w:w="1242" w:type="dxa"/>
            <w:vMerge w:val="restart"/>
            <w:shd w:val="clear" w:color="auto" w:fill="auto"/>
            <w:vAlign w:val="center"/>
          </w:tcPr>
          <w:p w:rsidR="00372524" w:rsidRPr="00C629A6" w:rsidRDefault="00372524">
            <w:pPr>
              <w:pStyle w:val="TAC"/>
            </w:pPr>
            <w:r w:rsidRPr="00C629A6">
              <w:t>n258</w:t>
            </w:r>
          </w:p>
        </w:tc>
        <w:tc>
          <w:tcPr>
            <w:tcW w:w="1146" w:type="dxa"/>
            <w:shd w:val="clear" w:color="auto" w:fill="auto"/>
          </w:tcPr>
          <w:p w:rsidR="00372524" w:rsidRPr="00C629A6" w:rsidRDefault="00372524" w:rsidP="00287458">
            <w:pPr>
              <w:pStyle w:val="TAC"/>
              <w:rPr>
                <w:rFonts w:eastAsia="Yu Mincho"/>
              </w:rPr>
            </w:pPr>
            <w:r w:rsidRPr="00C629A6">
              <w:rPr>
                <w:rFonts w:eastAsia="Yu Mincho"/>
              </w:rPr>
              <w:t>60</w:t>
            </w:r>
          </w:p>
        </w:tc>
        <w:tc>
          <w:tcPr>
            <w:tcW w:w="2876" w:type="dxa"/>
            <w:shd w:val="clear" w:color="auto" w:fill="auto"/>
          </w:tcPr>
          <w:p w:rsidR="00372524" w:rsidRPr="00C629A6" w:rsidRDefault="00372524" w:rsidP="00287458">
            <w:pPr>
              <w:pStyle w:val="TAC"/>
            </w:pPr>
            <w:r w:rsidRPr="00C629A6">
              <w:t>2016667</w:t>
            </w:r>
            <w:r w:rsidRPr="00C629A6">
              <w:rPr>
                <w:rFonts w:eastAsia="Yu Mincho"/>
              </w:rPr>
              <w:t xml:space="preserve"> – &lt;1&gt; – 207083</w:t>
            </w:r>
            <w:r w:rsidRPr="00C629A6">
              <w:rPr>
                <w:rFonts w:eastAsia="SimSun" w:hint="eastAsia"/>
                <w:lang w:val="en-US" w:eastAsia="zh-CN"/>
              </w:rPr>
              <w:t>2</w:t>
            </w:r>
          </w:p>
        </w:tc>
      </w:tr>
      <w:tr w:rsidR="00372524" w:rsidRPr="00C629A6" w:rsidTr="00372524">
        <w:trPr>
          <w:jc w:val="center"/>
        </w:trPr>
        <w:tc>
          <w:tcPr>
            <w:tcW w:w="1242" w:type="dxa"/>
            <w:vMerge/>
            <w:shd w:val="clear" w:color="auto" w:fill="auto"/>
            <w:vAlign w:val="center"/>
          </w:tcPr>
          <w:p w:rsidR="00372524" w:rsidRPr="00C629A6" w:rsidRDefault="00372524">
            <w:pPr>
              <w:pStyle w:val="TAC"/>
            </w:pPr>
          </w:p>
        </w:tc>
        <w:tc>
          <w:tcPr>
            <w:tcW w:w="1146" w:type="dxa"/>
            <w:shd w:val="clear" w:color="auto" w:fill="auto"/>
          </w:tcPr>
          <w:p w:rsidR="00372524" w:rsidRPr="00C629A6" w:rsidRDefault="00372524" w:rsidP="00372524">
            <w:pPr>
              <w:pStyle w:val="TAC"/>
              <w:rPr>
                <w:rFonts w:eastAsia="Yu Mincho"/>
              </w:rPr>
            </w:pPr>
            <w:r w:rsidRPr="00C629A6">
              <w:rPr>
                <w:rFonts w:eastAsia="Yu Mincho"/>
              </w:rPr>
              <w:t>120</w:t>
            </w:r>
          </w:p>
        </w:tc>
        <w:tc>
          <w:tcPr>
            <w:tcW w:w="2876" w:type="dxa"/>
            <w:shd w:val="clear" w:color="auto" w:fill="auto"/>
          </w:tcPr>
          <w:p w:rsidR="00372524" w:rsidRPr="00C629A6" w:rsidRDefault="00372524" w:rsidP="00372524">
            <w:pPr>
              <w:pStyle w:val="TAC"/>
            </w:pPr>
            <w:r w:rsidRPr="00C629A6">
              <w:t>201666</w:t>
            </w:r>
            <w:r w:rsidRPr="00C629A6">
              <w:rPr>
                <w:rFonts w:eastAsia="SimSun"/>
                <w:lang w:val="en-US" w:eastAsia="zh-CN"/>
              </w:rPr>
              <w:t>7</w:t>
            </w:r>
            <w:r w:rsidRPr="00C629A6">
              <w:rPr>
                <w:rFonts w:eastAsia="Yu Mincho"/>
              </w:rPr>
              <w:t xml:space="preserve"> – &lt;2&gt; – 207083</w:t>
            </w:r>
            <w:r w:rsidRPr="00C629A6">
              <w:rPr>
                <w:rFonts w:eastAsia="SimSun"/>
                <w:lang w:val="en-US" w:eastAsia="zh-CN"/>
              </w:rPr>
              <w:t>1</w:t>
            </w:r>
          </w:p>
        </w:tc>
      </w:tr>
      <w:tr w:rsidR="00372524" w:rsidRPr="00C629A6" w:rsidTr="00372524">
        <w:trPr>
          <w:jc w:val="center"/>
        </w:trPr>
        <w:tc>
          <w:tcPr>
            <w:tcW w:w="1242" w:type="dxa"/>
            <w:vMerge w:val="restart"/>
            <w:shd w:val="clear" w:color="auto" w:fill="auto"/>
            <w:vAlign w:val="center"/>
          </w:tcPr>
          <w:p w:rsidR="00372524" w:rsidRPr="00C629A6" w:rsidRDefault="00372524">
            <w:pPr>
              <w:pStyle w:val="TAC"/>
            </w:pPr>
            <w:r w:rsidRPr="00C629A6">
              <w:t>n260</w:t>
            </w:r>
          </w:p>
        </w:tc>
        <w:tc>
          <w:tcPr>
            <w:tcW w:w="1146" w:type="dxa"/>
            <w:shd w:val="clear" w:color="auto" w:fill="auto"/>
          </w:tcPr>
          <w:p w:rsidR="00372524" w:rsidRPr="00C629A6" w:rsidRDefault="00372524" w:rsidP="00287458">
            <w:pPr>
              <w:pStyle w:val="TAC"/>
              <w:rPr>
                <w:rFonts w:eastAsia="Yu Mincho"/>
              </w:rPr>
            </w:pPr>
            <w:r w:rsidRPr="00C629A6">
              <w:rPr>
                <w:rFonts w:eastAsia="Yu Mincho"/>
              </w:rPr>
              <w:t>60</w:t>
            </w:r>
          </w:p>
        </w:tc>
        <w:tc>
          <w:tcPr>
            <w:tcW w:w="2876" w:type="dxa"/>
            <w:shd w:val="clear" w:color="auto" w:fill="auto"/>
          </w:tcPr>
          <w:p w:rsidR="00372524" w:rsidRPr="00C629A6" w:rsidRDefault="00372524" w:rsidP="00287458">
            <w:pPr>
              <w:pStyle w:val="TAC"/>
            </w:pPr>
            <w:r w:rsidRPr="00C629A6">
              <w:t>222916</w:t>
            </w:r>
            <w:r w:rsidRPr="00C629A6">
              <w:rPr>
                <w:rFonts w:eastAsia="SimSun" w:hint="eastAsia"/>
                <w:lang w:val="en-US" w:eastAsia="zh-CN"/>
              </w:rPr>
              <w:t>6</w:t>
            </w:r>
            <w:r w:rsidRPr="00C629A6">
              <w:rPr>
                <w:rFonts w:eastAsia="Yu Mincho"/>
              </w:rPr>
              <w:t xml:space="preserve"> – &lt;1&gt; – 227916</w:t>
            </w:r>
            <w:r w:rsidRPr="00C629A6">
              <w:rPr>
                <w:rFonts w:eastAsia="SimSun" w:hint="eastAsia"/>
                <w:lang w:val="en-US" w:eastAsia="zh-CN"/>
              </w:rPr>
              <w:t>5</w:t>
            </w:r>
          </w:p>
        </w:tc>
      </w:tr>
      <w:tr w:rsidR="00372524" w:rsidRPr="00C629A6" w:rsidTr="00372524">
        <w:trPr>
          <w:jc w:val="center"/>
        </w:trPr>
        <w:tc>
          <w:tcPr>
            <w:tcW w:w="1242" w:type="dxa"/>
            <w:vMerge/>
            <w:shd w:val="clear" w:color="auto" w:fill="auto"/>
            <w:vAlign w:val="center"/>
          </w:tcPr>
          <w:p w:rsidR="00372524" w:rsidRPr="00C629A6" w:rsidRDefault="00372524">
            <w:pPr>
              <w:pStyle w:val="TAC"/>
            </w:pPr>
          </w:p>
        </w:tc>
        <w:tc>
          <w:tcPr>
            <w:tcW w:w="1146" w:type="dxa"/>
            <w:shd w:val="clear" w:color="auto" w:fill="auto"/>
          </w:tcPr>
          <w:p w:rsidR="00372524" w:rsidRPr="00C629A6" w:rsidRDefault="00372524" w:rsidP="00372524">
            <w:pPr>
              <w:pStyle w:val="TAC"/>
              <w:rPr>
                <w:rFonts w:eastAsia="Yu Mincho"/>
              </w:rPr>
            </w:pPr>
            <w:r w:rsidRPr="00C629A6">
              <w:rPr>
                <w:rFonts w:eastAsia="Yu Mincho"/>
              </w:rPr>
              <w:t>120</w:t>
            </w:r>
          </w:p>
        </w:tc>
        <w:tc>
          <w:tcPr>
            <w:tcW w:w="2876" w:type="dxa"/>
            <w:shd w:val="clear" w:color="auto" w:fill="auto"/>
          </w:tcPr>
          <w:p w:rsidR="00372524" w:rsidRPr="00C629A6" w:rsidRDefault="00372524" w:rsidP="00372524">
            <w:pPr>
              <w:pStyle w:val="TAC"/>
            </w:pPr>
            <w:r w:rsidRPr="00C629A6">
              <w:t>222916</w:t>
            </w:r>
            <w:r w:rsidRPr="00C629A6">
              <w:rPr>
                <w:rFonts w:eastAsia="SimSun"/>
                <w:lang w:val="en-US" w:eastAsia="zh-CN"/>
              </w:rPr>
              <w:t>7</w:t>
            </w:r>
            <w:r w:rsidRPr="00C629A6">
              <w:rPr>
                <w:rFonts w:eastAsia="Yu Mincho"/>
              </w:rPr>
              <w:t xml:space="preserve"> – &lt;2&gt; – 227916</w:t>
            </w:r>
            <w:r w:rsidRPr="00C629A6">
              <w:rPr>
                <w:rFonts w:eastAsia="SimSun"/>
                <w:lang w:val="en-US" w:eastAsia="zh-CN"/>
              </w:rPr>
              <w:t>5</w:t>
            </w:r>
          </w:p>
        </w:tc>
      </w:tr>
      <w:tr w:rsidR="00372524" w:rsidRPr="00C629A6" w:rsidTr="00372524">
        <w:trPr>
          <w:jc w:val="center"/>
        </w:trPr>
        <w:tc>
          <w:tcPr>
            <w:tcW w:w="1242" w:type="dxa"/>
            <w:vMerge w:val="restart"/>
            <w:shd w:val="clear" w:color="auto" w:fill="auto"/>
            <w:vAlign w:val="center"/>
          </w:tcPr>
          <w:p w:rsidR="00372524" w:rsidRPr="00C629A6" w:rsidRDefault="00372524">
            <w:pPr>
              <w:pStyle w:val="TAC"/>
            </w:pPr>
            <w:r w:rsidRPr="00C629A6">
              <w:t>n261</w:t>
            </w:r>
          </w:p>
        </w:tc>
        <w:tc>
          <w:tcPr>
            <w:tcW w:w="1146" w:type="dxa"/>
            <w:shd w:val="clear" w:color="auto" w:fill="auto"/>
          </w:tcPr>
          <w:p w:rsidR="00372524" w:rsidRPr="00C629A6" w:rsidRDefault="00372524" w:rsidP="00B37923">
            <w:pPr>
              <w:pStyle w:val="TAC"/>
              <w:rPr>
                <w:rFonts w:eastAsia="Yu Mincho"/>
              </w:rPr>
            </w:pPr>
            <w:r w:rsidRPr="00C629A6">
              <w:rPr>
                <w:rFonts w:eastAsia="Yu Mincho"/>
              </w:rPr>
              <w:t>60</w:t>
            </w:r>
          </w:p>
        </w:tc>
        <w:tc>
          <w:tcPr>
            <w:tcW w:w="2876" w:type="dxa"/>
            <w:shd w:val="clear" w:color="auto" w:fill="auto"/>
          </w:tcPr>
          <w:p w:rsidR="00372524" w:rsidRPr="00C629A6" w:rsidRDefault="00372524" w:rsidP="00B37923">
            <w:pPr>
              <w:pStyle w:val="TAC"/>
            </w:pPr>
            <w:r w:rsidRPr="00C629A6">
              <w:t>2070833</w:t>
            </w:r>
            <w:r w:rsidRPr="00C629A6">
              <w:rPr>
                <w:rFonts w:eastAsia="Yu Mincho"/>
              </w:rPr>
              <w:t xml:space="preserve"> – &lt;1&gt; – 2084999</w:t>
            </w:r>
          </w:p>
        </w:tc>
      </w:tr>
      <w:tr w:rsidR="00372524" w:rsidRPr="00C629A6" w:rsidTr="00FA6718">
        <w:trPr>
          <w:jc w:val="center"/>
        </w:trPr>
        <w:tc>
          <w:tcPr>
            <w:tcW w:w="1242" w:type="dxa"/>
            <w:vMerge/>
            <w:shd w:val="clear" w:color="auto" w:fill="auto"/>
          </w:tcPr>
          <w:p w:rsidR="00372524" w:rsidRPr="00C629A6" w:rsidRDefault="00372524" w:rsidP="00372524">
            <w:pPr>
              <w:pStyle w:val="TAC"/>
            </w:pPr>
          </w:p>
        </w:tc>
        <w:tc>
          <w:tcPr>
            <w:tcW w:w="1146" w:type="dxa"/>
            <w:shd w:val="clear" w:color="auto" w:fill="auto"/>
          </w:tcPr>
          <w:p w:rsidR="00372524" w:rsidRPr="00C629A6" w:rsidRDefault="00372524" w:rsidP="00372524">
            <w:pPr>
              <w:pStyle w:val="TAC"/>
              <w:rPr>
                <w:rFonts w:eastAsia="Yu Mincho"/>
              </w:rPr>
            </w:pPr>
            <w:r w:rsidRPr="00C629A6">
              <w:rPr>
                <w:rFonts w:eastAsia="Yu Mincho"/>
              </w:rPr>
              <w:t>120</w:t>
            </w:r>
          </w:p>
        </w:tc>
        <w:tc>
          <w:tcPr>
            <w:tcW w:w="2876" w:type="dxa"/>
            <w:shd w:val="clear" w:color="auto" w:fill="auto"/>
          </w:tcPr>
          <w:p w:rsidR="00372524" w:rsidRPr="00C629A6" w:rsidRDefault="00372524" w:rsidP="00372524">
            <w:pPr>
              <w:pStyle w:val="TAC"/>
            </w:pPr>
            <w:r w:rsidRPr="00C629A6">
              <w:t>2070833</w:t>
            </w:r>
            <w:r w:rsidRPr="00C629A6">
              <w:rPr>
                <w:rFonts w:eastAsia="Yu Mincho"/>
              </w:rPr>
              <w:t xml:space="preserve"> – &lt;2&gt; – </w:t>
            </w:r>
            <w:r w:rsidR="0071472C">
              <w:rPr>
                <w:rFonts w:eastAsia="Yu Mincho"/>
              </w:rPr>
              <w:t>2084999</w:t>
            </w:r>
          </w:p>
        </w:tc>
      </w:tr>
    </w:tbl>
    <w:p w:rsidR="000723CA" w:rsidRPr="00C629A6" w:rsidRDefault="000723CA" w:rsidP="000723CA">
      <w:pPr>
        <w:rPr>
          <w:rFonts w:eastAsia="Yu Mincho"/>
        </w:rPr>
      </w:pPr>
    </w:p>
    <w:p w:rsidR="000723CA" w:rsidRPr="00C629A6" w:rsidRDefault="000723CA" w:rsidP="000723CA">
      <w:pPr>
        <w:pStyle w:val="Heading3"/>
        <w:rPr>
          <w:rFonts w:eastAsia="Yu Mincho"/>
        </w:rPr>
      </w:pPr>
      <w:bookmarkStart w:id="128" w:name="_Toc518861973"/>
      <w:r w:rsidRPr="00C629A6">
        <w:rPr>
          <w:rFonts w:eastAsia="Yu Mincho"/>
        </w:rPr>
        <w:t>5.4.3</w:t>
      </w:r>
      <w:r w:rsidRPr="00C629A6">
        <w:rPr>
          <w:rFonts w:eastAsia="Yu Mincho"/>
        </w:rPr>
        <w:tab/>
        <w:t>Synchronization raster</w:t>
      </w:r>
      <w:bookmarkEnd w:id="128"/>
    </w:p>
    <w:p w:rsidR="000723CA" w:rsidRPr="00C629A6" w:rsidRDefault="000723CA" w:rsidP="000723CA">
      <w:pPr>
        <w:pStyle w:val="Heading4"/>
        <w:rPr>
          <w:rFonts w:eastAsia="Yu Mincho"/>
        </w:rPr>
      </w:pPr>
      <w:bookmarkStart w:id="129" w:name="_Toc518861974"/>
      <w:r w:rsidRPr="00C629A6">
        <w:rPr>
          <w:rFonts w:eastAsia="Yu Mincho"/>
        </w:rPr>
        <w:t>5.4.3.1</w:t>
      </w:r>
      <w:r w:rsidRPr="00C629A6">
        <w:rPr>
          <w:rFonts w:eastAsia="Yu Mincho"/>
        </w:rPr>
        <w:tab/>
        <w:t>Synchronization raster and numbering</w:t>
      </w:r>
      <w:bookmarkEnd w:id="129"/>
    </w:p>
    <w:p w:rsidR="000723CA" w:rsidRPr="00C629A6" w:rsidRDefault="000723CA" w:rsidP="000723CA">
      <w:pPr>
        <w:rPr>
          <w:rFonts w:eastAsia="Yu Mincho"/>
        </w:rPr>
      </w:pPr>
      <w:r w:rsidRPr="00C629A6">
        <w:rPr>
          <w:rFonts w:eastAsia="Yu Mincho"/>
        </w:rPr>
        <w:t xml:space="preserve">The synchronization raster indicates the frequency positions of the synchronization block that can be used by the UE for system acquisition when explicit signalling of the synchronization block position is not present. </w:t>
      </w:r>
    </w:p>
    <w:p w:rsidR="000723CA" w:rsidRPr="00C629A6" w:rsidRDefault="000723CA" w:rsidP="000723CA">
      <w:pPr>
        <w:rPr>
          <w:rFonts w:eastAsia="Yu Mincho"/>
        </w:rPr>
      </w:pPr>
      <w:r w:rsidRPr="00C629A6">
        <w:rPr>
          <w:rFonts w:eastAsia="Yu Mincho"/>
        </w:rPr>
        <w:t>A global synchronization raster is defined for all frequencies. The frequency position of the SS block is defined as SS</w:t>
      </w:r>
      <w:r w:rsidRPr="00C629A6">
        <w:rPr>
          <w:rFonts w:eastAsia="Yu Mincho"/>
          <w:vertAlign w:val="subscript"/>
        </w:rPr>
        <w:t>REF</w:t>
      </w:r>
      <w:r w:rsidRPr="00C629A6">
        <w:rPr>
          <w:rFonts w:eastAsia="Yu Mincho"/>
        </w:rPr>
        <w:t xml:space="preserve"> with corresponding number GSCN. The parameters defining the SS</w:t>
      </w:r>
      <w:r w:rsidRPr="00C629A6">
        <w:rPr>
          <w:rFonts w:eastAsia="Yu Mincho"/>
          <w:vertAlign w:val="subscript"/>
        </w:rPr>
        <w:t>REF</w:t>
      </w:r>
      <w:r w:rsidRPr="00C629A6">
        <w:rPr>
          <w:rFonts w:eastAsia="Yu Mincho"/>
        </w:rPr>
        <w:t xml:space="preserve"> and GSCN for all </w:t>
      </w:r>
      <w:r w:rsidR="00557250" w:rsidRPr="00C629A6">
        <w:rPr>
          <w:rFonts w:eastAsia="Yu Mincho"/>
        </w:rPr>
        <w:t xml:space="preserve">the </w:t>
      </w:r>
      <w:r w:rsidRPr="00C629A6">
        <w:rPr>
          <w:rFonts w:eastAsia="Yu Mincho"/>
        </w:rPr>
        <w:t>frequency ranges are in table 5.4.3.1-1.</w:t>
      </w:r>
    </w:p>
    <w:p w:rsidR="00981891" w:rsidRPr="00C629A6" w:rsidRDefault="00557250" w:rsidP="00981891">
      <w:pPr>
        <w:rPr>
          <w:rFonts w:eastAsia="Yu Mincho"/>
          <w:lang w:eastAsia="ja-JP"/>
        </w:rPr>
      </w:pPr>
      <w:r w:rsidRPr="00C629A6">
        <w:rPr>
          <w:rFonts w:eastAsia="Yu Mincho"/>
        </w:rPr>
        <w:t>The resource element corresponding to the SS block reference frequency SS</w:t>
      </w:r>
      <w:r w:rsidRPr="00C629A6">
        <w:rPr>
          <w:rFonts w:eastAsia="Yu Mincho"/>
          <w:vertAlign w:val="subscript"/>
        </w:rPr>
        <w:t>REF</w:t>
      </w:r>
      <w:r w:rsidRPr="00C629A6">
        <w:rPr>
          <w:rFonts w:eastAsia="Yu Mincho"/>
        </w:rPr>
        <w:t xml:space="preserve"> is given in subclause 5.4.3.2. </w:t>
      </w:r>
      <w:r w:rsidR="000723CA" w:rsidRPr="00C629A6">
        <w:rPr>
          <w:rFonts w:eastAsia="Yu Mincho"/>
        </w:rPr>
        <w:t>The synchronization raster and the subcarrier spacing of the synchronization block is defined separately for each band.</w:t>
      </w:r>
    </w:p>
    <w:p w:rsidR="00981891" w:rsidRPr="00C629A6" w:rsidRDefault="00981891" w:rsidP="00854B6F">
      <w:pPr>
        <w:pStyle w:val="TH"/>
      </w:pPr>
      <w:r w:rsidRPr="00C629A6">
        <w:t xml:space="preserve">Table 5.4.3.1-1: </w:t>
      </w:r>
      <w:r w:rsidRPr="00C629A6">
        <w:rPr>
          <w:rFonts w:eastAsia="Yu Mincho"/>
        </w:rPr>
        <w:t>GSCN parameters for the global frequency raster</w:t>
      </w:r>
    </w:p>
    <w:tbl>
      <w:tblPr>
        <w:tblW w:w="8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806"/>
        <w:gridCol w:w="1518"/>
        <w:gridCol w:w="1790"/>
      </w:tblGrid>
      <w:tr w:rsidR="00981891" w:rsidRPr="00C629A6" w:rsidTr="007B1444">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981891" w:rsidRPr="00C629A6" w:rsidRDefault="00981891" w:rsidP="007B1444">
            <w:pPr>
              <w:pStyle w:val="TAH"/>
            </w:pPr>
            <w:r w:rsidRPr="00C629A6">
              <w:t>Frequency range</w:t>
            </w:r>
          </w:p>
        </w:tc>
        <w:tc>
          <w:tcPr>
            <w:tcW w:w="2806" w:type="dxa"/>
            <w:tcBorders>
              <w:top w:val="single" w:sz="4" w:space="0" w:color="auto"/>
              <w:left w:val="single" w:sz="4" w:space="0" w:color="auto"/>
              <w:bottom w:val="single" w:sz="4" w:space="0" w:color="auto"/>
              <w:right w:val="single" w:sz="4" w:space="0" w:color="auto"/>
            </w:tcBorders>
            <w:vAlign w:val="center"/>
            <w:hideMark/>
          </w:tcPr>
          <w:p w:rsidR="00981891" w:rsidRPr="00C629A6" w:rsidRDefault="00981891" w:rsidP="007B1444">
            <w:pPr>
              <w:pStyle w:val="TAH"/>
            </w:pPr>
            <w:r w:rsidRPr="00C629A6">
              <w:t>SS block frequency position SS</w:t>
            </w:r>
            <w:r w:rsidRPr="00C629A6">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rsidR="00981891" w:rsidRPr="00C629A6" w:rsidRDefault="00981891" w:rsidP="007B1444">
            <w:pPr>
              <w:pStyle w:val="TAH"/>
            </w:pPr>
            <w:r w:rsidRPr="00C629A6">
              <w:t>GSCN</w:t>
            </w:r>
          </w:p>
        </w:tc>
        <w:tc>
          <w:tcPr>
            <w:tcW w:w="1790" w:type="dxa"/>
            <w:tcBorders>
              <w:top w:val="single" w:sz="4" w:space="0" w:color="auto"/>
              <w:left w:val="single" w:sz="4" w:space="0" w:color="auto"/>
              <w:bottom w:val="single" w:sz="4" w:space="0" w:color="auto"/>
              <w:right w:val="single" w:sz="4" w:space="0" w:color="auto"/>
            </w:tcBorders>
            <w:vAlign w:val="center"/>
            <w:hideMark/>
          </w:tcPr>
          <w:p w:rsidR="00981891" w:rsidRPr="00C629A6" w:rsidRDefault="00981891" w:rsidP="007B1444">
            <w:pPr>
              <w:pStyle w:val="TAH"/>
            </w:pPr>
            <w:r w:rsidRPr="00C629A6">
              <w:t>Range of GSCN</w:t>
            </w:r>
          </w:p>
        </w:tc>
      </w:tr>
      <w:tr w:rsidR="002F0F8C" w:rsidRPr="00C629A6" w:rsidTr="007B1444">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2F0F8C" w:rsidRPr="00C629A6" w:rsidRDefault="002F0F8C" w:rsidP="002F0F8C">
            <w:pPr>
              <w:pStyle w:val="TAC"/>
              <w:rPr>
                <w:lang w:eastAsia="ja-JP"/>
              </w:rPr>
            </w:pPr>
            <w:r w:rsidRPr="00C629A6">
              <w:rPr>
                <w:lang w:eastAsia="ja-JP"/>
              </w:rPr>
              <w:t>0 – 3000 MHz</w:t>
            </w:r>
          </w:p>
        </w:tc>
        <w:tc>
          <w:tcPr>
            <w:tcW w:w="2806" w:type="dxa"/>
            <w:tcBorders>
              <w:top w:val="single" w:sz="4" w:space="0" w:color="auto"/>
              <w:left w:val="single" w:sz="4" w:space="0" w:color="auto"/>
              <w:bottom w:val="single" w:sz="4" w:space="0" w:color="auto"/>
              <w:right w:val="single" w:sz="4" w:space="0" w:color="auto"/>
            </w:tcBorders>
            <w:vAlign w:val="center"/>
            <w:hideMark/>
          </w:tcPr>
          <w:p w:rsidR="002F0F8C" w:rsidRPr="00C629A6" w:rsidRDefault="002F0F8C" w:rsidP="002F0F8C">
            <w:pPr>
              <w:pStyle w:val="TAC"/>
              <w:rPr>
                <w:lang w:eastAsia="ja-JP"/>
              </w:rPr>
            </w:pPr>
            <w:r w:rsidRPr="00C629A6">
              <w:rPr>
                <w:lang w:eastAsia="ja-JP"/>
              </w:rPr>
              <w:t xml:space="preserve">N * 1200kHz + M * 50 kHz, </w:t>
            </w:r>
          </w:p>
          <w:p w:rsidR="002F0F8C" w:rsidRPr="00C629A6" w:rsidRDefault="002F0F8C" w:rsidP="00994CDF">
            <w:pPr>
              <w:pStyle w:val="TAC"/>
              <w:rPr>
                <w:lang w:eastAsia="ja-JP"/>
              </w:rPr>
            </w:pPr>
            <w:r w:rsidRPr="00C629A6">
              <w:rPr>
                <w:lang w:eastAsia="ja-JP"/>
              </w:rPr>
              <w:t>N=1:2499,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rsidR="002F0F8C" w:rsidRPr="00C629A6" w:rsidRDefault="002F0F8C" w:rsidP="002F0F8C">
            <w:pPr>
              <w:pStyle w:val="TAC"/>
              <w:rPr>
                <w:lang w:eastAsia="ja-JP"/>
              </w:rPr>
            </w:pPr>
            <w:r w:rsidRPr="00C629A6">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rsidR="002F0F8C" w:rsidRPr="00C629A6" w:rsidRDefault="002F0F8C" w:rsidP="002F0F8C">
            <w:pPr>
              <w:pStyle w:val="TAC"/>
              <w:rPr>
                <w:lang w:eastAsia="ja-JP"/>
              </w:rPr>
            </w:pPr>
            <w:r w:rsidRPr="00C629A6">
              <w:rPr>
                <w:lang w:eastAsia="ja-JP"/>
              </w:rPr>
              <w:t>2 – 7498</w:t>
            </w:r>
          </w:p>
        </w:tc>
      </w:tr>
      <w:tr w:rsidR="002F0F8C" w:rsidRPr="00C629A6" w:rsidTr="007B1444">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2F0F8C" w:rsidRPr="00C629A6" w:rsidRDefault="002F0F8C" w:rsidP="002F0F8C">
            <w:pPr>
              <w:pStyle w:val="TAC"/>
              <w:rPr>
                <w:lang w:eastAsia="ja-JP"/>
              </w:rPr>
            </w:pPr>
            <w:r w:rsidRPr="00C629A6">
              <w:rPr>
                <w:lang w:eastAsia="ja-JP"/>
              </w:rPr>
              <w:t>3000 – 24250 MHz</w:t>
            </w:r>
          </w:p>
        </w:tc>
        <w:tc>
          <w:tcPr>
            <w:tcW w:w="2806" w:type="dxa"/>
            <w:tcBorders>
              <w:top w:val="single" w:sz="4" w:space="0" w:color="auto"/>
              <w:left w:val="single" w:sz="4" w:space="0" w:color="auto"/>
              <w:bottom w:val="single" w:sz="4" w:space="0" w:color="auto"/>
              <w:right w:val="single" w:sz="4" w:space="0" w:color="auto"/>
            </w:tcBorders>
            <w:vAlign w:val="center"/>
            <w:hideMark/>
          </w:tcPr>
          <w:p w:rsidR="002F0F8C" w:rsidRPr="00C629A6" w:rsidRDefault="002F0F8C" w:rsidP="002F0F8C">
            <w:pPr>
              <w:pStyle w:val="TAC"/>
              <w:rPr>
                <w:lang w:eastAsia="ja-JP"/>
              </w:rPr>
            </w:pPr>
            <w:r w:rsidRPr="00C629A6">
              <w:rPr>
                <w:lang w:eastAsia="ja-JP"/>
              </w:rPr>
              <w:t xml:space="preserve">3000 MHz + N * 1.44 MHz </w:t>
            </w:r>
            <w:r w:rsidRPr="00C629A6">
              <w:rPr>
                <w:lang w:eastAsia="ja-JP"/>
              </w:rPr>
              <w:br/>
              <w:t>N= 0:14756</w:t>
            </w:r>
          </w:p>
        </w:tc>
        <w:tc>
          <w:tcPr>
            <w:tcW w:w="1518" w:type="dxa"/>
            <w:tcBorders>
              <w:top w:val="single" w:sz="4" w:space="0" w:color="auto"/>
              <w:left w:val="single" w:sz="4" w:space="0" w:color="auto"/>
              <w:bottom w:val="single" w:sz="4" w:space="0" w:color="auto"/>
              <w:right w:val="single" w:sz="4" w:space="0" w:color="auto"/>
            </w:tcBorders>
            <w:vAlign w:val="center"/>
          </w:tcPr>
          <w:p w:rsidR="002F0F8C" w:rsidRPr="00C629A6" w:rsidRDefault="002F0F8C" w:rsidP="002F0F8C">
            <w:pPr>
              <w:pStyle w:val="TAC"/>
              <w:rPr>
                <w:lang w:eastAsia="ja-JP"/>
              </w:rPr>
            </w:pPr>
            <w:r w:rsidRPr="00C629A6">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rsidR="002F0F8C" w:rsidRPr="00C629A6" w:rsidRDefault="002F0F8C" w:rsidP="002F0F8C">
            <w:pPr>
              <w:pStyle w:val="TAC"/>
              <w:rPr>
                <w:lang w:eastAsia="ja-JP"/>
              </w:rPr>
            </w:pPr>
            <w:r w:rsidRPr="00C629A6">
              <w:rPr>
                <w:lang w:eastAsia="ja-JP"/>
              </w:rPr>
              <w:t>7499 – 22255</w:t>
            </w:r>
          </w:p>
        </w:tc>
      </w:tr>
      <w:tr w:rsidR="002F0F8C" w:rsidRPr="00C629A6" w:rsidTr="007B1444">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2F0F8C" w:rsidRPr="00C629A6" w:rsidRDefault="002F0F8C" w:rsidP="002F0F8C">
            <w:pPr>
              <w:pStyle w:val="TAC"/>
              <w:rPr>
                <w:lang w:eastAsia="ja-JP"/>
              </w:rPr>
            </w:pPr>
            <w:r w:rsidRPr="00C629A6">
              <w:rPr>
                <w:lang w:eastAsia="ja-JP"/>
              </w:rPr>
              <w:t>24250 – 100000 MHz</w:t>
            </w:r>
          </w:p>
        </w:tc>
        <w:tc>
          <w:tcPr>
            <w:tcW w:w="2806" w:type="dxa"/>
            <w:tcBorders>
              <w:top w:val="single" w:sz="4" w:space="0" w:color="auto"/>
              <w:left w:val="single" w:sz="4" w:space="0" w:color="auto"/>
              <w:bottom w:val="single" w:sz="4" w:space="0" w:color="auto"/>
              <w:right w:val="single" w:sz="4" w:space="0" w:color="auto"/>
            </w:tcBorders>
            <w:vAlign w:val="center"/>
            <w:hideMark/>
          </w:tcPr>
          <w:p w:rsidR="002F0F8C" w:rsidRPr="00C629A6" w:rsidRDefault="002F0F8C" w:rsidP="002F0F8C">
            <w:pPr>
              <w:pStyle w:val="TAC"/>
              <w:rPr>
                <w:lang w:eastAsia="ja-JP"/>
              </w:rPr>
            </w:pPr>
            <w:r w:rsidRPr="00C629A6">
              <w:rPr>
                <w:lang w:eastAsia="ja-JP"/>
              </w:rPr>
              <w:t xml:space="preserve">24250.08 MHz + N * 17.28 MHz </w:t>
            </w:r>
            <w:r w:rsidRPr="00C629A6">
              <w:rPr>
                <w:lang w:eastAsia="ja-JP"/>
              </w:rPr>
              <w:br/>
              <w:t>N= 0:4383</w:t>
            </w:r>
          </w:p>
        </w:tc>
        <w:tc>
          <w:tcPr>
            <w:tcW w:w="1518" w:type="dxa"/>
            <w:tcBorders>
              <w:top w:val="single" w:sz="4" w:space="0" w:color="auto"/>
              <w:left w:val="single" w:sz="4" w:space="0" w:color="auto"/>
              <w:bottom w:val="single" w:sz="4" w:space="0" w:color="auto"/>
              <w:right w:val="single" w:sz="4" w:space="0" w:color="auto"/>
            </w:tcBorders>
            <w:vAlign w:val="center"/>
          </w:tcPr>
          <w:p w:rsidR="002F0F8C" w:rsidRPr="00C629A6" w:rsidRDefault="002F0F8C" w:rsidP="002F0F8C">
            <w:pPr>
              <w:pStyle w:val="TAC"/>
              <w:rPr>
                <w:lang w:eastAsia="ja-JP"/>
              </w:rPr>
            </w:pPr>
            <w:r w:rsidRPr="00C629A6">
              <w:rPr>
                <w:lang w:eastAsia="ja-JP"/>
              </w:rPr>
              <w:t>22256</w:t>
            </w:r>
            <w:r w:rsidR="00121F07" w:rsidRPr="00C629A6">
              <w:rPr>
                <w:lang w:eastAsia="ja-JP"/>
              </w:rPr>
              <w:t xml:space="preserve"> </w:t>
            </w:r>
            <w:r w:rsidRPr="00C629A6">
              <w:rPr>
                <w:lang w:eastAsia="ja-JP"/>
              </w:rPr>
              <w:t>+ N</w:t>
            </w:r>
          </w:p>
        </w:tc>
        <w:tc>
          <w:tcPr>
            <w:tcW w:w="1790" w:type="dxa"/>
            <w:tcBorders>
              <w:top w:val="single" w:sz="4" w:space="0" w:color="auto"/>
              <w:left w:val="single" w:sz="4" w:space="0" w:color="auto"/>
              <w:bottom w:val="single" w:sz="4" w:space="0" w:color="auto"/>
              <w:right w:val="single" w:sz="4" w:space="0" w:color="auto"/>
            </w:tcBorders>
            <w:vAlign w:val="center"/>
            <w:hideMark/>
          </w:tcPr>
          <w:p w:rsidR="002F0F8C" w:rsidRPr="00C629A6" w:rsidRDefault="002F0F8C" w:rsidP="002F0F8C">
            <w:pPr>
              <w:pStyle w:val="TAC"/>
              <w:rPr>
                <w:lang w:eastAsia="ja-JP"/>
              </w:rPr>
            </w:pPr>
            <w:r w:rsidRPr="00C629A6">
              <w:rPr>
                <w:lang w:eastAsia="ja-JP"/>
              </w:rPr>
              <w:t>22256</w:t>
            </w:r>
            <w:r w:rsidR="00121F07" w:rsidRPr="00C629A6">
              <w:rPr>
                <w:lang w:eastAsia="ja-JP"/>
              </w:rPr>
              <w:t xml:space="preserve"> </w:t>
            </w:r>
            <w:r w:rsidRPr="00C629A6">
              <w:rPr>
                <w:lang w:eastAsia="ja-JP"/>
              </w:rPr>
              <w:t>– 26639</w:t>
            </w:r>
          </w:p>
        </w:tc>
      </w:tr>
      <w:tr w:rsidR="002F0F8C" w:rsidRPr="00C629A6" w:rsidTr="00A738E5">
        <w:trPr>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rsidR="00BB04A1" w:rsidRPr="00C629A6" w:rsidRDefault="002F0F8C">
            <w:pPr>
              <w:pStyle w:val="TAN"/>
            </w:pPr>
            <w:r w:rsidRPr="00C629A6">
              <w:t>NOTE:</w:t>
            </w:r>
            <w:r w:rsidRPr="00C629A6">
              <w:tab/>
              <w:t>The default value for operating bands with SCS spaced channel raster is M=3.</w:t>
            </w:r>
          </w:p>
        </w:tc>
      </w:tr>
    </w:tbl>
    <w:p w:rsidR="000723CA" w:rsidRPr="00C629A6" w:rsidRDefault="000723CA" w:rsidP="000723CA">
      <w:pPr>
        <w:rPr>
          <w:rFonts w:eastAsia="Yu Mincho"/>
          <w:lang w:eastAsia="ja-JP"/>
        </w:rPr>
      </w:pPr>
    </w:p>
    <w:p w:rsidR="000723CA" w:rsidRPr="00C629A6" w:rsidRDefault="000723CA" w:rsidP="000723CA">
      <w:pPr>
        <w:pStyle w:val="Heading4"/>
        <w:rPr>
          <w:rFonts w:eastAsia="Yu Mincho"/>
        </w:rPr>
      </w:pPr>
      <w:bookmarkStart w:id="130" w:name="_Toc518861975"/>
      <w:r w:rsidRPr="00C629A6">
        <w:rPr>
          <w:rFonts w:eastAsia="Yu Mincho"/>
        </w:rPr>
        <w:t>5.4.3.2</w:t>
      </w:r>
      <w:r w:rsidRPr="00C629A6">
        <w:rPr>
          <w:rFonts w:eastAsia="Yu Mincho"/>
        </w:rPr>
        <w:tab/>
        <w:t>Synchronization raster to synchronization block resource element mapping</w:t>
      </w:r>
      <w:bookmarkEnd w:id="130"/>
    </w:p>
    <w:p w:rsidR="000723CA" w:rsidRPr="00C629A6" w:rsidRDefault="000723CA" w:rsidP="000723CA">
      <w:pPr>
        <w:rPr>
          <w:rFonts w:eastAsia="Yu Mincho"/>
        </w:rPr>
      </w:pPr>
      <w:r w:rsidRPr="00C629A6">
        <w:rPr>
          <w:rFonts w:eastAsia="Yu Mincho"/>
        </w:rPr>
        <w:t>The mapping between the synchronization raster and the corresponding resource element of the SS block is given in table 5.4.3.2-1. The mapping depends on the total number of RBs that are allocated in the channel and applies to both UL and DL.</w:t>
      </w:r>
    </w:p>
    <w:p w:rsidR="000723CA" w:rsidRPr="00C629A6" w:rsidRDefault="000723CA" w:rsidP="00854B6F">
      <w:pPr>
        <w:pStyle w:val="TH"/>
        <w:rPr>
          <w:rFonts w:eastAsia="Yu Mincho"/>
          <w:lang w:eastAsia="zh-CN"/>
        </w:rPr>
      </w:pPr>
      <w:r w:rsidRPr="00C629A6">
        <w:rPr>
          <w:rFonts w:eastAsia="Yu Mincho"/>
        </w:rPr>
        <w:t>Table 5.4.3.2-1: Synchronization Raster to SS block Resource Element Mapping</w:t>
      </w:r>
    </w:p>
    <w:tbl>
      <w:tblPr>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4"/>
        <w:gridCol w:w="2406"/>
      </w:tblGrid>
      <w:tr w:rsidR="000723CA" w:rsidRPr="00C629A6" w:rsidTr="00FA6718">
        <w:trPr>
          <w:jc w:val="center"/>
        </w:trPr>
        <w:tc>
          <w:tcPr>
            <w:tcW w:w="5095" w:type="dxa"/>
            <w:tcBorders>
              <w:top w:val="single" w:sz="4" w:space="0" w:color="auto"/>
              <w:left w:val="single" w:sz="4" w:space="0" w:color="auto"/>
              <w:bottom w:val="single" w:sz="4" w:space="0" w:color="auto"/>
              <w:right w:val="single" w:sz="4" w:space="0" w:color="auto"/>
            </w:tcBorders>
            <w:hideMark/>
          </w:tcPr>
          <w:p w:rsidR="000723CA" w:rsidRPr="00C629A6" w:rsidRDefault="000723CA" w:rsidP="00FA6718">
            <w:pPr>
              <w:pStyle w:val="TAL"/>
              <w:rPr>
                <w:rFonts w:eastAsia="Yu Mincho"/>
                <w:lang w:eastAsia="ja-JP"/>
              </w:rPr>
            </w:pPr>
            <w:r w:rsidRPr="00C629A6">
              <w:rPr>
                <w:rFonts w:eastAsia="Yu Mincho"/>
              </w:rPr>
              <w:t xml:space="preserve">Resource element index </w:t>
            </w:r>
            <w:r w:rsidRPr="00C629A6">
              <w:rPr>
                <w:rFonts w:eastAsia="Yu Mincho"/>
                <w:position w:val="-6"/>
              </w:rPr>
              <w:object w:dxaOrig="165" w:dyaOrig="270">
                <v:shape id="_x0000_i1042" type="#_x0000_t75" style="width:7.5pt;height:14.25pt" o:ole="">
                  <v:imagedata r:id="rId31" o:title=""/>
                </v:shape>
                <o:OLEObject Type="Embed" ProgID="Equation.3" ShapeID="_x0000_i1042" DrawAspect="Content" ObjectID="_1599646234" r:id="rId43"/>
              </w:object>
            </w:r>
          </w:p>
        </w:tc>
        <w:tc>
          <w:tcPr>
            <w:tcW w:w="2406" w:type="dxa"/>
            <w:tcBorders>
              <w:top w:val="single" w:sz="4" w:space="0" w:color="auto"/>
              <w:left w:val="single" w:sz="4" w:space="0" w:color="auto"/>
              <w:bottom w:val="single" w:sz="4" w:space="0" w:color="auto"/>
              <w:right w:val="single" w:sz="4" w:space="0" w:color="auto"/>
            </w:tcBorders>
            <w:hideMark/>
          </w:tcPr>
          <w:p w:rsidR="000723CA" w:rsidRPr="00C629A6" w:rsidRDefault="000723CA" w:rsidP="00FA6718">
            <w:pPr>
              <w:pStyle w:val="TAC"/>
              <w:rPr>
                <w:rFonts w:eastAsia="Yu Mincho"/>
              </w:rPr>
            </w:pPr>
            <w:r w:rsidRPr="00C629A6">
              <w:rPr>
                <w:rFonts w:eastAsia="Yu Mincho"/>
              </w:rPr>
              <w:t>0</w:t>
            </w:r>
          </w:p>
        </w:tc>
      </w:tr>
      <w:tr w:rsidR="000723CA" w:rsidRPr="00C629A6" w:rsidTr="00FA6718">
        <w:trPr>
          <w:trHeight w:val="441"/>
          <w:jc w:val="center"/>
        </w:trPr>
        <w:tc>
          <w:tcPr>
            <w:tcW w:w="50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L"/>
              <w:rPr>
                <w:rFonts w:eastAsia="Yu Mincho" w:cs="v5.0.0"/>
              </w:rPr>
            </w:pPr>
            <w:r w:rsidRPr="00C629A6">
              <w:rPr>
                <w:rFonts w:eastAsia="Yu Mincho"/>
              </w:rPr>
              <w:t xml:space="preserve">Physical resource block number </w:t>
            </w:r>
            <w:r w:rsidRPr="00C629A6">
              <w:rPr>
                <w:rFonts w:eastAsia="Yu Mincho"/>
                <w:position w:val="-10"/>
              </w:rPr>
              <w:object w:dxaOrig="435" w:dyaOrig="315">
                <v:shape id="_x0000_i1043" type="#_x0000_t75" style="width:21.75pt;height:14.25pt" o:ole="">
                  <v:imagedata r:id="rId33" o:title=""/>
                </v:shape>
                <o:OLEObject Type="Embed" ProgID="Equation.3" ShapeID="_x0000_i1043" DrawAspect="Content" ObjectID="_1599646235" r:id="rId44"/>
              </w:object>
            </w:r>
            <w:r w:rsidRPr="00C629A6">
              <w:rPr>
                <w:rFonts w:eastAsia="Yu Mincho"/>
              </w:rPr>
              <w:t xml:space="preserve"> of the SS block</w:t>
            </w:r>
          </w:p>
        </w:tc>
        <w:tc>
          <w:tcPr>
            <w:tcW w:w="2406" w:type="dxa"/>
            <w:tcBorders>
              <w:top w:val="single" w:sz="4" w:space="0" w:color="auto"/>
              <w:left w:val="single" w:sz="4" w:space="0" w:color="auto"/>
              <w:bottom w:val="single" w:sz="4" w:space="0" w:color="auto"/>
              <w:right w:val="single" w:sz="4" w:space="0" w:color="auto"/>
            </w:tcBorders>
            <w:hideMark/>
          </w:tcPr>
          <w:p w:rsidR="000723CA" w:rsidRPr="00C629A6" w:rsidRDefault="000723CA" w:rsidP="00FA6718">
            <w:pPr>
              <w:pStyle w:val="TAC"/>
              <w:rPr>
                <w:rFonts w:eastAsia="Yu Mincho"/>
              </w:rPr>
            </w:pPr>
            <w:r w:rsidRPr="00C629A6">
              <w:rPr>
                <w:rFonts w:eastAsia="Yu Mincho"/>
                <w:position w:val="-10"/>
              </w:rPr>
              <w:object w:dxaOrig="945" w:dyaOrig="330">
                <v:shape id="_x0000_i1044" type="#_x0000_t75" style="width:50.25pt;height:14.25pt" o:ole="">
                  <v:imagedata r:id="rId45" o:title=""/>
                </v:shape>
                <o:OLEObject Type="Embed" ProgID="Equation.3" ShapeID="_x0000_i1044" DrawAspect="Content" ObjectID="_1599646236" r:id="rId46"/>
              </w:object>
            </w:r>
          </w:p>
        </w:tc>
      </w:tr>
    </w:tbl>
    <w:p w:rsidR="000723CA" w:rsidRPr="00C629A6" w:rsidRDefault="000723CA" w:rsidP="000723CA">
      <w:pPr>
        <w:rPr>
          <w:rFonts w:eastAsia="Yu Mincho"/>
          <w:lang w:eastAsia="ja-JP"/>
        </w:rPr>
      </w:pPr>
    </w:p>
    <w:p w:rsidR="000723CA" w:rsidRPr="00C629A6" w:rsidRDefault="000723CA" w:rsidP="000723CA">
      <w:pPr>
        <w:rPr>
          <w:rFonts w:eastAsia="Yu Mincho"/>
        </w:rPr>
      </w:pPr>
      <w:r w:rsidRPr="00C629A6">
        <w:rPr>
          <w:rFonts w:eastAsia="Yu Mincho"/>
          <w:position w:val="-6"/>
        </w:rPr>
        <w:object w:dxaOrig="165" w:dyaOrig="270">
          <v:shape id="_x0000_i1045" type="#_x0000_t75" style="width:7.5pt;height:14.25pt" o:ole="">
            <v:imagedata r:id="rId31" o:title=""/>
          </v:shape>
          <o:OLEObject Type="Embed" ProgID="Equation.3" ShapeID="_x0000_i1045" DrawAspect="Content" ObjectID="_1599646237" r:id="rId47"/>
        </w:object>
      </w:r>
      <w:r w:rsidRPr="00C629A6">
        <w:rPr>
          <w:rFonts w:eastAsia="Yu Mincho"/>
        </w:rPr>
        <w:t xml:space="preserve">, </w:t>
      </w:r>
      <w:r w:rsidRPr="00C629A6">
        <w:rPr>
          <w:rFonts w:eastAsia="Yu Mincho"/>
          <w:position w:val="-10"/>
        </w:rPr>
        <w:object w:dxaOrig="435" w:dyaOrig="315">
          <v:shape id="_x0000_i1046" type="#_x0000_t75" style="width:21.75pt;height:14.25pt" o:ole="">
            <v:imagedata r:id="rId33" o:title=""/>
          </v:shape>
          <o:OLEObject Type="Embed" ProgID="Equation.3" ShapeID="_x0000_i1046" DrawAspect="Content" ObjectID="_1599646238" r:id="rId48"/>
        </w:object>
      </w:r>
      <w:r w:rsidRPr="00C629A6">
        <w:rPr>
          <w:rFonts w:eastAsia="Yu Mincho"/>
        </w:rPr>
        <w:t xml:space="preserve">, are as defined in </w:t>
      </w:r>
      <w:r w:rsidRPr="00C629A6">
        <w:rPr>
          <w:rFonts w:cs="v5.0.0"/>
          <w:snapToGrid w:val="0"/>
        </w:rPr>
        <w:t xml:space="preserve">3GPP </w:t>
      </w:r>
      <w:r w:rsidRPr="00C629A6">
        <w:rPr>
          <w:rFonts w:eastAsia="Yu Mincho"/>
        </w:rPr>
        <w:t>TS 38.211 [9].</w:t>
      </w:r>
    </w:p>
    <w:p w:rsidR="000723CA" w:rsidRPr="00C629A6" w:rsidRDefault="000723CA" w:rsidP="000723CA">
      <w:pPr>
        <w:pStyle w:val="Heading4"/>
        <w:rPr>
          <w:rFonts w:eastAsia="Yu Mincho"/>
        </w:rPr>
      </w:pPr>
      <w:bookmarkStart w:id="131" w:name="_Toc518861976"/>
      <w:r w:rsidRPr="00C629A6">
        <w:rPr>
          <w:rFonts w:eastAsia="Yu Mincho"/>
        </w:rPr>
        <w:t>5.4.3.3</w:t>
      </w:r>
      <w:r w:rsidRPr="00C629A6">
        <w:rPr>
          <w:rFonts w:eastAsia="Yu Mincho"/>
        </w:rPr>
        <w:tab/>
        <w:t>Synchronization raster entries for each operating band</w:t>
      </w:r>
      <w:bookmarkEnd w:id="131"/>
      <w:r w:rsidRPr="00C629A6">
        <w:rPr>
          <w:rFonts w:eastAsia="Yu Mincho"/>
        </w:rPr>
        <w:t xml:space="preserve"> </w:t>
      </w:r>
    </w:p>
    <w:p w:rsidR="000723CA" w:rsidRPr="00C629A6" w:rsidRDefault="000723CA" w:rsidP="000723CA">
      <w:pPr>
        <w:rPr>
          <w:rFonts w:eastAsia="Yu Mincho"/>
        </w:rPr>
      </w:pPr>
      <w:r w:rsidRPr="00C629A6">
        <w:rPr>
          <w:rFonts w:eastAsia="Yu Mincho"/>
        </w:rPr>
        <w:t>The synchronization raster for each band is give in table 5.4.3.3-1. The distance between applicable GSCN entries is given by the &lt;Step size&gt; indicated in table 5.4.3.3-1 for FR1 and table 5.4.3.3-2 for FR2.</w:t>
      </w:r>
    </w:p>
    <w:p w:rsidR="00981891" w:rsidRPr="00C629A6" w:rsidRDefault="00981891" w:rsidP="00854B6F">
      <w:pPr>
        <w:pStyle w:val="TH"/>
        <w:rPr>
          <w:rFonts w:eastAsia="Yu Mincho"/>
        </w:rPr>
      </w:pPr>
      <w:r w:rsidRPr="00C629A6">
        <w:rPr>
          <w:rFonts w:eastAsia="Yu Mincho"/>
        </w:rPr>
        <w:lastRenderedPageBreak/>
        <w:t>Table 5.4.3.3-1: Applicable SS raster entries per operating band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981891" w:rsidRPr="00C629A6" w:rsidTr="007B1444">
        <w:trPr>
          <w:jc w:val="center"/>
        </w:trPr>
        <w:tc>
          <w:tcPr>
            <w:tcW w:w="2156" w:type="dxa"/>
            <w:tcBorders>
              <w:top w:val="single" w:sz="4" w:space="0" w:color="auto"/>
              <w:left w:val="single" w:sz="4" w:space="0" w:color="auto"/>
              <w:bottom w:val="single" w:sz="4" w:space="0" w:color="auto"/>
              <w:right w:val="single" w:sz="4" w:space="0" w:color="auto"/>
            </w:tcBorders>
            <w:hideMark/>
          </w:tcPr>
          <w:p w:rsidR="00981891" w:rsidRPr="00C629A6" w:rsidRDefault="00981891" w:rsidP="007B1444">
            <w:pPr>
              <w:pStyle w:val="TAH"/>
              <w:rPr>
                <w:rFonts w:eastAsia="Yu Mincho"/>
              </w:rPr>
            </w:pPr>
            <w:r w:rsidRPr="00C629A6">
              <w:rPr>
                <w:rFonts w:eastAsia="Yu Mincho"/>
              </w:rPr>
              <w:t>NR Operating Band</w:t>
            </w:r>
          </w:p>
        </w:tc>
        <w:tc>
          <w:tcPr>
            <w:tcW w:w="2092" w:type="dxa"/>
            <w:tcBorders>
              <w:top w:val="single" w:sz="4" w:space="0" w:color="auto"/>
              <w:left w:val="single" w:sz="4" w:space="0" w:color="auto"/>
              <w:bottom w:val="single" w:sz="4" w:space="0" w:color="auto"/>
              <w:right w:val="single" w:sz="4" w:space="0" w:color="auto"/>
            </w:tcBorders>
            <w:hideMark/>
          </w:tcPr>
          <w:p w:rsidR="00981891" w:rsidRPr="00C629A6" w:rsidRDefault="00981891" w:rsidP="007B1444">
            <w:pPr>
              <w:pStyle w:val="TAH"/>
              <w:rPr>
                <w:rFonts w:eastAsia="Yu Mincho"/>
                <w:lang w:eastAsia="ja-JP"/>
              </w:rPr>
            </w:pPr>
            <w:r w:rsidRPr="00C629A6">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rsidR="00981891" w:rsidRPr="00C629A6" w:rsidRDefault="00981891" w:rsidP="007B1444">
            <w:pPr>
              <w:pStyle w:val="TAH"/>
              <w:rPr>
                <w:lang w:eastAsia="zh-CN"/>
              </w:rPr>
            </w:pPr>
            <w:r w:rsidRPr="00C629A6">
              <w:rPr>
                <w:rFonts w:hint="eastAsia"/>
                <w:lang w:eastAsia="zh-CN"/>
              </w:rPr>
              <w:t>SS Block pattern</w:t>
            </w:r>
            <w:r w:rsidRPr="00C629A6">
              <w:rPr>
                <w:rFonts w:hint="eastAsia"/>
                <w:vertAlign w:val="superscript"/>
                <w:lang w:eastAsia="zh-CN"/>
              </w:rPr>
              <w:t>1</w:t>
            </w:r>
          </w:p>
        </w:tc>
        <w:tc>
          <w:tcPr>
            <w:tcW w:w="2595" w:type="dxa"/>
            <w:tcBorders>
              <w:top w:val="single" w:sz="4" w:space="0" w:color="auto"/>
              <w:left w:val="single" w:sz="4" w:space="0" w:color="auto"/>
              <w:bottom w:val="single" w:sz="4" w:space="0" w:color="auto"/>
              <w:right w:val="single" w:sz="4" w:space="0" w:color="auto"/>
            </w:tcBorders>
            <w:hideMark/>
          </w:tcPr>
          <w:p w:rsidR="00981891" w:rsidRPr="00C629A6" w:rsidRDefault="00981891" w:rsidP="007B1444">
            <w:pPr>
              <w:pStyle w:val="TAH"/>
              <w:rPr>
                <w:rFonts w:eastAsia="Yu Mincho"/>
                <w:vertAlign w:val="subscript"/>
              </w:rPr>
            </w:pPr>
            <w:r w:rsidRPr="00C629A6">
              <w:rPr>
                <w:rFonts w:eastAsia="Yu Mincho"/>
              </w:rPr>
              <w:t>Range of GSCN</w:t>
            </w:r>
          </w:p>
          <w:p w:rsidR="00981891" w:rsidRPr="00C629A6" w:rsidRDefault="00981891" w:rsidP="007B1444">
            <w:pPr>
              <w:pStyle w:val="TAH"/>
              <w:rPr>
                <w:rFonts w:eastAsia="Yu Mincho"/>
              </w:rPr>
            </w:pPr>
            <w:r w:rsidRPr="00C629A6">
              <w:rPr>
                <w:rFonts w:eastAsia="Yu Mincho"/>
              </w:rPr>
              <w:t>(First – &lt;Step size&gt; – Last)</w:t>
            </w:r>
          </w:p>
        </w:tc>
      </w:tr>
      <w:tr w:rsidR="00121F07" w:rsidRPr="00C629A6"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21F07" w:rsidRPr="00C629A6" w:rsidRDefault="00121F07">
            <w:pPr>
              <w:pStyle w:val="TAC"/>
              <w:rPr>
                <w:rFonts w:eastAsia="Yu Mincho"/>
              </w:rPr>
            </w:pPr>
            <w:r w:rsidRPr="00C629A6">
              <w:t>n1</w:t>
            </w:r>
          </w:p>
        </w:tc>
        <w:tc>
          <w:tcPr>
            <w:tcW w:w="2092" w:type="dxa"/>
            <w:tcBorders>
              <w:top w:val="single" w:sz="4" w:space="0" w:color="auto"/>
              <w:left w:val="single" w:sz="4" w:space="0" w:color="auto"/>
              <w:bottom w:val="single" w:sz="4" w:space="0" w:color="auto"/>
              <w:right w:val="single" w:sz="4" w:space="0" w:color="auto"/>
            </w:tcBorders>
            <w:hideMark/>
          </w:tcPr>
          <w:p w:rsidR="00121F07" w:rsidRPr="00C629A6" w:rsidRDefault="00121F07" w:rsidP="00121F07">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121F07" w:rsidRPr="00C629A6" w:rsidRDefault="00121F07" w:rsidP="00121F07">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21F07" w:rsidRPr="00C629A6" w:rsidRDefault="00121F07" w:rsidP="00121F07">
            <w:pPr>
              <w:pStyle w:val="TAC"/>
              <w:rPr>
                <w:rFonts w:eastAsia="Yu Mincho"/>
              </w:rPr>
            </w:pPr>
            <w:r w:rsidRPr="00C629A6">
              <w:t>5279 – &lt;1&gt; – 5419</w:t>
            </w:r>
          </w:p>
        </w:tc>
      </w:tr>
      <w:tr w:rsidR="00121F07" w:rsidRPr="00C629A6"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21F07" w:rsidRPr="00C629A6" w:rsidRDefault="00121F07">
            <w:pPr>
              <w:pStyle w:val="TAC"/>
              <w:rPr>
                <w:rFonts w:eastAsia="Yu Mincho"/>
              </w:rPr>
            </w:pPr>
            <w:r w:rsidRPr="00C629A6">
              <w:t>n2</w:t>
            </w:r>
          </w:p>
        </w:tc>
        <w:tc>
          <w:tcPr>
            <w:tcW w:w="2092" w:type="dxa"/>
            <w:tcBorders>
              <w:top w:val="single" w:sz="4" w:space="0" w:color="auto"/>
              <w:left w:val="single" w:sz="4" w:space="0" w:color="auto"/>
              <w:bottom w:val="single" w:sz="4" w:space="0" w:color="auto"/>
              <w:right w:val="single" w:sz="4" w:space="0" w:color="auto"/>
            </w:tcBorders>
            <w:hideMark/>
          </w:tcPr>
          <w:p w:rsidR="00121F07" w:rsidRPr="00C629A6" w:rsidRDefault="00121F07" w:rsidP="00121F07">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121F07" w:rsidRPr="00C629A6" w:rsidRDefault="00121F07" w:rsidP="00121F07">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21F07" w:rsidRPr="00C629A6" w:rsidRDefault="00121F07" w:rsidP="00121F07">
            <w:pPr>
              <w:pStyle w:val="TAC"/>
              <w:rPr>
                <w:rFonts w:eastAsia="Yu Mincho"/>
              </w:rPr>
            </w:pPr>
            <w:r w:rsidRPr="00C629A6">
              <w:t>4829 – &lt;1&gt; – 4969</w:t>
            </w:r>
          </w:p>
        </w:tc>
      </w:tr>
      <w:tr w:rsidR="00121F07" w:rsidRPr="00C629A6"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21F07" w:rsidRPr="00C629A6" w:rsidRDefault="00121F07">
            <w:pPr>
              <w:pStyle w:val="TAC"/>
              <w:rPr>
                <w:rFonts w:eastAsia="Yu Mincho"/>
              </w:rPr>
            </w:pPr>
            <w:r w:rsidRPr="00C629A6">
              <w:t>n3</w:t>
            </w:r>
          </w:p>
        </w:tc>
        <w:tc>
          <w:tcPr>
            <w:tcW w:w="2092" w:type="dxa"/>
            <w:tcBorders>
              <w:top w:val="single" w:sz="4" w:space="0" w:color="auto"/>
              <w:left w:val="single" w:sz="4" w:space="0" w:color="auto"/>
              <w:bottom w:val="single" w:sz="4" w:space="0" w:color="auto"/>
              <w:right w:val="single" w:sz="4" w:space="0" w:color="auto"/>
            </w:tcBorders>
            <w:hideMark/>
          </w:tcPr>
          <w:p w:rsidR="00121F07" w:rsidRPr="00C629A6" w:rsidRDefault="00121F07" w:rsidP="00121F07">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121F07" w:rsidRPr="00C629A6" w:rsidRDefault="00121F07" w:rsidP="00121F07">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21F07" w:rsidRPr="00C629A6" w:rsidRDefault="00121F07" w:rsidP="00121F07">
            <w:pPr>
              <w:pStyle w:val="TAC"/>
              <w:rPr>
                <w:rFonts w:eastAsia="Yu Mincho"/>
              </w:rPr>
            </w:pPr>
            <w:r w:rsidRPr="00C629A6">
              <w:t>4517 – &lt;1&gt; – 4693</w:t>
            </w:r>
          </w:p>
        </w:tc>
      </w:tr>
      <w:tr w:rsidR="00121F07" w:rsidRPr="00C629A6" w:rsidTr="00372524">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121F07" w:rsidRPr="00C629A6" w:rsidRDefault="00121F07">
            <w:pPr>
              <w:pStyle w:val="TAC"/>
              <w:rPr>
                <w:rFonts w:eastAsia="Yu Mincho"/>
              </w:rPr>
            </w:pPr>
            <w:r w:rsidRPr="00C629A6">
              <w:t>n5</w:t>
            </w:r>
          </w:p>
        </w:tc>
        <w:tc>
          <w:tcPr>
            <w:tcW w:w="2092" w:type="dxa"/>
            <w:tcBorders>
              <w:top w:val="single" w:sz="4" w:space="0" w:color="auto"/>
              <w:left w:val="single" w:sz="4" w:space="0" w:color="auto"/>
              <w:bottom w:val="single" w:sz="4" w:space="0" w:color="auto"/>
              <w:right w:val="single" w:sz="4" w:space="0" w:color="auto"/>
            </w:tcBorders>
            <w:hideMark/>
          </w:tcPr>
          <w:p w:rsidR="00121F07" w:rsidRPr="00C629A6" w:rsidRDefault="00121F07" w:rsidP="00121F07">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121F07" w:rsidRPr="00C629A6" w:rsidRDefault="00121F07" w:rsidP="00121F07">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21F07" w:rsidRPr="00C629A6" w:rsidRDefault="00121F07" w:rsidP="00121F07">
            <w:pPr>
              <w:pStyle w:val="TAC"/>
              <w:rPr>
                <w:rFonts w:eastAsia="Yu Mincho"/>
              </w:rPr>
            </w:pPr>
            <w:r w:rsidRPr="00C629A6">
              <w:t>2177 – &lt;1&gt; – 2230</w:t>
            </w:r>
          </w:p>
        </w:tc>
      </w:tr>
      <w:tr w:rsidR="00121F07" w:rsidRPr="00C629A6" w:rsidTr="00372524">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121F07" w:rsidRPr="00C629A6" w:rsidRDefault="00121F07">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rsidR="00121F07" w:rsidRPr="00C629A6" w:rsidRDefault="00121F07" w:rsidP="00121F07">
            <w:pPr>
              <w:pStyle w:val="TAC"/>
              <w:rPr>
                <w:lang w:val="en-US" w:eastAsia="ja-JP"/>
              </w:rPr>
            </w:pPr>
            <w:r w:rsidRPr="00C629A6">
              <w:t>30 kHz</w:t>
            </w:r>
          </w:p>
        </w:tc>
        <w:tc>
          <w:tcPr>
            <w:tcW w:w="1886" w:type="dxa"/>
            <w:tcBorders>
              <w:top w:val="single" w:sz="4" w:space="0" w:color="auto"/>
              <w:left w:val="single" w:sz="4" w:space="0" w:color="auto"/>
              <w:bottom w:val="single" w:sz="4" w:space="0" w:color="auto"/>
              <w:right w:val="single" w:sz="4" w:space="0" w:color="auto"/>
            </w:tcBorders>
          </w:tcPr>
          <w:p w:rsidR="00121F07" w:rsidRPr="00C629A6" w:rsidRDefault="00121F07" w:rsidP="00121F07">
            <w:pPr>
              <w:pStyle w:val="TAC"/>
            </w:pPr>
            <w:r w:rsidRPr="00C629A6">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121F07" w:rsidRPr="00C629A6" w:rsidRDefault="00121F07" w:rsidP="00121F07">
            <w:pPr>
              <w:pStyle w:val="TAC"/>
            </w:pPr>
            <w:r w:rsidRPr="00C629A6">
              <w:t>2183 – &lt;1&gt; – 2224</w:t>
            </w:r>
          </w:p>
        </w:tc>
      </w:tr>
      <w:tr w:rsidR="00121F07" w:rsidRPr="00C629A6"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21F07" w:rsidRPr="00C629A6" w:rsidRDefault="00121F07">
            <w:pPr>
              <w:pStyle w:val="TAC"/>
              <w:rPr>
                <w:rFonts w:eastAsia="Yu Mincho"/>
              </w:rPr>
            </w:pPr>
            <w:r w:rsidRPr="00C629A6">
              <w:t>n7</w:t>
            </w:r>
          </w:p>
        </w:tc>
        <w:tc>
          <w:tcPr>
            <w:tcW w:w="2092" w:type="dxa"/>
            <w:tcBorders>
              <w:top w:val="single" w:sz="4" w:space="0" w:color="auto"/>
              <w:left w:val="single" w:sz="4" w:space="0" w:color="auto"/>
              <w:bottom w:val="single" w:sz="4" w:space="0" w:color="auto"/>
              <w:right w:val="single" w:sz="4" w:space="0" w:color="auto"/>
            </w:tcBorders>
            <w:hideMark/>
          </w:tcPr>
          <w:p w:rsidR="00121F07" w:rsidRPr="00C629A6" w:rsidRDefault="00121F07" w:rsidP="00121F07">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121F07" w:rsidRPr="00C629A6" w:rsidRDefault="00121F07" w:rsidP="00121F07">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21F07" w:rsidRPr="00C629A6" w:rsidRDefault="00121F07" w:rsidP="00121F07">
            <w:pPr>
              <w:pStyle w:val="TAC"/>
              <w:rPr>
                <w:rFonts w:eastAsia="Yu Mincho"/>
              </w:rPr>
            </w:pPr>
            <w:r w:rsidRPr="00C629A6">
              <w:t>6554 – &lt;1&gt; – 6718</w:t>
            </w:r>
          </w:p>
        </w:tc>
      </w:tr>
      <w:tr w:rsidR="00121F07" w:rsidRPr="00C629A6"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21F07" w:rsidRPr="00C629A6" w:rsidRDefault="00121F07" w:rsidP="00200FBC">
            <w:pPr>
              <w:pStyle w:val="TAC"/>
              <w:rPr>
                <w:rFonts w:eastAsia="Yu Mincho"/>
              </w:rPr>
            </w:pPr>
            <w:r w:rsidRPr="00C629A6">
              <w:t>n8</w:t>
            </w:r>
          </w:p>
        </w:tc>
        <w:tc>
          <w:tcPr>
            <w:tcW w:w="2092" w:type="dxa"/>
            <w:tcBorders>
              <w:top w:val="single" w:sz="4" w:space="0" w:color="auto"/>
              <w:left w:val="single" w:sz="4" w:space="0" w:color="auto"/>
              <w:bottom w:val="single" w:sz="4" w:space="0" w:color="auto"/>
              <w:right w:val="single" w:sz="4" w:space="0" w:color="auto"/>
            </w:tcBorders>
            <w:hideMark/>
          </w:tcPr>
          <w:p w:rsidR="00121F07" w:rsidRPr="00C629A6" w:rsidRDefault="00121F07" w:rsidP="00121F07">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121F07" w:rsidRPr="00C629A6" w:rsidRDefault="00121F07" w:rsidP="00121F07">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21F07" w:rsidRPr="00C629A6" w:rsidRDefault="00121F07" w:rsidP="00121F07">
            <w:pPr>
              <w:pStyle w:val="TAC"/>
              <w:rPr>
                <w:rFonts w:eastAsia="Yu Mincho"/>
              </w:rPr>
            </w:pPr>
            <w:r w:rsidRPr="00C629A6">
              <w:t>2318 – &lt;1&gt; – 2395</w:t>
            </w:r>
          </w:p>
        </w:tc>
      </w:tr>
      <w:tr w:rsidR="00200FBC" w:rsidRPr="00C629A6" w:rsidTr="0083120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200FBC" w:rsidRPr="00C629A6" w:rsidRDefault="00200FBC" w:rsidP="00831208">
            <w:pPr>
              <w:pStyle w:val="TAC"/>
            </w:pPr>
            <w:r w:rsidRPr="00C629A6">
              <w:t>n12</w:t>
            </w:r>
          </w:p>
        </w:tc>
        <w:tc>
          <w:tcPr>
            <w:tcW w:w="2092" w:type="dxa"/>
            <w:tcBorders>
              <w:top w:val="single" w:sz="4" w:space="0" w:color="auto"/>
              <w:left w:val="single" w:sz="4" w:space="0" w:color="auto"/>
              <w:bottom w:val="single" w:sz="4" w:space="0" w:color="auto"/>
              <w:right w:val="single" w:sz="4" w:space="0" w:color="auto"/>
            </w:tcBorders>
          </w:tcPr>
          <w:p w:rsidR="00200FBC" w:rsidRPr="00C629A6" w:rsidRDefault="00200FBC" w:rsidP="00831208">
            <w:pPr>
              <w:pStyle w:val="TAC"/>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200FBC" w:rsidRPr="00C629A6" w:rsidRDefault="00200FBC" w:rsidP="00831208">
            <w:pPr>
              <w:pStyle w:val="TAC"/>
              <w:rPr>
                <w:lang w:val="en-US" w:eastAsia="zh-CN"/>
              </w:rPr>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200FBC" w:rsidRPr="00C629A6" w:rsidRDefault="00200FBC" w:rsidP="00831208">
            <w:pPr>
              <w:pStyle w:val="TAC"/>
            </w:pPr>
            <w:r w:rsidRPr="00C629A6">
              <w:t>1828 – &lt;1&gt; – 1858</w:t>
            </w:r>
          </w:p>
        </w:tc>
      </w:tr>
      <w:tr w:rsidR="00121F07" w:rsidRPr="00C629A6"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21F07" w:rsidRPr="00C629A6" w:rsidRDefault="00121F07" w:rsidP="00200FBC">
            <w:pPr>
              <w:pStyle w:val="TAC"/>
              <w:rPr>
                <w:rFonts w:eastAsia="Yu Mincho"/>
              </w:rPr>
            </w:pPr>
            <w:r w:rsidRPr="00C629A6">
              <w:t>n20</w:t>
            </w:r>
          </w:p>
        </w:tc>
        <w:tc>
          <w:tcPr>
            <w:tcW w:w="2092" w:type="dxa"/>
            <w:tcBorders>
              <w:top w:val="single" w:sz="4" w:space="0" w:color="auto"/>
              <w:left w:val="single" w:sz="4" w:space="0" w:color="auto"/>
              <w:bottom w:val="single" w:sz="4" w:space="0" w:color="auto"/>
              <w:right w:val="single" w:sz="4" w:space="0" w:color="auto"/>
            </w:tcBorders>
            <w:hideMark/>
          </w:tcPr>
          <w:p w:rsidR="00121F07" w:rsidRPr="00C629A6" w:rsidRDefault="00121F07" w:rsidP="00121F07">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121F07" w:rsidRPr="00C629A6" w:rsidRDefault="00121F07" w:rsidP="00121F07">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21F07" w:rsidRPr="00C629A6" w:rsidRDefault="00121F07" w:rsidP="00121F07">
            <w:pPr>
              <w:pStyle w:val="TAC"/>
              <w:rPr>
                <w:rFonts w:eastAsia="Yu Mincho"/>
              </w:rPr>
            </w:pPr>
            <w:r w:rsidRPr="00C629A6">
              <w:t>1982 – &lt;1&gt; – 2047</w:t>
            </w:r>
          </w:p>
        </w:tc>
      </w:tr>
      <w:tr w:rsidR="00C1339D" w:rsidRPr="00C629A6" w:rsidTr="00C1339D">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C1339D" w:rsidRPr="00C629A6" w:rsidRDefault="00C1339D">
            <w:pPr>
              <w:pStyle w:val="TAC"/>
            </w:pPr>
            <w:r w:rsidRPr="00C629A6">
              <w:t>n25</w:t>
            </w:r>
          </w:p>
        </w:tc>
        <w:tc>
          <w:tcPr>
            <w:tcW w:w="2092" w:type="dxa"/>
            <w:tcBorders>
              <w:top w:val="single" w:sz="4" w:space="0" w:color="auto"/>
              <w:left w:val="single" w:sz="4" w:space="0" w:color="auto"/>
              <w:bottom w:val="single" w:sz="4" w:space="0" w:color="auto"/>
              <w:right w:val="single" w:sz="4" w:space="0" w:color="auto"/>
            </w:tcBorders>
          </w:tcPr>
          <w:p w:rsidR="00C1339D" w:rsidRPr="00C629A6" w:rsidRDefault="00C1339D" w:rsidP="00C1339D">
            <w:pPr>
              <w:pStyle w:val="TAC"/>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C1339D" w:rsidRPr="00C629A6" w:rsidRDefault="00C1339D" w:rsidP="00C1339D">
            <w:pPr>
              <w:pStyle w:val="TAC"/>
              <w:rPr>
                <w:lang w:val="en-US" w:eastAsia="zh-CN"/>
              </w:rPr>
            </w:pPr>
            <w:r w:rsidRPr="00C629A6">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C1339D" w:rsidRPr="00C629A6" w:rsidRDefault="00C1339D" w:rsidP="00C1339D">
            <w:pPr>
              <w:pStyle w:val="TAC"/>
            </w:pPr>
            <w:r w:rsidRPr="00C629A6">
              <w:t>4829 – &lt;1&gt; – 4981</w:t>
            </w:r>
          </w:p>
        </w:tc>
      </w:tr>
      <w:tr w:rsidR="00121F07" w:rsidRPr="00C629A6"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21F07" w:rsidRPr="00C629A6" w:rsidRDefault="00121F07">
            <w:pPr>
              <w:pStyle w:val="TAC"/>
              <w:rPr>
                <w:rFonts w:eastAsia="Yu Mincho"/>
              </w:rPr>
            </w:pPr>
            <w:r w:rsidRPr="00C629A6">
              <w:t>n28</w:t>
            </w:r>
          </w:p>
        </w:tc>
        <w:tc>
          <w:tcPr>
            <w:tcW w:w="2092" w:type="dxa"/>
            <w:tcBorders>
              <w:top w:val="single" w:sz="4" w:space="0" w:color="auto"/>
              <w:left w:val="single" w:sz="4" w:space="0" w:color="auto"/>
              <w:bottom w:val="single" w:sz="4" w:space="0" w:color="auto"/>
              <w:right w:val="single" w:sz="4" w:space="0" w:color="auto"/>
            </w:tcBorders>
            <w:hideMark/>
          </w:tcPr>
          <w:p w:rsidR="00121F07" w:rsidRPr="00C629A6" w:rsidRDefault="00121F07" w:rsidP="00121F07">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121F07" w:rsidRPr="00C629A6" w:rsidRDefault="00121F07" w:rsidP="00121F07">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21F07" w:rsidRPr="00C629A6" w:rsidRDefault="00121F07" w:rsidP="00121F07">
            <w:pPr>
              <w:pStyle w:val="TAC"/>
              <w:rPr>
                <w:rFonts w:eastAsia="Yu Mincho"/>
              </w:rPr>
            </w:pPr>
            <w:r w:rsidRPr="00C629A6">
              <w:t>1901 – &lt;1&gt; – 2002</w:t>
            </w:r>
          </w:p>
        </w:tc>
      </w:tr>
      <w:tr w:rsidR="00AC4DB5" w:rsidRPr="00C629A6" w:rsidTr="00AC4DB5">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AC4DB5" w:rsidRPr="00C629A6" w:rsidRDefault="00AC4DB5">
            <w:pPr>
              <w:pStyle w:val="TAC"/>
            </w:pPr>
            <w:r w:rsidRPr="00C629A6">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rsidR="00AC4DB5" w:rsidRPr="00C629A6" w:rsidRDefault="00AC4DB5" w:rsidP="00AC4DB5">
            <w:pPr>
              <w:pStyle w:val="TAC"/>
            </w:pPr>
            <w:r w:rsidRPr="00C629A6">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AC4DB5" w:rsidRPr="00C629A6" w:rsidRDefault="00AC4DB5" w:rsidP="00AC4DB5">
            <w:pPr>
              <w:pStyle w:val="TAC"/>
              <w:rPr>
                <w:lang w:val="en-US" w:eastAsia="zh-CN"/>
              </w:rPr>
            </w:pPr>
            <w:r w:rsidRPr="00C629A6">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AC4DB5" w:rsidRPr="00C629A6" w:rsidRDefault="00AC4DB5" w:rsidP="00AC4DB5">
            <w:pPr>
              <w:pStyle w:val="TAC"/>
            </w:pPr>
            <w:r w:rsidRPr="00C629A6">
              <w:rPr>
                <w:rFonts w:eastAsia="SimSun"/>
                <w:lang w:val="en-US" w:eastAsia="zh-CN"/>
              </w:rPr>
              <w:t>5030</w:t>
            </w:r>
            <w:r w:rsidRPr="00C629A6">
              <w:t xml:space="preserve"> </w:t>
            </w:r>
            <w:r w:rsidR="00A95EF2">
              <w:t>–</w:t>
            </w:r>
            <w:r w:rsidRPr="00C629A6">
              <w:t xml:space="preserve"> &lt;1&gt; </w:t>
            </w:r>
            <w:r w:rsidR="00A95EF2">
              <w:t>–</w:t>
            </w:r>
            <w:r w:rsidRPr="00C629A6">
              <w:t xml:space="preserve"> </w:t>
            </w:r>
            <w:r w:rsidRPr="00C629A6">
              <w:rPr>
                <w:rFonts w:eastAsia="SimSun"/>
                <w:lang w:val="en-US" w:eastAsia="zh-CN"/>
              </w:rPr>
              <w:t>5056</w:t>
            </w:r>
          </w:p>
        </w:tc>
      </w:tr>
      <w:tr w:rsidR="00121F07" w:rsidRPr="00C629A6"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21F07" w:rsidRPr="00C629A6" w:rsidRDefault="00121F07">
            <w:pPr>
              <w:pStyle w:val="TAC"/>
              <w:rPr>
                <w:rFonts w:eastAsia="Yu Mincho"/>
              </w:rPr>
            </w:pPr>
            <w:r w:rsidRPr="00C629A6">
              <w:t>n38</w:t>
            </w:r>
          </w:p>
        </w:tc>
        <w:tc>
          <w:tcPr>
            <w:tcW w:w="2092" w:type="dxa"/>
            <w:tcBorders>
              <w:top w:val="single" w:sz="4" w:space="0" w:color="auto"/>
              <w:left w:val="single" w:sz="4" w:space="0" w:color="auto"/>
              <w:bottom w:val="single" w:sz="4" w:space="0" w:color="auto"/>
              <w:right w:val="single" w:sz="4" w:space="0" w:color="auto"/>
            </w:tcBorders>
            <w:hideMark/>
          </w:tcPr>
          <w:p w:rsidR="00121F07" w:rsidRPr="00C629A6" w:rsidRDefault="00121F07" w:rsidP="00121F07">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121F07" w:rsidRPr="00C629A6" w:rsidRDefault="00121F07" w:rsidP="00121F07">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21F07" w:rsidRPr="00C629A6" w:rsidRDefault="00121F07" w:rsidP="00121F07">
            <w:pPr>
              <w:pStyle w:val="TAC"/>
              <w:rPr>
                <w:rFonts w:eastAsia="Yu Mincho"/>
              </w:rPr>
            </w:pPr>
            <w:r w:rsidRPr="00C629A6">
              <w:t>6431 – &lt;1&gt; – 6544</w:t>
            </w:r>
          </w:p>
        </w:tc>
      </w:tr>
      <w:tr w:rsidR="00AC4DB5" w:rsidRPr="00C629A6" w:rsidTr="00AC4DB5">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AC4DB5" w:rsidRPr="00C629A6" w:rsidRDefault="00AC4DB5">
            <w:pPr>
              <w:pStyle w:val="TAC"/>
            </w:pPr>
            <w:r w:rsidRPr="00C629A6">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rsidR="00AC4DB5" w:rsidRPr="00C629A6" w:rsidRDefault="00AC4DB5" w:rsidP="00AC4DB5">
            <w:pPr>
              <w:pStyle w:val="TAC"/>
            </w:pPr>
            <w:r w:rsidRPr="00C629A6">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AC4DB5" w:rsidRPr="00C629A6" w:rsidRDefault="00AC4DB5" w:rsidP="00AC4DB5">
            <w:pPr>
              <w:pStyle w:val="TAC"/>
              <w:rPr>
                <w:lang w:val="en-US" w:eastAsia="zh-CN"/>
              </w:rPr>
            </w:pPr>
            <w:r w:rsidRPr="00C629A6">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AC4DB5" w:rsidRPr="00C629A6" w:rsidRDefault="00AC4DB5" w:rsidP="00AC4DB5">
            <w:pPr>
              <w:pStyle w:val="TAC"/>
            </w:pPr>
            <w:r w:rsidRPr="00C629A6">
              <w:rPr>
                <w:rFonts w:eastAsia="SimSun"/>
                <w:lang w:val="en-US" w:eastAsia="zh-CN"/>
              </w:rPr>
              <w:t>4706</w:t>
            </w:r>
            <w:r w:rsidR="00A95EF2">
              <w:rPr>
                <w:rFonts w:eastAsia="SimSun"/>
                <w:lang w:val="en-US" w:eastAsia="zh-CN"/>
              </w:rPr>
              <w:t xml:space="preserve"> </w:t>
            </w:r>
            <w:r w:rsidR="00A95EF2">
              <w:t>–</w:t>
            </w:r>
            <w:r w:rsidRPr="00C629A6">
              <w:t xml:space="preserve"> &lt;1&gt; </w:t>
            </w:r>
            <w:r w:rsidR="00A95EF2">
              <w:t>–</w:t>
            </w:r>
            <w:r w:rsidRPr="00C629A6">
              <w:t xml:space="preserve"> </w:t>
            </w:r>
            <w:r w:rsidRPr="00C629A6">
              <w:rPr>
                <w:rFonts w:eastAsia="SimSun"/>
                <w:lang w:val="en-US" w:eastAsia="zh-CN"/>
              </w:rPr>
              <w:t>4795</w:t>
            </w:r>
          </w:p>
        </w:tc>
      </w:tr>
      <w:tr w:rsidR="0071791D" w:rsidRPr="00C629A6" w:rsidTr="0071791D">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71791D" w:rsidRPr="00C629A6" w:rsidRDefault="0071791D">
            <w:pPr>
              <w:pStyle w:val="TAC"/>
            </w:pPr>
            <w:r w:rsidRPr="00C629A6">
              <w:t>n40</w:t>
            </w:r>
          </w:p>
        </w:tc>
        <w:tc>
          <w:tcPr>
            <w:tcW w:w="2092" w:type="dxa"/>
            <w:tcBorders>
              <w:top w:val="single" w:sz="4" w:space="0" w:color="auto"/>
              <w:left w:val="single" w:sz="4" w:space="0" w:color="auto"/>
              <w:bottom w:val="single" w:sz="4" w:space="0" w:color="auto"/>
              <w:right w:val="single" w:sz="4" w:space="0" w:color="auto"/>
            </w:tcBorders>
          </w:tcPr>
          <w:p w:rsidR="0071791D" w:rsidRPr="00C629A6" w:rsidRDefault="0071791D" w:rsidP="0071791D">
            <w:pPr>
              <w:pStyle w:val="TAC"/>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71791D" w:rsidRPr="00C629A6" w:rsidRDefault="0071791D" w:rsidP="0071791D">
            <w:pPr>
              <w:pStyle w:val="TAC"/>
              <w:rPr>
                <w:lang w:val="en-US" w:eastAsia="zh-CN"/>
              </w:rPr>
            </w:pPr>
            <w:r w:rsidRPr="00C629A6">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71791D" w:rsidRPr="00C629A6" w:rsidRDefault="0071791D" w:rsidP="0071791D">
            <w:pPr>
              <w:pStyle w:val="TAC"/>
            </w:pPr>
            <w:r w:rsidRPr="00C629A6">
              <w:t>5756 – &lt;1&gt; – 5995</w:t>
            </w:r>
          </w:p>
        </w:tc>
      </w:tr>
      <w:tr w:rsidR="00121F07" w:rsidRPr="00C629A6" w:rsidTr="00372524">
        <w:trPr>
          <w:jc w:val="center"/>
        </w:trPr>
        <w:tc>
          <w:tcPr>
            <w:tcW w:w="2156" w:type="dxa"/>
            <w:vMerge w:val="restart"/>
            <w:tcBorders>
              <w:top w:val="single" w:sz="4" w:space="0" w:color="auto"/>
              <w:left w:val="single" w:sz="4" w:space="0" w:color="auto"/>
              <w:right w:val="single" w:sz="4" w:space="0" w:color="auto"/>
            </w:tcBorders>
            <w:vAlign w:val="center"/>
            <w:hideMark/>
          </w:tcPr>
          <w:p w:rsidR="00121F07" w:rsidRPr="00C629A6" w:rsidRDefault="00121F07">
            <w:pPr>
              <w:pStyle w:val="TAC"/>
              <w:rPr>
                <w:rFonts w:eastAsia="Yu Mincho"/>
              </w:rPr>
            </w:pPr>
            <w:r w:rsidRPr="00C629A6">
              <w:t>n41</w:t>
            </w:r>
          </w:p>
        </w:tc>
        <w:tc>
          <w:tcPr>
            <w:tcW w:w="2092" w:type="dxa"/>
            <w:tcBorders>
              <w:top w:val="single" w:sz="4" w:space="0" w:color="auto"/>
              <w:left w:val="single" w:sz="4" w:space="0" w:color="auto"/>
              <w:bottom w:val="single" w:sz="4" w:space="0" w:color="auto"/>
              <w:right w:val="single" w:sz="4" w:space="0" w:color="auto"/>
            </w:tcBorders>
            <w:hideMark/>
          </w:tcPr>
          <w:p w:rsidR="00121F07" w:rsidRPr="00C629A6" w:rsidRDefault="00121F07" w:rsidP="00121F07">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121F07" w:rsidRPr="00C629A6" w:rsidDel="000B34DE" w:rsidRDefault="00121F07" w:rsidP="00121F07">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21F07" w:rsidRPr="00C629A6" w:rsidRDefault="00121F07" w:rsidP="00121F07">
            <w:pPr>
              <w:pStyle w:val="TAC"/>
              <w:rPr>
                <w:rFonts w:eastAsia="Yu Mincho"/>
              </w:rPr>
            </w:pPr>
            <w:r w:rsidRPr="00C629A6">
              <w:t>6246 – &lt;</w:t>
            </w:r>
            <w:r w:rsidR="00A95EF2">
              <w:t>3</w:t>
            </w:r>
            <w:r w:rsidRPr="00C629A6">
              <w:t xml:space="preserve">&gt; – </w:t>
            </w:r>
            <w:r w:rsidR="00A95EF2">
              <w:t>6717</w:t>
            </w:r>
          </w:p>
        </w:tc>
      </w:tr>
      <w:tr w:rsidR="00121F07" w:rsidRPr="00C629A6" w:rsidTr="00372524">
        <w:trPr>
          <w:jc w:val="center"/>
        </w:trPr>
        <w:tc>
          <w:tcPr>
            <w:tcW w:w="2156" w:type="dxa"/>
            <w:vMerge/>
            <w:tcBorders>
              <w:left w:val="single" w:sz="4" w:space="0" w:color="auto"/>
              <w:bottom w:val="single" w:sz="4" w:space="0" w:color="auto"/>
              <w:right w:val="single" w:sz="4" w:space="0" w:color="auto"/>
            </w:tcBorders>
            <w:vAlign w:val="center"/>
          </w:tcPr>
          <w:p w:rsidR="00121F07" w:rsidRPr="00C629A6" w:rsidRDefault="00121F07">
            <w:pPr>
              <w:pStyle w:val="TAC"/>
            </w:pPr>
          </w:p>
        </w:tc>
        <w:tc>
          <w:tcPr>
            <w:tcW w:w="2092" w:type="dxa"/>
            <w:tcBorders>
              <w:top w:val="single" w:sz="4" w:space="0" w:color="auto"/>
              <w:left w:val="single" w:sz="4" w:space="0" w:color="auto"/>
              <w:bottom w:val="single" w:sz="4" w:space="0" w:color="auto"/>
              <w:right w:val="single" w:sz="4" w:space="0" w:color="auto"/>
            </w:tcBorders>
          </w:tcPr>
          <w:p w:rsidR="00121F07" w:rsidRPr="00C629A6" w:rsidRDefault="00121F07" w:rsidP="00121F07">
            <w:pPr>
              <w:pStyle w:val="TAC"/>
            </w:pPr>
            <w:r w:rsidRPr="00C629A6">
              <w:t>30 kHz</w:t>
            </w:r>
          </w:p>
        </w:tc>
        <w:tc>
          <w:tcPr>
            <w:tcW w:w="1886" w:type="dxa"/>
            <w:tcBorders>
              <w:top w:val="single" w:sz="4" w:space="0" w:color="auto"/>
              <w:left w:val="single" w:sz="4" w:space="0" w:color="auto"/>
              <w:bottom w:val="single" w:sz="4" w:space="0" w:color="auto"/>
              <w:right w:val="single" w:sz="4" w:space="0" w:color="auto"/>
            </w:tcBorders>
          </w:tcPr>
          <w:p w:rsidR="00121F07" w:rsidRPr="00C629A6" w:rsidRDefault="00121F07" w:rsidP="00121F07">
            <w:pPr>
              <w:pStyle w:val="TAC"/>
              <w:rPr>
                <w:lang w:val="en-US" w:eastAsia="zh-CN"/>
              </w:rPr>
            </w:pPr>
            <w:r w:rsidRPr="00C629A6">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121F07" w:rsidRPr="00C629A6" w:rsidRDefault="00121F07" w:rsidP="00121F07">
            <w:pPr>
              <w:pStyle w:val="TAC"/>
            </w:pPr>
            <w:r w:rsidRPr="00C629A6">
              <w:t>6252 – &lt;3&gt; – 6714</w:t>
            </w:r>
          </w:p>
        </w:tc>
      </w:tr>
      <w:tr w:rsidR="00D37110" w:rsidRPr="00C629A6" w:rsidTr="00372524">
        <w:trPr>
          <w:jc w:val="center"/>
        </w:trPr>
        <w:tc>
          <w:tcPr>
            <w:tcW w:w="2156" w:type="dxa"/>
            <w:tcBorders>
              <w:left w:val="single" w:sz="4" w:space="0" w:color="auto"/>
              <w:bottom w:val="single" w:sz="4" w:space="0" w:color="auto"/>
              <w:right w:val="single" w:sz="4" w:space="0" w:color="auto"/>
            </w:tcBorders>
            <w:vAlign w:val="center"/>
          </w:tcPr>
          <w:p w:rsidR="00D37110" w:rsidRPr="00C629A6" w:rsidRDefault="00D37110" w:rsidP="00D37110">
            <w:pPr>
              <w:pStyle w:val="TAC"/>
            </w:pPr>
            <w:r>
              <w:t>n50</w:t>
            </w:r>
          </w:p>
        </w:tc>
        <w:tc>
          <w:tcPr>
            <w:tcW w:w="2092" w:type="dxa"/>
            <w:tcBorders>
              <w:top w:val="single" w:sz="4" w:space="0" w:color="auto"/>
              <w:left w:val="single" w:sz="4" w:space="0" w:color="auto"/>
              <w:bottom w:val="single" w:sz="4" w:space="0" w:color="auto"/>
              <w:right w:val="single" w:sz="4" w:space="0" w:color="auto"/>
            </w:tcBorders>
          </w:tcPr>
          <w:p w:rsidR="00D37110" w:rsidRPr="00C629A6" w:rsidRDefault="00D37110" w:rsidP="00D37110">
            <w:pPr>
              <w:pStyle w:val="TAC"/>
            </w:pPr>
            <w:r w:rsidRPr="00B04564">
              <w:t>15 kHz</w:t>
            </w:r>
          </w:p>
        </w:tc>
        <w:tc>
          <w:tcPr>
            <w:tcW w:w="1886" w:type="dxa"/>
            <w:tcBorders>
              <w:top w:val="single" w:sz="4" w:space="0" w:color="auto"/>
              <w:left w:val="single" w:sz="4" w:space="0" w:color="auto"/>
              <w:bottom w:val="single" w:sz="4" w:space="0" w:color="auto"/>
              <w:right w:val="single" w:sz="4" w:space="0" w:color="auto"/>
            </w:tcBorders>
          </w:tcPr>
          <w:p w:rsidR="00D37110" w:rsidRPr="00C629A6" w:rsidRDefault="00D37110" w:rsidP="00D37110">
            <w:pPr>
              <w:pStyle w:val="TAC"/>
              <w:rPr>
                <w:lang w:val="en-US" w:eastAsia="zh-CN"/>
              </w:rPr>
            </w:pPr>
            <w:r w:rsidRPr="00B04564">
              <w:rPr>
                <w:lang w:val="en-US" w:eastAsia="zh-CN"/>
              </w:rPr>
              <w:t xml:space="preserve">Case </w:t>
            </w:r>
            <w:r w:rsidRPr="00B04564">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D37110" w:rsidRPr="00C629A6" w:rsidRDefault="00D37110" w:rsidP="00D37110">
            <w:pPr>
              <w:pStyle w:val="TAC"/>
            </w:pPr>
            <w:r w:rsidRPr="00B04564">
              <w:t>3584 – &lt;1&gt; – 3787</w:t>
            </w:r>
          </w:p>
        </w:tc>
      </w:tr>
      <w:tr w:rsidR="00121F07" w:rsidRPr="00C629A6"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21F07" w:rsidRPr="00C629A6" w:rsidRDefault="00121F07">
            <w:pPr>
              <w:pStyle w:val="TAC"/>
              <w:rPr>
                <w:rFonts w:eastAsia="Yu Mincho"/>
              </w:rPr>
            </w:pPr>
            <w:r w:rsidRPr="00C629A6">
              <w:t>n51</w:t>
            </w:r>
          </w:p>
        </w:tc>
        <w:tc>
          <w:tcPr>
            <w:tcW w:w="2092" w:type="dxa"/>
            <w:tcBorders>
              <w:top w:val="single" w:sz="4" w:space="0" w:color="auto"/>
              <w:left w:val="single" w:sz="4" w:space="0" w:color="auto"/>
              <w:bottom w:val="single" w:sz="4" w:space="0" w:color="auto"/>
              <w:right w:val="single" w:sz="4" w:space="0" w:color="auto"/>
            </w:tcBorders>
            <w:hideMark/>
          </w:tcPr>
          <w:p w:rsidR="00121F07" w:rsidRPr="00C629A6" w:rsidRDefault="00121F07" w:rsidP="00121F07">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121F07" w:rsidRPr="00C629A6" w:rsidRDefault="00121F07" w:rsidP="00121F07">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21F07" w:rsidRPr="00C629A6" w:rsidRDefault="00121F07" w:rsidP="00121F07">
            <w:pPr>
              <w:pStyle w:val="TAC"/>
              <w:rPr>
                <w:rFonts w:eastAsia="Yu Mincho"/>
              </w:rPr>
            </w:pPr>
            <w:r w:rsidRPr="00C629A6">
              <w:t>3572 – &lt;1&gt; – 3574</w:t>
            </w:r>
          </w:p>
        </w:tc>
      </w:tr>
      <w:tr w:rsidR="004845E6" w:rsidRPr="00C629A6" w:rsidTr="00372524">
        <w:trPr>
          <w:jc w:val="center"/>
          <w:ins w:id="132" w:author="Jussi Kuusisto" w:date="2018-09-25T17:14:00Z"/>
        </w:trPr>
        <w:tc>
          <w:tcPr>
            <w:tcW w:w="2156" w:type="dxa"/>
            <w:tcBorders>
              <w:top w:val="single" w:sz="4" w:space="0" w:color="auto"/>
              <w:left w:val="single" w:sz="4" w:space="0" w:color="auto"/>
              <w:bottom w:val="single" w:sz="4" w:space="0" w:color="auto"/>
              <w:right w:val="single" w:sz="4" w:space="0" w:color="auto"/>
            </w:tcBorders>
            <w:vAlign w:val="center"/>
          </w:tcPr>
          <w:p w:rsidR="004845E6" w:rsidRPr="00C629A6" w:rsidRDefault="00C43D4C" w:rsidP="004845E6">
            <w:pPr>
              <w:pStyle w:val="TAC"/>
              <w:rPr>
                <w:ins w:id="133" w:author="Jussi Kuusisto" w:date="2018-09-25T17:14:00Z"/>
              </w:rPr>
            </w:pPr>
            <w:ins w:id="134" w:author="Jussi Kuusisto" w:date="2018-09-25T17:31:00Z">
              <w:r>
                <w:t>n65</w:t>
              </w:r>
            </w:ins>
          </w:p>
        </w:tc>
        <w:tc>
          <w:tcPr>
            <w:tcW w:w="2092" w:type="dxa"/>
            <w:tcBorders>
              <w:top w:val="single" w:sz="4" w:space="0" w:color="auto"/>
              <w:left w:val="single" w:sz="4" w:space="0" w:color="auto"/>
              <w:bottom w:val="single" w:sz="4" w:space="0" w:color="auto"/>
              <w:right w:val="single" w:sz="4" w:space="0" w:color="auto"/>
            </w:tcBorders>
          </w:tcPr>
          <w:p w:rsidR="004845E6" w:rsidRPr="00C629A6" w:rsidRDefault="004845E6" w:rsidP="004845E6">
            <w:pPr>
              <w:pStyle w:val="TAC"/>
              <w:rPr>
                <w:ins w:id="135" w:author="Jussi Kuusisto" w:date="2018-09-25T17:14:00Z"/>
              </w:rPr>
            </w:pPr>
            <w:ins w:id="136" w:author="Jussi Kuusisto" w:date="2018-09-25T17:14:00Z">
              <w:r w:rsidRPr="00C629A6">
                <w:t>15 kHz</w:t>
              </w:r>
            </w:ins>
          </w:p>
        </w:tc>
        <w:tc>
          <w:tcPr>
            <w:tcW w:w="1886" w:type="dxa"/>
            <w:tcBorders>
              <w:top w:val="single" w:sz="4" w:space="0" w:color="auto"/>
              <w:left w:val="single" w:sz="4" w:space="0" w:color="auto"/>
              <w:bottom w:val="single" w:sz="4" w:space="0" w:color="auto"/>
              <w:right w:val="single" w:sz="4" w:space="0" w:color="auto"/>
            </w:tcBorders>
          </w:tcPr>
          <w:p w:rsidR="004845E6" w:rsidRPr="00C629A6" w:rsidRDefault="004845E6" w:rsidP="004845E6">
            <w:pPr>
              <w:pStyle w:val="TAC"/>
              <w:rPr>
                <w:ins w:id="137" w:author="Jussi Kuusisto" w:date="2018-09-25T17:14:00Z"/>
                <w:lang w:val="en-US" w:eastAsia="zh-CN"/>
              </w:rPr>
            </w:pPr>
            <w:ins w:id="138" w:author="Jussi Kuusisto" w:date="2018-09-25T17:14:00Z">
              <w:r w:rsidRPr="00C629A6">
                <w:rPr>
                  <w:lang w:val="en-US" w:eastAsia="zh-CN"/>
                </w:rPr>
                <w:t xml:space="preserve">Case </w:t>
              </w:r>
              <w:r w:rsidRPr="00C629A6">
                <w:rPr>
                  <w:rFonts w:hint="eastAsia"/>
                  <w:lang w:val="en-US" w:eastAsia="zh-CN"/>
                </w:rPr>
                <w:t>A</w:t>
              </w:r>
            </w:ins>
          </w:p>
        </w:tc>
        <w:tc>
          <w:tcPr>
            <w:tcW w:w="2595" w:type="dxa"/>
            <w:tcBorders>
              <w:top w:val="single" w:sz="4" w:space="0" w:color="auto"/>
              <w:left w:val="single" w:sz="4" w:space="0" w:color="auto"/>
              <w:bottom w:val="single" w:sz="4" w:space="0" w:color="auto"/>
              <w:right w:val="single" w:sz="4" w:space="0" w:color="auto"/>
            </w:tcBorders>
          </w:tcPr>
          <w:p w:rsidR="004845E6" w:rsidRPr="00C629A6" w:rsidRDefault="004845E6" w:rsidP="004845E6">
            <w:pPr>
              <w:pStyle w:val="TAC"/>
              <w:rPr>
                <w:ins w:id="139" w:author="Jussi Kuusisto" w:date="2018-09-25T17:14:00Z"/>
              </w:rPr>
            </w:pPr>
            <w:ins w:id="140" w:author="Jussi Kuusisto" w:date="2018-09-25T17:14:00Z">
              <w:r w:rsidRPr="00C629A6">
                <w:t xml:space="preserve">5279 – &lt;1&gt; – </w:t>
              </w:r>
            </w:ins>
            <w:ins w:id="141" w:author="Jussi Kuusisto" w:date="2018-09-25T17:31:00Z">
              <w:r w:rsidR="00C43D4C">
                <w:t>5494</w:t>
              </w:r>
            </w:ins>
          </w:p>
        </w:tc>
      </w:tr>
      <w:tr w:rsidR="004845E6" w:rsidRPr="00C629A6" w:rsidTr="00372524">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4845E6" w:rsidRPr="00C629A6" w:rsidRDefault="004845E6" w:rsidP="004845E6">
            <w:pPr>
              <w:pStyle w:val="TAC"/>
              <w:rPr>
                <w:rFonts w:eastAsia="Yu Mincho"/>
              </w:rPr>
            </w:pPr>
            <w:r w:rsidRPr="00C629A6">
              <w:t>n66</w:t>
            </w:r>
          </w:p>
        </w:tc>
        <w:tc>
          <w:tcPr>
            <w:tcW w:w="2092" w:type="dxa"/>
            <w:tcBorders>
              <w:top w:val="single" w:sz="4" w:space="0" w:color="auto"/>
              <w:left w:val="single" w:sz="4" w:space="0" w:color="auto"/>
              <w:bottom w:val="single" w:sz="4" w:space="0" w:color="auto"/>
              <w:right w:val="single" w:sz="4" w:space="0" w:color="auto"/>
            </w:tcBorders>
            <w:hideMark/>
          </w:tcPr>
          <w:p w:rsidR="004845E6" w:rsidRPr="00C629A6" w:rsidRDefault="004845E6" w:rsidP="004845E6">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4845E6" w:rsidRPr="00C629A6" w:rsidRDefault="004845E6" w:rsidP="004845E6">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4845E6" w:rsidRPr="00C629A6" w:rsidRDefault="004845E6" w:rsidP="004845E6">
            <w:pPr>
              <w:pStyle w:val="TAC"/>
              <w:rPr>
                <w:rFonts w:eastAsia="Yu Mincho"/>
              </w:rPr>
            </w:pPr>
            <w:r w:rsidRPr="00C629A6">
              <w:t>5279 – &lt;1&gt; – 5494</w:t>
            </w:r>
          </w:p>
        </w:tc>
      </w:tr>
      <w:tr w:rsidR="004845E6" w:rsidRPr="00C629A6" w:rsidTr="00372524">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4845E6" w:rsidRPr="00C629A6" w:rsidRDefault="004845E6" w:rsidP="004845E6">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rsidR="004845E6" w:rsidRPr="00C629A6" w:rsidRDefault="004845E6" w:rsidP="004845E6">
            <w:pPr>
              <w:pStyle w:val="TAC"/>
              <w:rPr>
                <w:lang w:val="en-US" w:eastAsia="ja-JP"/>
              </w:rPr>
            </w:pPr>
            <w:r w:rsidRPr="00C629A6">
              <w:t>30 kHz</w:t>
            </w:r>
          </w:p>
        </w:tc>
        <w:tc>
          <w:tcPr>
            <w:tcW w:w="1886" w:type="dxa"/>
            <w:tcBorders>
              <w:top w:val="single" w:sz="4" w:space="0" w:color="auto"/>
              <w:left w:val="single" w:sz="4" w:space="0" w:color="auto"/>
              <w:bottom w:val="single" w:sz="4" w:space="0" w:color="auto"/>
              <w:right w:val="single" w:sz="4" w:space="0" w:color="auto"/>
            </w:tcBorders>
          </w:tcPr>
          <w:p w:rsidR="004845E6" w:rsidRPr="00C629A6" w:rsidRDefault="004845E6" w:rsidP="004845E6">
            <w:pPr>
              <w:pStyle w:val="TAC"/>
            </w:pPr>
            <w:r w:rsidRPr="00C629A6">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4845E6" w:rsidRPr="00C629A6" w:rsidRDefault="004845E6" w:rsidP="004845E6">
            <w:pPr>
              <w:pStyle w:val="TAC"/>
            </w:pPr>
            <w:r w:rsidRPr="00C629A6">
              <w:t>5285 – &lt;1&gt; – 5488</w:t>
            </w:r>
          </w:p>
        </w:tc>
      </w:tr>
      <w:tr w:rsidR="004845E6" w:rsidRPr="00C629A6"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4845E6" w:rsidRPr="00C629A6" w:rsidRDefault="004845E6" w:rsidP="004845E6">
            <w:pPr>
              <w:pStyle w:val="TAC"/>
              <w:rPr>
                <w:rFonts w:eastAsia="Yu Mincho"/>
              </w:rPr>
            </w:pPr>
            <w:r w:rsidRPr="00C629A6">
              <w:t>n70</w:t>
            </w:r>
          </w:p>
        </w:tc>
        <w:tc>
          <w:tcPr>
            <w:tcW w:w="2092" w:type="dxa"/>
            <w:tcBorders>
              <w:top w:val="single" w:sz="4" w:space="0" w:color="auto"/>
              <w:left w:val="single" w:sz="4" w:space="0" w:color="auto"/>
              <w:bottom w:val="single" w:sz="4" w:space="0" w:color="auto"/>
              <w:right w:val="single" w:sz="4" w:space="0" w:color="auto"/>
            </w:tcBorders>
            <w:hideMark/>
          </w:tcPr>
          <w:p w:rsidR="004845E6" w:rsidRPr="00C629A6" w:rsidRDefault="004845E6" w:rsidP="004845E6">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4845E6" w:rsidRPr="00C629A6" w:rsidRDefault="004845E6" w:rsidP="004845E6">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4845E6" w:rsidRPr="00C629A6" w:rsidRDefault="004845E6" w:rsidP="004845E6">
            <w:pPr>
              <w:pStyle w:val="TAC"/>
              <w:rPr>
                <w:rFonts w:eastAsia="Yu Mincho"/>
              </w:rPr>
            </w:pPr>
            <w:r w:rsidRPr="00C629A6">
              <w:t>4993 – &lt;1&gt; – 5044</w:t>
            </w:r>
          </w:p>
        </w:tc>
      </w:tr>
      <w:tr w:rsidR="004845E6" w:rsidRPr="00C629A6"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4845E6" w:rsidRPr="00C629A6" w:rsidRDefault="004845E6" w:rsidP="004845E6">
            <w:pPr>
              <w:pStyle w:val="TAC"/>
              <w:rPr>
                <w:rFonts w:eastAsia="Yu Mincho"/>
              </w:rPr>
            </w:pPr>
            <w:r w:rsidRPr="00C629A6">
              <w:t>n71</w:t>
            </w:r>
          </w:p>
        </w:tc>
        <w:tc>
          <w:tcPr>
            <w:tcW w:w="2092" w:type="dxa"/>
            <w:tcBorders>
              <w:top w:val="single" w:sz="4" w:space="0" w:color="auto"/>
              <w:left w:val="single" w:sz="4" w:space="0" w:color="auto"/>
              <w:bottom w:val="single" w:sz="4" w:space="0" w:color="auto"/>
              <w:right w:val="single" w:sz="4" w:space="0" w:color="auto"/>
            </w:tcBorders>
            <w:hideMark/>
          </w:tcPr>
          <w:p w:rsidR="004845E6" w:rsidRPr="00C629A6" w:rsidRDefault="004845E6" w:rsidP="004845E6">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4845E6" w:rsidRPr="00C629A6" w:rsidRDefault="004845E6" w:rsidP="004845E6">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4845E6" w:rsidRPr="00C629A6" w:rsidRDefault="004845E6" w:rsidP="004845E6">
            <w:pPr>
              <w:pStyle w:val="TAC"/>
              <w:rPr>
                <w:rFonts w:eastAsia="Yu Mincho"/>
              </w:rPr>
            </w:pPr>
            <w:r w:rsidRPr="00C629A6">
              <w:t>1547 – &lt;1&gt; – 1624</w:t>
            </w:r>
          </w:p>
        </w:tc>
      </w:tr>
      <w:tr w:rsidR="004845E6" w:rsidRPr="00C629A6"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4845E6" w:rsidRPr="00C629A6" w:rsidRDefault="004845E6" w:rsidP="004845E6">
            <w:pPr>
              <w:pStyle w:val="TAC"/>
            </w:pPr>
            <w:r w:rsidRPr="00277C0D">
              <w:t>n74</w:t>
            </w:r>
          </w:p>
        </w:tc>
        <w:tc>
          <w:tcPr>
            <w:tcW w:w="2092" w:type="dxa"/>
            <w:tcBorders>
              <w:top w:val="single" w:sz="4" w:space="0" w:color="auto"/>
              <w:left w:val="single" w:sz="4" w:space="0" w:color="auto"/>
              <w:bottom w:val="single" w:sz="4" w:space="0" w:color="auto"/>
              <w:right w:val="single" w:sz="4" w:space="0" w:color="auto"/>
            </w:tcBorders>
          </w:tcPr>
          <w:p w:rsidR="004845E6" w:rsidRPr="00C629A6" w:rsidRDefault="004845E6" w:rsidP="004845E6">
            <w:pPr>
              <w:pStyle w:val="TAC"/>
            </w:pPr>
            <w:r w:rsidRPr="00277C0D">
              <w:t>15 kHz</w:t>
            </w:r>
          </w:p>
        </w:tc>
        <w:tc>
          <w:tcPr>
            <w:tcW w:w="1886" w:type="dxa"/>
            <w:tcBorders>
              <w:top w:val="single" w:sz="4" w:space="0" w:color="auto"/>
              <w:left w:val="single" w:sz="4" w:space="0" w:color="auto"/>
              <w:bottom w:val="single" w:sz="4" w:space="0" w:color="auto"/>
              <w:right w:val="single" w:sz="4" w:space="0" w:color="auto"/>
            </w:tcBorders>
          </w:tcPr>
          <w:p w:rsidR="004845E6" w:rsidRPr="00C629A6" w:rsidRDefault="004845E6" w:rsidP="004845E6">
            <w:pPr>
              <w:pStyle w:val="TAC"/>
              <w:rPr>
                <w:lang w:val="en-US" w:eastAsia="zh-CN"/>
              </w:rPr>
            </w:pPr>
            <w:r w:rsidRPr="00277C0D">
              <w:rPr>
                <w:lang w:val="en-US" w:eastAsia="zh-CN"/>
              </w:rPr>
              <w:t xml:space="preserve">Case </w:t>
            </w:r>
            <w:r w:rsidRPr="00277C0D">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4845E6" w:rsidRPr="00C629A6" w:rsidRDefault="004845E6" w:rsidP="004845E6">
            <w:pPr>
              <w:pStyle w:val="TAC"/>
            </w:pPr>
            <w:r w:rsidRPr="00277C0D">
              <w:t>3692 – &lt;1&gt; – 3790</w:t>
            </w:r>
          </w:p>
        </w:tc>
      </w:tr>
      <w:tr w:rsidR="004845E6" w:rsidRPr="00C629A6"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4845E6" w:rsidRPr="00C629A6" w:rsidRDefault="004845E6" w:rsidP="004845E6">
            <w:pPr>
              <w:pStyle w:val="TAC"/>
              <w:rPr>
                <w:rFonts w:eastAsia="Yu Mincho"/>
              </w:rPr>
            </w:pPr>
            <w:r w:rsidRPr="00C629A6">
              <w:t>n75</w:t>
            </w:r>
          </w:p>
        </w:tc>
        <w:tc>
          <w:tcPr>
            <w:tcW w:w="2092" w:type="dxa"/>
            <w:tcBorders>
              <w:top w:val="single" w:sz="4" w:space="0" w:color="auto"/>
              <w:left w:val="single" w:sz="4" w:space="0" w:color="auto"/>
              <w:bottom w:val="single" w:sz="4" w:space="0" w:color="auto"/>
              <w:right w:val="single" w:sz="4" w:space="0" w:color="auto"/>
            </w:tcBorders>
            <w:hideMark/>
          </w:tcPr>
          <w:p w:rsidR="004845E6" w:rsidRPr="00C629A6" w:rsidRDefault="004845E6" w:rsidP="004845E6">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4845E6" w:rsidRPr="00C629A6" w:rsidRDefault="004845E6" w:rsidP="004845E6">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4845E6" w:rsidRPr="00C629A6" w:rsidRDefault="004845E6" w:rsidP="004845E6">
            <w:pPr>
              <w:pStyle w:val="TAC"/>
              <w:rPr>
                <w:rFonts w:eastAsia="Yu Mincho"/>
              </w:rPr>
            </w:pPr>
            <w:r w:rsidRPr="00C629A6">
              <w:t>3584 – &lt;1&gt; – 3787</w:t>
            </w:r>
          </w:p>
        </w:tc>
      </w:tr>
      <w:tr w:rsidR="004845E6" w:rsidRPr="00C629A6"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4845E6" w:rsidRPr="00C629A6" w:rsidRDefault="004845E6" w:rsidP="004845E6">
            <w:pPr>
              <w:pStyle w:val="TAC"/>
              <w:rPr>
                <w:rFonts w:eastAsia="Yu Mincho"/>
              </w:rPr>
            </w:pPr>
            <w:r w:rsidRPr="00C629A6">
              <w:t>n76</w:t>
            </w:r>
          </w:p>
        </w:tc>
        <w:tc>
          <w:tcPr>
            <w:tcW w:w="2092" w:type="dxa"/>
            <w:tcBorders>
              <w:top w:val="single" w:sz="4" w:space="0" w:color="auto"/>
              <w:left w:val="single" w:sz="4" w:space="0" w:color="auto"/>
              <w:bottom w:val="single" w:sz="4" w:space="0" w:color="auto"/>
              <w:right w:val="single" w:sz="4" w:space="0" w:color="auto"/>
            </w:tcBorders>
            <w:hideMark/>
          </w:tcPr>
          <w:p w:rsidR="004845E6" w:rsidRPr="00C629A6" w:rsidRDefault="004845E6" w:rsidP="004845E6">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4845E6" w:rsidRPr="00C629A6" w:rsidRDefault="004845E6" w:rsidP="004845E6">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4845E6" w:rsidRPr="00C629A6" w:rsidRDefault="004845E6" w:rsidP="004845E6">
            <w:pPr>
              <w:pStyle w:val="TAC"/>
              <w:rPr>
                <w:rFonts w:eastAsia="Yu Mincho"/>
              </w:rPr>
            </w:pPr>
            <w:r w:rsidRPr="00C629A6">
              <w:t>3572 – &lt;1&gt; – 3574</w:t>
            </w:r>
          </w:p>
        </w:tc>
      </w:tr>
      <w:tr w:rsidR="004845E6" w:rsidRPr="00C629A6"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4845E6" w:rsidRPr="00C629A6" w:rsidRDefault="004845E6" w:rsidP="004845E6">
            <w:pPr>
              <w:pStyle w:val="TAC"/>
              <w:rPr>
                <w:rFonts w:eastAsia="Yu Mincho"/>
              </w:rPr>
            </w:pPr>
            <w:r w:rsidRPr="00C629A6">
              <w:t>n77</w:t>
            </w:r>
          </w:p>
        </w:tc>
        <w:tc>
          <w:tcPr>
            <w:tcW w:w="2092" w:type="dxa"/>
            <w:tcBorders>
              <w:top w:val="single" w:sz="4" w:space="0" w:color="auto"/>
              <w:left w:val="single" w:sz="4" w:space="0" w:color="auto"/>
              <w:bottom w:val="single" w:sz="4" w:space="0" w:color="auto"/>
              <w:right w:val="single" w:sz="4" w:space="0" w:color="auto"/>
            </w:tcBorders>
            <w:hideMark/>
          </w:tcPr>
          <w:p w:rsidR="004845E6" w:rsidRPr="00C629A6" w:rsidRDefault="004845E6" w:rsidP="004845E6">
            <w:pPr>
              <w:pStyle w:val="TAC"/>
              <w:rPr>
                <w:lang w:val="en-US" w:eastAsia="ja-JP"/>
              </w:rPr>
            </w:pPr>
            <w:r w:rsidRPr="00C629A6">
              <w:t>30 kHz</w:t>
            </w:r>
          </w:p>
        </w:tc>
        <w:tc>
          <w:tcPr>
            <w:tcW w:w="1886" w:type="dxa"/>
            <w:tcBorders>
              <w:top w:val="single" w:sz="4" w:space="0" w:color="auto"/>
              <w:left w:val="single" w:sz="4" w:space="0" w:color="auto"/>
              <w:bottom w:val="single" w:sz="4" w:space="0" w:color="auto"/>
              <w:right w:val="single" w:sz="4" w:space="0" w:color="auto"/>
            </w:tcBorders>
          </w:tcPr>
          <w:p w:rsidR="004845E6" w:rsidRPr="00C629A6" w:rsidDel="000B34DE" w:rsidRDefault="004845E6" w:rsidP="004845E6">
            <w:pPr>
              <w:pStyle w:val="TAC"/>
            </w:pPr>
            <w:r w:rsidRPr="00C629A6">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4845E6" w:rsidRPr="00C629A6" w:rsidRDefault="004845E6" w:rsidP="004845E6">
            <w:pPr>
              <w:pStyle w:val="TAC"/>
              <w:rPr>
                <w:rFonts w:eastAsia="Yu Mincho"/>
              </w:rPr>
            </w:pPr>
            <w:r w:rsidRPr="00C629A6">
              <w:t>7711 – &lt;1&gt; – 8329</w:t>
            </w:r>
          </w:p>
        </w:tc>
      </w:tr>
      <w:tr w:rsidR="004845E6" w:rsidRPr="00C629A6"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4845E6" w:rsidRPr="00C629A6" w:rsidRDefault="004845E6" w:rsidP="004845E6">
            <w:pPr>
              <w:pStyle w:val="TAC"/>
              <w:rPr>
                <w:rFonts w:eastAsia="Yu Mincho"/>
              </w:rPr>
            </w:pPr>
            <w:r w:rsidRPr="00C629A6">
              <w:t>n78</w:t>
            </w:r>
          </w:p>
        </w:tc>
        <w:tc>
          <w:tcPr>
            <w:tcW w:w="2092" w:type="dxa"/>
            <w:tcBorders>
              <w:top w:val="single" w:sz="4" w:space="0" w:color="auto"/>
              <w:left w:val="single" w:sz="4" w:space="0" w:color="auto"/>
              <w:bottom w:val="single" w:sz="4" w:space="0" w:color="auto"/>
              <w:right w:val="single" w:sz="4" w:space="0" w:color="auto"/>
            </w:tcBorders>
            <w:hideMark/>
          </w:tcPr>
          <w:p w:rsidR="004845E6" w:rsidRPr="00C629A6" w:rsidRDefault="004845E6" w:rsidP="004845E6">
            <w:pPr>
              <w:pStyle w:val="TAC"/>
              <w:rPr>
                <w:lang w:val="en-US" w:eastAsia="ja-JP"/>
              </w:rPr>
            </w:pPr>
            <w:r w:rsidRPr="00C629A6">
              <w:t>30 kHz</w:t>
            </w:r>
          </w:p>
        </w:tc>
        <w:tc>
          <w:tcPr>
            <w:tcW w:w="1886" w:type="dxa"/>
            <w:tcBorders>
              <w:top w:val="single" w:sz="4" w:space="0" w:color="auto"/>
              <w:left w:val="single" w:sz="4" w:space="0" w:color="auto"/>
              <w:bottom w:val="single" w:sz="4" w:space="0" w:color="auto"/>
              <w:right w:val="single" w:sz="4" w:space="0" w:color="auto"/>
            </w:tcBorders>
          </w:tcPr>
          <w:p w:rsidR="004845E6" w:rsidRPr="00C629A6" w:rsidDel="000B34DE" w:rsidRDefault="004845E6" w:rsidP="004845E6">
            <w:pPr>
              <w:pStyle w:val="TAC"/>
            </w:pPr>
            <w:r w:rsidRPr="00C629A6">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4845E6" w:rsidRPr="00C629A6" w:rsidRDefault="004845E6" w:rsidP="004845E6">
            <w:pPr>
              <w:pStyle w:val="TAC"/>
              <w:rPr>
                <w:rFonts w:eastAsia="Yu Mincho"/>
              </w:rPr>
            </w:pPr>
            <w:r w:rsidRPr="00C629A6">
              <w:t>7711 – &lt;1&gt; – 8051</w:t>
            </w:r>
          </w:p>
        </w:tc>
      </w:tr>
      <w:tr w:rsidR="004845E6" w:rsidRPr="00C629A6"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4845E6" w:rsidRPr="00C629A6" w:rsidRDefault="004845E6" w:rsidP="004845E6">
            <w:pPr>
              <w:pStyle w:val="TAC"/>
              <w:rPr>
                <w:rFonts w:eastAsia="Yu Mincho"/>
              </w:rPr>
            </w:pPr>
            <w:r w:rsidRPr="00C629A6">
              <w:t>n79</w:t>
            </w:r>
          </w:p>
        </w:tc>
        <w:tc>
          <w:tcPr>
            <w:tcW w:w="2092" w:type="dxa"/>
            <w:tcBorders>
              <w:top w:val="single" w:sz="4" w:space="0" w:color="auto"/>
              <w:left w:val="single" w:sz="4" w:space="0" w:color="auto"/>
              <w:bottom w:val="single" w:sz="4" w:space="0" w:color="auto"/>
              <w:right w:val="single" w:sz="4" w:space="0" w:color="auto"/>
            </w:tcBorders>
            <w:hideMark/>
          </w:tcPr>
          <w:p w:rsidR="004845E6" w:rsidRPr="00C629A6" w:rsidRDefault="004845E6" w:rsidP="004845E6">
            <w:pPr>
              <w:pStyle w:val="TAC"/>
              <w:rPr>
                <w:lang w:val="en-US" w:eastAsia="ja-JP"/>
              </w:rPr>
            </w:pPr>
            <w:r w:rsidRPr="00C629A6">
              <w:t>30 kHz</w:t>
            </w:r>
          </w:p>
        </w:tc>
        <w:tc>
          <w:tcPr>
            <w:tcW w:w="1886" w:type="dxa"/>
            <w:tcBorders>
              <w:top w:val="single" w:sz="4" w:space="0" w:color="auto"/>
              <w:left w:val="single" w:sz="4" w:space="0" w:color="auto"/>
              <w:bottom w:val="single" w:sz="4" w:space="0" w:color="auto"/>
              <w:right w:val="single" w:sz="4" w:space="0" w:color="auto"/>
            </w:tcBorders>
          </w:tcPr>
          <w:p w:rsidR="004845E6" w:rsidRPr="00C629A6" w:rsidDel="00A44353" w:rsidRDefault="004845E6" w:rsidP="004845E6">
            <w:pPr>
              <w:pStyle w:val="TAC"/>
            </w:pPr>
            <w:r w:rsidRPr="00C629A6">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4845E6" w:rsidRPr="00C629A6" w:rsidRDefault="004845E6" w:rsidP="004845E6">
            <w:pPr>
              <w:pStyle w:val="TAC"/>
              <w:rPr>
                <w:rFonts w:eastAsia="Yu Mincho"/>
              </w:rPr>
            </w:pPr>
            <w:r w:rsidRPr="00C629A6">
              <w:t>8480 – &lt;16&gt; – 8880</w:t>
            </w:r>
          </w:p>
        </w:tc>
      </w:tr>
      <w:tr w:rsidR="004845E6" w:rsidRPr="00C629A6" w:rsidTr="007B1444">
        <w:trPr>
          <w:jc w:val="center"/>
        </w:trPr>
        <w:tc>
          <w:tcPr>
            <w:tcW w:w="8729" w:type="dxa"/>
            <w:gridSpan w:val="4"/>
            <w:tcBorders>
              <w:top w:val="single" w:sz="4" w:space="0" w:color="auto"/>
              <w:left w:val="single" w:sz="4" w:space="0" w:color="auto"/>
              <w:bottom w:val="single" w:sz="4" w:space="0" w:color="auto"/>
              <w:right w:val="single" w:sz="4" w:space="0" w:color="auto"/>
            </w:tcBorders>
          </w:tcPr>
          <w:p w:rsidR="004845E6" w:rsidRPr="00C629A6" w:rsidRDefault="004845E6" w:rsidP="004845E6">
            <w:pPr>
              <w:pStyle w:val="TAN"/>
            </w:pPr>
            <w:r w:rsidRPr="00C629A6">
              <w:rPr>
                <w:rFonts w:hint="eastAsia"/>
              </w:rPr>
              <w:t>NOTE 1:</w:t>
            </w:r>
            <w:r w:rsidRPr="00C629A6">
              <w:tab/>
            </w:r>
            <w:r w:rsidRPr="00C629A6">
              <w:rPr>
                <w:rFonts w:hint="eastAsia"/>
              </w:rPr>
              <w:t xml:space="preserve">SS Block pattern is defined in </w:t>
            </w:r>
            <w:r w:rsidRPr="00C629A6">
              <w:t xml:space="preserve">section </w:t>
            </w:r>
            <w:r w:rsidRPr="00C629A6">
              <w:rPr>
                <w:rFonts w:hint="eastAsia"/>
              </w:rPr>
              <w:t xml:space="preserve">4.1 in </w:t>
            </w:r>
            <w:r w:rsidRPr="00C629A6">
              <w:t xml:space="preserve">3GPP TS 38.213 </w:t>
            </w:r>
            <w:r w:rsidRPr="00C629A6">
              <w:rPr>
                <w:rFonts w:hint="eastAsia"/>
              </w:rPr>
              <w:t>[</w:t>
            </w:r>
            <w:r w:rsidRPr="00C629A6">
              <w:t>10</w:t>
            </w:r>
            <w:r w:rsidRPr="00C629A6">
              <w:rPr>
                <w:rFonts w:hint="eastAsia"/>
              </w:rPr>
              <w:t>].</w:t>
            </w:r>
          </w:p>
        </w:tc>
      </w:tr>
    </w:tbl>
    <w:p w:rsidR="000723CA" w:rsidRPr="00C629A6" w:rsidRDefault="000723CA" w:rsidP="000723CA">
      <w:pPr>
        <w:rPr>
          <w:rFonts w:eastAsia="Yu Mincho"/>
        </w:rPr>
      </w:pPr>
    </w:p>
    <w:p w:rsidR="00981891" w:rsidRPr="00C629A6" w:rsidRDefault="00981891" w:rsidP="00854B6F">
      <w:pPr>
        <w:pStyle w:val="TH"/>
        <w:rPr>
          <w:rFonts w:eastAsia="Yu Mincho"/>
        </w:rPr>
      </w:pPr>
      <w:r w:rsidRPr="00C629A6">
        <w:rPr>
          <w:rFonts w:eastAsia="Yu Mincho"/>
        </w:rPr>
        <w:t>Table 5.4.3.3-</w:t>
      </w:r>
      <w:r w:rsidR="00BC544B" w:rsidRPr="00C629A6">
        <w:rPr>
          <w:rFonts w:eastAsia="Yu Mincho"/>
        </w:rPr>
        <w:t>2</w:t>
      </w:r>
      <w:r w:rsidRPr="00C629A6">
        <w:rPr>
          <w:rFonts w:eastAsia="Yu Mincho"/>
        </w:rPr>
        <w:t>: Applicable SS raster entries per operating band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7F4A87" w:rsidRPr="00C629A6" w:rsidTr="007F4A87">
        <w:trPr>
          <w:jc w:val="center"/>
        </w:trPr>
        <w:tc>
          <w:tcPr>
            <w:tcW w:w="1951" w:type="dxa"/>
            <w:tcBorders>
              <w:top w:val="single" w:sz="4" w:space="0" w:color="auto"/>
              <w:left w:val="single" w:sz="4" w:space="0" w:color="auto"/>
              <w:bottom w:val="single" w:sz="4" w:space="0" w:color="auto"/>
              <w:right w:val="single" w:sz="4" w:space="0" w:color="auto"/>
            </w:tcBorders>
            <w:hideMark/>
          </w:tcPr>
          <w:p w:rsidR="007F4A87" w:rsidRPr="00C629A6" w:rsidRDefault="007F4A87" w:rsidP="007F4A87">
            <w:pPr>
              <w:pStyle w:val="TAH"/>
              <w:rPr>
                <w:rFonts w:eastAsia="Yu Mincho"/>
              </w:rPr>
            </w:pPr>
            <w:r w:rsidRPr="00C629A6">
              <w:rPr>
                <w:rFonts w:eastAsia="Yu Mincho"/>
              </w:rPr>
              <w:t>NR Operating Band</w:t>
            </w:r>
          </w:p>
        </w:tc>
        <w:tc>
          <w:tcPr>
            <w:tcW w:w="2165" w:type="dxa"/>
            <w:tcBorders>
              <w:top w:val="single" w:sz="4" w:space="0" w:color="auto"/>
              <w:left w:val="single" w:sz="4" w:space="0" w:color="auto"/>
              <w:bottom w:val="single" w:sz="4" w:space="0" w:color="auto"/>
              <w:right w:val="single" w:sz="4" w:space="0" w:color="auto"/>
            </w:tcBorders>
            <w:hideMark/>
          </w:tcPr>
          <w:p w:rsidR="007F4A87" w:rsidRPr="00C629A6" w:rsidRDefault="007F4A87" w:rsidP="007F4A87">
            <w:pPr>
              <w:pStyle w:val="TAH"/>
              <w:rPr>
                <w:rFonts w:eastAsia="Yu Mincho"/>
                <w:lang w:eastAsia="ja-JP"/>
              </w:rPr>
            </w:pPr>
            <w:r w:rsidRPr="00C629A6">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rsidR="007F4A87" w:rsidRPr="00C629A6" w:rsidRDefault="007F4A87" w:rsidP="007F4A87">
            <w:pPr>
              <w:pStyle w:val="TAH"/>
              <w:rPr>
                <w:rFonts w:eastAsia="Yu Mincho"/>
              </w:rPr>
            </w:pPr>
            <w:r w:rsidRPr="00C629A6">
              <w:rPr>
                <w:rFonts w:hint="eastAsia"/>
                <w:lang w:eastAsia="zh-CN"/>
              </w:rPr>
              <w:t>SS Block pattern</w:t>
            </w:r>
            <w:r w:rsidRPr="00C629A6">
              <w:rPr>
                <w:rFonts w:hint="eastAsia"/>
                <w:vertAlign w:val="superscript"/>
                <w:lang w:eastAsia="zh-CN"/>
              </w:rPr>
              <w:t>1</w:t>
            </w:r>
          </w:p>
        </w:tc>
        <w:tc>
          <w:tcPr>
            <w:tcW w:w="2593" w:type="dxa"/>
            <w:tcBorders>
              <w:top w:val="single" w:sz="4" w:space="0" w:color="auto"/>
              <w:left w:val="single" w:sz="4" w:space="0" w:color="auto"/>
              <w:bottom w:val="single" w:sz="4" w:space="0" w:color="auto"/>
              <w:right w:val="single" w:sz="4" w:space="0" w:color="auto"/>
            </w:tcBorders>
            <w:hideMark/>
          </w:tcPr>
          <w:p w:rsidR="007F4A87" w:rsidRPr="00C629A6" w:rsidRDefault="007F4A87" w:rsidP="007F4A87">
            <w:pPr>
              <w:pStyle w:val="TAH"/>
              <w:rPr>
                <w:rFonts w:eastAsia="Yu Mincho"/>
                <w:vertAlign w:val="subscript"/>
              </w:rPr>
            </w:pPr>
            <w:r w:rsidRPr="00C629A6">
              <w:rPr>
                <w:rFonts w:eastAsia="Yu Mincho"/>
              </w:rPr>
              <w:t>Range of GSCN</w:t>
            </w:r>
          </w:p>
          <w:p w:rsidR="007F4A87" w:rsidRPr="00C629A6" w:rsidRDefault="007F4A87" w:rsidP="007F4A87">
            <w:pPr>
              <w:pStyle w:val="TAH"/>
              <w:rPr>
                <w:rFonts w:eastAsia="Yu Mincho"/>
              </w:rPr>
            </w:pPr>
            <w:r w:rsidRPr="00C629A6">
              <w:rPr>
                <w:rFonts w:eastAsia="Yu Mincho"/>
              </w:rPr>
              <w:t>(First – &lt;Step size&gt; – Last)</w:t>
            </w:r>
          </w:p>
        </w:tc>
      </w:tr>
      <w:tr w:rsidR="00121F07" w:rsidRPr="00C629A6" w:rsidTr="007F4A87">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121F07" w:rsidRPr="00C629A6" w:rsidRDefault="00121F07" w:rsidP="00121F07">
            <w:pPr>
              <w:pStyle w:val="TAC"/>
              <w:rPr>
                <w:rFonts w:eastAsia="Yu Mincho"/>
              </w:rPr>
            </w:pPr>
            <w:r w:rsidRPr="00C629A6">
              <w:t xml:space="preserve">n257 </w:t>
            </w:r>
          </w:p>
        </w:tc>
        <w:tc>
          <w:tcPr>
            <w:tcW w:w="2165" w:type="dxa"/>
            <w:tcBorders>
              <w:top w:val="single" w:sz="4" w:space="0" w:color="auto"/>
              <w:left w:val="single" w:sz="4" w:space="0" w:color="auto"/>
              <w:bottom w:val="single" w:sz="4" w:space="0" w:color="auto"/>
              <w:right w:val="single" w:sz="4" w:space="0" w:color="auto"/>
            </w:tcBorders>
            <w:hideMark/>
          </w:tcPr>
          <w:p w:rsidR="00121F07" w:rsidRPr="00C629A6" w:rsidRDefault="00121F07" w:rsidP="00121F07">
            <w:pPr>
              <w:pStyle w:val="TAC"/>
              <w:rPr>
                <w:lang w:val="en-US" w:eastAsia="ja-JP"/>
              </w:rPr>
            </w:pPr>
            <w:r w:rsidRPr="00C629A6">
              <w:t>120 kHz</w:t>
            </w:r>
          </w:p>
        </w:tc>
        <w:tc>
          <w:tcPr>
            <w:tcW w:w="1827" w:type="dxa"/>
            <w:tcBorders>
              <w:top w:val="single" w:sz="4" w:space="0" w:color="auto"/>
              <w:left w:val="single" w:sz="4" w:space="0" w:color="auto"/>
              <w:bottom w:val="single" w:sz="4" w:space="0" w:color="auto"/>
              <w:right w:val="single" w:sz="4" w:space="0" w:color="auto"/>
            </w:tcBorders>
          </w:tcPr>
          <w:p w:rsidR="00121F07" w:rsidRPr="00C629A6" w:rsidRDefault="00121F07" w:rsidP="00121F07">
            <w:pPr>
              <w:pStyle w:val="TAC"/>
            </w:pPr>
            <w:r w:rsidRPr="00C629A6">
              <w:t>Case D</w:t>
            </w:r>
          </w:p>
        </w:tc>
        <w:tc>
          <w:tcPr>
            <w:tcW w:w="2593" w:type="dxa"/>
            <w:tcBorders>
              <w:top w:val="single" w:sz="4" w:space="0" w:color="auto"/>
              <w:left w:val="single" w:sz="4" w:space="0" w:color="auto"/>
              <w:bottom w:val="single" w:sz="4" w:space="0" w:color="auto"/>
              <w:right w:val="single" w:sz="4" w:space="0" w:color="auto"/>
            </w:tcBorders>
            <w:hideMark/>
          </w:tcPr>
          <w:p w:rsidR="00121F07" w:rsidRPr="00C629A6" w:rsidRDefault="00121F07" w:rsidP="00121F07">
            <w:pPr>
              <w:pStyle w:val="TAC"/>
              <w:rPr>
                <w:rFonts w:eastAsia="Yu Mincho"/>
              </w:rPr>
            </w:pPr>
            <w:r w:rsidRPr="00C629A6">
              <w:t>22388 – &lt;1&gt; – 22558</w:t>
            </w:r>
          </w:p>
        </w:tc>
      </w:tr>
      <w:tr w:rsidR="00121F07" w:rsidRPr="00C629A6" w:rsidTr="007F4A87">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121F07" w:rsidRPr="00C629A6" w:rsidRDefault="00121F07" w:rsidP="00121F07">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121F07" w:rsidRPr="00C629A6" w:rsidRDefault="00121F07" w:rsidP="00121F07">
            <w:pPr>
              <w:pStyle w:val="TAC"/>
              <w:rPr>
                <w:lang w:val="en-US" w:eastAsia="ja-JP"/>
              </w:rPr>
            </w:pPr>
            <w:r w:rsidRPr="00C629A6">
              <w:t>240 kHz</w:t>
            </w:r>
          </w:p>
        </w:tc>
        <w:tc>
          <w:tcPr>
            <w:tcW w:w="1827" w:type="dxa"/>
            <w:tcBorders>
              <w:top w:val="single" w:sz="4" w:space="0" w:color="auto"/>
              <w:left w:val="single" w:sz="4" w:space="0" w:color="auto"/>
              <w:bottom w:val="single" w:sz="4" w:space="0" w:color="auto"/>
              <w:right w:val="single" w:sz="4" w:space="0" w:color="auto"/>
            </w:tcBorders>
          </w:tcPr>
          <w:p w:rsidR="00121F07" w:rsidRPr="00C629A6" w:rsidRDefault="00121F07" w:rsidP="00121F07">
            <w:pPr>
              <w:pStyle w:val="TAC"/>
            </w:pPr>
            <w:r w:rsidRPr="00C629A6">
              <w:t>Case E</w:t>
            </w:r>
          </w:p>
        </w:tc>
        <w:tc>
          <w:tcPr>
            <w:tcW w:w="2593" w:type="dxa"/>
            <w:tcBorders>
              <w:top w:val="single" w:sz="4" w:space="0" w:color="auto"/>
              <w:left w:val="single" w:sz="4" w:space="0" w:color="auto"/>
              <w:bottom w:val="single" w:sz="4" w:space="0" w:color="auto"/>
              <w:right w:val="single" w:sz="4" w:space="0" w:color="auto"/>
            </w:tcBorders>
            <w:hideMark/>
          </w:tcPr>
          <w:p w:rsidR="00121F07" w:rsidRPr="00C629A6" w:rsidRDefault="00121F07" w:rsidP="00121F07">
            <w:pPr>
              <w:pStyle w:val="TAC"/>
            </w:pPr>
            <w:r w:rsidRPr="00C629A6">
              <w:t>22390 – &lt;2&gt; – 22556</w:t>
            </w:r>
          </w:p>
        </w:tc>
      </w:tr>
      <w:tr w:rsidR="00121F07" w:rsidRPr="00C629A6" w:rsidTr="007F4A87">
        <w:trPr>
          <w:jc w:val="center"/>
        </w:trPr>
        <w:tc>
          <w:tcPr>
            <w:tcW w:w="1951" w:type="dxa"/>
            <w:vMerge w:val="restart"/>
            <w:tcBorders>
              <w:top w:val="single" w:sz="4" w:space="0" w:color="auto"/>
              <w:left w:val="single" w:sz="4" w:space="0" w:color="auto"/>
              <w:right w:val="single" w:sz="4" w:space="0" w:color="auto"/>
            </w:tcBorders>
            <w:vAlign w:val="center"/>
          </w:tcPr>
          <w:p w:rsidR="00121F07" w:rsidRPr="00C629A6" w:rsidRDefault="00121F07" w:rsidP="00121F07">
            <w:pPr>
              <w:pStyle w:val="TAC"/>
              <w:rPr>
                <w:rFonts w:eastAsia="Yu Mincho"/>
              </w:rPr>
            </w:pPr>
            <w:r w:rsidRPr="00C629A6">
              <w:t>n258</w:t>
            </w:r>
          </w:p>
        </w:tc>
        <w:tc>
          <w:tcPr>
            <w:tcW w:w="2165" w:type="dxa"/>
            <w:tcBorders>
              <w:top w:val="single" w:sz="4" w:space="0" w:color="auto"/>
              <w:left w:val="single" w:sz="4" w:space="0" w:color="auto"/>
              <w:bottom w:val="single" w:sz="4" w:space="0" w:color="auto"/>
              <w:right w:val="single" w:sz="4" w:space="0" w:color="auto"/>
            </w:tcBorders>
          </w:tcPr>
          <w:p w:rsidR="00121F07" w:rsidRPr="00C629A6" w:rsidRDefault="00121F07" w:rsidP="00121F07">
            <w:pPr>
              <w:pStyle w:val="TAC"/>
            </w:pPr>
            <w:r w:rsidRPr="00C629A6">
              <w:t>120 kHz</w:t>
            </w:r>
          </w:p>
        </w:tc>
        <w:tc>
          <w:tcPr>
            <w:tcW w:w="1827" w:type="dxa"/>
            <w:tcBorders>
              <w:top w:val="single" w:sz="4" w:space="0" w:color="auto"/>
              <w:left w:val="single" w:sz="4" w:space="0" w:color="auto"/>
              <w:bottom w:val="single" w:sz="4" w:space="0" w:color="auto"/>
              <w:right w:val="single" w:sz="4" w:space="0" w:color="auto"/>
            </w:tcBorders>
          </w:tcPr>
          <w:p w:rsidR="00121F07" w:rsidRPr="00C629A6" w:rsidRDefault="00121F07" w:rsidP="00121F07">
            <w:pPr>
              <w:pStyle w:val="TAC"/>
              <w:rPr>
                <w:rFonts w:eastAsia="Yu Mincho"/>
              </w:rPr>
            </w:pPr>
            <w:r w:rsidRPr="00C629A6">
              <w:t>Case D</w:t>
            </w:r>
          </w:p>
        </w:tc>
        <w:tc>
          <w:tcPr>
            <w:tcW w:w="2593" w:type="dxa"/>
            <w:tcBorders>
              <w:top w:val="single" w:sz="4" w:space="0" w:color="auto"/>
              <w:left w:val="single" w:sz="4" w:space="0" w:color="auto"/>
              <w:bottom w:val="single" w:sz="4" w:space="0" w:color="auto"/>
              <w:right w:val="single" w:sz="4" w:space="0" w:color="auto"/>
            </w:tcBorders>
          </w:tcPr>
          <w:p w:rsidR="00121F07" w:rsidRPr="00C629A6" w:rsidRDefault="00121F07" w:rsidP="00121F07">
            <w:pPr>
              <w:pStyle w:val="TAC"/>
            </w:pPr>
            <w:r w:rsidRPr="00C629A6">
              <w:t>22257 – &lt;1&gt; – 22443</w:t>
            </w:r>
          </w:p>
        </w:tc>
      </w:tr>
      <w:tr w:rsidR="00121F07" w:rsidRPr="00C629A6" w:rsidTr="007F4A87">
        <w:trPr>
          <w:jc w:val="center"/>
        </w:trPr>
        <w:tc>
          <w:tcPr>
            <w:tcW w:w="1951" w:type="dxa"/>
            <w:vMerge/>
            <w:tcBorders>
              <w:left w:val="single" w:sz="4" w:space="0" w:color="auto"/>
              <w:bottom w:val="single" w:sz="4" w:space="0" w:color="auto"/>
              <w:right w:val="single" w:sz="4" w:space="0" w:color="auto"/>
            </w:tcBorders>
            <w:vAlign w:val="center"/>
          </w:tcPr>
          <w:p w:rsidR="00121F07" w:rsidRPr="00C629A6" w:rsidRDefault="00121F07" w:rsidP="00121F07">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rsidR="00121F07" w:rsidRPr="00C629A6" w:rsidRDefault="00121F07" w:rsidP="00121F07">
            <w:pPr>
              <w:pStyle w:val="TAC"/>
            </w:pPr>
            <w:r w:rsidRPr="00C629A6">
              <w:t>240 kHz</w:t>
            </w:r>
          </w:p>
        </w:tc>
        <w:tc>
          <w:tcPr>
            <w:tcW w:w="1827" w:type="dxa"/>
            <w:tcBorders>
              <w:top w:val="single" w:sz="4" w:space="0" w:color="auto"/>
              <w:left w:val="single" w:sz="4" w:space="0" w:color="auto"/>
              <w:bottom w:val="single" w:sz="4" w:space="0" w:color="auto"/>
              <w:right w:val="single" w:sz="4" w:space="0" w:color="auto"/>
            </w:tcBorders>
          </w:tcPr>
          <w:p w:rsidR="00121F07" w:rsidRPr="00C629A6" w:rsidRDefault="00121F07" w:rsidP="00121F07">
            <w:pPr>
              <w:pStyle w:val="TAC"/>
              <w:rPr>
                <w:rFonts w:eastAsia="Yu Mincho"/>
              </w:rPr>
            </w:pPr>
            <w:r w:rsidRPr="00C629A6">
              <w:t>Case E</w:t>
            </w:r>
          </w:p>
        </w:tc>
        <w:tc>
          <w:tcPr>
            <w:tcW w:w="2593" w:type="dxa"/>
            <w:tcBorders>
              <w:top w:val="single" w:sz="4" w:space="0" w:color="auto"/>
              <w:left w:val="single" w:sz="4" w:space="0" w:color="auto"/>
              <w:bottom w:val="single" w:sz="4" w:space="0" w:color="auto"/>
              <w:right w:val="single" w:sz="4" w:space="0" w:color="auto"/>
            </w:tcBorders>
          </w:tcPr>
          <w:p w:rsidR="00121F07" w:rsidRPr="00C629A6" w:rsidRDefault="00121F07" w:rsidP="00121F07">
            <w:pPr>
              <w:pStyle w:val="TAC"/>
            </w:pPr>
            <w:r w:rsidRPr="00C629A6">
              <w:t>22258 – &lt;2&gt; – 22442</w:t>
            </w:r>
          </w:p>
        </w:tc>
      </w:tr>
      <w:tr w:rsidR="00121F07" w:rsidRPr="00C629A6" w:rsidTr="007F4A87">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121F07" w:rsidRPr="00C629A6" w:rsidRDefault="00121F07" w:rsidP="00121F07">
            <w:pPr>
              <w:pStyle w:val="TAC"/>
              <w:rPr>
                <w:rFonts w:eastAsia="Yu Mincho"/>
              </w:rPr>
            </w:pPr>
            <w:r w:rsidRPr="00C629A6">
              <w:t xml:space="preserve">n260 </w:t>
            </w:r>
          </w:p>
        </w:tc>
        <w:tc>
          <w:tcPr>
            <w:tcW w:w="2165" w:type="dxa"/>
            <w:tcBorders>
              <w:top w:val="single" w:sz="4" w:space="0" w:color="auto"/>
              <w:left w:val="single" w:sz="4" w:space="0" w:color="auto"/>
              <w:bottom w:val="single" w:sz="4" w:space="0" w:color="auto"/>
              <w:right w:val="single" w:sz="4" w:space="0" w:color="auto"/>
            </w:tcBorders>
            <w:hideMark/>
          </w:tcPr>
          <w:p w:rsidR="00121F07" w:rsidRPr="00C629A6" w:rsidRDefault="00121F07" w:rsidP="00121F07">
            <w:pPr>
              <w:pStyle w:val="TAC"/>
              <w:rPr>
                <w:lang w:val="en-US" w:eastAsia="ja-JP"/>
              </w:rPr>
            </w:pPr>
            <w:r w:rsidRPr="00C629A6">
              <w:t>120 kHz</w:t>
            </w:r>
          </w:p>
        </w:tc>
        <w:tc>
          <w:tcPr>
            <w:tcW w:w="1827" w:type="dxa"/>
            <w:tcBorders>
              <w:top w:val="single" w:sz="4" w:space="0" w:color="auto"/>
              <w:left w:val="single" w:sz="4" w:space="0" w:color="auto"/>
              <w:bottom w:val="single" w:sz="4" w:space="0" w:color="auto"/>
              <w:right w:val="single" w:sz="4" w:space="0" w:color="auto"/>
            </w:tcBorders>
          </w:tcPr>
          <w:p w:rsidR="00121F07" w:rsidRPr="00C629A6" w:rsidRDefault="00121F07" w:rsidP="00121F07">
            <w:pPr>
              <w:pStyle w:val="TAC"/>
            </w:pPr>
            <w:r w:rsidRPr="00C629A6">
              <w:t>Case D</w:t>
            </w:r>
          </w:p>
        </w:tc>
        <w:tc>
          <w:tcPr>
            <w:tcW w:w="2593" w:type="dxa"/>
            <w:tcBorders>
              <w:top w:val="single" w:sz="4" w:space="0" w:color="auto"/>
              <w:left w:val="single" w:sz="4" w:space="0" w:color="auto"/>
              <w:bottom w:val="single" w:sz="4" w:space="0" w:color="auto"/>
              <w:right w:val="single" w:sz="4" w:space="0" w:color="auto"/>
            </w:tcBorders>
            <w:hideMark/>
          </w:tcPr>
          <w:p w:rsidR="00121F07" w:rsidRPr="00C629A6" w:rsidRDefault="00121F07" w:rsidP="00121F07">
            <w:pPr>
              <w:pStyle w:val="TAC"/>
              <w:rPr>
                <w:rFonts w:eastAsia="Yu Mincho"/>
              </w:rPr>
            </w:pPr>
            <w:r w:rsidRPr="00C629A6">
              <w:t>22995 – &lt;1&gt; – 23166</w:t>
            </w:r>
          </w:p>
        </w:tc>
      </w:tr>
      <w:tr w:rsidR="00121F07" w:rsidRPr="00C629A6" w:rsidTr="007F4A87">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121F07" w:rsidRPr="00C629A6" w:rsidRDefault="00121F07" w:rsidP="00121F07">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121F07" w:rsidRPr="00C629A6" w:rsidRDefault="00121F07" w:rsidP="00121F07">
            <w:pPr>
              <w:pStyle w:val="TAC"/>
              <w:rPr>
                <w:lang w:val="en-US" w:eastAsia="ja-JP"/>
              </w:rPr>
            </w:pPr>
            <w:r w:rsidRPr="00C629A6">
              <w:t>240 kHz</w:t>
            </w:r>
          </w:p>
        </w:tc>
        <w:tc>
          <w:tcPr>
            <w:tcW w:w="1827" w:type="dxa"/>
            <w:tcBorders>
              <w:top w:val="single" w:sz="4" w:space="0" w:color="auto"/>
              <w:left w:val="single" w:sz="4" w:space="0" w:color="auto"/>
              <w:bottom w:val="single" w:sz="4" w:space="0" w:color="auto"/>
              <w:right w:val="single" w:sz="4" w:space="0" w:color="auto"/>
            </w:tcBorders>
          </w:tcPr>
          <w:p w:rsidR="00121F07" w:rsidRPr="00C629A6" w:rsidRDefault="00121F07" w:rsidP="00121F07">
            <w:pPr>
              <w:pStyle w:val="TAC"/>
            </w:pPr>
            <w:r w:rsidRPr="00C629A6">
              <w:t>Case E</w:t>
            </w:r>
          </w:p>
        </w:tc>
        <w:tc>
          <w:tcPr>
            <w:tcW w:w="2593" w:type="dxa"/>
            <w:tcBorders>
              <w:top w:val="single" w:sz="4" w:space="0" w:color="auto"/>
              <w:left w:val="single" w:sz="4" w:space="0" w:color="auto"/>
              <w:bottom w:val="single" w:sz="4" w:space="0" w:color="auto"/>
              <w:right w:val="single" w:sz="4" w:space="0" w:color="auto"/>
            </w:tcBorders>
            <w:hideMark/>
          </w:tcPr>
          <w:p w:rsidR="00121F07" w:rsidRPr="00C629A6" w:rsidRDefault="007B00A3" w:rsidP="00121F07">
            <w:pPr>
              <w:pStyle w:val="TAC"/>
            </w:pPr>
            <w:r>
              <w:t>22996</w:t>
            </w:r>
            <w:r w:rsidRPr="00C629A6">
              <w:t xml:space="preserve"> </w:t>
            </w:r>
            <w:r w:rsidR="00121F07" w:rsidRPr="00C629A6">
              <w:t xml:space="preserve">– &lt;2&gt; – </w:t>
            </w:r>
            <w:r>
              <w:t>23164</w:t>
            </w:r>
          </w:p>
        </w:tc>
      </w:tr>
      <w:tr w:rsidR="00671BAA" w:rsidRPr="00C629A6" w:rsidTr="00780955">
        <w:trPr>
          <w:jc w:val="center"/>
        </w:trPr>
        <w:tc>
          <w:tcPr>
            <w:tcW w:w="1951" w:type="dxa"/>
            <w:vMerge w:val="restart"/>
            <w:tcBorders>
              <w:top w:val="single" w:sz="4" w:space="0" w:color="auto"/>
              <w:left w:val="single" w:sz="4" w:space="0" w:color="auto"/>
              <w:right w:val="single" w:sz="4" w:space="0" w:color="auto"/>
            </w:tcBorders>
            <w:vAlign w:val="center"/>
          </w:tcPr>
          <w:p w:rsidR="00671BAA" w:rsidRPr="00C629A6" w:rsidRDefault="00671BAA" w:rsidP="00671BAA">
            <w:pPr>
              <w:pStyle w:val="TAC"/>
              <w:rPr>
                <w:rFonts w:eastAsia="Yu Mincho"/>
              </w:rPr>
            </w:pPr>
            <w:r w:rsidRPr="00C629A6">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rsidR="00671BAA" w:rsidRPr="00C629A6" w:rsidRDefault="00671BAA" w:rsidP="00671BAA">
            <w:pPr>
              <w:pStyle w:val="TAC"/>
            </w:pPr>
            <w:r w:rsidRPr="00C629A6">
              <w:t>120 kHz</w:t>
            </w:r>
          </w:p>
        </w:tc>
        <w:tc>
          <w:tcPr>
            <w:tcW w:w="1827" w:type="dxa"/>
            <w:tcBorders>
              <w:top w:val="single" w:sz="4" w:space="0" w:color="auto"/>
              <w:left w:val="single" w:sz="4" w:space="0" w:color="auto"/>
              <w:bottom w:val="single" w:sz="4" w:space="0" w:color="auto"/>
              <w:right w:val="single" w:sz="4" w:space="0" w:color="auto"/>
            </w:tcBorders>
          </w:tcPr>
          <w:p w:rsidR="00671BAA" w:rsidRPr="00C629A6" w:rsidRDefault="00671BAA" w:rsidP="00671BAA">
            <w:pPr>
              <w:pStyle w:val="TAC"/>
            </w:pPr>
            <w:r w:rsidRPr="00C629A6">
              <w:t>Case D</w:t>
            </w:r>
          </w:p>
        </w:tc>
        <w:tc>
          <w:tcPr>
            <w:tcW w:w="2593" w:type="dxa"/>
            <w:tcBorders>
              <w:top w:val="single" w:sz="4" w:space="0" w:color="auto"/>
              <w:left w:val="single" w:sz="4" w:space="0" w:color="auto"/>
              <w:bottom w:val="single" w:sz="4" w:space="0" w:color="auto"/>
              <w:right w:val="single" w:sz="4" w:space="0" w:color="auto"/>
            </w:tcBorders>
          </w:tcPr>
          <w:p w:rsidR="00671BAA" w:rsidRPr="00C629A6" w:rsidRDefault="00671BAA" w:rsidP="00671BAA">
            <w:pPr>
              <w:pStyle w:val="TAC"/>
            </w:pPr>
            <w:r w:rsidRPr="00C629A6">
              <w:t>22446 – &lt;1&gt; – 22492</w:t>
            </w:r>
          </w:p>
        </w:tc>
      </w:tr>
      <w:tr w:rsidR="00671BAA" w:rsidRPr="00C629A6" w:rsidTr="00780955">
        <w:trPr>
          <w:jc w:val="center"/>
        </w:trPr>
        <w:tc>
          <w:tcPr>
            <w:tcW w:w="1951" w:type="dxa"/>
            <w:vMerge/>
            <w:tcBorders>
              <w:left w:val="single" w:sz="4" w:space="0" w:color="auto"/>
              <w:bottom w:val="single" w:sz="4" w:space="0" w:color="auto"/>
              <w:right w:val="single" w:sz="4" w:space="0" w:color="auto"/>
            </w:tcBorders>
            <w:vAlign w:val="center"/>
          </w:tcPr>
          <w:p w:rsidR="00671BAA" w:rsidRPr="00C629A6" w:rsidRDefault="00671BAA" w:rsidP="00671BAA">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rsidR="00671BAA" w:rsidRPr="00C629A6" w:rsidRDefault="00671BAA" w:rsidP="00671BAA">
            <w:pPr>
              <w:pStyle w:val="TAC"/>
            </w:pPr>
            <w:r w:rsidRPr="00C629A6">
              <w:t>240 kHz</w:t>
            </w:r>
          </w:p>
        </w:tc>
        <w:tc>
          <w:tcPr>
            <w:tcW w:w="1827" w:type="dxa"/>
            <w:tcBorders>
              <w:top w:val="single" w:sz="4" w:space="0" w:color="auto"/>
              <w:left w:val="single" w:sz="4" w:space="0" w:color="auto"/>
              <w:bottom w:val="single" w:sz="4" w:space="0" w:color="auto"/>
              <w:right w:val="single" w:sz="4" w:space="0" w:color="auto"/>
            </w:tcBorders>
          </w:tcPr>
          <w:p w:rsidR="00671BAA" w:rsidRPr="00C629A6" w:rsidRDefault="00671BAA" w:rsidP="00671BAA">
            <w:pPr>
              <w:pStyle w:val="TAC"/>
            </w:pPr>
            <w:r w:rsidRPr="00C629A6">
              <w:t>Case E</w:t>
            </w:r>
          </w:p>
        </w:tc>
        <w:tc>
          <w:tcPr>
            <w:tcW w:w="2593" w:type="dxa"/>
            <w:tcBorders>
              <w:top w:val="single" w:sz="4" w:space="0" w:color="auto"/>
              <w:left w:val="single" w:sz="4" w:space="0" w:color="auto"/>
              <w:bottom w:val="single" w:sz="4" w:space="0" w:color="auto"/>
              <w:right w:val="single" w:sz="4" w:space="0" w:color="auto"/>
            </w:tcBorders>
          </w:tcPr>
          <w:p w:rsidR="00671BAA" w:rsidRPr="00C629A6" w:rsidRDefault="00671BAA" w:rsidP="00671BAA">
            <w:pPr>
              <w:pStyle w:val="TAC"/>
            </w:pPr>
            <w:r w:rsidRPr="00C629A6">
              <w:t>22446 – &lt;2&gt; – 22490</w:t>
            </w:r>
          </w:p>
        </w:tc>
      </w:tr>
      <w:tr w:rsidR="0093180F" w:rsidRPr="00C629A6" w:rsidTr="006373EA">
        <w:trPr>
          <w:jc w:val="center"/>
        </w:trPr>
        <w:tc>
          <w:tcPr>
            <w:tcW w:w="8536" w:type="dxa"/>
            <w:gridSpan w:val="4"/>
            <w:tcBorders>
              <w:top w:val="single" w:sz="4" w:space="0" w:color="auto"/>
              <w:left w:val="single" w:sz="4" w:space="0" w:color="auto"/>
              <w:bottom w:val="single" w:sz="4" w:space="0" w:color="auto"/>
              <w:right w:val="single" w:sz="4" w:space="0" w:color="auto"/>
            </w:tcBorders>
          </w:tcPr>
          <w:p w:rsidR="0093180F" w:rsidRPr="00C629A6" w:rsidRDefault="0093180F" w:rsidP="0093180F">
            <w:pPr>
              <w:pStyle w:val="TAN"/>
            </w:pPr>
            <w:r w:rsidRPr="00C629A6">
              <w:rPr>
                <w:rFonts w:hint="eastAsia"/>
              </w:rPr>
              <w:t>NOTE 1:</w:t>
            </w:r>
            <w:r w:rsidRPr="00C629A6">
              <w:tab/>
            </w:r>
            <w:r w:rsidRPr="00C629A6">
              <w:rPr>
                <w:rFonts w:hint="eastAsia"/>
              </w:rPr>
              <w:t xml:space="preserve">SS Block pattern is defined in </w:t>
            </w:r>
            <w:r w:rsidR="00C52128" w:rsidRPr="00C629A6">
              <w:t xml:space="preserve">section </w:t>
            </w:r>
            <w:r w:rsidRPr="00C629A6">
              <w:rPr>
                <w:rFonts w:hint="eastAsia"/>
              </w:rPr>
              <w:t xml:space="preserve">4.1 in </w:t>
            </w:r>
            <w:r w:rsidR="008D2CB5" w:rsidRPr="00C629A6">
              <w:t xml:space="preserve">3GPP TS 38.213 </w:t>
            </w:r>
            <w:r w:rsidRPr="00C629A6">
              <w:rPr>
                <w:rFonts w:hint="eastAsia"/>
              </w:rPr>
              <w:t>[</w:t>
            </w:r>
            <w:r w:rsidR="00C52128" w:rsidRPr="00C629A6">
              <w:t>10</w:t>
            </w:r>
            <w:r w:rsidRPr="00C629A6">
              <w:rPr>
                <w:rFonts w:hint="eastAsia"/>
              </w:rPr>
              <w:t>].</w:t>
            </w:r>
          </w:p>
        </w:tc>
      </w:tr>
    </w:tbl>
    <w:p w:rsidR="000723CA" w:rsidRDefault="000723CA" w:rsidP="000723CA"/>
    <w:p w:rsidR="00FD6BD4" w:rsidRDefault="00FD6BD4" w:rsidP="000723CA">
      <w:r w:rsidRPr="00F95B5E">
        <w:rPr>
          <w:noProof/>
          <w:color w:val="0070C0"/>
        </w:rPr>
        <w:t xml:space="preserve">******************************** </w:t>
      </w:r>
      <w:r>
        <w:rPr>
          <w:noProof/>
          <w:color w:val="0070C0"/>
        </w:rPr>
        <w:t>Many lines skipped here</w:t>
      </w:r>
      <w:r w:rsidRPr="00F95B5E">
        <w:rPr>
          <w:noProof/>
          <w:color w:val="0070C0"/>
        </w:rPr>
        <w:t xml:space="preserve"> ******************************************</w:t>
      </w:r>
    </w:p>
    <w:p w:rsidR="000723CA" w:rsidRPr="00C629A6" w:rsidRDefault="000723CA" w:rsidP="000723CA">
      <w:pPr>
        <w:pStyle w:val="Heading3"/>
      </w:pPr>
      <w:bookmarkStart w:id="142" w:name="_Toc518862022"/>
      <w:r w:rsidRPr="00C629A6">
        <w:t>6.6.4</w:t>
      </w:r>
      <w:r w:rsidRPr="00C629A6">
        <w:tab/>
        <w:t>Operating band unwanted emissions</w:t>
      </w:r>
      <w:bookmarkEnd w:id="142"/>
      <w:r w:rsidRPr="00C629A6">
        <w:tab/>
      </w:r>
    </w:p>
    <w:p w:rsidR="000723CA" w:rsidRPr="00C629A6" w:rsidRDefault="000723CA" w:rsidP="000723CA">
      <w:pPr>
        <w:pStyle w:val="Heading4"/>
      </w:pPr>
      <w:bookmarkStart w:id="143" w:name="_Toc518862023"/>
      <w:r w:rsidRPr="00C629A6">
        <w:t>6.6.4.1</w:t>
      </w:r>
      <w:r w:rsidRPr="00C629A6">
        <w:tab/>
        <w:t>General</w:t>
      </w:r>
      <w:bookmarkEnd w:id="143"/>
    </w:p>
    <w:p w:rsidR="000723CA" w:rsidRPr="00C629A6" w:rsidRDefault="000723CA" w:rsidP="000723CA">
      <w:pPr>
        <w:rPr>
          <w:rFonts w:eastAsia="SimSun"/>
          <w:lang w:eastAsia="zh-CN"/>
        </w:rPr>
      </w:pPr>
      <w:r w:rsidRPr="00C629A6">
        <w:t xml:space="preserve">Unless otherwise stated, the </w:t>
      </w:r>
      <w:r w:rsidRPr="00C629A6">
        <w:rPr>
          <w:rFonts w:eastAsia="SimSun"/>
          <w:lang w:eastAsia="zh-CN"/>
        </w:rPr>
        <w:t>o</w:t>
      </w:r>
      <w:r w:rsidRPr="00C629A6">
        <w:t>perating band unwanted emission (OBUE) limits in FR1 are defined from</w:t>
      </w:r>
      <w:r w:rsidRPr="00C629A6">
        <w:rPr>
          <w:rFonts w:eastAsia="SimSun"/>
          <w:lang w:eastAsia="zh-CN"/>
        </w:rPr>
        <w:t xml:space="preserve"> </w:t>
      </w:r>
      <w:r w:rsidRPr="00C629A6">
        <w:rPr>
          <w:rFonts w:cs="v5.0.0"/>
        </w:rPr>
        <w:t>Δf</w:t>
      </w:r>
      <w:r w:rsidRPr="00C629A6">
        <w:rPr>
          <w:rFonts w:cs="v5.0.0"/>
          <w:vertAlign w:val="subscript"/>
        </w:rPr>
        <w:t>OBUE</w:t>
      </w:r>
      <w:r w:rsidRPr="00C629A6">
        <w:t xml:space="preserve"> below the lowest frequency of each supported downlink </w:t>
      </w:r>
      <w:r w:rsidRPr="00C629A6">
        <w:rPr>
          <w:i/>
        </w:rPr>
        <w:t>operating band</w:t>
      </w:r>
      <w:r w:rsidRPr="00C629A6">
        <w:t xml:space="preserve"> up to</w:t>
      </w:r>
      <w:r w:rsidRPr="00C629A6">
        <w:rPr>
          <w:rFonts w:eastAsia="SimSun"/>
          <w:lang w:eastAsia="zh-CN"/>
        </w:rPr>
        <w:t xml:space="preserve"> </w:t>
      </w:r>
      <w:r w:rsidRPr="00C629A6">
        <w:rPr>
          <w:rFonts w:cs="v5.0.0"/>
        </w:rPr>
        <w:t>Δf</w:t>
      </w:r>
      <w:r w:rsidRPr="00C629A6">
        <w:rPr>
          <w:rFonts w:cs="v5.0.0"/>
          <w:vertAlign w:val="subscript"/>
        </w:rPr>
        <w:t>OBUE</w:t>
      </w:r>
      <w:r w:rsidRPr="00C629A6" w:rsidDel="001314A4">
        <w:rPr>
          <w:rFonts w:eastAsia="SimSun"/>
          <w:lang w:eastAsia="zh-CN"/>
        </w:rPr>
        <w:t xml:space="preserve"> </w:t>
      </w:r>
      <w:r w:rsidRPr="00C629A6">
        <w:t xml:space="preserve">above the highest frequency of each supported downlink </w:t>
      </w:r>
      <w:r w:rsidRPr="00C629A6">
        <w:rPr>
          <w:i/>
        </w:rPr>
        <w:t>operating band</w:t>
      </w:r>
      <w:r w:rsidRPr="00C629A6">
        <w:t>.</w:t>
      </w:r>
      <w:r w:rsidR="008B3652" w:rsidRPr="00C629A6">
        <w:rPr>
          <w:rFonts w:cs="v5.0.0"/>
        </w:rPr>
        <w:t xml:space="preserve"> The value</w:t>
      </w:r>
      <w:r w:rsidR="008B3652" w:rsidRPr="00C629A6">
        <w:rPr>
          <w:rFonts w:cs="v5.0.0" w:hint="eastAsia"/>
          <w:lang w:eastAsia="zh-CN"/>
        </w:rPr>
        <w:t>s</w:t>
      </w:r>
      <w:r w:rsidR="008B3652" w:rsidRPr="00C629A6">
        <w:rPr>
          <w:rFonts w:cs="v5.0.0"/>
        </w:rPr>
        <w:t xml:space="preserve"> of </w:t>
      </w:r>
      <w:r w:rsidR="008B3652" w:rsidRPr="00C629A6">
        <w:t>Δf</w:t>
      </w:r>
      <w:r w:rsidR="008B3652" w:rsidRPr="00C629A6">
        <w:rPr>
          <w:vertAlign w:val="subscript"/>
        </w:rPr>
        <w:t>OBUE</w:t>
      </w:r>
      <w:r w:rsidR="008B3652" w:rsidRPr="00C629A6">
        <w:rPr>
          <w:rFonts w:cs="v5.0.0"/>
        </w:rPr>
        <w:t xml:space="preserve"> </w:t>
      </w:r>
      <w:r w:rsidR="008B3652" w:rsidRPr="00C629A6">
        <w:rPr>
          <w:rFonts w:cs="v5.0.0" w:hint="eastAsia"/>
          <w:lang w:eastAsia="zh-CN"/>
        </w:rPr>
        <w:t>are</w:t>
      </w:r>
      <w:r w:rsidR="008B3652" w:rsidRPr="00C629A6">
        <w:rPr>
          <w:rFonts w:cs="v5.0.0"/>
        </w:rPr>
        <w:t xml:space="preserve"> defined in table 6.6.1</w:t>
      </w:r>
      <w:r w:rsidR="008B3652" w:rsidRPr="00C629A6">
        <w:rPr>
          <w:rFonts w:cs="v5.0.0"/>
        </w:rPr>
        <w:noBreakHyphen/>
        <w:t>1 for the NR operating bands.</w:t>
      </w:r>
      <w:r w:rsidRPr="00C629A6">
        <w:t xml:space="preserve"> </w:t>
      </w:r>
    </w:p>
    <w:p w:rsidR="000723CA" w:rsidRPr="00C629A6" w:rsidRDefault="000723CA" w:rsidP="000723CA">
      <w:pPr>
        <w:rPr>
          <w:rFonts w:cs="v5.0.0"/>
        </w:rPr>
      </w:pPr>
      <w:r w:rsidRPr="00C629A6">
        <w:t>The requirements shall apply whatever the type of transmitter considered and for all transmission modes foreseen by the manufacturer’s specification</w:t>
      </w:r>
      <w:r w:rsidRPr="00C629A6">
        <w:rPr>
          <w:rFonts w:cs="v5.0.0"/>
        </w:rPr>
        <w:t xml:space="preserve">. In addition, for a BS operating in non-contiguous spectrum, the requirements apply inside </w:t>
      </w:r>
      <w:r w:rsidRPr="00C629A6">
        <w:rPr>
          <w:rFonts w:cs="v5.0.0"/>
        </w:rPr>
        <w:lastRenderedPageBreak/>
        <w:t xml:space="preserve">any sub-block gap. </w:t>
      </w:r>
      <w:r w:rsidRPr="00C629A6">
        <w:rPr>
          <w:rFonts w:cs="v5.0.0"/>
          <w:lang w:eastAsia="zh-CN"/>
        </w:rPr>
        <w:t>In addition, for</w:t>
      </w:r>
      <w:r w:rsidRPr="00C629A6">
        <w:rPr>
          <w:rFonts w:cs="v5.0.0"/>
        </w:rPr>
        <w:t xml:space="preserve"> a BS operating in </w:t>
      </w:r>
      <w:r w:rsidRPr="00C629A6">
        <w:rPr>
          <w:rFonts w:cs="v5.0.0"/>
          <w:lang w:eastAsia="zh-CN"/>
        </w:rPr>
        <w:t>multiple bands</w:t>
      </w:r>
      <w:r w:rsidRPr="00C629A6">
        <w:rPr>
          <w:rFonts w:cs="v5.0.0"/>
        </w:rPr>
        <w:t xml:space="preserve">, the requirements apply inside any </w:t>
      </w:r>
      <w:r w:rsidRPr="00C629A6">
        <w:rPr>
          <w:rFonts w:cs="v5.0.0"/>
          <w:lang w:eastAsia="zh-CN"/>
        </w:rPr>
        <w:t>Inter RF Bandwidth</w:t>
      </w:r>
      <w:r w:rsidRPr="00C629A6">
        <w:rPr>
          <w:rFonts w:cs="v5.0.0"/>
        </w:rPr>
        <w:t xml:space="preserve"> gap.</w:t>
      </w:r>
    </w:p>
    <w:p w:rsidR="000723CA" w:rsidRPr="00C629A6" w:rsidRDefault="000723CA" w:rsidP="000723CA">
      <w:r w:rsidRPr="00C629A6">
        <w:t xml:space="preserve">Emissions shall not exceed the maximum levels specified </w:t>
      </w:r>
      <w:r w:rsidR="00947BD0" w:rsidRPr="00C629A6">
        <w:t xml:space="preserve">as </w:t>
      </w:r>
      <w:r w:rsidR="00947BD0" w:rsidRPr="00C629A6">
        <w:rPr>
          <w:i/>
        </w:rPr>
        <w:t>basic limits</w:t>
      </w:r>
      <w:r w:rsidR="00947BD0" w:rsidRPr="00C629A6">
        <w:t xml:space="preserve"> </w:t>
      </w:r>
      <w:r w:rsidRPr="00C629A6">
        <w:t>in the tables below, where:</w:t>
      </w:r>
    </w:p>
    <w:p w:rsidR="000723CA" w:rsidRPr="00C629A6" w:rsidRDefault="000723CA" w:rsidP="000723CA">
      <w:pPr>
        <w:pStyle w:val="B1"/>
        <w:keepNext/>
        <w:rPr>
          <w:rFonts w:cs="v5.0.0"/>
        </w:rPr>
      </w:pPr>
      <w:r w:rsidRPr="00C629A6">
        <w:rPr>
          <w:rFonts w:cs="v5.0.0"/>
        </w:rPr>
        <w:t>-</w:t>
      </w:r>
      <w:r w:rsidRPr="00C629A6">
        <w:rPr>
          <w:rFonts w:cs="v5.0.0"/>
        </w:rPr>
        <w:tab/>
      </w:r>
      <w:bookmarkStart w:id="144" w:name="_Hlk497218315"/>
      <w:r w:rsidRPr="00C629A6">
        <w:rPr>
          <w:rFonts w:cs="v5.0.0"/>
        </w:rPr>
        <w:sym w:font="Symbol" w:char="F044"/>
      </w:r>
      <w:r w:rsidRPr="00C629A6">
        <w:rPr>
          <w:rFonts w:cs="v5.0.0"/>
        </w:rPr>
        <w:t>f</w:t>
      </w:r>
      <w:bookmarkEnd w:id="144"/>
      <w:r w:rsidRPr="00C629A6">
        <w:rPr>
          <w:rFonts w:cs="v5.0.0"/>
        </w:rPr>
        <w:t xml:space="preserve"> is the </w:t>
      </w:r>
      <w:bookmarkStart w:id="145" w:name="_Hlk497218330"/>
      <w:r w:rsidRPr="00C629A6">
        <w:rPr>
          <w:rFonts w:cs="v5.0.0"/>
        </w:rPr>
        <w:t>separation between the channel edge</w:t>
      </w:r>
      <w:r w:rsidRPr="00C629A6">
        <w:t xml:space="preserve"> </w:t>
      </w:r>
      <w:r w:rsidRPr="00C629A6">
        <w:rPr>
          <w:rFonts w:cs="v5.0.0"/>
        </w:rPr>
        <w:t>frequency and the nominal -3dB point of the measuring filter closest to the carrier frequency</w:t>
      </w:r>
      <w:bookmarkEnd w:id="145"/>
      <w:r w:rsidRPr="00C629A6">
        <w:rPr>
          <w:rFonts w:cs="v5.0.0"/>
        </w:rPr>
        <w:t>.</w:t>
      </w:r>
    </w:p>
    <w:p w:rsidR="000723CA" w:rsidRPr="00C629A6" w:rsidRDefault="000723CA" w:rsidP="000723CA">
      <w:pPr>
        <w:pStyle w:val="B1"/>
        <w:keepNext/>
        <w:rPr>
          <w:rFonts w:cs="v5.0.0"/>
        </w:rPr>
      </w:pPr>
      <w:r w:rsidRPr="00C629A6">
        <w:rPr>
          <w:rFonts w:cs="v5.0.0"/>
        </w:rPr>
        <w:t>-</w:t>
      </w:r>
      <w:r w:rsidRPr="00C629A6">
        <w:rPr>
          <w:rFonts w:cs="v5.0.0"/>
        </w:rPr>
        <w:tab/>
      </w:r>
      <w:bookmarkStart w:id="146" w:name="_Hlk497218343"/>
      <w:r w:rsidRPr="00C629A6">
        <w:rPr>
          <w:rFonts w:cs="v5.0.0"/>
        </w:rPr>
        <w:t xml:space="preserve">f_offset </w:t>
      </w:r>
      <w:bookmarkEnd w:id="146"/>
      <w:r w:rsidRPr="00C629A6">
        <w:rPr>
          <w:rFonts w:cs="v5.0.0"/>
        </w:rPr>
        <w:t xml:space="preserve">is the </w:t>
      </w:r>
      <w:bookmarkStart w:id="147" w:name="_Hlk497218356"/>
      <w:r w:rsidRPr="00C629A6">
        <w:rPr>
          <w:rFonts w:cs="v5.0.0"/>
        </w:rPr>
        <w:t>separation between the channel edge</w:t>
      </w:r>
      <w:r w:rsidRPr="00C629A6">
        <w:t xml:space="preserve"> </w:t>
      </w:r>
      <w:r w:rsidRPr="00C629A6">
        <w:rPr>
          <w:rFonts w:cs="v5.0.0"/>
        </w:rPr>
        <w:t>frequency and the centre of the measuring filter</w:t>
      </w:r>
      <w:bookmarkEnd w:id="147"/>
      <w:r w:rsidRPr="00C629A6">
        <w:rPr>
          <w:rFonts w:cs="v5.0.0"/>
        </w:rPr>
        <w:t>.</w:t>
      </w:r>
    </w:p>
    <w:p w:rsidR="000723CA" w:rsidRPr="00C629A6" w:rsidRDefault="000723CA" w:rsidP="000723CA">
      <w:pPr>
        <w:pStyle w:val="B1"/>
        <w:keepNext/>
        <w:rPr>
          <w:rFonts w:cs="v5.0.0"/>
        </w:rPr>
      </w:pPr>
      <w:r w:rsidRPr="00C629A6">
        <w:rPr>
          <w:rFonts w:cs="v5.0.0"/>
        </w:rPr>
        <w:t>-</w:t>
      </w:r>
      <w:r w:rsidRPr="00C629A6">
        <w:rPr>
          <w:rFonts w:cs="v5.0.0"/>
        </w:rPr>
        <w:tab/>
      </w:r>
      <w:bookmarkStart w:id="148" w:name="_Hlk497218367"/>
      <w:r w:rsidRPr="00C629A6">
        <w:rPr>
          <w:rFonts w:cs="v5.0.0"/>
        </w:rPr>
        <w:t>f_offset</w:t>
      </w:r>
      <w:r w:rsidRPr="00C629A6">
        <w:rPr>
          <w:rFonts w:cs="v5.0.0"/>
          <w:vertAlign w:val="subscript"/>
        </w:rPr>
        <w:t>max</w:t>
      </w:r>
      <w:bookmarkEnd w:id="148"/>
      <w:r w:rsidRPr="00C629A6">
        <w:rPr>
          <w:rFonts w:cs="v5.0.0"/>
        </w:rPr>
        <w:t xml:space="preserve"> is </w:t>
      </w:r>
      <w:bookmarkStart w:id="149" w:name="_Hlk497218384"/>
      <w:r w:rsidRPr="00C629A6">
        <w:rPr>
          <w:rFonts w:cs="v5.0.0"/>
        </w:rPr>
        <w:t xml:space="preserve">the offset to the frequency </w:t>
      </w:r>
      <w:r w:rsidRPr="00C629A6">
        <w:t>Δf</w:t>
      </w:r>
      <w:r w:rsidRPr="00C629A6">
        <w:rPr>
          <w:vertAlign w:val="subscript"/>
        </w:rPr>
        <w:t>OBUE</w:t>
      </w:r>
      <w:r w:rsidRPr="00C629A6">
        <w:rPr>
          <w:rFonts w:cs="v5.0.0"/>
        </w:rPr>
        <w:t xml:space="preserve"> outside the downlink </w:t>
      </w:r>
      <w:bookmarkEnd w:id="149"/>
      <w:r w:rsidRPr="00C629A6">
        <w:rPr>
          <w:rFonts w:cs="v5.0.0"/>
          <w:i/>
        </w:rPr>
        <w:t>operating band</w:t>
      </w:r>
      <w:r w:rsidRPr="00C629A6">
        <w:rPr>
          <w:rFonts w:cs="v5.0.0"/>
        </w:rPr>
        <w:t xml:space="preserve">, where </w:t>
      </w:r>
      <w:r w:rsidRPr="00C629A6">
        <w:t>Δf</w:t>
      </w:r>
      <w:r w:rsidRPr="00C629A6">
        <w:rPr>
          <w:vertAlign w:val="subscript"/>
        </w:rPr>
        <w:t>OBUE</w:t>
      </w:r>
      <w:r w:rsidRPr="00C629A6">
        <w:rPr>
          <w:rFonts w:cs="v5.0.0"/>
        </w:rPr>
        <w:t xml:space="preserve"> is defined in table 6.6.1-1.</w:t>
      </w:r>
    </w:p>
    <w:p w:rsidR="000723CA" w:rsidRPr="00C629A6" w:rsidRDefault="000723CA" w:rsidP="000723CA">
      <w:pPr>
        <w:pStyle w:val="B1"/>
        <w:rPr>
          <w:rFonts w:cs="v5.0.0"/>
        </w:rPr>
      </w:pPr>
      <w:r w:rsidRPr="00C629A6">
        <w:rPr>
          <w:rFonts w:cs="v5.0.0"/>
        </w:rPr>
        <w:t>-</w:t>
      </w:r>
      <w:r w:rsidRPr="00C629A6">
        <w:rPr>
          <w:rFonts w:cs="v5.0.0"/>
        </w:rPr>
        <w:tab/>
      </w:r>
      <w:bookmarkStart w:id="150" w:name="_Hlk497218410"/>
      <w:r w:rsidRPr="00C629A6">
        <w:rPr>
          <w:rFonts w:cs="v5.0.0"/>
        </w:rPr>
        <w:sym w:font="Symbol" w:char="F044"/>
      </w:r>
      <w:r w:rsidRPr="00C629A6">
        <w:rPr>
          <w:rFonts w:cs="v5.0.0"/>
        </w:rPr>
        <w:t>f</w:t>
      </w:r>
      <w:r w:rsidRPr="00C629A6">
        <w:rPr>
          <w:rFonts w:cs="v5.0.0"/>
          <w:vertAlign w:val="subscript"/>
        </w:rPr>
        <w:t>max</w:t>
      </w:r>
      <w:r w:rsidRPr="00C629A6">
        <w:rPr>
          <w:rFonts w:cs="v5.0.0"/>
        </w:rPr>
        <w:t xml:space="preserve"> is equal to f_offset</w:t>
      </w:r>
      <w:r w:rsidRPr="00C629A6">
        <w:rPr>
          <w:rFonts w:cs="v5.0.0"/>
          <w:vertAlign w:val="subscript"/>
        </w:rPr>
        <w:t>max</w:t>
      </w:r>
      <w:r w:rsidRPr="00C629A6">
        <w:rPr>
          <w:rFonts w:cs="v5.0.0"/>
        </w:rPr>
        <w:t xml:space="preserve"> minus half of the bandwidth of the measuring filter</w:t>
      </w:r>
      <w:bookmarkEnd w:id="150"/>
      <w:r w:rsidRPr="00C629A6">
        <w:rPr>
          <w:rFonts w:cs="v5.0.0"/>
        </w:rPr>
        <w:t>.</w:t>
      </w:r>
    </w:p>
    <w:p w:rsidR="00947BD0" w:rsidRPr="00C629A6" w:rsidRDefault="00947BD0" w:rsidP="00947BD0">
      <w:r w:rsidRPr="00C629A6">
        <w:t xml:space="preserve">For a </w:t>
      </w:r>
      <w:r w:rsidRPr="00C629A6">
        <w:rPr>
          <w:i/>
        </w:rPr>
        <w:t>multi-band connector</w:t>
      </w:r>
      <w:r w:rsidRPr="00C629A6">
        <w:t xml:space="preserve"> inside any </w:t>
      </w:r>
      <w:r w:rsidRPr="00C629A6">
        <w:rPr>
          <w:i/>
        </w:rPr>
        <w:t>Inter RF Bandwidth gaps</w:t>
      </w:r>
      <w:r w:rsidRPr="00C629A6">
        <w:t xml:space="preserve"> with W</w:t>
      </w:r>
      <w:r w:rsidRPr="00C629A6">
        <w:rPr>
          <w:vertAlign w:val="subscript"/>
        </w:rPr>
        <w:t>gap</w:t>
      </w:r>
      <w:r w:rsidRPr="00C629A6">
        <w:t xml:space="preserve"> &lt; </w:t>
      </w:r>
      <w:r w:rsidR="00442251" w:rsidRPr="00C629A6">
        <w:t>2*Δf</w:t>
      </w:r>
      <w:r w:rsidR="00442251" w:rsidRPr="00C629A6">
        <w:rPr>
          <w:vertAlign w:val="subscript"/>
        </w:rPr>
        <w:t>OBUE</w:t>
      </w:r>
      <w:r w:rsidRPr="00C629A6">
        <w:t xml:space="preserve">, emissions shall not exceed the cumulative sum of the </w:t>
      </w:r>
      <w:r w:rsidRPr="00C629A6">
        <w:rPr>
          <w:i/>
        </w:rPr>
        <w:t>basic limit</w:t>
      </w:r>
      <w:r w:rsidRPr="00C629A6">
        <w:t xml:space="preserve">s specified at the </w:t>
      </w:r>
      <w:r w:rsidRPr="00C629A6">
        <w:rPr>
          <w:i/>
        </w:rPr>
        <w:t>Base Station RF Bandwidth edges</w:t>
      </w:r>
      <w:r w:rsidRPr="00C629A6">
        <w:t xml:space="preserve"> on each side of the </w:t>
      </w:r>
      <w:r w:rsidRPr="00C629A6">
        <w:rPr>
          <w:i/>
        </w:rPr>
        <w:t>Inter RF Bandwidth gap</w:t>
      </w:r>
      <w:r w:rsidRPr="00C629A6">
        <w:t xml:space="preserve">. The </w:t>
      </w:r>
      <w:r w:rsidRPr="00C629A6">
        <w:rPr>
          <w:i/>
        </w:rPr>
        <w:t>basic limit</w:t>
      </w:r>
      <w:r w:rsidRPr="00C629A6">
        <w:t xml:space="preserve"> for </w:t>
      </w:r>
      <w:r w:rsidRPr="00C629A6">
        <w:rPr>
          <w:i/>
        </w:rPr>
        <w:t>Base Station RF Bandwidth edge</w:t>
      </w:r>
      <w:r w:rsidRPr="00C629A6">
        <w:t xml:space="preserve"> is specified in the tables subclause 6.6.4.</w:t>
      </w:r>
      <w:r w:rsidRPr="00C629A6">
        <w:rPr>
          <w:rFonts w:hint="eastAsia"/>
          <w:lang w:val="en-US" w:eastAsia="zh-CN"/>
        </w:rPr>
        <w:t xml:space="preserve">2.1 to </w:t>
      </w:r>
      <w:r w:rsidRPr="00C629A6">
        <w:t>6.6.4.2.</w:t>
      </w:r>
      <w:r w:rsidRPr="00C629A6">
        <w:rPr>
          <w:rFonts w:hint="eastAsia"/>
          <w:lang w:val="en-US" w:eastAsia="zh-CN"/>
        </w:rPr>
        <w:t>4</w:t>
      </w:r>
      <w:r w:rsidRPr="00C629A6">
        <w:t xml:space="preserve"> below, where in this case:</w:t>
      </w:r>
    </w:p>
    <w:p w:rsidR="00947BD0" w:rsidRPr="00C629A6" w:rsidRDefault="00947BD0" w:rsidP="00947BD0">
      <w:pPr>
        <w:pStyle w:val="B1"/>
      </w:pPr>
      <w:r w:rsidRPr="00C629A6">
        <w:t>-</w:t>
      </w:r>
      <w:r w:rsidRPr="00C629A6">
        <w:tab/>
      </w:r>
      <w:r w:rsidRPr="00C629A6">
        <w:sym w:font="Symbol" w:char="F044"/>
      </w:r>
      <w:r w:rsidRPr="00C629A6">
        <w:t xml:space="preserve">f is the separation between the </w:t>
      </w:r>
      <w:r w:rsidRPr="00C629A6">
        <w:rPr>
          <w:i/>
        </w:rPr>
        <w:t>Base Station RF Bandwidth edge</w:t>
      </w:r>
      <w:r w:rsidRPr="00C629A6">
        <w:t xml:space="preserve"> frequency and the nominal -3 dB point of the measuring filter closest to the </w:t>
      </w:r>
      <w:r w:rsidRPr="00C629A6">
        <w:rPr>
          <w:i/>
        </w:rPr>
        <w:t>Base Station RF Bandwidth edge</w:t>
      </w:r>
      <w:r w:rsidRPr="00C629A6">
        <w:t>.</w:t>
      </w:r>
    </w:p>
    <w:p w:rsidR="00947BD0" w:rsidRPr="00C629A6" w:rsidRDefault="00947BD0" w:rsidP="00947BD0">
      <w:pPr>
        <w:pStyle w:val="B1"/>
      </w:pPr>
      <w:r w:rsidRPr="00C629A6">
        <w:t>-</w:t>
      </w:r>
      <w:r w:rsidRPr="00C629A6">
        <w:tab/>
        <w:t xml:space="preserve">f_offset is the separation between the </w:t>
      </w:r>
      <w:r w:rsidRPr="00C629A6">
        <w:rPr>
          <w:i/>
        </w:rPr>
        <w:t>Base Station RF Bandwidth edge</w:t>
      </w:r>
      <w:r w:rsidRPr="00C629A6">
        <w:t xml:space="preserve"> frequency and the centre of the measuring filter.</w:t>
      </w:r>
    </w:p>
    <w:p w:rsidR="00947BD0" w:rsidRPr="00C629A6" w:rsidRDefault="00947BD0" w:rsidP="00947BD0">
      <w:pPr>
        <w:pStyle w:val="B1"/>
      </w:pPr>
      <w:r w:rsidRPr="00C629A6">
        <w:t>-</w:t>
      </w:r>
      <w:r w:rsidRPr="00C629A6">
        <w:tab/>
        <w:t>f_offset</w:t>
      </w:r>
      <w:r w:rsidRPr="00C629A6">
        <w:rPr>
          <w:vertAlign w:val="subscript"/>
        </w:rPr>
        <w:t>max</w:t>
      </w:r>
      <w:r w:rsidRPr="00C629A6">
        <w:t xml:space="preserve"> is equal to the </w:t>
      </w:r>
      <w:r w:rsidRPr="00C629A6">
        <w:rPr>
          <w:i/>
        </w:rPr>
        <w:t>Inter RF Bandwidth gap</w:t>
      </w:r>
      <w:r w:rsidRPr="00C629A6">
        <w:t xml:space="preserve"> minus half of the bandwidth of the measuring filter.</w:t>
      </w:r>
    </w:p>
    <w:p w:rsidR="00947BD0" w:rsidRPr="00C629A6" w:rsidRDefault="00947BD0" w:rsidP="00947BD0">
      <w:pPr>
        <w:pStyle w:val="B1"/>
      </w:pPr>
      <w:r w:rsidRPr="00C629A6">
        <w:t>-</w:t>
      </w:r>
      <w:r w:rsidRPr="00C629A6">
        <w:tab/>
      </w:r>
      <w:r w:rsidRPr="00C629A6">
        <w:sym w:font="Symbol" w:char="F044"/>
      </w:r>
      <w:r w:rsidRPr="00C629A6">
        <w:t>f</w:t>
      </w:r>
      <w:r w:rsidRPr="00C629A6">
        <w:rPr>
          <w:vertAlign w:val="subscript"/>
        </w:rPr>
        <w:t>max</w:t>
      </w:r>
      <w:r w:rsidRPr="00C629A6">
        <w:t xml:space="preserve"> is equal to f_offset</w:t>
      </w:r>
      <w:r w:rsidRPr="00C629A6">
        <w:rPr>
          <w:vertAlign w:val="subscript"/>
        </w:rPr>
        <w:t>max</w:t>
      </w:r>
      <w:r w:rsidRPr="00C629A6">
        <w:t xml:space="preserve"> minus half of the bandwidth of the measuring filter.</w:t>
      </w:r>
    </w:p>
    <w:p w:rsidR="00947BD0" w:rsidRPr="00C629A6" w:rsidRDefault="00947BD0" w:rsidP="00947BD0">
      <w:r w:rsidRPr="00C629A6">
        <w:t xml:space="preserve">For </w:t>
      </w:r>
      <w:r w:rsidR="00E9727E" w:rsidRPr="00C629A6">
        <w:t xml:space="preserve">a </w:t>
      </w:r>
      <w:r w:rsidRPr="00C629A6">
        <w:rPr>
          <w:i/>
        </w:rPr>
        <w:t>multi-band connector</w:t>
      </w:r>
      <w:r w:rsidRPr="00C629A6">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C629A6">
        <w:rPr>
          <w:i/>
        </w:rPr>
        <w:t>inter-band gap</w:t>
      </w:r>
      <w:r w:rsidRPr="00C629A6">
        <w:t xml:space="preserve"> between a supported downlink operating band with carrier(s) transmitted and a supported downlink operating band without any carrier transmitted and</w:t>
      </w:r>
    </w:p>
    <w:p w:rsidR="00947BD0" w:rsidRPr="00C629A6" w:rsidRDefault="00947BD0" w:rsidP="00947BD0">
      <w:pPr>
        <w:pStyle w:val="B1"/>
        <w:rPr>
          <w:lang w:eastAsia="zh-CN"/>
        </w:rPr>
      </w:pPr>
      <w:r w:rsidRPr="00C629A6">
        <w:rPr>
          <w:lang w:eastAsia="zh-CN"/>
        </w:rPr>
        <w:t>-</w:t>
      </w:r>
      <w:r w:rsidRPr="00C629A6">
        <w:rPr>
          <w:lang w:eastAsia="zh-CN"/>
        </w:rPr>
        <w:tab/>
        <w:t xml:space="preserve">In case the </w:t>
      </w:r>
      <w:r w:rsidRPr="00C629A6">
        <w:rPr>
          <w:i/>
          <w:lang w:eastAsia="zh-CN"/>
        </w:rPr>
        <w:t>inter-band gap</w:t>
      </w:r>
      <w:r w:rsidRPr="00C629A6">
        <w:rPr>
          <w:lang w:eastAsia="zh-CN"/>
        </w:rPr>
        <w:t xml:space="preserve"> between a supported downlink operating band with carrier(s) transmitted and a supported downlink operating band without any carrier transmitted is less than </w:t>
      </w:r>
      <w:r w:rsidR="00442251" w:rsidRPr="00C629A6">
        <w:t>2*Δf</w:t>
      </w:r>
      <w:r w:rsidR="00442251" w:rsidRPr="00C629A6">
        <w:rPr>
          <w:vertAlign w:val="subscript"/>
        </w:rPr>
        <w:t>OBUE</w:t>
      </w:r>
      <w:r w:rsidRPr="00C629A6">
        <w:rPr>
          <w:lang w:eastAsia="zh-CN"/>
        </w:rPr>
        <w:t xml:space="preserve">, </w:t>
      </w:r>
      <w:r w:rsidRPr="00C629A6">
        <w:t>f_offset</w:t>
      </w:r>
      <w:r w:rsidRPr="00C629A6">
        <w:rPr>
          <w:vertAlign w:val="subscript"/>
        </w:rPr>
        <w:t>max</w:t>
      </w:r>
      <w:r w:rsidRPr="00C629A6">
        <w:rPr>
          <w:lang w:eastAsia="zh-CN"/>
        </w:rPr>
        <w:t xml:space="preserve"> shall be the offset to the frequency </w:t>
      </w:r>
      <w:r w:rsidRPr="00C629A6">
        <w:t>Δf</w:t>
      </w:r>
      <w:r w:rsidRPr="00C629A6">
        <w:rPr>
          <w:vertAlign w:val="subscript"/>
        </w:rPr>
        <w:t>OBUE</w:t>
      </w:r>
      <w:r w:rsidRPr="00C629A6">
        <w:t xml:space="preserve"> MHz outside the </w:t>
      </w:r>
      <w:r w:rsidRPr="00C629A6">
        <w:rPr>
          <w:lang w:eastAsia="zh-CN"/>
        </w:rPr>
        <w:t xml:space="preserve">outermost edges of the two supported </w:t>
      </w:r>
      <w:r w:rsidRPr="00C629A6">
        <w:t>downlink operating band</w:t>
      </w:r>
      <w:r w:rsidRPr="00C629A6">
        <w:rPr>
          <w:lang w:eastAsia="zh-CN"/>
        </w:rPr>
        <w:t xml:space="preserve">s and the operating band unwanted emission limit </w:t>
      </w:r>
      <w:r w:rsidRPr="00C629A6">
        <w:t xml:space="preserve">of the band where there are carriers transmitted, as </w:t>
      </w:r>
      <w:r w:rsidRPr="00C629A6">
        <w:rPr>
          <w:lang w:eastAsia="zh-CN"/>
        </w:rPr>
        <w:t xml:space="preserve">defined in the tables of the present subclause, shall apply across both downlink bands. </w:t>
      </w:r>
    </w:p>
    <w:p w:rsidR="00947BD0" w:rsidRPr="00C629A6" w:rsidRDefault="00947BD0" w:rsidP="00947BD0">
      <w:pPr>
        <w:pStyle w:val="B1"/>
        <w:rPr>
          <w:lang w:eastAsia="zh-CN"/>
        </w:rPr>
      </w:pPr>
      <w:r w:rsidRPr="00C629A6">
        <w:rPr>
          <w:lang w:eastAsia="zh-CN"/>
        </w:rPr>
        <w:t>-</w:t>
      </w:r>
      <w:r w:rsidRPr="00C629A6">
        <w:rPr>
          <w:lang w:eastAsia="zh-CN"/>
        </w:rPr>
        <w:tab/>
        <w:t xml:space="preserve">In other cases, the operating band unwanted emission limit </w:t>
      </w:r>
      <w:r w:rsidRPr="00C629A6">
        <w:t xml:space="preserve">of the band where there are carriers transmitted, as </w:t>
      </w:r>
      <w:r w:rsidRPr="00C629A6">
        <w:rPr>
          <w:lang w:eastAsia="zh-CN"/>
        </w:rPr>
        <w:t>defined in the tables of the present subclause for the largest frequency offset (</w:t>
      </w:r>
      <w:r w:rsidRPr="00C629A6">
        <w:sym w:font="Symbol" w:char="F044"/>
      </w:r>
      <w:r w:rsidRPr="00C629A6">
        <w:t>f</w:t>
      </w:r>
      <w:r w:rsidRPr="00C629A6">
        <w:rPr>
          <w:vertAlign w:val="subscript"/>
        </w:rPr>
        <w:t>max</w:t>
      </w:r>
      <w:r w:rsidRPr="00C629A6">
        <w:rPr>
          <w:lang w:eastAsia="zh-CN"/>
        </w:rPr>
        <w:t xml:space="preserve">), shall apply from </w:t>
      </w:r>
      <w:r w:rsidRPr="00C629A6">
        <w:t>Δf</w:t>
      </w:r>
      <w:r w:rsidRPr="00C629A6">
        <w:rPr>
          <w:vertAlign w:val="subscript"/>
        </w:rPr>
        <w:t>OBUE</w:t>
      </w:r>
      <w:r w:rsidRPr="00C629A6">
        <w:rPr>
          <w:lang w:eastAsia="zh-CN"/>
        </w:rPr>
        <w:t xml:space="preserve"> MHz below the lowest frequency, up to </w:t>
      </w:r>
      <w:r w:rsidRPr="00C629A6">
        <w:t>Δf</w:t>
      </w:r>
      <w:r w:rsidRPr="00C629A6">
        <w:rPr>
          <w:vertAlign w:val="subscript"/>
        </w:rPr>
        <w:t>OBUE</w:t>
      </w:r>
      <w:r w:rsidRPr="00C629A6">
        <w:rPr>
          <w:rFonts w:hint="eastAsia"/>
          <w:vertAlign w:val="subscript"/>
          <w:lang w:val="en-US" w:eastAsia="zh-CN"/>
        </w:rPr>
        <w:t xml:space="preserve"> </w:t>
      </w:r>
      <w:r w:rsidRPr="00C629A6">
        <w:rPr>
          <w:lang w:eastAsia="zh-CN"/>
        </w:rPr>
        <w:t>MHz above the highest frequency of the supported downlink operating band without any carrier transmitted.</w:t>
      </w:r>
    </w:p>
    <w:p w:rsidR="00947BD0" w:rsidRPr="00C629A6" w:rsidRDefault="00947BD0" w:rsidP="00947BD0">
      <w:pPr>
        <w:keepNext/>
      </w:pPr>
      <w:r w:rsidRPr="00C629A6">
        <w:t xml:space="preserve">For a multicarrier </w:t>
      </w:r>
      <w:r w:rsidR="00C84DDA">
        <w:rPr>
          <w:rFonts w:hint="eastAsia"/>
          <w:i/>
          <w:iCs/>
          <w:lang w:val="en-US" w:eastAsia="zh-CN"/>
        </w:rPr>
        <w:t>single-band</w:t>
      </w:r>
      <w:r w:rsidR="00C84DDA">
        <w:rPr>
          <w:i/>
          <w:iCs/>
          <w:lang w:val="en-US" w:eastAsia="zh-CN"/>
        </w:rPr>
        <w:t xml:space="preserve"> </w:t>
      </w:r>
      <w:r w:rsidRPr="007D45E9">
        <w:rPr>
          <w:i/>
        </w:rPr>
        <w:t>connector</w:t>
      </w:r>
      <w:r w:rsidRPr="00C629A6">
        <w:t xml:space="preserve"> </w:t>
      </w:r>
      <w:r w:rsidRPr="00C629A6">
        <w:rPr>
          <w:rFonts w:eastAsia="SimSun"/>
        </w:rPr>
        <w:t xml:space="preserve">or a </w:t>
      </w:r>
      <w:r w:rsidR="00C84DDA">
        <w:rPr>
          <w:rFonts w:hint="eastAsia"/>
          <w:i/>
          <w:iCs/>
          <w:lang w:val="en-US" w:eastAsia="zh-CN"/>
        </w:rPr>
        <w:t>single-band</w:t>
      </w:r>
      <w:r w:rsidR="00C84DDA">
        <w:rPr>
          <w:i/>
          <w:iCs/>
          <w:lang w:val="en-US" w:eastAsia="zh-CN"/>
        </w:rPr>
        <w:t xml:space="preserve"> </w:t>
      </w:r>
      <w:r w:rsidRPr="00C629A6">
        <w:rPr>
          <w:rFonts w:eastAsia="SimSun"/>
          <w:i/>
        </w:rPr>
        <w:t>connector</w:t>
      </w:r>
      <w:r w:rsidRPr="00C629A6">
        <w:rPr>
          <w:rFonts w:eastAsia="SimSun"/>
        </w:rPr>
        <w:t xml:space="preserve"> configured for </w:t>
      </w:r>
      <w:r w:rsidRPr="00C629A6">
        <w:t xml:space="preserve">intra-band </w:t>
      </w:r>
      <w:r w:rsidRPr="00C629A6">
        <w:rPr>
          <w:rFonts w:eastAsia="SimSun"/>
        </w:rPr>
        <w:t xml:space="preserve">contiguous </w:t>
      </w:r>
      <w:r w:rsidRPr="00C629A6">
        <w:rPr>
          <w:lang w:eastAsia="zh-CN"/>
        </w:rPr>
        <w:t>or non-contiguous</w:t>
      </w:r>
      <w:r w:rsidRPr="00C629A6">
        <w:rPr>
          <w:rFonts w:eastAsia="SimSun"/>
        </w:rPr>
        <w:t xml:space="preserve"> carrier aggregation</w:t>
      </w:r>
      <w:r w:rsidRPr="00C629A6">
        <w:t xml:space="preserve"> the definitions above apply to the lower edge of the carrier transmitted at the lowest carrier frequency and the upper edge of the carrier transmitted at the highest carrier frequency </w:t>
      </w:r>
      <w:r w:rsidRPr="00C629A6">
        <w:rPr>
          <w:rFonts w:eastAsia="SimSun"/>
        </w:rPr>
        <w:t>within a specified frequency band</w:t>
      </w:r>
      <w:r w:rsidRPr="00C629A6">
        <w:t xml:space="preserve">. </w:t>
      </w:r>
    </w:p>
    <w:p w:rsidR="00947BD0" w:rsidRPr="00C629A6" w:rsidRDefault="00947BD0" w:rsidP="00947BD0">
      <w:r w:rsidRPr="00C629A6">
        <w:t xml:space="preserve">In addition inside any sub-block gap for a </w:t>
      </w:r>
      <w:r w:rsidR="00C84DDA">
        <w:rPr>
          <w:rFonts w:hint="eastAsia"/>
          <w:i/>
          <w:iCs/>
          <w:lang w:val="en-US" w:eastAsia="zh-CN"/>
        </w:rPr>
        <w:t>single-band</w:t>
      </w:r>
      <w:r w:rsidR="00C84DDA">
        <w:rPr>
          <w:i/>
          <w:iCs/>
          <w:lang w:val="en-US" w:eastAsia="zh-CN"/>
        </w:rPr>
        <w:t xml:space="preserve"> </w:t>
      </w:r>
      <w:r w:rsidRPr="00C629A6">
        <w:rPr>
          <w:i/>
        </w:rPr>
        <w:t>connector</w:t>
      </w:r>
      <w:r w:rsidRPr="00C629A6">
        <w:rPr>
          <w:rFonts w:hint="eastAsia"/>
          <w:i/>
          <w:iCs/>
          <w:lang w:val="en-US" w:eastAsia="zh-CN"/>
        </w:rPr>
        <w:t xml:space="preserve"> </w:t>
      </w:r>
      <w:r w:rsidRPr="00C629A6">
        <w:t xml:space="preserve">operating in non-contiguous spectrum, emissions shall not exceed the cumulative sum of the </w:t>
      </w:r>
      <w:r w:rsidRPr="00C629A6">
        <w:rPr>
          <w:i/>
        </w:rPr>
        <w:t>basic limit</w:t>
      </w:r>
      <w:r w:rsidRPr="00C629A6">
        <w:t xml:space="preserve">s specified for the adjacent sub blocks on each side of the sub block gap. The </w:t>
      </w:r>
      <w:r w:rsidRPr="00C629A6">
        <w:rPr>
          <w:i/>
        </w:rPr>
        <w:t>basic limit</w:t>
      </w:r>
      <w:r w:rsidRPr="00C629A6">
        <w:t xml:space="preserve"> for each sub block is specified in the tables subcluase 6.6.4.</w:t>
      </w:r>
      <w:r w:rsidRPr="00C629A6">
        <w:rPr>
          <w:rFonts w:hint="eastAsia"/>
          <w:lang w:val="en-US" w:eastAsia="zh-CN"/>
        </w:rPr>
        <w:t xml:space="preserve">2.1 to </w:t>
      </w:r>
      <w:r w:rsidRPr="00C629A6">
        <w:t>6.6.4.2.</w:t>
      </w:r>
      <w:r w:rsidRPr="00C629A6">
        <w:rPr>
          <w:rFonts w:hint="eastAsia"/>
          <w:lang w:val="en-US" w:eastAsia="zh-CN"/>
        </w:rPr>
        <w:t>4</w:t>
      </w:r>
      <w:r w:rsidRPr="00C629A6">
        <w:t xml:space="preserve"> below, where in this case:</w:t>
      </w:r>
    </w:p>
    <w:p w:rsidR="00947BD0" w:rsidRPr="00C629A6" w:rsidRDefault="00947BD0" w:rsidP="00947BD0">
      <w:pPr>
        <w:pStyle w:val="B1"/>
      </w:pPr>
      <w:r w:rsidRPr="00C629A6">
        <w:t>-</w:t>
      </w:r>
      <w:r w:rsidRPr="00C629A6">
        <w:tab/>
      </w:r>
      <w:r w:rsidRPr="00C629A6">
        <w:sym w:font="Symbol" w:char="F044"/>
      </w:r>
      <w:r w:rsidRPr="00C629A6">
        <w:t>f is the separation between the sub block edge frequency and the nominal -3 dB point of the measuring filter closest to the sub block edge.</w:t>
      </w:r>
    </w:p>
    <w:p w:rsidR="00947BD0" w:rsidRPr="00C629A6" w:rsidRDefault="00947BD0" w:rsidP="00947BD0">
      <w:pPr>
        <w:pStyle w:val="B1"/>
      </w:pPr>
      <w:r w:rsidRPr="00C629A6">
        <w:t>-</w:t>
      </w:r>
      <w:r w:rsidRPr="00C629A6">
        <w:tab/>
        <w:t>f_offset is the separation between the sub block edge frequency and the centre of the measuring filter.</w:t>
      </w:r>
    </w:p>
    <w:p w:rsidR="00947BD0" w:rsidRPr="00C629A6" w:rsidRDefault="00947BD0" w:rsidP="00947BD0">
      <w:pPr>
        <w:pStyle w:val="B1"/>
      </w:pPr>
      <w:r w:rsidRPr="00C629A6">
        <w:t>-</w:t>
      </w:r>
      <w:r w:rsidRPr="00C629A6">
        <w:tab/>
        <w:t>f_offset</w:t>
      </w:r>
      <w:r w:rsidRPr="00C629A6">
        <w:rPr>
          <w:vertAlign w:val="subscript"/>
        </w:rPr>
        <w:t>max</w:t>
      </w:r>
      <w:r w:rsidRPr="00C629A6">
        <w:t xml:space="preserve"> is equal to the sub block gap bandwidth minus half of the bandwidth of the measuring filter.</w:t>
      </w:r>
    </w:p>
    <w:p w:rsidR="00947BD0" w:rsidRPr="00C629A6" w:rsidRDefault="00947BD0" w:rsidP="00947BD0">
      <w:pPr>
        <w:pStyle w:val="B1"/>
      </w:pPr>
      <w:r w:rsidRPr="00C629A6">
        <w:t>-</w:t>
      </w:r>
      <w:r w:rsidRPr="00C629A6">
        <w:tab/>
      </w:r>
      <w:r w:rsidRPr="00C629A6">
        <w:sym w:font="Symbol" w:char="F044"/>
      </w:r>
      <w:r w:rsidRPr="00C629A6">
        <w:t>f</w:t>
      </w:r>
      <w:r w:rsidRPr="00C629A6">
        <w:rPr>
          <w:vertAlign w:val="subscript"/>
        </w:rPr>
        <w:t>max</w:t>
      </w:r>
      <w:r w:rsidRPr="00C629A6">
        <w:t xml:space="preserve"> is equal to f_offset</w:t>
      </w:r>
      <w:r w:rsidRPr="00C629A6">
        <w:rPr>
          <w:vertAlign w:val="subscript"/>
        </w:rPr>
        <w:t>max</w:t>
      </w:r>
      <w:r w:rsidRPr="00C629A6">
        <w:t xml:space="preserve"> minus half of the bandwidth of the measuring filter.</w:t>
      </w:r>
    </w:p>
    <w:p w:rsidR="000723CA" w:rsidRPr="00C629A6" w:rsidRDefault="000723CA" w:rsidP="000723CA">
      <w:pPr>
        <w:rPr>
          <w:rFonts w:cs="v5.0.0"/>
          <w:lang w:eastAsia="zh-CN"/>
        </w:rPr>
      </w:pPr>
      <w:r w:rsidRPr="00C629A6">
        <w:rPr>
          <w:rFonts w:cs="v5.0.0"/>
          <w:lang w:eastAsia="zh-CN"/>
        </w:rPr>
        <w:lastRenderedPageBreak/>
        <w:t>For Wide Area BS, t</w:t>
      </w:r>
      <w:r w:rsidRPr="00C629A6">
        <w:rPr>
          <w:rFonts w:cs="v5.0.0"/>
        </w:rPr>
        <w:t xml:space="preserve">he requirements of either subclause 6.6.4.2.1 (Category A limits) or subclause 6.6.4.2.2 (Category B limits) shall apply. </w:t>
      </w:r>
    </w:p>
    <w:p w:rsidR="000723CA" w:rsidRPr="00C629A6" w:rsidRDefault="000723CA" w:rsidP="000723CA">
      <w:pPr>
        <w:rPr>
          <w:rFonts w:cs="v5.0.0"/>
          <w:lang w:eastAsia="zh-CN"/>
        </w:rPr>
      </w:pPr>
      <w:r w:rsidRPr="00C629A6">
        <w:rPr>
          <w:rFonts w:cs="v5.0.0"/>
        </w:rPr>
        <w:t>For Medium Range BS, the requirements in subclause 6.6.4.2.3 shall apply (Category A and B)</w:t>
      </w:r>
      <w:r w:rsidRPr="00C629A6">
        <w:rPr>
          <w:rFonts w:cs="v5.0.0"/>
          <w:lang w:eastAsia="zh-CN"/>
        </w:rPr>
        <w:t>.</w:t>
      </w:r>
    </w:p>
    <w:p w:rsidR="000723CA" w:rsidRPr="00C629A6" w:rsidRDefault="000723CA" w:rsidP="000723CA">
      <w:pPr>
        <w:rPr>
          <w:rFonts w:cs="v5.0.0"/>
        </w:rPr>
      </w:pPr>
      <w:r w:rsidRPr="00C629A6">
        <w:rPr>
          <w:rFonts w:cs="v5.0.0"/>
        </w:rPr>
        <w:t>For Local Area BS, the requirements of subclause 6.6.4.2.4 shall apply (Category A and B).</w:t>
      </w:r>
    </w:p>
    <w:p w:rsidR="000723CA" w:rsidRPr="00C629A6" w:rsidRDefault="000723CA" w:rsidP="000723CA">
      <w:pPr>
        <w:rPr>
          <w:rFonts w:cs="v5.0.0"/>
        </w:rPr>
      </w:pPr>
      <w:r w:rsidRPr="00C629A6">
        <w:rPr>
          <w:rFonts w:cs="v5.0.0"/>
        </w:rPr>
        <w:t>The application of either Category A or Category B limits shall be the same as for Transmitter spurious emissions in subclause 6.6.5.</w:t>
      </w:r>
    </w:p>
    <w:p w:rsidR="000723CA" w:rsidRPr="00C629A6" w:rsidRDefault="000723CA" w:rsidP="000723CA">
      <w:pPr>
        <w:pStyle w:val="Heading4"/>
      </w:pPr>
      <w:bookmarkStart w:id="151" w:name="_Toc518862024"/>
      <w:r w:rsidRPr="00C629A6">
        <w:t>6.6.4.2</w:t>
      </w:r>
      <w:r w:rsidRPr="00C629A6">
        <w:tab/>
        <w:t>Basic limits</w:t>
      </w:r>
      <w:bookmarkEnd w:id="151"/>
    </w:p>
    <w:p w:rsidR="000723CA" w:rsidRPr="00C629A6" w:rsidRDefault="000723CA" w:rsidP="000723CA">
      <w:pPr>
        <w:pStyle w:val="Heading5"/>
      </w:pPr>
      <w:bookmarkStart w:id="152" w:name="_Toc518862025"/>
      <w:r w:rsidRPr="00C629A6">
        <w:t>6.6.4.2.1</w:t>
      </w:r>
      <w:r w:rsidRPr="00C629A6">
        <w:tab/>
        <w:t xml:space="preserve">Basic limits </w:t>
      </w:r>
      <w:r w:rsidRPr="00C629A6">
        <w:rPr>
          <w:lang w:eastAsia="zh-CN"/>
        </w:rPr>
        <w:t>for Wide Area BS (Category A)</w:t>
      </w:r>
      <w:bookmarkEnd w:id="152"/>
    </w:p>
    <w:p w:rsidR="000723CA" w:rsidRPr="00C629A6" w:rsidRDefault="000723CA" w:rsidP="000723CA">
      <w:pPr>
        <w:keepNext/>
      </w:pPr>
      <w:r w:rsidRPr="00C629A6">
        <w:rPr>
          <w:rFonts w:cs="v5.0.0"/>
        </w:rPr>
        <w:t xml:space="preserve">For BS operating in Bands </w:t>
      </w:r>
      <w:r w:rsidR="00E130C4" w:rsidRPr="00C629A6">
        <w:rPr>
          <w:rFonts w:cs="v5.0.0"/>
        </w:rPr>
        <w:t>n5, n8,</w:t>
      </w:r>
      <w:r w:rsidR="00200FBC" w:rsidRPr="00C629A6">
        <w:rPr>
          <w:rFonts w:cs="v5.0.0"/>
        </w:rPr>
        <w:t xml:space="preserve"> n12,</w:t>
      </w:r>
      <w:r w:rsidR="00E130C4" w:rsidRPr="00C629A6">
        <w:rPr>
          <w:rFonts w:cs="v5.0.0"/>
        </w:rPr>
        <w:t xml:space="preserve"> n28, n71</w:t>
      </w:r>
      <w:r w:rsidR="00F862B6" w:rsidRPr="00C629A6">
        <w:rPr>
          <w:rFonts w:cs="v5.0.0"/>
        </w:rPr>
        <w:t>,</w:t>
      </w:r>
      <w:r w:rsidRPr="00C629A6">
        <w:rPr>
          <w:rFonts w:cs="v5.0.0"/>
        </w:rPr>
        <w:t xml:space="preserve"> emissions shall not exceed the </w:t>
      </w:r>
      <w:r w:rsidR="00EF2D09" w:rsidRPr="00C629A6">
        <w:rPr>
          <w:rFonts w:cs="v5.0.0"/>
          <w:i/>
          <w:lang w:eastAsia="zh-CN"/>
        </w:rPr>
        <w:t>basic limits</w:t>
      </w:r>
      <w:r w:rsidR="00B004F1" w:rsidRPr="00C629A6">
        <w:rPr>
          <w:rFonts w:cs="v5.0.0"/>
          <w:lang w:eastAsia="zh-CN"/>
        </w:rPr>
        <w:t xml:space="preserve"> </w:t>
      </w:r>
      <w:r w:rsidRPr="00C629A6">
        <w:rPr>
          <w:rFonts w:cs="v5.0.0"/>
        </w:rPr>
        <w:t>specified in table 6.6.4.2.1</w:t>
      </w:r>
      <w:r w:rsidRPr="00C629A6">
        <w:rPr>
          <w:rFonts w:cs="v5.0.0"/>
        </w:rPr>
        <w:noBreakHyphen/>
        <w:t>1.</w:t>
      </w:r>
    </w:p>
    <w:p w:rsidR="000723CA" w:rsidRPr="00C629A6" w:rsidRDefault="000723CA" w:rsidP="000723CA">
      <w:pPr>
        <w:pStyle w:val="TH"/>
        <w:rPr>
          <w:rFonts w:cs="v5.0.0"/>
        </w:rPr>
      </w:pPr>
      <w:r w:rsidRPr="00C629A6">
        <w:t xml:space="preserve">Table 6.6.4.2.1-1: Wide Area BS operating band unwanted emission limits </w:t>
      </w:r>
      <w:r w:rsidRPr="00C629A6">
        <w:b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723CA" w:rsidRPr="00C629A6" w:rsidTr="00FA6718">
        <w:trPr>
          <w:cantSplit/>
          <w:jc w:val="center"/>
        </w:trPr>
        <w:tc>
          <w:tcPr>
            <w:tcW w:w="1953" w:type="dxa"/>
          </w:tcPr>
          <w:p w:rsidR="000723CA" w:rsidRPr="00C629A6" w:rsidRDefault="000723CA" w:rsidP="00FA6718">
            <w:pPr>
              <w:pStyle w:val="TAH"/>
              <w:rPr>
                <w:rFonts w:cs="v5.0.0"/>
              </w:rPr>
            </w:pPr>
            <w:r w:rsidRPr="00C629A6">
              <w:rPr>
                <w:rFonts w:cs="v5.0.0"/>
              </w:rPr>
              <w:t xml:space="preserve">Frequency offset of measurement filter </w:t>
            </w:r>
            <w:r w:rsidRPr="00C629A6">
              <w:rPr>
                <w:rFonts w:cs="v5.0.0"/>
              </w:rPr>
              <w:noBreakHyphen/>
              <w:t xml:space="preserve">3dB point, </w:t>
            </w:r>
            <w:r w:rsidRPr="00C629A6">
              <w:rPr>
                <w:rFonts w:cs="v5.0.0"/>
              </w:rPr>
              <w:sym w:font="Symbol" w:char="F044"/>
            </w:r>
            <w:r w:rsidRPr="00C629A6">
              <w:rPr>
                <w:rFonts w:cs="v5.0.0"/>
              </w:rPr>
              <w:t>f</w:t>
            </w:r>
          </w:p>
        </w:tc>
        <w:tc>
          <w:tcPr>
            <w:tcW w:w="2976" w:type="dxa"/>
          </w:tcPr>
          <w:p w:rsidR="000723CA" w:rsidRPr="00C629A6" w:rsidRDefault="000723CA" w:rsidP="00FA6718">
            <w:pPr>
              <w:pStyle w:val="TAH"/>
              <w:rPr>
                <w:rFonts w:cs="v5.0.0"/>
              </w:rPr>
            </w:pPr>
            <w:r w:rsidRPr="00C629A6">
              <w:rPr>
                <w:rFonts w:cs="v5.0.0"/>
              </w:rPr>
              <w:t>Frequency offset of measurement filter centre frequency, f_offset</w:t>
            </w:r>
          </w:p>
        </w:tc>
        <w:tc>
          <w:tcPr>
            <w:tcW w:w="3455" w:type="dxa"/>
          </w:tcPr>
          <w:p w:rsidR="000723CA" w:rsidRPr="00C629A6" w:rsidRDefault="00B004F1" w:rsidP="00FA6718">
            <w:pPr>
              <w:pStyle w:val="TAH"/>
              <w:rPr>
                <w:rFonts w:cs="v5.0.0"/>
              </w:rPr>
            </w:pPr>
            <w:r w:rsidRPr="00C629A6">
              <w:rPr>
                <w:rFonts w:cs="v5.0.0"/>
                <w:i/>
                <w:lang w:eastAsia="zh-CN"/>
              </w:rPr>
              <w:t>B</w:t>
            </w:r>
            <w:r w:rsidRPr="00C629A6">
              <w:rPr>
                <w:rFonts w:cs="v5.0.0" w:hint="eastAsia"/>
                <w:i/>
                <w:lang w:eastAsia="zh-CN"/>
              </w:rPr>
              <w:t>asic limit</w:t>
            </w:r>
            <w:r w:rsidRPr="00C629A6" w:rsidDel="00B004F1">
              <w:rPr>
                <w:rFonts w:cs="v5.0.0"/>
              </w:rPr>
              <w:t xml:space="preserve"> </w:t>
            </w:r>
            <w:r w:rsidR="000723CA" w:rsidRPr="00C629A6">
              <w:rPr>
                <w:rFonts w:cs="v5.0.0"/>
              </w:rPr>
              <w:t>(Note 1</w:t>
            </w:r>
            <w:r w:rsidR="000723CA" w:rsidRPr="00C629A6">
              <w:rPr>
                <w:rFonts w:cs="Arial"/>
              </w:rPr>
              <w:t>, 2</w:t>
            </w:r>
            <w:r w:rsidR="000723CA" w:rsidRPr="00C629A6">
              <w:rPr>
                <w:rFonts w:cs="v5.0.0"/>
              </w:rPr>
              <w:t>)</w:t>
            </w:r>
          </w:p>
        </w:tc>
        <w:tc>
          <w:tcPr>
            <w:tcW w:w="1430" w:type="dxa"/>
          </w:tcPr>
          <w:p w:rsidR="000723CA" w:rsidRPr="00C629A6" w:rsidRDefault="000723CA" w:rsidP="00FA6718">
            <w:pPr>
              <w:pStyle w:val="TAH"/>
              <w:rPr>
                <w:rFonts w:cs="v5.0.0"/>
              </w:rPr>
            </w:pPr>
            <w:r w:rsidRPr="00C629A6">
              <w:rPr>
                <w:rFonts w:cs="v5.0.0"/>
              </w:rPr>
              <w:t>Measurement bandwidth</w:t>
            </w:r>
          </w:p>
        </w:tc>
      </w:tr>
      <w:tr w:rsidR="000723CA" w:rsidRPr="00C629A6" w:rsidTr="00FA6718">
        <w:trPr>
          <w:cantSplit/>
          <w:jc w:val="center"/>
        </w:trPr>
        <w:tc>
          <w:tcPr>
            <w:tcW w:w="1953" w:type="dxa"/>
          </w:tcPr>
          <w:p w:rsidR="000723CA" w:rsidRPr="00C629A6" w:rsidRDefault="000723CA" w:rsidP="00FA6718">
            <w:pPr>
              <w:pStyle w:val="TAC"/>
              <w:rPr>
                <w:rFonts w:cs="v5.0.0"/>
              </w:rPr>
            </w:pPr>
            <w:r w:rsidRPr="00C629A6">
              <w:rPr>
                <w:rFonts w:cs="v5.0.0"/>
              </w:rPr>
              <w:t xml:space="preserve">0 </w:t>
            </w:r>
            <w:r w:rsidRPr="00C629A6">
              <w:rPr>
                <w:rFonts w:cs="Arial"/>
              </w:rPr>
              <w:t xml:space="preserve">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f &lt; 5 MHz</w:t>
            </w:r>
          </w:p>
        </w:tc>
        <w:tc>
          <w:tcPr>
            <w:tcW w:w="2976" w:type="dxa"/>
          </w:tcPr>
          <w:p w:rsidR="000723CA" w:rsidRPr="00C629A6" w:rsidRDefault="000723CA" w:rsidP="00FA6718">
            <w:pPr>
              <w:pStyle w:val="TAC"/>
              <w:rPr>
                <w:rFonts w:cs="v5.0.0"/>
              </w:rPr>
            </w:pPr>
            <w:r w:rsidRPr="00C629A6">
              <w:rPr>
                <w:rFonts w:cs="v5.0.0"/>
              </w:rPr>
              <w:t xml:space="preserve">0.05 MHz </w:t>
            </w:r>
            <w:r w:rsidRPr="00C629A6">
              <w:rPr>
                <w:rFonts w:cs="v5.0.0"/>
              </w:rPr>
              <w:sym w:font="Symbol" w:char="F0A3"/>
            </w:r>
            <w:r w:rsidRPr="00C629A6">
              <w:rPr>
                <w:rFonts w:cs="v5.0.0"/>
              </w:rPr>
              <w:t xml:space="preserve"> f_offset &lt; 5.05 MHz</w:t>
            </w:r>
          </w:p>
        </w:tc>
        <w:tc>
          <w:tcPr>
            <w:tcW w:w="3455" w:type="dxa"/>
            <w:vAlign w:val="center"/>
          </w:tcPr>
          <w:p w:rsidR="000723CA" w:rsidRPr="00C629A6" w:rsidRDefault="00C262FD" w:rsidP="00FA6718">
            <w:pPr>
              <w:pStyle w:val="TAC"/>
              <w:rPr>
                <w:rFonts w:cs="Arial"/>
              </w:rPr>
            </w:pPr>
            <w:r w:rsidRPr="00C629A6">
              <w:rPr>
                <w:rFonts w:cs="Arial"/>
                <w:noProof/>
                <w:position w:val="-30"/>
                <w:lang w:val="en-US" w:eastAsia="ko-KR"/>
              </w:rPr>
              <w:drawing>
                <wp:inline distT="0" distB="0" distL="0" distR="0">
                  <wp:extent cx="1809750" cy="371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0723CA" w:rsidRPr="00C629A6" w:rsidRDefault="000723CA" w:rsidP="00FA6718">
            <w:pPr>
              <w:pStyle w:val="TAC"/>
              <w:rPr>
                <w:rFonts w:cs="Arial"/>
              </w:rPr>
            </w:pPr>
            <w:r w:rsidRPr="00C629A6">
              <w:rPr>
                <w:rFonts w:cs="Arial"/>
              </w:rPr>
              <w:t xml:space="preserve">100 kHz </w:t>
            </w:r>
          </w:p>
        </w:tc>
      </w:tr>
      <w:tr w:rsidR="000723CA" w:rsidRPr="00C629A6" w:rsidTr="00FA6718">
        <w:trPr>
          <w:cantSplit/>
          <w:jc w:val="center"/>
        </w:trPr>
        <w:tc>
          <w:tcPr>
            <w:tcW w:w="1953" w:type="dxa"/>
          </w:tcPr>
          <w:p w:rsidR="000723CA" w:rsidRPr="00C629A6" w:rsidRDefault="000723CA" w:rsidP="00FA6718">
            <w:pPr>
              <w:pStyle w:val="TAC"/>
              <w:rPr>
                <w:rFonts w:cs="v5.0.0"/>
                <w:lang w:val="sv-SE"/>
              </w:rPr>
            </w:pPr>
            <w:r w:rsidRPr="00C629A6">
              <w:rPr>
                <w:rFonts w:cs="v5.0.0"/>
                <w:lang w:val="sv-SE"/>
              </w:rPr>
              <w:t xml:space="preserve">5 </w:t>
            </w:r>
            <w:r w:rsidRPr="00C629A6">
              <w:rPr>
                <w:rFonts w:cs="Arial"/>
                <w:lang w:val="sv-SE"/>
              </w:rPr>
              <w:t xml:space="preserve">MHz </w:t>
            </w:r>
            <w:r w:rsidRPr="00C629A6">
              <w:rPr>
                <w:rFonts w:cs="v5.0.0"/>
              </w:rPr>
              <w:sym w:font="Symbol" w:char="F0A3"/>
            </w:r>
            <w:r w:rsidRPr="00C629A6">
              <w:rPr>
                <w:rFonts w:cs="v5.0.0"/>
                <w:lang w:val="sv-SE"/>
              </w:rPr>
              <w:t xml:space="preserve"> </w:t>
            </w:r>
            <w:r w:rsidRPr="00C629A6">
              <w:rPr>
                <w:rFonts w:cs="v5.0.0"/>
              </w:rPr>
              <w:sym w:font="Symbol" w:char="F044"/>
            </w:r>
            <w:r w:rsidRPr="00C629A6">
              <w:rPr>
                <w:rFonts w:cs="v5.0.0"/>
                <w:lang w:val="sv-SE"/>
              </w:rPr>
              <w:t xml:space="preserve">f &lt; </w:t>
            </w:r>
          </w:p>
          <w:p w:rsidR="000723CA" w:rsidRPr="00C629A6" w:rsidRDefault="000723CA" w:rsidP="00FA6718">
            <w:pPr>
              <w:pStyle w:val="TAC"/>
              <w:rPr>
                <w:rFonts w:cs="v5.0.0"/>
                <w:lang w:val="sv-SE"/>
              </w:rPr>
            </w:pPr>
            <w:r w:rsidRPr="00C629A6">
              <w:rPr>
                <w:rFonts w:cs="v5.0.0"/>
                <w:lang w:val="sv-SE"/>
              </w:rPr>
              <w:t xml:space="preserve">min(10 MHz, </w:t>
            </w:r>
            <w:r w:rsidRPr="00C629A6">
              <w:rPr>
                <w:rFonts w:cs="Arial"/>
              </w:rPr>
              <w:sym w:font="Symbol" w:char="F044"/>
            </w:r>
            <w:r w:rsidRPr="00C629A6">
              <w:rPr>
                <w:rFonts w:cs="Arial"/>
                <w:lang w:val="sv-SE"/>
              </w:rPr>
              <w:t>f</w:t>
            </w:r>
            <w:r w:rsidRPr="00C629A6">
              <w:rPr>
                <w:rFonts w:cs="Arial"/>
                <w:vertAlign w:val="subscript"/>
                <w:lang w:val="sv-SE"/>
              </w:rPr>
              <w:t>max</w:t>
            </w:r>
            <w:r w:rsidRPr="00C629A6">
              <w:rPr>
                <w:rFonts w:cs="v5.0.0"/>
                <w:lang w:val="sv-SE"/>
              </w:rPr>
              <w:t>)</w:t>
            </w:r>
          </w:p>
        </w:tc>
        <w:tc>
          <w:tcPr>
            <w:tcW w:w="2976" w:type="dxa"/>
          </w:tcPr>
          <w:p w:rsidR="000723CA" w:rsidRPr="00C629A6" w:rsidRDefault="000723CA" w:rsidP="00FA6718">
            <w:pPr>
              <w:pStyle w:val="TAC"/>
              <w:rPr>
                <w:rFonts w:cs="v5.0.0"/>
                <w:lang w:val="sv-SE"/>
              </w:rPr>
            </w:pPr>
            <w:r w:rsidRPr="00C629A6">
              <w:rPr>
                <w:rFonts w:cs="v5.0.0"/>
                <w:lang w:val="sv-SE"/>
              </w:rPr>
              <w:t xml:space="preserve">5.05 MHz </w:t>
            </w:r>
            <w:r w:rsidRPr="00C629A6">
              <w:rPr>
                <w:rFonts w:cs="v5.0.0"/>
              </w:rPr>
              <w:sym w:font="Symbol" w:char="F0A3"/>
            </w:r>
            <w:r w:rsidRPr="00C629A6">
              <w:rPr>
                <w:rFonts w:cs="v5.0.0"/>
                <w:lang w:val="sv-SE"/>
              </w:rPr>
              <w:t xml:space="preserve"> f_offset &lt; </w:t>
            </w:r>
          </w:p>
          <w:p w:rsidR="000723CA" w:rsidRPr="00C629A6" w:rsidRDefault="000723CA" w:rsidP="00FA6718">
            <w:pPr>
              <w:pStyle w:val="TAC"/>
              <w:rPr>
                <w:rFonts w:cs="v5.0.0"/>
                <w:lang w:val="sv-SE"/>
              </w:rPr>
            </w:pPr>
            <w:r w:rsidRPr="00C629A6">
              <w:rPr>
                <w:rFonts w:cs="v5.0.0"/>
                <w:lang w:val="sv-SE"/>
              </w:rPr>
              <w:t>min(10.05 MHz, f_offset</w:t>
            </w:r>
            <w:r w:rsidRPr="00C629A6">
              <w:rPr>
                <w:rFonts w:cs="v5.0.0"/>
                <w:vertAlign w:val="subscript"/>
                <w:lang w:val="sv-SE"/>
              </w:rPr>
              <w:t>max</w:t>
            </w:r>
            <w:r w:rsidRPr="00C629A6">
              <w:rPr>
                <w:rFonts w:cs="v5.0.0"/>
                <w:lang w:val="sv-SE"/>
              </w:rPr>
              <w:t>)</w:t>
            </w:r>
          </w:p>
        </w:tc>
        <w:tc>
          <w:tcPr>
            <w:tcW w:w="3455" w:type="dxa"/>
          </w:tcPr>
          <w:p w:rsidR="000723CA" w:rsidRPr="00C629A6" w:rsidRDefault="000723CA" w:rsidP="00FA6718">
            <w:pPr>
              <w:pStyle w:val="TAC"/>
              <w:rPr>
                <w:rFonts w:cs="Arial"/>
              </w:rPr>
            </w:pPr>
            <w:r w:rsidRPr="00C629A6">
              <w:rPr>
                <w:rFonts w:cs="Arial"/>
              </w:rPr>
              <w:t>-14 dBm</w:t>
            </w:r>
          </w:p>
        </w:tc>
        <w:tc>
          <w:tcPr>
            <w:tcW w:w="1430" w:type="dxa"/>
          </w:tcPr>
          <w:p w:rsidR="000723CA" w:rsidRPr="00C629A6" w:rsidRDefault="000723CA" w:rsidP="00FA6718">
            <w:pPr>
              <w:pStyle w:val="TAC"/>
              <w:rPr>
                <w:rFonts w:cs="Arial"/>
              </w:rPr>
            </w:pPr>
            <w:r w:rsidRPr="00C629A6">
              <w:rPr>
                <w:rFonts w:cs="Arial"/>
              </w:rPr>
              <w:t xml:space="preserve">100 kHz </w:t>
            </w:r>
          </w:p>
        </w:tc>
      </w:tr>
      <w:tr w:rsidR="000723CA" w:rsidRPr="00C629A6" w:rsidTr="00FA6718">
        <w:trPr>
          <w:cantSplit/>
          <w:jc w:val="center"/>
        </w:trPr>
        <w:tc>
          <w:tcPr>
            <w:tcW w:w="1953" w:type="dxa"/>
          </w:tcPr>
          <w:p w:rsidR="000723CA" w:rsidRPr="00C629A6" w:rsidRDefault="000723CA" w:rsidP="00FA6718">
            <w:pPr>
              <w:pStyle w:val="TAC"/>
              <w:rPr>
                <w:rFonts w:cs="v5.0.0"/>
              </w:rPr>
            </w:pPr>
            <w:r w:rsidRPr="00C629A6">
              <w:rPr>
                <w:rFonts w:cs="v5.0.0"/>
              </w:rPr>
              <w:t xml:space="preserve">10 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 xml:space="preserve">f </w:t>
            </w:r>
            <w:r w:rsidRPr="00C629A6">
              <w:rPr>
                <w:rFonts w:cs="Arial"/>
              </w:rPr>
              <w:sym w:font="Symbol" w:char="F0A3"/>
            </w:r>
            <w:r w:rsidRPr="00C629A6">
              <w:rPr>
                <w:rFonts w:cs="Arial"/>
              </w:rPr>
              <w:t xml:space="preserve"> </w:t>
            </w:r>
            <w:r w:rsidRPr="00C629A6">
              <w:rPr>
                <w:rFonts w:cs="Arial"/>
              </w:rPr>
              <w:sym w:font="Symbol" w:char="F044"/>
            </w:r>
            <w:r w:rsidRPr="00C629A6">
              <w:rPr>
                <w:rFonts w:cs="Arial"/>
              </w:rPr>
              <w:t>f</w:t>
            </w:r>
            <w:r w:rsidRPr="00C629A6">
              <w:rPr>
                <w:rFonts w:cs="Arial"/>
                <w:vertAlign w:val="subscript"/>
              </w:rPr>
              <w:t>max</w:t>
            </w:r>
          </w:p>
        </w:tc>
        <w:tc>
          <w:tcPr>
            <w:tcW w:w="2976" w:type="dxa"/>
          </w:tcPr>
          <w:p w:rsidR="000723CA" w:rsidRPr="00C629A6" w:rsidRDefault="000723CA" w:rsidP="00FA6718">
            <w:pPr>
              <w:pStyle w:val="TAC"/>
              <w:rPr>
                <w:rFonts w:cs="v5.0.0"/>
              </w:rPr>
            </w:pPr>
            <w:r w:rsidRPr="00C629A6">
              <w:rPr>
                <w:rFonts w:cs="v5.0.0"/>
              </w:rPr>
              <w:t xml:space="preserve">10.05 MHz </w:t>
            </w:r>
            <w:r w:rsidRPr="00C629A6">
              <w:rPr>
                <w:rFonts w:cs="v5.0.0"/>
              </w:rPr>
              <w:sym w:font="Symbol" w:char="F0A3"/>
            </w:r>
            <w:r w:rsidRPr="00C629A6">
              <w:rPr>
                <w:rFonts w:cs="v5.0.0"/>
              </w:rPr>
              <w:t xml:space="preserve"> f_offset &lt; f_offset</w:t>
            </w:r>
            <w:r w:rsidRPr="00C629A6">
              <w:rPr>
                <w:rFonts w:cs="v5.0.0"/>
                <w:vertAlign w:val="subscript"/>
              </w:rPr>
              <w:t>max</w:t>
            </w:r>
            <w:r w:rsidRPr="00C629A6">
              <w:rPr>
                <w:rFonts w:cs="v5.0.0"/>
              </w:rPr>
              <w:t xml:space="preserve"> </w:t>
            </w:r>
          </w:p>
        </w:tc>
        <w:tc>
          <w:tcPr>
            <w:tcW w:w="3455" w:type="dxa"/>
          </w:tcPr>
          <w:p w:rsidR="000723CA" w:rsidRPr="00C629A6" w:rsidRDefault="000723CA" w:rsidP="00FA6718">
            <w:pPr>
              <w:pStyle w:val="TAC"/>
              <w:rPr>
                <w:rFonts w:cs="Arial"/>
              </w:rPr>
            </w:pPr>
            <w:r w:rsidRPr="00C629A6">
              <w:rPr>
                <w:rFonts w:cs="Arial"/>
              </w:rPr>
              <w:t xml:space="preserve">-13 dBm (Note </w:t>
            </w:r>
            <w:r w:rsidRPr="00C629A6">
              <w:rPr>
                <w:rFonts w:cs="Arial"/>
                <w:lang w:eastAsia="zh-CN"/>
              </w:rPr>
              <w:t>3</w:t>
            </w:r>
            <w:r w:rsidRPr="00C629A6">
              <w:rPr>
                <w:rFonts w:cs="Arial"/>
              </w:rPr>
              <w:t>)</w:t>
            </w:r>
          </w:p>
        </w:tc>
        <w:tc>
          <w:tcPr>
            <w:tcW w:w="1430" w:type="dxa"/>
          </w:tcPr>
          <w:p w:rsidR="000723CA" w:rsidRPr="00C629A6" w:rsidRDefault="000723CA" w:rsidP="00FA6718">
            <w:pPr>
              <w:pStyle w:val="TAC"/>
              <w:rPr>
                <w:rFonts w:cs="Arial"/>
              </w:rPr>
            </w:pPr>
            <w:r w:rsidRPr="00C629A6">
              <w:rPr>
                <w:rFonts w:cs="Arial"/>
              </w:rPr>
              <w:t xml:space="preserve">100 kHz </w:t>
            </w:r>
          </w:p>
        </w:tc>
      </w:tr>
      <w:tr w:rsidR="000723CA" w:rsidRPr="00C629A6" w:rsidTr="00FA6718">
        <w:trPr>
          <w:cantSplit/>
          <w:jc w:val="center"/>
        </w:trPr>
        <w:tc>
          <w:tcPr>
            <w:tcW w:w="9814" w:type="dxa"/>
            <w:gridSpan w:val="4"/>
          </w:tcPr>
          <w:p w:rsidR="000723CA" w:rsidRPr="00C629A6" w:rsidRDefault="000723CA" w:rsidP="00FA6718">
            <w:pPr>
              <w:pStyle w:val="TAN"/>
              <w:rPr>
                <w:rFonts w:cs="Arial"/>
              </w:rPr>
            </w:pPr>
            <w:r w:rsidRPr="00C629A6">
              <w:rPr>
                <w:rFonts w:cs="Arial"/>
              </w:rPr>
              <w:t>NOTE 1:</w:t>
            </w:r>
            <w:r w:rsidRPr="00C629A6">
              <w:rPr>
                <w:rFonts w:cs="Arial"/>
              </w:rPr>
              <w:tab/>
              <w:t xml:space="preserve">For a BS supporting non-contiguous spectrum operation within any </w:t>
            </w:r>
            <w:r w:rsidRPr="00C629A6">
              <w:rPr>
                <w:rFonts w:cs="Arial"/>
                <w:i/>
              </w:rPr>
              <w:t>operating band</w:t>
            </w:r>
            <w:r w:rsidRPr="00C629A6">
              <w:rPr>
                <w:rFonts w:cs="Arial"/>
              </w:rPr>
              <w:t xml:space="preserve">, the emission limits within sub-block gaps is calculated as a cumulative sum of contributions from adjacent </w:t>
            </w:r>
            <w:r w:rsidRPr="00C629A6">
              <w:rPr>
                <w:rFonts w:cs="v5.0.0"/>
              </w:rPr>
              <w:t>sub blocks on each side of the sub block gap.</w:t>
            </w:r>
            <w:r w:rsidRPr="00C629A6">
              <w:rPr>
                <w:rFonts w:cs="Arial"/>
              </w:rPr>
              <w:t xml:space="preserve"> Exception is </w:t>
            </w:r>
            <w:r w:rsidRPr="00C629A6">
              <w:rPr>
                <w:rFonts w:ascii="Symbol" w:hAnsi="Symbol" w:cs="Arial"/>
              </w:rPr>
              <w:t></w:t>
            </w:r>
            <w:r w:rsidRPr="00C629A6">
              <w:rPr>
                <w:rFonts w:cs="Arial"/>
              </w:rPr>
              <w:t>f ≥ 10MHz from both adjacent sub blocks on each side of the sub-block gap, where the emission limits within sub-block gaps shall be -13 dBm/100 kHz.</w:t>
            </w:r>
          </w:p>
          <w:p w:rsidR="000723CA" w:rsidRPr="00C629A6" w:rsidRDefault="000723CA" w:rsidP="00FA6718">
            <w:pPr>
              <w:pStyle w:val="TAN"/>
              <w:rPr>
                <w:rFonts w:cs="Arial"/>
              </w:rPr>
            </w:pPr>
            <w:r w:rsidRPr="00C629A6">
              <w:rPr>
                <w:rFonts w:cs="Arial"/>
              </w:rPr>
              <w:t>NOTE 2:</w:t>
            </w:r>
            <w:r w:rsidRPr="00C629A6">
              <w:rPr>
                <w:rFonts w:cs="Arial"/>
              </w:rPr>
              <w:tab/>
              <w:t xml:space="preserve">For </w:t>
            </w:r>
            <w:r w:rsidR="00E51CAC" w:rsidRPr="00C629A6">
              <w:rPr>
                <w:rFonts w:cs="Arial"/>
              </w:rPr>
              <w:t xml:space="preserve">a </w:t>
            </w:r>
            <w:r w:rsidR="00E51CAC" w:rsidRPr="00C629A6">
              <w:rPr>
                <w:rFonts w:cs="Arial"/>
                <w:i/>
              </w:rPr>
              <w:t xml:space="preserve">multi-band connector </w:t>
            </w:r>
            <w:r w:rsidRPr="00C629A6">
              <w:rPr>
                <w:rFonts w:cs="Arial"/>
              </w:rPr>
              <w:t xml:space="preserve">with Inter RF Bandwidth gap &lt; </w:t>
            </w:r>
            <w:r w:rsidR="00C84DDA">
              <w:t>2*Δf</w:t>
            </w:r>
            <w:r w:rsidR="00C84DDA">
              <w:rPr>
                <w:vertAlign w:val="subscript"/>
              </w:rPr>
              <w:t>OBUE</w:t>
            </w:r>
            <w:r w:rsidRPr="00C629A6">
              <w:rPr>
                <w:rFonts w:cs="Arial"/>
              </w:rPr>
              <w:t xml:space="preserve"> the emission limits within the Inter RF Bandwidth gaps is calculated as a cumulative sum of contributions from adjacent sub-blocks or RF Bandwidth on each side of the Inter RF Bandwidth gap.</w:t>
            </w:r>
          </w:p>
          <w:p w:rsidR="000723CA" w:rsidRPr="00C629A6" w:rsidRDefault="000723CA" w:rsidP="00FA6718">
            <w:pPr>
              <w:pStyle w:val="TAN"/>
              <w:rPr>
                <w:rFonts w:cs="Arial"/>
              </w:rPr>
            </w:pPr>
            <w:r w:rsidRPr="00C629A6">
              <w:t>NOTE 3</w:t>
            </w:r>
            <w:r w:rsidRPr="00C629A6">
              <w:rPr>
                <w:lang w:eastAsia="zh-CN"/>
              </w:rPr>
              <w:t>:</w:t>
            </w:r>
            <w:r w:rsidRPr="00C629A6">
              <w:rPr>
                <w:lang w:eastAsia="zh-CN"/>
              </w:rPr>
              <w:tab/>
            </w:r>
            <w:r w:rsidRPr="00C629A6">
              <w:t xml:space="preserve">The requirement is not applicable when </w:t>
            </w:r>
            <w:r w:rsidRPr="00C629A6">
              <w:sym w:font="Symbol" w:char="F044"/>
            </w:r>
            <w:r w:rsidRPr="00C629A6">
              <w:t>f</w:t>
            </w:r>
            <w:r w:rsidRPr="00C629A6">
              <w:rPr>
                <w:vertAlign w:val="subscript"/>
              </w:rPr>
              <w:t>max</w:t>
            </w:r>
            <w:r w:rsidRPr="00C629A6">
              <w:t xml:space="preserve"> &lt; 10 MHz.</w:t>
            </w:r>
          </w:p>
        </w:tc>
      </w:tr>
    </w:tbl>
    <w:p w:rsidR="000723CA" w:rsidRPr="00C629A6" w:rsidRDefault="000723CA" w:rsidP="000723CA"/>
    <w:p w:rsidR="000723CA" w:rsidRPr="00C629A6" w:rsidRDefault="000723CA" w:rsidP="000723CA">
      <w:r w:rsidRPr="00C629A6">
        <w:t xml:space="preserve">For BS operating in Bands </w:t>
      </w:r>
      <w:r w:rsidR="00F862B6" w:rsidRPr="00C629A6">
        <w:rPr>
          <w:rFonts w:cs="v5.0.0"/>
        </w:rPr>
        <w:t xml:space="preserve">n1, n2, n3, n7, </w:t>
      </w:r>
      <w:r w:rsidR="00C1339D" w:rsidRPr="00C629A6">
        <w:rPr>
          <w:rFonts w:cs="v5.0.0"/>
        </w:rPr>
        <w:t xml:space="preserve">n25, </w:t>
      </w:r>
      <w:r w:rsidR="00AC4DB5" w:rsidRPr="00C629A6">
        <w:rPr>
          <w:rFonts w:cs="v5.0.0"/>
        </w:rPr>
        <w:t xml:space="preserve">n34, </w:t>
      </w:r>
      <w:r w:rsidR="00F862B6" w:rsidRPr="00C629A6">
        <w:rPr>
          <w:rFonts w:cs="v5.0.0"/>
        </w:rPr>
        <w:t xml:space="preserve">n38, </w:t>
      </w:r>
      <w:r w:rsidR="00AC4DB5" w:rsidRPr="00C629A6">
        <w:rPr>
          <w:rFonts w:cs="v5.0.0"/>
        </w:rPr>
        <w:t xml:space="preserve">n39, </w:t>
      </w:r>
      <w:r w:rsidR="0071791D" w:rsidRPr="00C629A6">
        <w:rPr>
          <w:rFonts w:cs="v5.0.0"/>
        </w:rPr>
        <w:t xml:space="preserve">n40, </w:t>
      </w:r>
      <w:r w:rsidR="00F862B6" w:rsidRPr="00C629A6">
        <w:rPr>
          <w:rFonts w:cs="v5.0.0"/>
        </w:rPr>
        <w:t>n41</w:t>
      </w:r>
      <w:r w:rsidR="00D37110">
        <w:rPr>
          <w:rFonts w:cs="v5.0.0"/>
        </w:rPr>
        <w:t>, n50</w:t>
      </w:r>
      <w:r w:rsidR="00F862B6" w:rsidRPr="00C629A6">
        <w:rPr>
          <w:rFonts w:cs="v5.0.0"/>
        </w:rPr>
        <w:t xml:space="preserve">, </w:t>
      </w:r>
      <w:ins w:id="153" w:author="Jussi Kuusisto" w:date="2018-09-25T17:34:00Z">
        <w:r w:rsidR="00C43D4C">
          <w:rPr>
            <w:rFonts w:cs="v5.0.0"/>
          </w:rPr>
          <w:t xml:space="preserve">n65, </w:t>
        </w:r>
      </w:ins>
      <w:r w:rsidR="00F862B6" w:rsidRPr="00C629A6">
        <w:rPr>
          <w:rFonts w:cs="v5.0.0"/>
        </w:rPr>
        <w:t xml:space="preserve">n66, n70, </w:t>
      </w:r>
      <w:r w:rsidR="006A1AA6">
        <w:rPr>
          <w:rFonts w:cs="v5.0.0" w:hint="eastAsia"/>
          <w:lang w:eastAsia="ja-JP"/>
        </w:rPr>
        <w:t xml:space="preserve">n74, </w:t>
      </w:r>
      <w:r w:rsidR="00F862B6" w:rsidRPr="00C629A6">
        <w:rPr>
          <w:rFonts w:cs="v5.0.0"/>
        </w:rPr>
        <w:t xml:space="preserve">n75, n77, n78, </w:t>
      </w:r>
      <w:r w:rsidR="00F862B6" w:rsidRPr="00C629A6">
        <w:t>n79</w:t>
      </w:r>
      <w:r w:rsidRPr="00C629A6">
        <w:t xml:space="preserve">, emissions shall not exceed the </w:t>
      </w:r>
      <w:r w:rsidR="00530849" w:rsidRPr="00C629A6">
        <w:rPr>
          <w:rFonts w:cs="v5.0.0" w:hint="eastAsia"/>
          <w:i/>
          <w:lang w:eastAsia="zh-CN"/>
        </w:rPr>
        <w:t>basic limits</w:t>
      </w:r>
      <w:r w:rsidR="00530849" w:rsidRPr="00C629A6">
        <w:rPr>
          <w:rFonts w:cs="v5.0.0"/>
          <w:lang w:eastAsia="zh-CN"/>
        </w:rPr>
        <w:t xml:space="preserve"> </w:t>
      </w:r>
      <w:r w:rsidRPr="00C629A6">
        <w:t>specified in table 6.6.4.2.1-2:</w:t>
      </w:r>
    </w:p>
    <w:p w:rsidR="000723CA" w:rsidRPr="00C629A6" w:rsidRDefault="000723CA" w:rsidP="000723CA">
      <w:pPr>
        <w:pStyle w:val="TH"/>
        <w:rPr>
          <w:rFonts w:cs="v5.0.0"/>
        </w:rPr>
      </w:pPr>
      <w:r w:rsidRPr="00C629A6">
        <w:lastRenderedPageBreak/>
        <w:t xml:space="preserve">Table 6.6.4.2.1-2: Wide Area BS </w:t>
      </w:r>
      <w:r w:rsidRPr="00C629A6">
        <w:rPr>
          <w:i/>
        </w:rPr>
        <w:t>operating band</w:t>
      </w:r>
      <w:r w:rsidRPr="00C629A6">
        <w:t xml:space="preserve"> unwanted emission limits </w:t>
      </w:r>
      <w:r w:rsidRPr="00C629A6">
        <w:b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723CA" w:rsidRPr="00C629A6" w:rsidTr="00FA6718">
        <w:trPr>
          <w:cantSplit/>
          <w:jc w:val="center"/>
        </w:trPr>
        <w:tc>
          <w:tcPr>
            <w:tcW w:w="1953" w:type="dxa"/>
          </w:tcPr>
          <w:p w:rsidR="000723CA" w:rsidRPr="00C629A6" w:rsidRDefault="000723CA" w:rsidP="00FA6718">
            <w:pPr>
              <w:pStyle w:val="TAH"/>
              <w:rPr>
                <w:rFonts w:cs="v5.0.0"/>
              </w:rPr>
            </w:pPr>
            <w:r w:rsidRPr="00C629A6">
              <w:rPr>
                <w:rFonts w:cs="v5.0.0"/>
              </w:rPr>
              <w:t xml:space="preserve">Frequency offset of measurement filter </w:t>
            </w:r>
            <w:r w:rsidRPr="00C629A6">
              <w:rPr>
                <w:rFonts w:cs="v5.0.0"/>
              </w:rPr>
              <w:noBreakHyphen/>
              <w:t xml:space="preserve">3dB point, </w:t>
            </w:r>
            <w:r w:rsidRPr="00C629A6">
              <w:rPr>
                <w:rFonts w:cs="v5.0.0"/>
              </w:rPr>
              <w:sym w:font="Symbol" w:char="F044"/>
            </w:r>
            <w:r w:rsidRPr="00C629A6">
              <w:rPr>
                <w:rFonts w:cs="v5.0.0"/>
              </w:rPr>
              <w:t>f</w:t>
            </w:r>
          </w:p>
        </w:tc>
        <w:tc>
          <w:tcPr>
            <w:tcW w:w="2976" w:type="dxa"/>
          </w:tcPr>
          <w:p w:rsidR="000723CA" w:rsidRPr="00C629A6" w:rsidRDefault="000723CA" w:rsidP="00FA6718">
            <w:pPr>
              <w:pStyle w:val="TAH"/>
              <w:rPr>
                <w:rFonts w:cs="v5.0.0"/>
              </w:rPr>
            </w:pPr>
            <w:r w:rsidRPr="00C629A6">
              <w:rPr>
                <w:rFonts w:cs="v5.0.0"/>
              </w:rPr>
              <w:t>Frequency offset of measurement filter centre frequency, f_offset</w:t>
            </w:r>
          </w:p>
        </w:tc>
        <w:tc>
          <w:tcPr>
            <w:tcW w:w="3455" w:type="dxa"/>
          </w:tcPr>
          <w:p w:rsidR="000723CA" w:rsidRPr="00C629A6" w:rsidRDefault="00530849" w:rsidP="00FA6718">
            <w:pPr>
              <w:pStyle w:val="TAH"/>
              <w:rPr>
                <w:rFonts w:cs="v5.0.0"/>
              </w:rPr>
            </w:pPr>
            <w:r w:rsidRPr="00C629A6">
              <w:rPr>
                <w:rFonts w:cs="v5.0.0"/>
                <w:i/>
                <w:lang w:eastAsia="zh-CN"/>
              </w:rPr>
              <w:t>B</w:t>
            </w:r>
            <w:r w:rsidRPr="00C629A6">
              <w:rPr>
                <w:rFonts w:cs="v5.0.0" w:hint="eastAsia"/>
                <w:i/>
                <w:lang w:eastAsia="zh-CN"/>
              </w:rPr>
              <w:t>asic limit</w:t>
            </w:r>
            <w:r w:rsidRPr="00C629A6" w:rsidDel="00B004F1">
              <w:rPr>
                <w:rFonts w:cs="v5.0.0"/>
              </w:rPr>
              <w:t xml:space="preserve"> </w:t>
            </w:r>
            <w:r w:rsidR="000723CA" w:rsidRPr="00C629A6">
              <w:rPr>
                <w:rFonts w:cs="v5.0.0"/>
              </w:rPr>
              <w:t>(Note 1</w:t>
            </w:r>
            <w:r w:rsidR="000723CA" w:rsidRPr="00C629A6">
              <w:rPr>
                <w:rFonts w:cs="Arial"/>
              </w:rPr>
              <w:t>, 2</w:t>
            </w:r>
            <w:r w:rsidR="000723CA" w:rsidRPr="00C629A6">
              <w:rPr>
                <w:rFonts w:cs="v5.0.0"/>
              </w:rPr>
              <w:t>)</w:t>
            </w:r>
          </w:p>
        </w:tc>
        <w:tc>
          <w:tcPr>
            <w:tcW w:w="1430" w:type="dxa"/>
          </w:tcPr>
          <w:p w:rsidR="000723CA" w:rsidRPr="00C629A6" w:rsidRDefault="000723CA" w:rsidP="00FA6718">
            <w:pPr>
              <w:pStyle w:val="TAH"/>
              <w:rPr>
                <w:rFonts w:cs="v5.0.0"/>
              </w:rPr>
            </w:pPr>
            <w:r w:rsidRPr="00C629A6">
              <w:rPr>
                <w:rFonts w:cs="v5.0.0"/>
              </w:rPr>
              <w:t>Measurement bandwidth</w:t>
            </w:r>
          </w:p>
        </w:tc>
      </w:tr>
      <w:tr w:rsidR="000723CA" w:rsidRPr="00C629A6" w:rsidTr="00FA6718">
        <w:trPr>
          <w:cantSplit/>
          <w:jc w:val="center"/>
        </w:trPr>
        <w:tc>
          <w:tcPr>
            <w:tcW w:w="1953" w:type="dxa"/>
          </w:tcPr>
          <w:p w:rsidR="000723CA" w:rsidRPr="00C629A6" w:rsidRDefault="000723CA" w:rsidP="00FA6718">
            <w:pPr>
              <w:pStyle w:val="TAC"/>
              <w:rPr>
                <w:rFonts w:cs="v5.0.0"/>
              </w:rPr>
            </w:pPr>
            <w:r w:rsidRPr="00C629A6">
              <w:rPr>
                <w:rFonts w:cs="v5.0.0"/>
              </w:rPr>
              <w:t xml:space="preserve">0 </w:t>
            </w:r>
            <w:r w:rsidRPr="00C629A6">
              <w:rPr>
                <w:rFonts w:cs="Arial"/>
              </w:rPr>
              <w:t xml:space="preserve">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f &lt; 5 MHz</w:t>
            </w:r>
          </w:p>
        </w:tc>
        <w:tc>
          <w:tcPr>
            <w:tcW w:w="2976" w:type="dxa"/>
          </w:tcPr>
          <w:p w:rsidR="000723CA" w:rsidRPr="00C629A6" w:rsidRDefault="000723CA" w:rsidP="00FA6718">
            <w:pPr>
              <w:pStyle w:val="TAC"/>
              <w:rPr>
                <w:rFonts w:cs="v5.0.0"/>
              </w:rPr>
            </w:pPr>
            <w:r w:rsidRPr="00C629A6">
              <w:rPr>
                <w:rFonts w:cs="v5.0.0"/>
              </w:rPr>
              <w:t xml:space="preserve">0.05 MHz </w:t>
            </w:r>
            <w:r w:rsidRPr="00C629A6">
              <w:rPr>
                <w:rFonts w:cs="v5.0.0"/>
              </w:rPr>
              <w:sym w:font="Symbol" w:char="F0A3"/>
            </w:r>
            <w:r w:rsidRPr="00C629A6">
              <w:rPr>
                <w:rFonts w:cs="v5.0.0"/>
              </w:rPr>
              <w:t xml:space="preserve"> f_offset &lt; 5.05 MHz</w:t>
            </w:r>
          </w:p>
        </w:tc>
        <w:tc>
          <w:tcPr>
            <w:tcW w:w="3455" w:type="dxa"/>
            <w:vAlign w:val="center"/>
          </w:tcPr>
          <w:p w:rsidR="000723CA" w:rsidRPr="00C629A6" w:rsidRDefault="00C262FD" w:rsidP="00FA6718">
            <w:pPr>
              <w:pStyle w:val="TAC"/>
              <w:rPr>
                <w:rFonts w:cs="Arial"/>
              </w:rPr>
            </w:pPr>
            <w:r w:rsidRPr="00C629A6">
              <w:rPr>
                <w:rFonts w:cs="Arial"/>
                <w:noProof/>
                <w:position w:val="-30"/>
                <w:lang w:val="en-US" w:eastAsia="ko-KR"/>
              </w:rPr>
              <w:drawing>
                <wp:inline distT="0" distB="0" distL="0" distR="0">
                  <wp:extent cx="1809750" cy="3714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0723CA" w:rsidRPr="00C629A6" w:rsidRDefault="000723CA" w:rsidP="00FA6718">
            <w:pPr>
              <w:pStyle w:val="TAC"/>
              <w:rPr>
                <w:rFonts w:cs="Arial"/>
              </w:rPr>
            </w:pPr>
            <w:r w:rsidRPr="00C629A6">
              <w:rPr>
                <w:rFonts w:cs="Arial"/>
              </w:rPr>
              <w:t xml:space="preserve">100 kHz </w:t>
            </w:r>
          </w:p>
        </w:tc>
      </w:tr>
      <w:tr w:rsidR="000723CA" w:rsidRPr="00C629A6" w:rsidTr="00FA6718">
        <w:trPr>
          <w:cantSplit/>
          <w:jc w:val="center"/>
        </w:trPr>
        <w:tc>
          <w:tcPr>
            <w:tcW w:w="1953" w:type="dxa"/>
          </w:tcPr>
          <w:p w:rsidR="000723CA" w:rsidRPr="00C629A6" w:rsidRDefault="000723CA" w:rsidP="00FA6718">
            <w:pPr>
              <w:pStyle w:val="TAC"/>
              <w:rPr>
                <w:rFonts w:cs="v5.0.0"/>
                <w:lang w:val="sv-SE"/>
              </w:rPr>
            </w:pPr>
            <w:r w:rsidRPr="00C629A6">
              <w:rPr>
                <w:rFonts w:cs="v5.0.0"/>
                <w:lang w:val="sv-SE"/>
              </w:rPr>
              <w:t xml:space="preserve">5 </w:t>
            </w:r>
            <w:r w:rsidRPr="00C629A6">
              <w:rPr>
                <w:rFonts w:cs="Arial"/>
                <w:lang w:val="sv-SE"/>
              </w:rPr>
              <w:t xml:space="preserve">MHz </w:t>
            </w:r>
            <w:r w:rsidRPr="00C629A6">
              <w:rPr>
                <w:rFonts w:cs="v5.0.0"/>
              </w:rPr>
              <w:sym w:font="Symbol" w:char="F0A3"/>
            </w:r>
            <w:r w:rsidRPr="00C629A6">
              <w:rPr>
                <w:rFonts w:cs="v5.0.0"/>
                <w:lang w:val="sv-SE"/>
              </w:rPr>
              <w:t xml:space="preserve"> </w:t>
            </w:r>
            <w:r w:rsidRPr="00C629A6">
              <w:rPr>
                <w:rFonts w:cs="v5.0.0"/>
              </w:rPr>
              <w:sym w:font="Symbol" w:char="F044"/>
            </w:r>
            <w:r w:rsidRPr="00C629A6">
              <w:rPr>
                <w:rFonts w:cs="v5.0.0"/>
                <w:lang w:val="sv-SE"/>
              </w:rPr>
              <w:t xml:space="preserve">f &lt; </w:t>
            </w:r>
          </w:p>
          <w:p w:rsidR="000723CA" w:rsidRPr="00C629A6" w:rsidRDefault="000723CA" w:rsidP="00FA6718">
            <w:pPr>
              <w:pStyle w:val="TAC"/>
              <w:rPr>
                <w:rFonts w:cs="v5.0.0"/>
                <w:lang w:val="sv-SE"/>
              </w:rPr>
            </w:pPr>
            <w:r w:rsidRPr="00C629A6">
              <w:rPr>
                <w:rFonts w:cs="v5.0.0"/>
                <w:lang w:val="sv-SE"/>
              </w:rPr>
              <w:t xml:space="preserve">min(10 MHz, </w:t>
            </w:r>
            <w:r w:rsidRPr="00C629A6">
              <w:rPr>
                <w:rFonts w:cs="Arial"/>
              </w:rPr>
              <w:sym w:font="Symbol" w:char="F044"/>
            </w:r>
            <w:r w:rsidRPr="00C629A6">
              <w:rPr>
                <w:rFonts w:cs="Arial"/>
                <w:lang w:val="sv-SE"/>
              </w:rPr>
              <w:t>f</w:t>
            </w:r>
            <w:r w:rsidRPr="00C629A6">
              <w:rPr>
                <w:rFonts w:cs="Arial"/>
                <w:vertAlign w:val="subscript"/>
                <w:lang w:val="sv-SE"/>
              </w:rPr>
              <w:t>max</w:t>
            </w:r>
            <w:r w:rsidRPr="00C629A6">
              <w:rPr>
                <w:rFonts w:cs="v5.0.0"/>
                <w:lang w:val="sv-SE"/>
              </w:rPr>
              <w:t>)</w:t>
            </w:r>
          </w:p>
        </w:tc>
        <w:tc>
          <w:tcPr>
            <w:tcW w:w="2976" w:type="dxa"/>
          </w:tcPr>
          <w:p w:rsidR="000723CA" w:rsidRPr="00C629A6" w:rsidRDefault="000723CA" w:rsidP="00FA6718">
            <w:pPr>
              <w:pStyle w:val="TAC"/>
              <w:rPr>
                <w:rFonts w:cs="v5.0.0"/>
                <w:lang w:val="sv-SE"/>
              </w:rPr>
            </w:pPr>
            <w:r w:rsidRPr="00C629A6">
              <w:rPr>
                <w:rFonts w:cs="v5.0.0"/>
                <w:lang w:val="sv-SE"/>
              </w:rPr>
              <w:t xml:space="preserve">5.05 MHz </w:t>
            </w:r>
            <w:r w:rsidRPr="00C629A6">
              <w:rPr>
                <w:rFonts w:cs="v5.0.0"/>
              </w:rPr>
              <w:sym w:font="Symbol" w:char="F0A3"/>
            </w:r>
            <w:r w:rsidRPr="00C629A6">
              <w:rPr>
                <w:rFonts w:cs="v5.0.0"/>
                <w:lang w:val="sv-SE"/>
              </w:rPr>
              <w:t xml:space="preserve"> f_offset &lt; </w:t>
            </w:r>
          </w:p>
          <w:p w:rsidR="000723CA" w:rsidRPr="00C629A6" w:rsidRDefault="000723CA" w:rsidP="00FA6718">
            <w:pPr>
              <w:pStyle w:val="TAC"/>
              <w:rPr>
                <w:rFonts w:cs="v5.0.0"/>
                <w:lang w:val="sv-SE"/>
              </w:rPr>
            </w:pPr>
            <w:r w:rsidRPr="00C629A6">
              <w:rPr>
                <w:rFonts w:cs="v5.0.0"/>
                <w:lang w:val="sv-SE"/>
              </w:rPr>
              <w:t>min(10.05 MHz, f_offset</w:t>
            </w:r>
            <w:r w:rsidRPr="00C629A6">
              <w:rPr>
                <w:rFonts w:cs="v5.0.0"/>
                <w:vertAlign w:val="subscript"/>
                <w:lang w:val="sv-SE"/>
              </w:rPr>
              <w:t>max</w:t>
            </w:r>
            <w:r w:rsidRPr="00C629A6">
              <w:rPr>
                <w:rFonts w:cs="v5.0.0"/>
                <w:lang w:val="sv-SE"/>
              </w:rPr>
              <w:t>)</w:t>
            </w:r>
          </w:p>
        </w:tc>
        <w:tc>
          <w:tcPr>
            <w:tcW w:w="3455" w:type="dxa"/>
          </w:tcPr>
          <w:p w:rsidR="000723CA" w:rsidRPr="00C629A6" w:rsidRDefault="000723CA" w:rsidP="00FA6718">
            <w:pPr>
              <w:pStyle w:val="TAC"/>
              <w:rPr>
                <w:rFonts w:cs="Arial"/>
              </w:rPr>
            </w:pPr>
            <w:r w:rsidRPr="00C629A6">
              <w:rPr>
                <w:rFonts w:cs="Arial"/>
              </w:rPr>
              <w:t>-14 dBm</w:t>
            </w:r>
          </w:p>
        </w:tc>
        <w:tc>
          <w:tcPr>
            <w:tcW w:w="1430" w:type="dxa"/>
          </w:tcPr>
          <w:p w:rsidR="000723CA" w:rsidRPr="00C629A6" w:rsidRDefault="000723CA" w:rsidP="00FA6718">
            <w:pPr>
              <w:pStyle w:val="TAC"/>
              <w:rPr>
                <w:rFonts w:cs="Arial"/>
              </w:rPr>
            </w:pPr>
            <w:r w:rsidRPr="00C629A6">
              <w:rPr>
                <w:rFonts w:cs="Arial"/>
              </w:rPr>
              <w:t xml:space="preserve">100 kHz </w:t>
            </w:r>
          </w:p>
        </w:tc>
      </w:tr>
      <w:tr w:rsidR="000723CA" w:rsidRPr="00C629A6" w:rsidTr="00FA6718">
        <w:trPr>
          <w:cantSplit/>
          <w:jc w:val="center"/>
        </w:trPr>
        <w:tc>
          <w:tcPr>
            <w:tcW w:w="1953" w:type="dxa"/>
          </w:tcPr>
          <w:p w:rsidR="000723CA" w:rsidRPr="00C629A6" w:rsidRDefault="000723CA" w:rsidP="00FA6718">
            <w:pPr>
              <w:pStyle w:val="TAC"/>
              <w:rPr>
                <w:rFonts w:cs="v5.0.0"/>
              </w:rPr>
            </w:pPr>
            <w:r w:rsidRPr="00C629A6">
              <w:rPr>
                <w:rFonts w:cs="v5.0.0"/>
              </w:rPr>
              <w:t xml:space="preserve">10 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 xml:space="preserve">f </w:t>
            </w:r>
            <w:r w:rsidRPr="00C629A6">
              <w:rPr>
                <w:rFonts w:cs="Arial"/>
              </w:rPr>
              <w:sym w:font="Symbol" w:char="F0A3"/>
            </w:r>
            <w:r w:rsidRPr="00C629A6">
              <w:rPr>
                <w:rFonts w:cs="Arial"/>
              </w:rPr>
              <w:t xml:space="preserve"> </w:t>
            </w:r>
            <w:r w:rsidRPr="00C629A6">
              <w:rPr>
                <w:rFonts w:cs="Arial"/>
              </w:rPr>
              <w:sym w:font="Symbol" w:char="F044"/>
            </w:r>
            <w:r w:rsidRPr="00C629A6">
              <w:rPr>
                <w:rFonts w:cs="Arial"/>
              </w:rPr>
              <w:t>f</w:t>
            </w:r>
            <w:r w:rsidRPr="00C629A6">
              <w:rPr>
                <w:rFonts w:cs="Arial"/>
                <w:vertAlign w:val="subscript"/>
              </w:rPr>
              <w:t>max</w:t>
            </w:r>
          </w:p>
        </w:tc>
        <w:tc>
          <w:tcPr>
            <w:tcW w:w="2976" w:type="dxa"/>
          </w:tcPr>
          <w:p w:rsidR="000723CA" w:rsidRPr="00C629A6" w:rsidRDefault="000723CA" w:rsidP="00FA6718">
            <w:pPr>
              <w:pStyle w:val="TAC"/>
              <w:rPr>
                <w:rFonts w:cs="v5.0.0"/>
              </w:rPr>
            </w:pPr>
            <w:r w:rsidRPr="00C629A6">
              <w:rPr>
                <w:rFonts w:cs="v5.0.0"/>
              </w:rPr>
              <w:t xml:space="preserve">10.5 MHz </w:t>
            </w:r>
            <w:r w:rsidRPr="00C629A6">
              <w:rPr>
                <w:rFonts w:cs="v5.0.0"/>
              </w:rPr>
              <w:sym w:font="Symbol" w:char="F0A3"/>
            </w:r>
            <w:r w:rsidRPr="00C629A6">
              <w:rPr>
                <w:rFonts w:cs="v5.0.0"/>
              </w:rPr>
              <w:t xml:space="preserve"> f_offset &lt; f_offset</w:t>
            </w:r>
            <w:r w:rsidRPr="00C629A6">
              <w:rPr>
                <w:rFonts w:cs="v5.0.0"/>
                <w:vertAlign w:val="subscript"/>
              </w:rPr>
              <w:t>max</w:t>
            </w:r>
            <w:r w:rsidRPr="00C629A6">
              <w:rPr>
                <w:rFonts w:cs="v5.0.0"/>
              </w:rPr>
              <w:t xml:space="preserve"> </w:t>
            </w:r>
          </w:p>
        </w:tc>
        <w:tc>
          <w:tcPr>
            <w:tcW w:w="3455" w:type="dxa"/>
          </w:tcPr>
          <w:p w:rsidR="000723CA" w:rsidRPr="00C629A6" w:rsidRDefault="000723CA" w:rsidP="00FA6718">
            <w:pPr>
              <w:pStyle w:val="TAC"/>
              <w:rPr>
                <w:rFonts w:cs="Arial"/>
              </w:rPr>
            </w:pPr>
            <w:r w:rsidRPr="00C629A6">
              <w:rPr>
                <w:rFonts w:cs="Arial"/>
              </w:rPr>
              <w:t xml:space="preserve">-13 dBm (Note </w:t>
            </w:r>
            <w:r w:rsidRPr="00C629A6">
              <w:rPr>
                <w:rFonts w:cs="Arial"/>
                <w:lang w:eastAsia="zh-CN"/>
              </w:rPr>
              <w:t>3</w:t>
            </w:r>
            <w:r w:rsidRPr="00C629A6">
              <w:rPr>
                <w:rFonts w:cs="Arial"/>
              </w:rPr>
              <w:t>)</w:t>
            </w:r>
          </w:p>
        </w:tc>
        <w:tc>
          <w:tcPr>
            <w:tcW w:w="1430" w:type="dxa"/>
          </w:tcPr>
          <w:p w:rsidR="000723CA" w:rsidRPr="00C629A6" w:rsidRDefault="000723CA" w:rsidP="00FA6718">
            <w:pPr>
              <w:pStyle w:val="TAC"/>
              <w:rPr>
                <w:rFonts w:cs="Arial"/>
              </w:rPr>
            </w:pPr>
            <w:r w:rsidRPr="00C629A6">
              <w:rPr>
                <w:rFonts w:cs="Arial"/>
              </w:rPr>
              <w:t xml:space="preserve">1MHz </w:t>
            </w:r>
          </w:p>
        </w:tc>
      </w:tr>
      <w:tr w:rsidR="000723CA" w:rsidRPr="00C629A6" w:rsidTr="00FA6718">
        <w:trPr>
          <w:cantSplit/>
          <w:jc w:val="center"/>
        </w:trPr>
        <w:tc>
          <w:tcPr>
            <w:tcW w:w="9814" w:type="dxa"/>
            <w:gridSpan w:val="4"/>
          </w:tcPr>
          <w:p w:rsidR="000723CA" w:rsidRPr="00C629A6" w:rsidRDefault="000723CA" w:rsidP="00FA6718">
            <w:pPr>
              <w:pStyle w:val="TAN"/>
              <w:rPr>
                <w:rFonts w:cs="Arial"/>
              </w:rPr>
            </w:pPr>
            <w:r w:rsidRPr="00C629A6">
              <w:rPr>
                <w:rFonts w:cs="Arial"/>
              </w:rPr>
              <w:t>NOTE 1:</w:t>
            </w:r>
            <w:r w:rsidRPr="00C629A6">
              <w:rPr>
                <w:rFonts w:cs="Arial"/>
              </w:rPr>
              <w:tab/>
              <w:t xml:space="preserve">For a BS supporting non-contiguous spectrum operation within any </w:t>
            </w:r>
            <w:r w:rsidRPr="00C629A6">
              <w:rPr>
                <w:rFonts w:cs="Arial"/>
                <w:i/>
              </w:rPr>
              <w:t>operating band</w:t>
            </w:r>
            <w:r w:rsidRPr="00C629A6">
              <w:rPr>
                <w:rFonts w:cs="Arial"/>
              </w:rPr>
              <w:t xml:space="preserve">, the emission limits within sub-block gaps is calculated as a cumulative sum of contributions from adjacent </w:t>
            </w:r>
            <w:r w:rsidRPr="00C629A6">
              <w:rPr>
                <w:rFonts w:cs="v5.0.0"/>
              </w:rPr>
              <w:t xml:space="preserve">sub blocks on each side of the sub block gap, where the contribution from the far-end sub-block shall be scaled according to the measurement bandwidth of the near-end sub-block. </w:t>
            </w:r>
            <w:r w:rsidRPr="00C629A6">
              <w:rPr>
                <w:rFonts w:cs="Arial"/>
              </w:rPr>
              <w:t xml:space="preserve">Exception is </w:t>
            </w:r>
            <w:r w:rsidRPr="00C629A6">
              <w:rPr>
                <w:rFonts w:ascii="Symbol" w:hAnsi="Symbol" w:cs="Arial"/>
              </w:rPr>
              <w:t></w:t>
            </w:r>
            <w:r w:rsidRPr="00C629A6">
              <w:rPr>
                <w:rFonts w:cs="Arial"/>
              </w:rPr>
              <w:t xml:space="preserve">f ≥ 10MHz from both adjacent sub blocks on each side of the sub-block gap, where the emission limits within sub-block gaps shall be </w:t>
            </w:r>
            <w:r w:rsidRPr="00C629A6">
              <w:rPr>
                <w:rFonts w:cs="Arial"/>
              </w:rPr>
              <w:noBreakHyphen/>
              <w:t>13 dBm/1 MHz.</w:t>
            </w:r>
          </w:p>
          <w:p w:rsidR="000723CA" w:rsidRPr="00C629A6" w:rsidRDefault="000723CA" w:rsidP="00FA6718">
            <w:pPr>
              <w:pStyle w:val="TAN"/>
              <w:rPr>
                <w:rFonts w:cs="Arial"/>
              </w:rPr>
            </w:pPr>
            <w:r w:rsidRPr="00C629A6">
              <w:rPr>
                <w:rFonts w:cs="Arial"/>
              </w:rPr>
              <w:t>NOTE 2:</w:t>
            </w:r>
            <w:r w:rsidRPr="00C629A6">
              <w:rPr>
                <w:rFonts w:cs="Arial"/>
              </w:rPr>
              <w:tab/>
              <w:t xml:space="preserve">For </w:t>
            </w:r>
            <w:r w:rsidR="00E51CAC" w:rsidRPr="00C629A6">
              <w:rPr>
                <w:rFonts w:cs="Arial"/>
              </w:rPr>
              <w:t xml:space="preserve">a </w:t>
            </w:r>
            <w:r w:rsidR="00E51CAC" w:rsidRPr="00C629A6">
              <w:rPr>
                <w:rFonts w:cs="Arial"/>
                <w:i/>
              </w:rPr>
              <w:t>multi-band connector</w:t>
            </w:r>
            <w:r w:rsidR="00E51CAC" w:rsidRPr="00C629A6">
              <w:rPr>
                <w:rFonts w:cs="Arial"/>
              </w:rPr>
              <w:t xml:space="preserve"> </w:t>
            </w:r>
            <w:r w:rsidRPr="00C629A6">
              <w:rPr>
                <w:rFonts w:cs="Arial"/>
              </w:rPr>
              <w:t xml:space="preserve">with Inter RF Bandwidth gap &lt; </w:t>
            </w:r>
            <w:r w:rsidR="00C84DDA">
              <w:t>2*Δf</w:t>
            </w:r>
            <w:r w:rsidR="00C84DDA">
              <w:rPr>
                <w:vertAlign w:val="subscript"/>
              </w:rPr>
              <w:t>OBUE</w:t>
            </w:r>
            <w:r w:rsidRPr="00C629A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rsidR="000723CA" w:rsidRPr="00C629A6" w:rsidRDefault="000723CA" w:rsidP="00FA6718">
            <w:pPr>
              <w:pStyle w:val="TAN"/>
              <w:rPr>
                <w:rFonts w:cs="Arial"/>
              </w:rPr>
            </w:pPr>
            <w:r w:rsidRPr="00C629A6">
              <w:t>NOTE 3</w:t>
            </w:r>
            <w:r w:rsidRPr="00C629A6">
              <w:rPr>
                <w:lang w:eastAsia="zh-CN"/>
              </w:rPr>
              <w:t>:</w:t>
            </w:r>
            <w:r w:rsidRPr="00C629A6">
              <w:rPr>
                <w:lang w:eastAsia="zh-CN"/>
              </w:rPr>
              <w:tab/>
            </w:r>
            <w:r w:rsidRPr="00C629A6">
              <w:t xml:space="preserve">The requirement is not applicable when </w:t>
            </w:r>
            <w:r w:rsidRPr="00C629A6">
              <w:sym w:font="Symbol" w:char="F044"/>
            </w:r>
            <w:r w:rsidRPr="00C629A6">
              <w:t>f</w:t>
            </w:r>
            <w:r w:rsidRPr="00C629A6">
              <w:rPr>
                <w:vertAlign w:val="subscript"/>
              </w:rPr>
              <w:t>max</w:t>
            </w:r>
            <w:r w:rsidRPr="00C629A6">
              <w:t xml:space="preserve"> &lt; 10 MHz.</w:t>
            </w:r>
          </w:p>
        </w:tc>
      </w:tr>
    </w:tbl>
    <w:p w:rsidR="000723CA" w:rsidRPr="00C629A6" w:rsidRDefault="000723CA" w:rsidP="000723CA"/>
    <w:p w:rsidR="000723CA" w:rsidRPr="00C629A6" w:rsidRDefault="000723CA" w:rsidP="000723CA">
      <w:pPr>
        <w:pStyle w:val="Heading5"/>
      </w:pPr>
      <w:bookmarkStart w:id="154" w:name="_Toc518862026"/>
      <w:r w:rsidRPr="00C629A6">
        <w:t>6.6.4.2.2</w:t>
      </w:r>
      <w:r w:rsidRPr="00C629A6">
        <w:tab/>
        <w:t xml:space="preserve">Basic limits </w:t>
      </w:r>
      <w:r w:rsidRPr="00C629A6">
        <w:rPr>
          <w:lang w:eastAsia="zh-CN"/>
        </w:rPr>
        <w:t>for Wide Area BS</w:t>
      </w:r>
      <w:r w:rsidRPr="00C629A6">
        <w:t xml:space="preserve"> (Category B)</w:t>
      </w:r>
      <w:bookmarkEnd w:id="154"/>
    </w:p>
    <w:p w:rsidR="00AC1E5A" w:rsidRPr="00C629A6" w:rsidRDefault="00AC1E5A" w:rsidP="00AC1E5A">
      <w:pPr>
        <w:keepNext/>
        <w:rPr>
          <w:rFonts w:cs="v5.0.0"/>
        </w:rPr>
      </w:pPr>
      <w:r w:rsidRPr="00C629A6">
        <w:rPr>
          <w:rFonts w:cs="v5.0.0"/>
        </w:rPr>
        <w:t>For Category B Operating band unwanted emissions, there are two options for the limits that may be applied regionally. Either the limits in subclause 6.6.4.2.2.1 or subclause 6.6.4.2.2.2 shall be applied.</w:t>
      </w:r>
    </w:p>
    <w:p w:rsidR="00AC1E5A" w:rsidRPr="00C629A6" w:rsidRDefault="00AC1E5A" w:rsidP="00AC1E5A">
      <w:pPr>
        <w:pStyle w:val="Heading6"/>
      </w:pPr>
      <w:bookmarkStart w:id="155" w:name="_Toc518862027"/>
      <w:r w:rsidRPr="00C629A6">
        <w:t>6.6.4.2.2.1</w:t>
      </w:r>
      <w:r w:rsidRPr="00C629A6">
        <w:tab/>
        <w:t>Category B</w:t>
      </w:r>
      <w:r w:rsidRPr="00C629A6">
        <w:rPr>
          <w:lang w:eastAsia="zh-CN"/>
        </w:rPr>
        <w:t xml:space="preserve"> requirements (Option 1)</w:t>
      </w:r>
      <w:bookmarkEnd w:id="155"/>
    </w:p>
    <w:p w:rsidR="000723CA" w:rsidRPr="00C629A6" w:rsidRDefault="000723CA" w:rsidP="000723CA">
      <w:r w:rsidRPr="00C629A6">
        <w:t xml:space="preserve">For BS operating in Bands </w:t>
      </w:r>
      <w:r w:rsidR="00F862B6" w:rsidRPr="00C629A6">
        <w:t xml:space="preserve">n5, n8, </w:t>
      </w:r>
      <w:r w:rsidR="00200FBC" w:rsidRPr="00C629A6">
        <w:rPr>
          <w:rFonts w:cs="v5.0.0"/>
        </w:rPr>
        <w:t xml:space="preserve">n12, </w:t>
      </w:r>
      <w:r w:rsidR="00F862B6" w:rsidRPr="00C629A6">
        <w:t>n20, n28, n71,</w:t>
      </w:r>
      <w:r w:rsidRPr="00C629A6">
        <w:t xml:space="preserve"> emissions shall not exceed the </w:t>
      </w:r>
      <w:r w:rsidR="00530849" w:rsidRPr="00C629A6">
        <w:rPr>
          <w:rFonts w:cs="v5.0.0" w:hint="eastAsia"/>
          <w:i/>
          <w:lang w:eastAsia="zh-CN"/>
        </w:rPr>
        <w:t>basic limits</w:t>
      </w:r>
      <w:r w:rsidR="00530849" w:rsidRPr="00C629A6">
        <w:rPr>
          <w:rFonts w:cs="v5.0.0"/>
          <w:lang w:eastAsia="zh-CN"/>
        </w:rPr>
        <w:t xml:space="preserve"> </w:t>
      </w:r>
      <w:r w:rsidRPr="00C629A6">
        <w:t>specified in table 6.6.4.2.2</w:t>
      </w:r>
      <w:r w:rsidR="00AC1E5A" w:rsidRPr="00C629A6">
        <w:t>.1</w:t>
      </w:r>
      <w:r w:rsidRPr="00C629A6">
        <w:t>-1:</w:t>
      </w:r>
    </w:p>
    <w:p w:rsidR="000723CA" w:rsidRPr="00C629A6" w:rsidRDefault="000723CA" w:rsidP="000723CA">
      <w:pPr>
        <w:pStyle w:val="TH"/>
        <w:rPr>
          <w:rFonts w:cs="v5.0.0"/>
        </w:rPr>
      </w:pPr>
      <w:r w:rsidRPr="00C629A6">
        <w:t>Table 6.6.4.2.2</w:t>
      </w:r>
      <w:r w:rsidR="00AC1E5A" w:rsidRPr="00C629A6">
        <w:t>.1</w:t>
      </w:r>
      <w:r w:rsidRPr="00C629A6">
        <w:t xml:space="preserve">-1: Wide Area BS operating band unwanted emission limits </w:t>
      </w:r>
      <w:r w:rsidRPr="00C629A6">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723CA" w:rsidRPr="00C629A6" w:rsidTr="00FA6718">
        <w:trPr>
          <w:cantSplit/>
          <w:jc w:val="center"/>
        </w:trPr>
        <w:tc>
          <w:tcPr>
            <w:tcW w:w="1953" w:type="dxa"/>
          </w:tcPr>
          <w:p w:rsidR="000723CA" w:rsidRPr="00C629A6" w:rsidRDefault="000723CA" w:rsidP="00FA6718">
            <w:pPr>
              <w:pStyle w:val="TAH"/>
              <w:rPr>
                <w:rFonts w:cs="v5.0.0"/>
              </w:rPr>
            </w:pPr>
            <w:r w:rsidRPr="00C629A6">
              <w:rPr>
                <w:rFonts w:cs="v5.0.0"/>
              </w:rPr>
              <w:t xml:space="preserve">Frequency offset of measurement filter </w:t>
            </w:r>
            <w:r w:rsidRPr="00C629A6">
              <w:rPr>
                <w:rFonts w:cs="v5.0.0"/>
              </w:rPr>
              <w:noBreakHyphen/>
              <w:t xml:space="preserve">3dB point, </w:t>
            </w:r>
            <w:r w:rsidRPr="00C629A6">
              <w:rPr>
                <w:rFonts w:cs="v5.0.0"/>
              </w:rPr>
              <w:sym w:font="Symbol" w:char="F044"/>
            </w:r>
            <w:r w:rsidRPr="00C629A6">
              <w:rPr>
                <w:rFonts w:cs="v5.0.0"/>
              </w:rPr>
              <w:t>f</w:t>
            </w:r>
          </w:p>
        </w:tc>
        <w:tc>
          <w:tcPr>
            <w:tcW w:w="2976" w:type="dxa"/>
          </w:tcPr>
          <w:p w:rsidR="000723CA" w:rsidRPr="00C629A6" w:rsidRDefault="000723CA" w:rsidP="00FA6718">
            <w:pPr>
              <w:pStyle w:val="TAH"/>
              <w:rPr>
                <w:rFonts w:cs="v5.0.0"/>
              </w:rPr>
            </w:pPr>
            <w:r w:rsidRPr="00C629A6">
              <w:rPr>
                <w:rFonts w:cs="v5.0.0"/>
              </w:rPr>
              <w:t>Frequency offset of measurement filter centre frequency, f_offset</w:t>
            </w:r>
          </w:p>
        </w:tc>
        <w:tc>
          <w:tcPr>
            <w:tcW w:w="3455" w:type="dxa"/>
          </w:tcPr>
          <w:p w:rsidR="000723CA" w:rsidRPr="00C629A6" w:rsidRDefault="00530849" w:rsidP="00FA6718">
            <w:pPr>
              <w:pStyle w:val="TAH"/>
              <w:rPr>
                <w:rFonts w:cs="v5.0.0"/>
              </w:rPr>
            </w:pPr>
            <w:r w:rsidRPr="00C629A6">
              <w:rPr>
                <w:rFonts w:cs="v5.0.0"/>
                <w:i/>
                <w:lang w:eastAsia="zh-CN"/>
              </w:rPr>
              <w:t>B</w:t>
            </w:r>
            <w:r w:rsidRPr="00C629A6">
              <w:rPr>
                <w:rFonts w:cs="v5.0.0" w:hint="eastAsia"/>
                <w:i/>
                <w:lang w:eastAsia="zh-CN"/>
              </w:rPr>
              <w:t>asic limit</w:t>
            </w:r>
            <w:r w:rsidRPr="00C629A6" w:rsidDel="00B004F1">
              <w:rPr>
                <w:rFonts w:cs="v5.0.0"/>
              </w:rPr>
              <w:t xml:space="preserve"> </w:t>
            </w:r>
            <w:r w:rsidR="000723CA" w:rsidRPr="00C629A6">
              <w:rPr>
                <w:rFonts w:cs="v5.0.0"/>
              </w:rPr>
              <w:t>(Note 1</w:t>
            </w:r>
            <w:r w:rsidR="000723CA" w:rsidRPr="00C629A6">
              <w:rPr>
                <w:rFonts w:cs="Arial"/>
              </w:rPr>
              <w:t>, 2</w:t>
            </w:r>
            <w:r w:rsidR="000723CA" w:rsidRPr="00C629A6">
              <w:rPr>
                <w:rFonts w:cs="v5.0.0"/>
              </w:rPr>
              <w:t>)</w:t>
            </w:r>
          </w:p>
        </w:tc>
        <w:tc>
          <w:tcPr>
            <w:tcW w:w="1430" w:type="dxa"/>
          </w:tcPr>
          <w:p w:rsidR="000723CA" w:rsidRPr="00C629A6" w:rsidRDefault="000723CA" w:rsidP="00FA6718">
            <w:pPr>
              <w:pStyle w:val="TAH"/>
              <w:rPr>
                <w:rFonts w:cs="v5.0.0"/>
              </w:rPr>
            </w:pPr>
            <w:r w:rsidRPr="00C629A6">
              <w:rPr>
                <w:rFonts w:cs="v5.0.0"/>
              </w:rPr>
              <w:t>Measurement bandwidth</w:t>
            </w:r>
          </w:p>
        </w:tc>
      </w:tr>
      <w:tr w:rsidR="000723CA" w:rsidRPr="00C629A6" w:rsidTr="00FA6718">
        <w:trPr>
          <w:cantSplit/>
          <w:jc w:val="center"/>
        </w:trPr>
        <w:tc>
          <w:tcPr>
            <w:tcW w:w="1953" w:type="dxa"/>
          </w:tcPr>
          <w:p w:rsidR="000723CA" w:rsidRPr="00C629A6" w:rsidRDefault="000723CA" w:rsidP="00FA6718">
            <w:pPr>
              <w:pStyle w:val="TAC"/>
              <w:rPr>
                <w:rFonts w:cs="v5.0.0"/>
              </w:rPr>
            </w:pPr>
            <w:r w:rsidRPr="00C629A6">
              <w:rPr>
                <w:rFonts w:cs="v5.0.0"/>
              </w:rPr>
              <w:t xml:space="preserve">0 </w:t>
            </w:r>
            <w:r w:rsidRPr="00C629A6">
              <w:rPr>
                <w:rFonts w:cs="Arial"/>
              </w:rPr>
              <w:t xml:space="preserve">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f &lt; 5 MHz</w:t>
            </w:r>
          </w:p>
        </w:tc>
        <w:tc>
          <w:tcPr>
            <w:tcW w:w="2976" w:type="dxa"/>
          </w:tcPr>
          <w:p w:rsidR="000723CA" w:rsidRPr="00C629A6" w:rsidRDefault="000723CA" w:rsidP="00FA6718">
            <w:pPr>
              <w:pStyle w:val="TAC"/>
              <w:rPr>
                <w:rFonts w:cs="v5.0.0"/>
              </w:rPr>
            </w:pPr>
            <w:r w:rsidRPr="00C629A6">
              <w:rPr>
                <w:rFonts w:cs="v5.0.0"/>
              </w:rPr>
              <w:t xml:space="preserve">0.05 MHz </w:t>
            </w:r>
            <w:r w:rsidRPr="00C629A6">
              <w:rPr>
                <w:rFonts w:cs="v5.0.0"/>
              </w:rPr>
              <w:sym w:font="Symbol" w:char="F0A3"/>
            </w:r>
            <w:r w:rsidRPr="00C629A6">
              <w:rPr>
                <w:rFonts w:cs="v5.0.0"/>
              </w:rPr>
              <w:t xml:space="preserve"> f_offset &lt; 5.05 MHz</w:t>
            </w:r>
          </w:p>
        </w:tc>
        <w:tc>
          <w:tcPr>
            <w:tcW w:w="3455" w:type="dxa"/>
            <w:vAlign w:val="center"/>
          </w:tcPr>
          <w:p w:rsidR="000723CA" w:rsidRPr="00C629A6" w:rsidRDefault="00C262FD" w:rsidP="00FA6718">
            <w:pPr>
              <w:pStyle w:val="TAC"/>
              <w:rPr>
                <w:rFonts w:cs="Arial"/>
              </w:rPr>
            </w:pPr>
            <w:r w:rsidRPr="00C629A6">
              <w:rPr>
                <w:rFonts w:cs="Arial"/>
                <w:noProof/>
                <w:position w:val="-30"/>
                <w:lang w:val="en-US" w:eastAsia="ko-KR"/>
              </w:rPr>
              <w:drawing>
                <wp:inline distT="0" distB="0" distL="0" distR="0">
                  <wp:extent cx="1809750" cy="3714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0723CA" w:rsidRPr="00C629A6" w:rsidRDefault="000723CA" w:rsidP="00FA6718">
            <w:pPr>
              <w:pStyle w:val="TAC"/>
              <w:rPr>
                <w:rFonts w:cs="Arial"/>
              </w:rPr>
            </w:pPr>
            <w:r w:rsidRPr="00C629A6">
              <w:rPr>
                <w:rFonts w:cs="Arial"/>
              </w:rPr>
              <w:t xml:space="preserve">100 kHz </w:t>
            </w:r>
          </w:p>
        </w:tc>
      </w:tr>
      <w:tr w:rsidR="000723CA" w:rsidRPr="00C629A6" w:rsidTr="00FA6718">
        <w:trPr>
          <w:cantSplit/>
          <w:jc w:val="center"/>
        </w:trPr>
        <w:tc>
          <w:tcPr>
            <w:tcW w:w="1953" w:type="dxa"/>
          </w:tcPr>
          <w:p w:rsidR="000723CA" w:rsidRPr="00C629A6" w:rsidRDefault="000723CA" w:rsidP="00FA6718">
            <w:pPr>
              <w:pStyle w:val="TAC"/>
              <w:rPr>
                <w:rFonts w:cs="v5.0.0"/>
                <w:lang w:val="sv-SE"/>
              </w:rPr>
            </w:pPr>
            <w:r w:rsidRPr="00C629A6">
              <w:rPr>
                <w:rFonts w:cs="v5.0.0"/>
                <w:lang w:val="sv-SE"/>
              </w:rPr>
              <w:t xml:space="preserve">5 </w:t>
            </w:r>
            <w:r w:rsidRPr="00C629A6">
              <w:rPr>
                <w:rFonts w:cs="Arial"/>
                <w:lang w:val="sv-SE"/>
              </w:rPr>
              <w:t xml:space="preserve">MHz </w:t>
            </w:r>
            <w:r w:rsidRPr="00C629A6">
              <w:rPr>
                <w:rFonts w:cs="v5.0.0"/>
              </w:rPr>
              <w:sym w:font="Symbol" w:char="F0A3"/>
            </w:r>
            <w:r w:rsidRPr="00C629A6">
              <w:rPr>
                <w:rFonts w:cs="v5.0.0"/>
                <w:lang w:val="sv-SE"/>
              </w:rPr>
              <w:t xml:space="preserve"> </w:t>
            </w:r>
            <w:r w:rsidRPr="00C629A6">
              <w:rPr>
                <w:rFonts w:cs="v5.0.0"/>
              </w:rPr>
              <w:sym w:font="Symbol" w:char="F044"/>
            </w:r>
            <w:r w:rsidRPr="00C629A6">
              <w:rPr>
                <w:rFonts w:cs="v5.0.0"/>
                <w:lang w:val="sv-SE"/>
              </w:rPr>
              <w:t xml:space="preserve">f &lt; </w:t>
            </w:r>
          </w:p>
          <w:p w:rsidR="000723CA" w:rsidRPr="00C629A6" w:rsidRDefault="000723CA" w:rsidP="00FA6718">
            <w:pPr>
              <w:pStyle w:val="TAC"/>
              <w:rPr>
                <w:rFonts w:cs="v5.0.0"/>
                <w:lang w:val="sv-SE"/>
              </w:rPr>
            </w:pPr>
            <w:r w:rsidRPr="00C629A6">
              <w:rPr>
                <w:rFonts w:cs="v5.0.0"/>
                <w:lang w:val="sv-SE"/>
              </w:rPr>
              <w:t xml:space="preserve">min(10 MHz, </w:t>
            </w:r>
            <w:r w:rsidRPr="00C629A6">
              <w:rPr>
                <w:rFonts w:cs="Arial"/>
              </w:rPr>
              <w:sym w:font="Symbol" w:char="F044"/>
            </w:r>
            <w:r w:rsidRPr="00C629A6">
              <w:rPr>
                <w:rFonts w:cs="Arial"/>
                <w:lang w:val="sv-SE"/>
              </w:rPr>
              <w:t>f</w:t>
            </w:r>
            <w:r w:rsidRPr="00C629A6">
              <w:rPr>
                <w:rFonts w:cs="Arial"/>
                <w:vertAlign w:val="subscript"/>
                <w:lang w:val="sv-SE"/>
              </w:rPr>
              <w:t>max</w:t>
            </w:r>
            <w:r w:rsidRPr="00C629A6">
              <w:rPr>
                <w:rFonts w:cs="v5.0.0"/>
                <w:lang w:val="sv-SE"/>
              </w:rPr>
              <w:t>)</w:t>
            </w:r>
          </w:p>
        </w:tc>
        <w:tc>
          <w:tcPr>
            <w:tcW w:w="2976" w:type="dxa"/>
          </w:tcPr>
          <w:p w:rsidR="000723CA" w:rsidRPr="00C629A6" w:rsidRDefault="000723CA" w:rsidP="00FA6718">
            <w:pPr>
              <w:pStyle w:val="TAC"/>
              <w:rPr>
                <w:rFonts w:cs="v5.0.0"/>
                <w:lang w:val="sv-SE"/>
              </w:rPr>
            </w:pPr>
            <w:r w:rsidRPr="00C629A6">
              <w:rPr>
                <w:rFonts w:cs="v5.0.0"/>
                <w:lang w:val="sv-SE"/>
              </w:rPr>
              <w:t xml:space="preserve">5.05 MHz </w:t>
            </w:r>
            <w:r w:rsidRPr="00C629A6">
              <w:rPr>
                <w:rFonts w:cs="v5.0.0"/>
              </w:rPr>
              <w:sym w:font="Symbol" w:char="F0A3"/>
            </w:r>
            <w:r w:rsidRPr="00C629A6">
              <w:rPr>
                <w:rFonts w:cs="v5.0.0"/>
                <w:lang w:val="sv-SE"/>
              </w:rPr>
              <w:t xml:space="preserve"> f_offset &lt; </w:t>
            </w:r>
          </w:p>
          <w:p w:rsidR="000723CA" w:rsidRPr="00C629A6" w:rsidRDefault="000723CA" w:rsidP="00FA6718">
            <w:pPr>
              <w:pStyle w:val="TAC"/>
              <w:rPr>
                <w:rFonts w:cs="v5.0.0"/>
                <w:lang w:val="sv-SE"/>
              </w:rPr>
            </w:pPr>
            <w:r w:rsidRPr="00C629A6">
              <w:rPr>
                <w:rFonts w:cs="v5.0.0"/>
                <w:lang w:val="sv-SE"/>
              </w:rPr>
              <w:t>min(10.05 MHz, f_offset</w:t>
            </w:r>
            <w:r w:rsidRPr="00C629A6">
              <w:rPr>
                <w:rFonts w:cs="v5.0.0"/>
                <w:vertAlign w:val="subscript"/>
                <w:lang w:val="sv-SE"/>
              </w:rPr>
              <w:t>max</w:t>
            </w:r>
            <w:r w:rsidRPr="00C629A6">
              <w:rPr>
                <w:rFonts w:cs="v5.0.0"/>
                <w:lang w:val="sv-SE"/>
              </w:rPr>
              <w:t>)</w:t>
            </w:r>
          </w:p>
        </w:tc>
        <w:tc>
          <w:tcPr>
            <w:tcW w:w="3455" w:type="dxa"/>
          </w:tcPr>
          <w:p w:rsidR="000723CA" w:rsidRPr="00C629A6" w:rsidRDefault="000723CA" w:rsidP="00FA6718">
            <w:pPr>
              <w:pStyle w:val="TAC"/>
              <w:rPr>
                <w:rFonts w:cs="Arial"/>
              </w:rPr>
            </w:pPr>
            <w:r w:rsidRPr="00C629A6">
              <w:rPr>
                <w:rFonts w:cs="Arial"/>
              </w:rPr>
              <w:t>-14 dBm</w:t>
            </w:r>
          </w:p>
        </w:tc>
        <w:tc>
          <w:tcPr>
            <w:tcW w:w="1430" w:type="dxa"/>
          </w:tcPr>
          <w:p w:rsidR="000723CA" w:rsidRPr="00C629A6" w:rsidRDefault="000723CA" w:rsidP="00FA6718">
            <w:pPr>
              <w:pStyle w:val="TAC"/>
              <w:rPr>
                <w:rFonts w:cs="Arial"/>
              </w:rPr>
            </w:pPr>
            <w:r w:rsidRPr="00C629A6">
              <w:rPr>
                <w:rFonts w:cs="Arial"/>
              </w:rPr>
              <w:t xml:space="preserve">100 kHz </w:t>
            </w:r>
          </w:p>
        </w:tc>
      </w:tr>
      <w:tr w:rsidR="000723CA" w:rsidRPr="00C629A6" w:rsidTr="00FA6718">
        <w:trPr>
          <w:cantSplit/>
          <w:jc w:val="center"/>
        </w:trPr>
        <w:tc>
          <w:tcPr>
            <w:tcW w:w="1953" w:type="dxa"/>
          </w:tcPr>
          <w:p w:rsidR="000723CA" w:rsidRPr="00C629A6" w:rsidRDefault="000723CA" w:rsidP="00FA6718">
            <w:pPr>
              <w:pStyle w:val="TAC"/>
              <w:rPr>
                <w:rFonts w:cs="v5.0.0"/>
              </w:rPr>
            </w:pPr>
            <w:r w:rsidRPr="00C629A6">
              <w:rPr>
                <w:rFonts w:cs="v5.0.0"/>
              </w:rPr>
              <w:t xml:space="preserve">10 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 xml:space="preserve">f </w:t>
            </w:r>
            <w:r w:rsidRPr="00C629A6">
              <w:rPr>
                <w:rFonts w:cs="Arial"/>
              </w:rPr>
              <w:sym w:font="Symbol" w:char="F0A3"/>
            </w:r>
            <w:r w:rsidRPr="00C629A6">
              <w:rPr>
                <w:rFonts w:cs="Arial"/>
              </w:rPr>
              <w:t xml:space="preserve"> </w:t>
            </w:r>
            <w:r w:rsidRPr="00C629A6">
              <w:rPr>
                <w:rFonts w:cs="Arial"/>
              </w:rPr>
              <w:sym w:font="Symbol" w:char="F044"/>
            </w:r>
            <w:r w:rsidRPr="00C629A6">
              <w:rPr>
                <w:rFonts w:cs="Arial"/>
              </w:rPr>
              <w:t>f</w:t>
            </w:r>
            <w:r w:rsidRPr="00C629A6">
              <w:rPr>
                <w:rFonts w:cs="Arial"/>
                <w:vertAlign w:val="subscript"/>
              </w:rPr>
              <w:t>max</w:t>
            </w:r>
          </w:p>
        </w:tc>
        <w:tc>
          <w:tcPr>
            <w:tcW w:w="2976" w:type="dxa"/>
          </w:tcPr>
          <w:p w:rsidR="000723CA" w:rsidRPr="00C629A6" w:rsidRDefault="000723CA" w:rsidP="00FA6718">
            <w:pPr>
              <w:pStyle w:val="TAC"/>
              <w:rPr>
                <w:rFonts w:cs="v5.0.0"/>
              </w:rPr>
            </w:pPr>
            <w:r w:rsidRPr="00C629A6">
              <w:rPr>
                <w:rFonts w:cs="v5.0.0"/>
              </w:rPr>
              <w:t xml:space="preserve">10.05 MHz </w:t>
            </w:r>
            <w:r w:rsidRPr="00C629A6">
              <w:rPr>
                <w:rFonts w:cs="v5.0.0"/>
              </w:rPr>
              <w:sym w:font="Symbol" w:char="F0A3"/>
            </w:r>
            <w:r w:rsidRPr="00C629A6">
              <w:rPr>
                <w:rFonts w:cs="v5.0.0"/>
              </w:rPr>
              <w:t xml:space="preserve"> f_offset &lt; f_offset</w:t>
            </w:r>
            <w:r w:rsidRPr="00C629A6">
              <w:rPr>
                <w:rFonts w:cs="v5.0.0"/>
                <w:vertAlign w:val="subscript"/>
              </w:rPr>
              <w:t>max</w:t>
            </w:r>
            <w:r w:rsidRPr="00C629A6">
              <w:rPr>
                <w:rFonts w:cs="v5.0.0"/>
              </w:rPr>
              <w:t xml:space="preserve"> </w:t>
            </w:r>
          </w:p>
        </w:tc>
        <w:tc>
          <w:tcPr>
            <w:tcW w:w="3455" w:type="dxa"/>
          </w:tcPr>
          <w:p w:rsidR="000723CA" w:rsidRPr="00C629A6" w:rsidRDefault="000723CA" w:rsidP="00FA6718">
            <w:pPr>
              <w:pStyle w:val="TAC"/>
              <w:rPr>
                <w:rFonts w:cs="Arial"/>
              </w:rPr>
            </w:pPr>
            <w:r w:rsidRPr="00C629A6">
              <w:rPr>
                <w:rFonts w:cs="Arial"/>
              </w:rPr>
              <w:t xml:space="preserve">-16 dBm (Note </w:t>
            </w:r>
            <w:r w:rsidRPr="00C629A6">
              <w:rPr>
                <w:rFonts w:cs="Arial"/>
                <w:lang w:eastAsia="zh-CN"/>
              </w:rPr>
              <w:t>3</w:t>
            </w:r>
            <w:r w:rsidRPr="00C629A6">
              <w:rPr>
                <w:rFonts w:cs="Arial"/>
              </w:rPr>
              <w:t>)</w:t>
            </w:r>
          </w:p>
        </w:tc>
        <w:tc>
          <w:tcPr>
            <w:tcW w:w="1430" w:type="dxa"/>
          </w:tcPr>
          <w:p w:rsidR="000723CA" w:rsidRPr="00C629A6" w:rsidRDefault="000723CA" w:rsidP="00FA6718">
            <w:pPr>
              <w:pStyle w:val="TAC"/>
              <w:rPr>
                <w:rFonts w:cs="Arial"/>
              </w:rPr>
            </w:pPr>
            <w:r w:rsidRPr="00C629A6">
              <w:rPr>
                <w:rFonts w:cs="Arial"/>
              </w:rPr>
              <w:t xml:space="preserve">100 kHz </w:t>
            </w:r>
          </w:p>
        </w:tc>
      </w:tr>
      <w:tr w:rsidR="000723CA" w:rsidRPr="00C629A6" w:rsidTr="00FA6718">
        <w:trPr>
          <w:cantSplit/>
          <w:jc w:val="center"/>
        </w:trPr>
        <w:tc>
          <w:tcPr>
            <w:tcW w:w="9814" w:type="dxa"/>
            <w:gridSpan w:val="4"/>
          </w:tcPr>
          <w:p w:rsidR="000723CA" w:rsidRPr="00C629A6" w:rsidRDefault="000723CA" w:rsidP="00FA6718">
            <w:pPr>
              <w:pStyle w:val="TAN"/>
              <w:rPr>
                <w:rFonts w:cs="Arial"/>
              </w:rPr>
            </w:pPr>
            <w:r w:rsidRPr="00C629A6">
              <w:rPr>
                <w:rFonts w:cs="Arial"/>
              </w:rPr>
              <w:t>NOTE 1:</w:t>
            </w:r>
            <w:r w:rsidRPr="00C629A6">
              <w:rPr>
                <w:rFonts w:cs="Arial"/>
              </w:rPr>
              <w:tab/>
              <w:t xml:space="preserve">For a BS supporting non-contiguous spectrum operation within any </w:t>
            </w:r>
            <w:r w:rsidRPr="00C629A6">
              <w:rPr>
                <w:rFonts w:cs="Arial"/>
                <w:i/>
              </w:rPr>
              <w:t>operating band</w:t>
            </w:r>
            <w:r w:rsidRPr="00C629A6">
              <w:rPr>
                <w:rFonts w:cs="Arial"/>
              </w:rPr>
              <w:t xml:space="preserve">, the emission limits within sub-block gaps is calculated as a cumulative sum of contributions from adjacent </w:t>
            </w:r>
            <w:r w:rsidRPr="00C629A6">
              <w:rPr>
                <w:rFonts w:cs="v5.0.0"/>
              </w:rPr>
              <w:t xml:space="preserve">sub blocks on each side of the sub block gap, where the contribution from the far-end sub-block shall be scaled according to the measurement bandwidth of the near-end sub-block. </w:t>
            </w:r>
            <w:r w:rsidRPr="00C629A6">
              <w:rPr>
                <w:rFonts w:cs="Arial"/>
              </w:rPr>
              <w:t xml:space="preserve">Exception is </w:t>
            </w:r>
            <w:r w:rsidRPr="00C629A6">
              <w:rPr>
                <w:rFonts w:ascii="Symbol" w:hAnsi="Symbol" w:cs="Arial"/>
              </w:rPr>
              <w:t></w:t>
            </w:r>
            <w:r w:rsidRPr="00C629A6">
              <w:rPr>
                <w:rFonts w:cs="Arial"/>
              </w:rPr>
              <w:t xml:space="preserve">f ≥ 10MHz from both adjacent sub blocks on each side of the sub-block gap, where the emission limits within sub-block gaps shall be </w:t>
            </w:r>
            <w:r w:rsidRPr="00C629A6">
              <w:rPr>
                <w:rFonts w:cs="Arial"/>
              </w:rPr>
              <w:noBreakHyphen/>
              <w:t>16 dBm/100 kHz.</w:t>
            </w:r>
          </w:p>
          <w:p w:rsidR="000723CA" w:rsidRPr="00C629A6" w:rsidRDefault="000723CA" w:rsidP="00FA6718">
            <w:pPr>
              <w:pStyle w:val="TAN"/>
              <w:rPr>
                <w:rFonts w:cs="Arial"/>
              </w:rPr>
            </w:pPr>
            <w:r w:rsidRPr="00C629A6">
              <w:rPr>
                <w:rFonts w:cs="Arial"/>
              </w:rPr>
              <w:t>NOTE 2:</w:t>
            </w:r>
            <w:r w:rsidRPr="00C629A6">
              <w:rPr>
                <w:rFonts w:cs="Arial"/>
              </w:rPr>
              <w:tab/>
              <w:t xml:space="preserve">For </w:t>
            </w:r>
            <w:r w:rsidR="00E51CAC" w:rsidRPr="00C629A6">
              <w:rPr>
                <w:rFonts w:cs="Arial"/>
              </w:rPr>
              <w:t xml:space="preserve">a </w:t>
            </w:r>
            <w:r w:rsidR="00E51CAC" w:rsidRPr="00C629A6">
              <w:rPr>
                <w:rFonts w:cs="Arial"/>
                <w:i/>
              </w:rPr>
              <w:t>multi-band connector</w:t>
            </w:r>
            <w:r w:rsidR="00E51CAC" w:rsidRPr="00C629A6">
              <w:rPr>
                <w:rFonts w:cs="Arial"/>
              </w:rPr>
              <w:t xml:space="preserve"> </w:t>
            </w:r>
            <w:r w:rsidRPr="00C629A6">
              <w:rPr>
                <w:rFonts w:cs="Arial"/>
              </w:rPr>
              <w:t xml:space="preserve">with Inter RF Bandwidth gap &lt; </w:t>
            </w:r>
            <w:r w:rsidR="00C84DDA">
              <w:t>2*Δf</w:t>
            </w:r>
            <w:r w:rsidR="00C84DDA">
              <w:rPr>
                <w:vertAlign w:val="subscript"/>
              </w:rPr>
              <w:t>OBUE</w:t>
            </w:r>
            <w:r w:rsidRPr="00C629A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rsidR="000723CA" w:rsidRPr="00C629A6" w:rsidRDefault="000723CA" w:rsidP="00FA6718">
            <w:pPr>
              <w:pStyle w:val="TAN"/>
              <w:rPr>
                <w:rFonts w:cs="Arial"/>
              </w:rPr>
            </w:pPr>
            <w:r w:rsidRPr="00C629A6">
              <w:t>NOTE 3</w:t>
            </w:r>
            <w:r w:rsidRPr="00C629A6">
              <w:rPr>
                <w:lang w:eastAsia="zh-CN"/>
              </w:rPr>
              <w:t>:</w:t>
            </w:r>
            <w:r w:rsidRPr="00C629A6">
              <w:rPr>
                <w:lang w:eastAsia="zh-CN"/>
              </w:rPr>
              <w:tab/>
            </w:r>
            <w:r w:rsidRPr="00C629A6">
              <w:t xml:space="preserve">The requirement is not applicable when </w:t>
            </w:r>
            <w:r w:rsidRPr="00C629A6">
              <w:sym w:font="Symbol" w:char="F044"/>
            </w:r>
            <w:r w:rsidRPr="00C629A6">
              <w:t>f</w:t>
            </w:r>
            <w:r w:rsidRPr="00C629A6">
              <w:rPr>
                <w:vertAlign w:val="subscript"/>
              </w:rPr>
              <w:t>max</w:t>
            </w:r>
            <w:r w:rsidRPr="00C629A6">
              <w:t xml:space="preserve"> &lt; 10 MHz.</w:t>
            </w:r>
          </w:p>
        </w:tc>
      </w:tr>
    </w:tbl>
    <w:p w:rsidR="000723CA" w:rsidRPr="00C629A6" w:rsidRDefault="000723CA" w:rsidP="000723CA"/>
    <w:p w:rsidR="000723CA" w:rsidRPr="00C629A6" w:rsidRDefault="000723CA" w:rsidP="000723CA">
      <w:pPr>
        <w:keepNext/>
        <w:rPr>
          <w:rFonts w:cs="v5.0.0"/>
        </w:rPr>
      </w:pPr>
      <w:r w:rsidRPr="00C629A6">
        <w:rPr>
          <w:rFonts w:cs="v5.0.0"/>
        </w:rPr>
        <w:lastRenderedPageBreak/>
        <w:t xml:space="preserve">For BS operating in Bands </w:t>
      </w:r>
      <w:r w:rsidR="00F862B6" w:rsidRPr="00C629A6">
        <w:rPr>
          <w:rFonts w:cs="v5.0.0"/>
        </w:rPr>
        <w:t xml:space="preserve">n1, n2, n3, n7, </w:t>
      </w:r>
      <w:r w:rsidR="00C1339D" w:rsidRPr="00C629A6">
        <w:rPr>
          <w:rFonts w:cs="v5.0.0"/>
        </w:rPr>
        <w:t xml:space="preserve">n25, </w:t>
      </w:r>
      <w:r w:rsidR="00AC4DB5" w:rsidRPr="00C629A6">
        <w:rPr>
          <w:rFonts w:cs="v5.0.0"/>
        </w:rPr>
        <w:t xml:space="preserve">n34, </w:t>
      </w:r>
      <w:r w:rsidR="00F862B6" w:rsidRPr="00C629A6">
        <w:rPr>
          <w:rFonts w:cs="v5.0.0"/>
        </w:rPr>
        <w:t xml:space="preserve">n38, </w:t>
      </w:r>
      <w:r w:rsidR="00AC4DB5" w:rsidRPr="00C629A6">
        <w:rPr>
          <w:rFonts w:cs="v5.0.0"/>
        </w:rPr>
        <w:t xml:space="preserve">n39, </w:t>
      </w:r>
      <w:r w:rsidR="0071791D" w:rsidRPr="00C629A6">
        <w:rPr>
          <w:rFonts w:cs="v5.0.0"/>
        </w:rPr>
        <w:t xml:space="preserve">n40, </w:t>
      </w:r>
      <w:r w:rsidR="00F862B6" w:rsidRPr="00C629A6">
        <w:rPr>
          <w:rFonts w:cs="v5.0.0"/>
        </w:rPr>
        <w:t>n41</w:t>
      </w:r>
      <w:r w:rsidR="00D37110">
        <w:rPr>
          <w:rFonts w:cs="v5.0.0"/>
        </w:rPr>
        <w:t>, n50</w:t>
      </w:r>
      <w:r w:rsidR="00F862B6" w:rsidRPr="00C629A6">
        <w:rPr>
          <w:rFonts w:cs="v5.0.0"/>
        </w:rPr>
        <w:t xml:space="preserve">, </w:t>
      </w:r>
      <w:ins w:id="156" w:author="Jussi Kuusisto" w:date="2018-09-25T17:35:00Z">
        <w:r w:rsidR="00C43D4C">
          <w:rPr>
            <w:rFonts w:cs="v5.0.0"/>
          </w:rPr>
          <w:t xml:space="preserve">n65, </w:t>
        </w:r>
      </w:ins>
      <w:r w:rsidR="00F862B6" w:rsidRPr="00C629A6">
        <w:rPr>
          <w:rFonts w:cs="v5.0.0"/>
        </w:rPr>
        <w:t>n66, n70, n75, n77, n78</w:t>
      </w:r>
      <w:r w:rsidRPr="00C629A6">
        <w:rPr>
          <w:rFonts w:cs="v5.0.0"/>
        </w:rPr>
        <w:t>,</w:t>
      </w:r>
      <w:r w:rsidR="005C510B" w:rsidRPr="00C629A6">
        <w:rPr>
          <w:rFonts w:cs="v5.0.0"/>
        </w:rPr>
        <w:t xml:space="preserve"> n79,</w:t>
      </w:r>
      <w:r w:rsidRPr="00C629A6">
        <w:rPr>
          <w:rFonts w:cs="v5.0.0"/>
        </w:rPr>
        <w:t xml:space="preserve"> emissions shall not exceed the </w:t>
      </w:r>
      <w:r w:rsidR="00530849" w:rsidRPr="00C629A6">
        <w:rPr>
          <w:rFonts w:cs="v5.0.0" w:hint="eastAsia"/>
          <w:i/>
          <w:lang w:eastAsia="zh-CN"/>
        </w:rPr>
        <w:t>basic limits</w:t>
      </w:r>
      <w:r w:rsidR="00530849" w:rsidRPr="00C629A6">
        <w:rPr>
          <w:rFonts w:cs="v5.0.0"/>
          <w:lang w:eastAsia="zh-CN"/>
        </w:rPr>
        <w:t xml:space="preserve"> </w:t>
      </w:r>
      <w:r w:rsidRPr="00C629A6">
        <w:rPr>
          <w:rFonts w:cs="v5.0.0"/>
        </w:rPr>
        <w:t>specified in tables 6.6.4.2.2</w:t>
      </w:r>
      <w:r w:rsidR="0082773F" w:rsidRPr="00C629A6">
        <w:rPr>
          <w:rFonts w:cs="v5.0.0"/>
        </w:rPr>
        <w:t>.1</w:t>
      </w:r>
      <w:r w:rsidRPr="00C629A6">
        <w:rPr>
          <w:rFonts w:cs="v5.0.0"/>
        </w:rPr>
        <w:t>-2:</w:t>
      </w:r>
    </w:p>
    <w:p w:rsidR="000723CA" w:rsidRPr="00C629A6" w:rsidRDefault="000723CA" w:rsidP="000723CA">
      <w:pPr>
        <w:pStyle w:val="TH"/>
        <w:rPr>
          <w:rFonts w:cs="v5.0.0"/>
        </w:rPr>
      </w:pPr>
      <w:r w:rsidRPr="00C629A6">
        <w:t>Table 6.6.4.2.2</w:t>
      </w:r>
      <w:r w:rsidR="00AC1E5A" w:rsidRPr="00C629A6">
        <w:t>.1</w:t>
      </w:r>
      <w:r w:rsidRPr="00C629A6">
        <w:t xml:space="preserve">-2: Wide Area BS operating band unwanted emission limits </w:t>
      </w:r>
      <w:r w:rsidRPr="00C629A6">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723CA" w:rsidRPr="00C629A6" w:rsidTr="00FA6718">
        <w:trPr>
          <w:cantSplit/>
          <w:jc w:val="center"/>
        </w:trPr>
        <w:tc>
          <w:tcPr>
            <w:tcW w:w="1953" w:type="dxa"/>
          </w:tcPr>
          <w:p w:rsidR="000723CA" w:rsidRPr="00C629A6" w:rsidRDefault="000723CA" w:rsidP="00FA6718">
            <w:pPr>
              <w:pStyle w:val="TAH"/>
              <w:rPr>
                <w:rFonts w:cs="v5.0.0"/>
              </w:rPr>
            </w:pPr>
            <w:r w:rsidRPr="00C629A6">
              <w:rPr>
                <w:rFonts w:cs="v5.0.0"/>
              </w:rPr>
              <w:t xml:space="preserve">Frequency offset of measurement filter </w:t>
            </w:r>
            <w:r w:rsidRPr="00C629A6">
              <w:rPr>
                <w:rFonts w:cs="v5.0.0"/>
              </w:rPr>
              <w:noBreakHyphen/>
              <w:t xml:space="preserve">3dB point, </w:t>
            </w:r>
            <w:r w:rsidRPr="00C629A6">
              <w:rPr>
                <w:rFonts w:cs="v5.0.0"/>
              </w:rPr>
              <w:sym w:font="Symbol" w:char="F044"/>
            </w:r>
            <w:r w:rsidRPr="00C629A6">
              <w:rPr>
                <w:rFonts w:cs="v5.0.0"/>
              </w:rPr>
              <w:t>f</w:t>
            </w:r>
          </w:p>
        </w:tc>
        <w:tc>
          <w:tcPr>
            <w:tcW w:w="2976" w:type="dxa"/>
          </w:tcPr>
          <w:p w:rsidR="000723CA" w:rsidRPr="00C629A6" w:rsidRDefault="000723CA" w:rsidP="00FA6718">
            <w:pPr>
              <w:pStyle w:val="TAH"/>
              <w:rPr>
                <w:rFonts w:cs="v5.0.0"/>
              </w:rPr>
            </w:pPr>
            <w:r w:rsidRPr="00C629A6">
              <w:rPr>
                <w:rFonts w:cs="v5.0.0"/>
              </w:rPr>
              <w:t>Frequency offset of measurement filter centre frequency, f_offset</w:t>
            </w:r>
          </w:p>
        </w:tc>
        <w:tc>
          <w:tcPr>
            <w:tcW w:w="3455" w:type="dxa"/>
          </w:tcPr>
          <w:p w:rsidR="000723CA" w:rsidRPr="00C629A6" w:rsidRDefault="00530849" w:rsidP="00FA6718">
            <w:pPr>
              <w:pStyle w:val="TAH"/>
              <w:rPr>
                <w:rFonts w:cs="v5.0.0"/>
              </w:rPr>
            </w:pPr>
            <w:r w:rsidRPr="00C629A6">
              <w:rPr>
                <w:rFonts w:cs="v5.0.0"/>
                <w:i/>
                <w:lang w:eastAsia="zh-CN"/>
              </w:rPr>
              <w:t>B</w:t>
            </w:r>
            <w:r w:rsidRPr="00C629A6">
              <w:rPr>
                <w:rFonts w:cs="v5.0.0" w:hint="eastAsia"/>
                <w:i/>
                <w:lang w:eastAsia="zh-CN"/>
              </w:rPr>
              <w:t>asic limit</w:t>
            </w:r>
            <w:r w:rsidRPr="00C629A6" w:rsidDel="00B004F1">
              <w:rPr>
                <w:rFonts w:cs="v5.0.0"/>
              </w:rPr>
              <w:t xml:space="preserve"> </w:t>
            </w:r>
            <w:r w:rsidR="000723CA" w:rsidRPr="00C629A6">
              <w:rPr>
                <w:rFonts w:cs="v5.0.0"/>
              </w:rPr>
              <w:t>(Note 1</w:t>
            </w:r>
            <w:r w:rsidR="000723CA" w:rsidRPr="00C629A6">
              <w:rPr>
                <w:rFonts w:cs="Arial"/>
              </w:rPr>
              <w:t>, 2</w:t>
            </w:r>
            <w:r w:rsidR="000723CA" w:rsidRPr="00C629A6">
              <w:rPr>
                <w:rFonts w:cs="v5.0.0"/>
              </w:rPr>
              <w:t>)</w:t>
            </w:r>
          </w:p>
        </w:tc>
        <w:tc>
          <w:tcPr>
            <w:tcW w:w="1430" w:type="dxa"/>
          </w:tcPr>
          <w:p w:rsidR="000723CA" w:rsidRPr="00C629A6" w:rsidRDefault="000723CA" w:rsidP="00FA6718">
            <w:pPr>
              <w:pStyle w:val="TAH"/>
              <w:rPr>
                <w:rFonts w:cs="v5.0.0"/>
              </w:rPr>
            </w:pPr>
            <w:r w:rsidRPr="00C629A6">
              <w:rPr>
                <w:rFonts w:cs="v5.0.0"/>
              </w:rPr>
              <w:t>Measurement bandwidth</w:t>
            </w:r>
          </w:p>
        </w:tc>
      </w:tr>
      <w:tr w:rsidR="000723CA" w:rsidRPr="00C629A6" w:rsidTr="00FA6718">
        <w:trPr>
          <w:cantSplit/>
          <w:jc w:val="center"/>
        </w:trPr>
        <w:tc>
          <w:tcPr>
            <w:tcW w:w="1953" w:type="dxa"/>
          </w:tcPr>
          <w:p w:rsidR="000723CA" w:rsidRPr="00C629A6" w:rsidRDefault="000723CA" w:rsidP="00FA6718">
            <w:pPr>
              <w:pStyle w:val="TAC"/>
              <w:rPr>
                <w:rFonts w:cs="v5.0.0"/>
              </w:rPr>
            </w:pPr>
            <w:r w:rsidRPr="00C629A6">
              <w:rPr>
                <w:rFonts w:cs="v5.0.0"/>
              </w:rPr>
              <w:t xml:space="preserve">0 </w:t>
            </w:r>
            <w:r w:rsidRPr="00C629A6">
              <w:rPr>
                <w:rFonts w:cs="Arial"/>
              </w:rPr>
              <w:t xml:space="preserve">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f &lt; 5 MHz</w:t>
            </w:r>
          </w:p>
        </w:tc>
        <w:tc>
          <w:tcPr>
            <w:tcW w:w="2976" w:type="dxa"/>
          </w:tcPr>
          <w:p w:rsidR="000723CA" w:rsidRPr="00C629A6" w:rsidRDefault="000723CA" w:rsidP="00FA6718">
            <w:pPr>
              <w:pStyle w:val="TAC"/>
              <w:rPr>
                <w:rFonts w:cs="v5.0.0"/>
              </w:rPr>
            </w:pPr>
            <w:r w:rsidRPr="00C629A6">
              <w:rPr>
                <w:rFonts w:cs="v5.0.0"/>
              </w:rPr>
              <w:t xml:space="preserve">0.05 MHz </w:t>
            </w:r>
            <w:r w:rsidRPr="00C629A6">
              <w:rPr>
                <w:rFonts w:cs="v5.0.0"/>
              </w:rPr>
              <w:sym w:font="Symbol" w:char="F0A3"/>
            </w:r>
            <w:r w:rsidRPr="00C629A6">
              <w:rPr>
                <w:rFonts w:cs="v5.0.0"/>
              </w:rPr>
              <w:t xml:space="preserve"> f_offset &lt; 5.05 MHz</w:t>
            </w:r>
          </w:p>
        </w:tc>
        <w:tc>
          <w:tcPr>
            <w:tcW w:w="3455" w:type="dxa"/>
            <w:vAlign w:val="center"/>
          </w:tcPr>
          <w:p w:rsidR="000723CA" w:rsidRPr="00C629A6" w:rsidRDefault="00C262FD" w:rsidP="00FA6718">
            <w:pPr>
              <w:pStyle w:val="TAC"/>
              <w:rPr>
                <w:rFonts w:cs="Arial"/>
              </w:rPr>
            </w:pPr>
            <w:r w:rsidRPr="00C629A6">
              <w:rPr>
                <w:rFonts w:cs="Arial"/>
                <w:noProof/>
                <w:position w:val="-30"/>
                <w:lang w:val="en-US" w:eastAsia="ko-KR"/>
              </w:rPr>
              <w:drawing>
                <wp:inline distT="0" distB="0" distL="0" distR="0">
                  <wp:extent cx="1809750" cy="3714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0723CA" w:rsidRPr="00C629A6" w:rsidRDefault="000723CA" w:rsidP="00FA6718">
            <w:pPr>
              <w:pStyle w:val="TAC"/>
              <w:rPr>
                <w:rFonts w:cs="Arial"/>
              </w:rPr>
            </w:pPr>
            <w:r w:rsidRPr="00C629A6">
              <w:rPr>
                <w:rFonts w:cs="Arial"/>
              </w:rPr>
              <w:t xml:space="preserve">100 kHz </w:t>
            </w:r>
          </w:p>
        </w:tc>
      </w:tr>
      <w:tr w:rsidR="000723CA" w:rsidRPr="00C629A6" w:rsidTr="00FA6718">
        <w:trPr>
          <w:cantSplit/>
          <w:jc w:val="center"/>
        </w:trPr>
        <w:tc>
          <w:tcPr>
            <w:tcW w:w="1953" w:type="dxa"/>
          </w:tcPr>
          <w:p w:rsidR="000723CA" w:rsidRPr="00C629A6" w:rsidRDefault="000723CA" w:rsidP="00FA6718">
            <w:pPr>
              <w:pStyle w:val="TAC"/>
              <w:rPr>
                <w:rFonts w:cs="v5.0.0"/>
                <w:lang w:val="sv-SE"/>
              </w:rPr>
            </w:pPr>
            <w:r w:rsidRPr="00C629A6">
              <w:rPr>
                <w:rFonts w:cs="v5.0.0"/>
                <w:lang w:val="sv-SE"/>
              </w:rPr>
              <w:t xml:space="preserve">5 </w:t>
            </w:r>
            <w:r w:rsidRPr="00C629A6">
              <w:rPr>
                <w:rFonts w:cs="Arial"/>
                <w:lang w:val="sv-SE"/>
              </w:rPr>
              <w:t xml:space="preserve">MHz </w:t>
            </w:r>
            <w:r w:rsidRPr="00C629A6">
              <w:rPr>
                <w:rFonts w:cs="v5.0.0"/>
              </w:rPr>
              <w:sym w:font="Symbol" w:char="F0A3"/>
            </w:r>
            <w:r w:rsidRPr="00C629A6">
              <w:rPr>
                <w:rFonts w:cs="v5.0.0"/>
                <w:lang w:val="sv-SE"/>
              </w:rPr>
              <w:t xml:space="preserve"> </w:t>
            </w:r>
            <w:r w:rsidRPr="00C629A6">
              <w:rPr>
                <w:rFonts w:cs="v5.0.0"/>
              </w:rPr>
              <w:sym w:font="Symbol" w:char="F044"/>
            </w:r>
            <w:r w:rsidRPr="00C629A6">
              <w:rPr>
                <w:rFonts w:cs="v5.0.0"/>
                <w:lang w:val="sv-SE"/>
              </w:rPr>
              <w:t xml:space="preserve">f &lt; </w:t>
            </w:r>
          </w:p>
          <w:p w:rsidR="000723CA" w:rsidRPr="00C629A6" w:rsidRDefault="000723CA" w:rsidP="00FA6718">
            <w:pPr>
              <w:pStyle w:val="TAC"/>
              <w:rPr>
                <w:rFonts w:cs="v5.0.0"/>
                <w:lang w:val="sv-SE"/>
              </w:rPr>
            </w:pPr>
            <w:r w:rsidRPr="00C629A6">
              <w:rPr>
                <w:rFonts w:cs="v5.0.0"/>
                <w:lang w:val="sv-SE"/>
              </w:rPr>
              <w:t xml:space="preserve">min(10 MHz, </w:t>
            </w:r>
            <w:r w:rsidRPr="00C629A6">
              <w:rPr>
                <w:rFonts w:cs="Arial"/>
              </w:rPr>
              <w:sym w:font="Symbol" w:char="F044"/>
            </w:r>
            <w:r w:rsidRPr="00C629A6">
              <w:rPr>
                <w:rFonts w:cs="Arial"/>
                <w:lang w:val="sv-SE"/>
              </w:rPr>
              <w:t>f</w:t>
            </w:r>
            <w:r w:rsidRPr="00C629A6">
              <w:rPr>
                <w:rFonts w:cs="Arial"/>
                <w:vertAlign w:val="subscript"/>
                <w:lang w:val="sv-SE"/>
              </w:rPr>
              <w:t>max</w:t>
            </w:r>
            <w:r w:rsidRPr="00C629A6">
              <w:rPr>
                <w:rFonts w:cs="v5.0.0"/>
                <w:lang w:val="sv-SE"/>
              </w:rPr>
              <w:t>)</w:t>
            </w:r>
          </w:p>
        </w:tc>
        <w:tc>
          <w:tcPr>
            <w:tcW w:w="2976" w:type="dxa"/>
          </w:tcPr>
          <w:p w:rsidR="000723CA" w:rsidRPr="00C629A6" w:rsidRDefault="000723CA" w:rsidP="00FA6718">
            <w:pPr>
              <w:pStyle w:val="TAC"/>
              <w:rPr>
                <w:rFonts w:cs="v5.0.0"/>
                <w:lang w:val="sv-SE"/>
              </w:rPr>
            </w:pPr>
            <w:r w:rsidRPr="00C629A6">
              <w:rPr>
                <w:rFonts w:cs="v5.0.0"/>
                <w:lang w:val="sv-SE"/>
              </w:rPr>
              <w:t xml:space="preserve">5.05 MHz </w:t>
            </w:r>
            <w:r w:rsidRPr="00C629A6">
              <w:rPr>
                <w:rFonts w:cs="v5.0.0"/>
              </w:rPr>
              <w:sym w:font="Symbol" w:char="F0A3"/>
            </w:r>
            <w:r w:rsidRPr="00C629A6">
              <w:rPr>
                <w:rFonts w:cs="v5.0.0"/>
                <w:lang w:val="sv-SE"/>
              </w:rPr>
              <w:t xml:space="preserve"> f_offset &lt; </w:t>
            </w:r>
          </w:p>
          <w:p w:rsidR="000723CA" w:rsidRPr="00C629A6" w:rsidRDefault="000723CA" w:rsidP="00FA6718">
            <w:pPr>
              <w:pStyle w:val="TAC"/>
              <w:rPr>
                <w:rFonts w:cs="v5.0.0"/>
                <w:lang w:val="sv-SE"/>
              </w:rPr>
            </w:pPr>
            <w:r w:rsidRPr="00C629A6">
              <w:rPr>
                <w:rFonts w:cs="v5.0.0"/>
                <w:lang w:val="sv-SE"/>
              </w:rPr>
              <w:t>min(10.05 MHz, f_offset</w:t>
            </w:r>
            <w:r w:rsidRPr="00C629A6">
              <w:rPr>
                <w:rFonts w:cs="v5.0.0"/>
                <w:vertAlign w:val="subscript"/>
                <w:lang w:val="sv-SE"/>
              </w:rPr>
              <w:t>max</w:t>
            </w:r>
            <w:r w:rsidRPr="00C629A6">
              <w:rPr>
                <w:rFonts w:cs="v5.0.0"/>
                <w:lang w:val="sv-SE"/>
              </w:rPr>
              <w:t>)</w:t>
            </w:r>
          </w:p>
        </w:tc>
        <w:tc>
          <w:tcPr>
            <w:tcW w:w="3455" w:type="dxa"/>
          </w:tcPr>
          <w:p w:rsidR="000723CA" w:rsidRPr="00C629A6" w:rsidRDefault="000723CA" w:rsidP="00FA6718">
            <w:pPr>
              <w:pStyle w:val="TAC"/>
              <w:rPr>
                <w:rFonts w:cs="Arial"/>
              </w:rPr>
            </w:pPr>
            <w:r w:rsidRPr="00C629A6">
              <w:rPr>
                <w:rFonts w:cs="Arial"/>
              </w:rPr>
              <w:t>-14 dBm</w:t>
            </w:r>
          </w:p>
        </w:tc>
        <w:tc>
          <w:tcPr>
            <w:tcW w:w="1430" w:type="dxa"/>
          </w:tcPr>
          <w:p w:rsidR="000723CA" w:rsidRPr="00C629A6" w:rsidRDefault="000723CA" w:rsidP="00FA6718">
            <w:pPr>
              <w:pStyle w:val="TAC"/>
              <w:rPr>
                <w:rFonts w:cs="Arial"/>
              </w:rPr>
            </w:pPr>
            <w:r w:rsidRPr="00C629A6">
              <w:rPr>
                <w:rFonts w:cs="Arial"/>
              </w:rPr>
              <w:t xml:space="preserve">100 kHz </w:t>
            </w:r>
          </w:p>
        </w:tc>
      </w:tr>
      <w:tr w:rsidR="000723CA" w:rsidRPr="00C629A6" w:rsidTr="00FA6718">
        <w:trPr>
          <w:cantSplit/>
          <w:jc w:val="center"/>
        </w:trPr>
        <w:tc>
          <w:tcPr>
            <w:tcW w:w="1953" w:type="dxa"/>
          </w:tcPr>
          <w:p w:rsidR="000723CA" w:rsidRPr="00C629A6" w:rsidRDefault="000723CA" w:rsidP="00FA6718">
            <w:pPr>
              <w:pStyle w:val="TAC"/>
              <w:rPr>
                <w:rFonts w:cs="v5.0.0"/>
              </w:rPr>
            </w:pPr>
            <w:r w:rsidRPr="00C629A6">
              <w:rPr>
                <w:rFonts w:cs="v5.0.0"/>
              </w:rPr>
              <w:t xml:space="preserve">10 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 xml:space="preserve">f </w:t>
            </w:r>
            <w:r w:rsidRPr="00C629A6">
              <w:rPr>
                <w:rFonts w:cs="Arial"/>
              </w:rPr>
              <w:sym w:font="Symbol" w:char="F0A3"/>
            </w:r>
            <w:r w:rsidRPr="00C629A6">
              <w:rPr>
                <w:rFonts w:cs="Arial"/>
              </w:rPr>
              <w:t xml:space="preserve"> </w:t>
            </w:r>
            <w:r w:rsidRPr="00C629A6">
              <w:rPr>
                <w:rFonts w:cs="Arial"/>
              </w:rPr>
              <w:sym w:font="Symbol" w:char="F044"/>
            </w:r>
            <w:r w:rsidRPr="00C629A6">
              <w:rPr>
                <w:rFonts w:cs="Arial"/>
              </w:rPr>
              <w:t>f</w:t>
            </w:r>
            <w:r w:rsidRPr="00C629A6">
              <w:rPr>
                <w:rFonts w:cs="Arial"/>
                <w:vertAlign w:val="subscript"/>
              </w:rPr>
              <w:t>max</w:t>
            </w:r>
          </w:p>
        </w:tc>
        <w:tc>
          <w:tcPr>
            <w:tcW w:w="2976" w:type="dxa"/>
          </w:tcPr>
          <w:p w:rsidR="000723CA" w:rsidRPr="00C629A6" w:rsidRDefault="000723CA" w:rsidP="00FA6718">
            <w:pPr>
              <w:pStyle w:val="TAC"/>
              <w:rPr>
                <w:rFonts w:cs="v5.0.0"/>
              </w:rPr>
            </w:pPr>
            <w:r w:rsidRPr="00C629A6">
              <w:rPr>
                <w:rFonts w:cs="v5.0.0"/>
              </w:rPr>
              <w:t xml:space="preserve">10.5 MHz </w:t>
            </w:r>
            <w:r w:rsidRPr="00C629A6">
              <w:rPr>
                <w:rFonts w:cs="v5.0.0"/>
              </w:rPr>
              <w:sym w:font="Symbol" w:char="F0A3"/>
            </w:r>
            <w:r w:rsidRPr="00C629A6">
              <w:rPr>
                <w:rFonts w:cs="v5.0.0"/>
              </w:rPr>
              <w:t xml:space="preserve"> f_offset &lt; f_offset</w:t>
            </w:r>
            <w:r w:rsidRPr="00C629A6">
              <w:rPr>
                <w:rFonts w:cs="v5.0.0"/>
                <w:vertAlign w:val="subscript"/>
              </w:rPr>
              <w:t>max</w:t>
            </w:r>
            <w:r w:rsidRPr="00C629A6">
              <w:rPr>
                <w:rFonts w:cs="v5.0.0"/>
              </w:rPr>
              <w:t xml:space="preserve"> </w:t>
            </w:r>
          </w:p>
        </w:tc>
        <w:tc>
          <w:tcPr>
            <w:tcW w:w="3455" w:type="dxa"/>
          </w:tcPr>
          <w:p w:rsidR="000723CA" w:rsidRPr="00C629A6" w:rsidRDefault="000723CA" w:rsidP="00FA6718">
            <w:pPr>
              <w:pStyle w:val="TAC"/>
              <w:rPr>
                <w:rFonts w:cs="Arial"/>
              </w:rPr>
            </w:pPr>
            <w:r w:rsidRPr="00C629A6">
              <w:rPr>
                <w:rFonts w:cs="Arial"/>
              </w:rPr>
              <w:t xml:space="preserve">-15 dBm (Note </w:t>
            </w:r>
            <w:r w:rsidRPr="00C629A6">
              <w:rPr>
                <w:rFonts w:cs="Arial"/>
                <w:lang w:eastAsia="zh-CN"/>
              </w:rPr>
              <w:t>3</w:t>
            </w:r>
            <w:r w:rsidRPr="00C629A6">
              <w:rPr>
                <w:rFonts w:cs="Arial"/>
              </w:rPr>
              <w:t>)</w:t>
            </w:r>
          </w:p>
        </w:tc>
        <w:tc>
          <w:tcPr>
            <w:tcW w:w="1430" w:type="dxa"/>
          </w:tcPr>
          <w:p w:rsidR="000723CA" w:rsidRPr="00C629A6" w:rsidRDefault="000723CA" w:rsidP="00FA6718">
            <w:pPr>
              <w:pStyle w:val="TAC"/>
              <w:rPr>
                <w:rFonts w:cs="Arial"/>
              </w:rPr>
            </w:pPr>
            <w:r w:rsidRPr="00C629A6">
              <w:rPr>
                <w:rFonts w:cs="Arial"/>
              </w:rPr>
              <w:t xml:space="preserve">1MHz </w:t>
            </w:r>
          </w:p>
        </w:tc>
      </w:tr>
      <w:tr w:rsidR="000723CA" w:rsidRPr="00C629A6" w:rsidTr="00FA6718">
        <w:trPr>
          <w:cantSplit/>
          <w:jc w:val="center"/>
        </w:trPr>
        <w:tc>
          <w:tcPr>
            <w:tcW w:w="9814" w:type="dxa"/>
            <w:gridSpan w:val="4"/>
          </w:tcPr>
          <w:p w:rsidR="000723CA" w:rsidRPr="00C629A6" w:rsidRDefault="000723CA" w:rsidP="00FA6718">
            <w:pPr>
              <w:pStyle w:val="TAN"/>
              <w:rPr>
                <w:rFonts w:cs="Arial"/>
              </w:rPr>
            </w:pPr>
            <w:r w:rsidRPr="00C629A6">
              <w:rPr>
                <w:rFonts w:cs="Arial"/>
              </w:rPr>
              <w:t>NOTE 1:</w:t>
            </w:r>
            <w:r w:rsidRPr="00C629A6">
              <w:rPr>
                <w:rFonts w:cs="Arial"/>
              </w:rPr>
              <w:tab/>
              <w:t xml:space="preserve">For a BS supporting non-contiguous spectrum operation within any </w:t>
            </w:r>
            <w:r w:rsidRPr="00C629A6">
              <w:rPr>
                <w:rFonts w:cs="Arial"/>
                <w:i/>
              </w:rPr>
              <w:t>operating band</w:t>
            </w:r>
            <w:r w:rsidRPr="00C629A6">
              <w:rPr>
                <w:rFonts w:cs="Arial"/>
              </w:rPr>
              <w:t xml:space="preserve">, the emission limits within sub-block gaps is calculated as a cumulative sum of contributions from adjacent </w:t>
            </w:r>
            <w:r w:rsidRPr="00C629A6">
              <w:rPr>
                <w:rFonts w:cs="v5.0.0"/>
              </w:rPr>
              <w:t xml:space="preserve">sub blocks on each side of the sub block gap, where the contribution from the far-end sub-block shall be scaled according to the measurement bandwidth of the near-end sub-block. </w:t>
            </w:r>
            <w:r w:rsidRPr="00C629A6">
              <w:rPr>
                <w:rFonts w:cs="Arial"/>
              </w:rPr>
              <w:t xml:space="preserve">Exception is </w:t>
            </w:r>
            <w:r w:rsidRPr="00C629A6">
              <w:rPr>
                <w:rFonts w:ascii="Symbol" w:hAnsi="Symbol" w:cs="Arial"/>
              </w:rPr>
              <w:t></w:t>
            </w:r>
            <w:r w:rsidRPr="00C629A6">
              <w:rPr>
                <w:rFonts w:cs="Arial"/>
              </w:rPr>
              <w:t xml:space="preserve">f ≥ 10MHz from both adjacent sub blocks on each side of the sub-block gap, where the emission limits within sub-block gaps shall be </w:t>
            </w:r>
            <w:r w:rsidRPr="00C629A6">
              <w:rPr>
                <w:rFonts w:cs="Arial"/>
              </w:rPr>
              <w:noBreakHyphen/>
              <w:t>15 dBm/1 MHz.</w:t>
            </w:r>
          </w:p>
          <w:p w:rsidR="000723CA" w:rsidRPr="00C629A6" w:rsidRDefault="000723CA" w:rsidP="00FA6718">
            <w:pPr>
              <w:pStyle w:val="TAN"/>
              <w:rPr>
                <w:rFonts w:cs="Arial"/>
              </w:rPr>
            </w:pPr>
            <w:r w:rsidRPr="00C629A6">
              <w:rPr>
                <w:rFonts w:cs="Arial"/>
              </w:rPr>
              <w:t>NOTE 2:</w:t>
            </w:r>
            <w:r w:rsidRPr="00C629A6">
              <w:rPr>
                <w:rFonts w:cs="Arial"/>
              </w:rPr>
              <w:tab/>
              <w:t xml:space="preserve">For </w:t>
            </w:r>
            <w:r w:rsidR="00E51CAC" w:rsidRPr="00C629A6">
              <w:rPr>
                <w:rFonts w:cs="Arial"/>
              </w:rPr>
              <w:t xml:space="preserve">a </w:t>
            </w:r>
            <w:r w:rsidR="00E51CAC" w:rsidRPr="00C629A6">
              <w:rPr>
                <w:rFonts w:cs="Arial"/>
                <w:i/>
              </w:rPr>
              <w:t>multi-band connector</w:t>
            </w:r>
            <w:r w:rsidR="00E51CAC" w:rsidRPr="00C629A6">
              <w:rPr>
                <w:rFonts w:cs="Arial"/>
              </w:rPr>
              <w:t xml:space="preserve"> </w:t>
            </w:r>
            <w:r w:rsidRPr="00C629A6">
              <w:rPr>
                <w:rFonts w:cs="Arial"/>
              </w:rPr>
              <w:t xml:space="preserve">with Inter RF Bandwidth gap &lt; </w:t>
            </w:r>
            <w:r w:rsidR="00C84DDA">
              <w:t>2*Δf</w:t>
            </w:r>
            <w:r w:rsidR="00C84DDA">
              <w:rPr>
                <w:vertAlign w:val="subscript"/>
              </w:rPr>
              <w:t>OBUE</w:t>
            </w:r>
            <w:r w:rsidRPr="00C629A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rsidR="000723CA" w:rsidRPr="00C629A6" w:rsidRDefault="000723CA" w:rsidP="00FA6718">
            <w:pPr>
              <w:pStyle w:val="TAN"/>
              <w:rPr>
                <w:rFonts w:cs="Arial"/>
              </w:rPr>
            </w:pPr>
            <w:r w:rsidRPr="00C629A6">
              <w:t>NOTE 3</w:t>
            </w:r>
            <w:r w:rsidRPr="00C629A6">
              <w:rPr>
                <w:lang w:eastAsia="zh-CN"/>
              </w:rPr>
              <w:t>:</w:t>
            </w:r>
            <w:r w:rsidRPr="00C629A6">
              <w:rPr>
                <w:lang w:eastAsia="zh-CN"/>
              </w:rPr>
              <w:tab/>
            </w:r>
            <w:r w:rsidRPr="00C629A6">
              <w:t xml:space="preserve">The requirement is not applicable when </w:t>
            </w:r>
            <w:r w:rsidRPr="00C629A6">
              <w:sym w:font="Symbol" w:char="F044"/>
            </w:r>
            <w:r w:rsidRPr="00C629A6">
              <w:t>f</w:t>
            </w:r>
            <w:r w:rsidRPr="00C629A6">
              <w:rPr>
                <w:vertAlign w:val="subscript"/>
              </w:rPr>
              <w:t>max</w:t>
            </w:r>
            <w:r w:rsidRPr="00C629A6">
              <w:t xml:space="preserve"> &lt; 10 MHz.</w:t>
            </w:r>
          </w:p>
        </w:tc>
      </w:tr>
    </w:tbl>
    <w:p w:rsidR="000723CA" w:rsidRPr="00C629A6" w:rsidRDefault="000723CA" w:rsidP="000723CA">
      <w:pPr>
        <w:rPr>
          <w:lang w:eastAsia="zh-CN"/>
        </w:rPr>
      </w:pPr>
    </w:p>
    <w:p w:rsidR="00AC1E5A" w:rsidRPr="00C629A6" w:rsidRDefault="00AC1E5A" w:rsidP="00AC1E5A">
      <w:pPr>
        <w:pStyle w:val="Heading6"/>
      </w:pPr>
      <w:bookmarkStart w:id="157" w:name="_Toc518862028"/>
      <w:r w:rsidRPr="00C629A6">
        <w:t>6.6.4.2.2.2</w:t>
      </w:r>
      <w:r w:rsidRPr="00C629A6">
        <w:tab/>
        <w:t>Category B</w:t>
      </w:r>
      <w:r w:rsidRPr="00C629A6">
        <w:rPr>
          <w:lang w:eastAsia="zh-CN"/>
        </w:rPr>
        <w:t xml:space="preserve"> requirements (Option 2)</w:t>
      </w:r>
      <w:bookmarkEnd w:id="157"/>
    </w:p>
    <w:p w:rsidR="00AC1E5A" w:rsidRPr="00C629A6" w:rsidRDefault="00AC1E5A" w:rsidP="00AC1E5A">
      <w:pPr>
        <w:keepNext/>
        <w:rPr>
          <w:rFonts w:cs="v5.0.0"/>
        </w:rPr>
      </w:pPr>
      <w:r w:rsidRPr="00C629A6">
        <w:rPr>
          <w:rFonts w:cs="v5.0.0"/>
        </w:rPr>
        <w:t>The limits in this subclause are intended for Europe and may be applied regionally for BS operating in bands n1, n3, n8.</w:t>
      </w:r>
    </w:p>
    <w:p w:rsidR="00AC1E5A" w:rsidRPr="00C629A6" w:rsidRDefault="00AC1E5A" w:rsidP="00AC1E5A">
      <w:pPr>
        <w:keepNext/>
        <w:rPr>
          <w:rFonts w:cs="v5.0.0"/>
        </w:rPr>
      </w:pPr>
      <w:r w:rsidRPr="00C629A6">
        <w:rPr>
          <w:rFonts w:cs="v5.0.0"/>
        </w:rPr>
        <w:t>For a BS operating in bands n1, n3, n8</w:t>
      </w:r>
      <w:ins w:id="158" w:author="Jussi Kuusisto" w:date="2018-09-25T17:41:00Z">
        <w:r w:rsidR="00FD6BD4">
          <w:rPr>
            <w:rFonts w:cs="v5.0.0"/>
          </w:rPr>
          <w:t>, n65</w:t>
        </w:r>
      </w:ins>
      <w:r w:rsidRPr="00C629A6">
        <w:rPr>
          <w:rFonts w:cs="v5.0.0"/>
        </w:rPr>
        <w:t xml:space="preserve"> emissions shall not exceed the maximum levels specified in Table </w:t>
      </w:r>
      <w:r w:rsidRPr="00C629A6">
        <w:t>6.6.4.2.2.2</w:t>
      </w:r>
      <w:r w:rsidRPr="00C629A6">
        <w:rPr>
          <w:rFonts w:cs="v5.0.0"/>
        </w:rPr>
        <w:t xml:space="preserve">-1: </w:t>
      </w:r>
    </w:p>
    <w:p w:rsidR="00AC1E5A" w:rsidRPr="00C629A6" w:rsidRDefault="00AC1E5A" w:rsidP="00AC1E5A">
      <w:pPr>
        <w:pStyle w:val="TH"/>
        <w:rPr>
          <w:rFonts w:cs="v5.0.0"/>
        </w:rPr>
      </w:pPr>
      <w:r w:rsidRPr="00C629A6">
        <w:t>Table 6.6.4.2.2.2-1: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C1E5A" w:rsidRPr="00C629A6" w:rsidTr="00313E12">
        <w:trPr>
          <w:cantSplit/>
          <w:jc w:val="center"/>
        </w:trPr>
        <w:tc>
          <w:tcPr>
            <w:tcW w:w="2127" w:type="dxa"/>
          </w:tcPr>
          <w:p w:rsidR="00AC1E5A" w:rsidRPr="00C629A6" w:rsidRDefault="00AC1E5A" w:rsidP="00313E12">
            <w:pPr>
              <w:pStyle w:val="TAH"/>
              <w:rPr>
                <w:rFonts w:cs="Arial"/>
              </w:rPr>
            </w:pPr>
            <w:r w:rsidRPr="00C629A6">
              <w:rPr>
                <w:rFonts w:cs="Arial"/>
              </w:rPr>
              <w:t xml:space="preserve">Frequency offset of measurement filter </w:t>
            </w:r>
            <w:r w:rsidRPr="00C629A6">
              <w:rPr>
                <w:rFonts w:cs="Arial"/>
              </w:rPr>
              <w:noBreakHyphen/>
              <w:t xml:space="preserve">3dB point, </w:t>
            </w:r>
            <w:r w:rsidRPr="00C629A6">
              <w:rPr>
                <w:rFonts w:cs="Arial"/>
              </w:rPr>
              <w:sym w:font="Symbol" w:char="F044"/>
            </w:r>
            <w:r w:rsidRPr="00C629A6">
              <w:rPr>
                <w:rFonts w:cs="Arial"/>
              </w:rPr>
              <w:t>f</w:t>
            </w:r>
          </w:p>
        </w:tc>
        <w:tc>
          <w:tcPr>
            <w:tcW w:w="2976" w:type="dxa"/>
          </w:tcPr>
          <w:p w:rsidR="00AC1E5A" w:rsidRPr="00C629A6" w:rsidRDefault="00AC1E5A" w:rsidP="00313E12">
            <w:pPr>
              <w:pStyle w:val="TAH"/>
              <w:rPr>
                <w:rFonts w:cs="Arial"/>
              </w:rPr>
            </w:pPr>
            <w:r w:rsidRPr="00C629A6">
              <w:rPr>
                <w:rFonts w:cs="Arial"/>
              </w:rPr>
              <w:t>Frequency offset of measurement filter centre frequency, f_offset</w:t>
            </w:r>
          </w:p>
        </w:tc>
        <w:tc>
          <w:tcPr>
            <w:tcW w:w="3455" w:type="dxa"/>
          </w:tcPr>
          <w:p w:rsidR="00AC1E5A" w:rsidRPr="00C629A6" w:rsidRDefault="00AC1E5A" w:rsidP="00313E12">
            <w:pPr>
              <w:pStyle w:val="TAH"/>
              <w:rPr>
                <w:rFonts w:cs="Arial"/>
              </w:rPr>
            </w:pPr>
            <w:r w:rsidRPr="00C629A6">
              <w:rPr>
                <w:rFonts w:cs="v5.0.0"/>
                <w:i/>
                <w:lang w:eastAsia="zh-CN"/>
              </w:rPr>
              <w:t>B</w:t>
            </w:r>
            <w:r w:rsidRPr="00C629A6">
              <w:rPr>
                <w:rFonts w:cs="v5.0.0" w:hint="eastAsia"/>
                <w:i/>
                <w:lang w:eastAsia="zh-CN"/>
              </w:rPr>
              <w:t>asic limit</w:t>
            </w:r>
            <w:r w:rsidRPr="00C629A6">
              <w:rPr>
                <w:rFonts w:cs="Arial"/>
              </w:rPr>
              <w:t xml:space="preserve"> (Note 1, 2)</w:t>
            </w:r>
          </w:p>
        </w:tc>
        <w:tc>
          <w:tcPr>
            <w:tcW w:w="1430" w:type="dxa"/>
          </w:tcPr>
          <w:p w:rsidR="00AC1E5A" w:rsidRPr="00C629A6" w:rsidRDefault="00AC1E5A" w:rsidP="00313E12">
            <w:pPr>
              <w:pStyle w:val="TAH"/>
              <w:rPr>
                <w:rFonts w:cs="Arial"/>
              </w:rPr>
            </w:pPr>
            <w:r w:rsidRPr="00C629A6">
              <w:rPr>
                <w:rFonts w:cs="Arial"/>
              </w:rPr>
              <w:t>Measurement bandwidth</w:t>
            </w:r>
          </w:p>
        </w:tc>
      </w:tr>
      <w:tr w:rsidR="00AC1E5A" w:rsidRPr="00C629A6" w:rsidTr="00313E12">
        <w:trPr>
          <w:cantSplit/>
          <w:jc w:val="center"/>
        </w:trPr>
        <w:tc>
          <w:tcPr>
            <w:tcW w:w="2127" w:type="dxa"/>
          </w:tcPr>
          <w:p w:rsidR="00AC1E5A" w:rsidRPr="00C629A6" w:rsidRDefault="00AC1E5A" w:rsidP="00313E12">
            <w:pPr>
              <w:pStyle w:val="TAC"/>
              <w:rPr>
                <w:rFonts w:cs="v5.0.0"/>
              </w:rPr>
            </w:pPr>
            <w:r w:rsidRPr="00C629A6">
              <w:rPr>
                <w:rFonts w:cs="v5.0.0"/>
              </w:rPr>
              <w:t xml:space="preserve">0 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f &lt; 0.2 MHz</w:t>
            </w:r>
          </w:p>
        </w:tc>
        <w:tc>
          <w:tcPr>
            <w:tcW w:w="2976" w:type="dxa"/>
          </w:tcPr>
          <w:p w:rsidR="00AC1E5A" w:rsidRPr="00C629A6" w:rsidRDefault="00AC1E5A" w:rsidP="00313E12">
            <w:pPr>
              <w:pStyle w:val="TAC"/>
              <w:rPr>
                <w:rFonts w:cs="v5.0.0"/>
              </w:rPr>
            </w:pPr>
            <w:r w:rsidRPr="00C629A6">
              <w:rPr>
                <w:rFonts w:cs="v5.0.0"/>
              </w:rPr>
              <w:t>0.015</w:t>
            </w:r>
            <w:r w:rsidR="00D12BD7" w:rsidRPr="00C629A6">
              <w:rPr>
                <w:rFonts w:cs="v5.0.0"/>
              </w:rPr>
              <w:t> </w:t>
            </w:r>
            <w:r w:rsidRPr="00C629A6">
              <w:rPr>
                <w:rFonts w:cs="v5.0.0"/>
              </w:rPr>
              <w:t xml:space="preserve">MHz </w:t>
            </w:r>
            <w:r w:rsidRPr="00C629A6">
              <w:rPr>
                <w:rFonts w:cs="v5.0.0"/>
              </w:rPr>
              <w:sym w:font="Symbol" w:char="F0A3"/>
            </w:r>
            <w:r w:rsidRPr="00C629A6">
              <w:rPr>
                <w:rFonts w:cs="v5.0.0"/>
              </w:rPr>
              <w:t xml:space="preserve"> f_offset &lt; 0.215</w:t>
            </w:r>
            <w:r w:rsidR="00D12BD7" w:rsidRPr="00C629A6">
              <w:rPr>
                <w:rFonts w:cs="v5.0.0"/>
              </w:rPr>
              <w:t> </w:t>
            </w:r>
            <w:r w:rsidRPr="00C629A6">
              <w:rPr>
                <w:rFonts w:cs="v5.0.0"/>
              </w:rPr>
              <w:t xml:space="preserve">MHz </w:t>
            </w:r>
          </w:p>
        </w:tc>
        <w:tc>
          <w:tcPr>
            <w:tcW w:w="3455" w:type="dxa"/>
          </w:tcPr>
          <w:p w:rsidR="00AC1E5A" w:rsidRPr="00C629A6" w:rsidRDefault="00AC1E5A" w:rsidP="00313E12">
            <w:pPr>
              <w:pStyle w:val="TAC"/>
              <w:rPr>
                <w:rFonts w:cs="Arial"/>
              </w:rPr>
            </w:pPr>
            <w:r w:rsidRPr="00C629A6">
              <w:rPr>
                <w:rFonts w:cs="Arial"/>
              </w:rPr>
              <w:t>-14 dBm</w:t>
            </w:r>
          </w:p>
        </w:tc>
        <w:tc>
          <w:tcPr>
            <w:tcW w:w="1430" w:type="dxa"/>
          </w:tcPr>
          <w:p w:rsidR="00AC1E5A" w:rsidRPr="00C629A6" w:rsidRDefault="00AC1E5A" w:rsidP="00313E12">
            <w:pPr>
              <w:pStyle w:val="TAC"/>
              <w:rPr>
                <w:rFonts w:cs="Arial"/>
              </w:rPr>
            </w:pPr>
            <w:r w:rsidRPr="00C629A6">
              <w:rPr>
                <w:rFonts w:cs="Arial"/>
              </w:rPr>
              <w:t xml:space="preserve">30 kHz </w:t>
            </w:r>
          </w:p>
        </w:tc>
      </w:tr>
      <w:tr w:rsidR="00AC1E5A" w:rsidRPr="00C629A6" w:rsidTr="00313E12">
        <w:trPr>
          <w:cantSplit/>
          <w:jc w:val="center"/>
        </w:trPr>
        <w:tc>
          <w:tcPr>
            <w:tcW w:w="2127" w:type="dxa"/>
          </w:tcPr>
          <w:p w:rsidR="00AC1E5A" w:rsidRPr="00C629A6" w:rsidRDefault="00AC1E5A" w:rsidP="00313E12">
            <w:pPr>
              <w:pStyle w:val="TAC"/>
              <w:rPr>
                <w:rFonts w:cs="v5.0.0"/>
              </w:rPr>
            </w:pPr>
            <w:r w:rsidRPr="00C629A6">
              <w:rPr>
                <w:rFonts w:cs="v5.0.0"/>
              </w:rPr>
              <w:t xml:space="preserve">0.2 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f &lt; 1 MHz</w:t>
            </w:r>
          </w:p>
        </w:tc>
        <w:tc>
          <w:tcPr>
            <w:tcW w:w="2976" w:type="dxa"/>
          </w:tcPr>
          <w:p w:rsidR="00AC1E5A" w:rsidRPr="00C629A6" w:rsidRDefault="00AC1E5A" w:rsidP="00313E12">
            <w:pPr>
              <w:pStyle w:val="TAC"/>
              <w:rPr>
                <w:rFonts w:cs="v5.0.0"/>
              </w:rPr>
            </w:pPr>
            <w:r w:rsidRPr="00C629A6">
              <w:rPr>
                <w:rFonts w:cs="v5.0.0"/>
              </w:rPr>
              <w:t>0.215</w:t>
            </w:r>
            <w:r w:rsidR="00D12BD7" w:rsidRPr="00C629A6">
              <w:rPr>
                <w:rFonts w:cs="v5.0.0"/>
              </w:rPr>
              <w:t> </w:t>
            </w:r>
            <w:r w:rsidRPr="00C629A6">
              <w:rPr>
                <w:rFonts w:cs="v5.0.0"/>
              </w:rPr>
              <w:t xml:space="preserve">MHz </w:t>
            </w:r>
            <w:r w:rsidRPr="00C629A6">
              <w:rPr>
                <w:rFonts w:cs="v5.0.0"/>
              </w:rPr>
              <w:sym w:font="Symbol" w:char="F0A3"/>
            </w:r>
            <w:r w:rsidRPr="00C629A6">
              <w:rPr>
                <w:rFonts w:cs="v5.0.0"/>
              </w:rPr>
              <w:t xml:space="preserve"> f_offset &lt; 1.015</w:t>
            </w:r>
            <w:r w:rsidR="00D12BD7" w:rsidRPr="00C629A6">
              <w:rPr>
                <w:rFonts w:cs="v5.0.0"/>
              </w:rPr>
              <w:t> </w:t>
            </w:r>
            <w:r w:rsidRPr="00C629A6">
              <w:rPr>
                <w:rFonts w:cs="v5.0.0"/>
              </w:rPr>
              <w:t>MHz</w:t>
            </w:r>
          </w:p>
        </w:tc>
        <w:tc>
          <w:tcPr>
            <w:tcW w:w="3455" w:type="dxa"/>
          </w:tcPr>
          <w:p w:rsidR="00AC1E5A" w:rsidRPr="00C629A6" w:rsidRDefault="00AC1E5A" w:rsidP="00313E12">
            <w:pPr>
              <w:pStyle w:val="TAC"/>
              <w:rPr>
                <w:rFonts w:cs="Arial"/>
              </w:rPr>
            </w:pPr>
            <w:r w:rsidRPr="00C629A6">
              <w:rPr>
                <w:rFonts w:cs="Arial"/>
                <w:position w:val="-30"/>
              </w:rPr>
              <w:object w:dxaOrig="3660" w:dyaOrig="720">
                <v:shape id="_x0000_i1047" type="#_x0000_t75" style="width:151.5pt;height:29.25pt" o:ole="" fillcolor="window">
                  <v:imagedata r:id="rId50" o:title=""/>
                </v:shape>
                <o:OLEObject Type="Embed" ProgID="Equation.3" ShapeID="_x0000_i1047" DrawAspect="Content" ObjectID="_1599646239" r:id="rId51"/>
              </w:object>
            </w:r>
          </w:p>
        </w:tc>
        <w:tc>
          <w:tcPr>
            <w:tcW w:w="1430" w:type="dxa"/>
          </w:tcPr>
          <w:p w:rsidR="00AC1E5A" w:rsidRPr="00C629A6" w:rsidRDefault="00AC1E5A" w:rsidP="00313E12">
            <w:pPr>
              <w:pStyle w:val="TAC"/>
              <w:rPr>
                <w:rFonts w:cs="Arial"/>
              </w:rPr>
            </w:pPr>
            <w:r w:rsidRPr="00C629A6">
              <w:rPr>
                <w:rFonts w:cs="Arial"/>
              </w:rPr>
              <w:t xml:space="preserve">30 kHz </w:t>
            </w:r>
          </w:p>
        </w:tc>
      </w:tr>
      <w:tr w:rsidR="00AC1E5A" w:rsidRPr="00C629A6" w:rsidTr="00313E12">
        <w:trPr>
          <w:cantSplit/>
          <w:jc w:val="center"/>
        </w:trPr>
        <w:tc>
          <w:tcPr>
            <w:tcW w:w="2127" w:type="dxa"/>
          </w:tcPr>
          <w:p w:rsidR="00AC1E5A" w:rsidRPr="00C629A6" w:rsidRDefault="00AC1E5A" w:rsidP="00313E12">
            <w:pPr>
              <w:pStyle w:val="TAC"/>
              <w:rPr>
                <w:rFonts w:cs="v5.0.0"/>
              </w:rPr>
            </w:pPr>
            <w:r w:rsidRPr="00C629A6">
              <w:rPr>
                <w:rFonts w:cs="v5.0.0"/>
              </w:rPr>
              <w:t>(Note 4)</w:t>
            </w:r>
          </w:p>
        </w:tc>
        <w:tc>
          <w:tcPr>
            <w:tcW w:w="2976" w:type="dxa"/>
          </w:tcPr>
          <w:p w:rsidR="00AC1E5A" w:rsidRPr="00C629A6" w:rsidRDefault="00AC1E5A" w:rsidP="00313E12">
            <w:pPr>
              <w:pStyle w:val="TAC"/>
              <w:rPr>
                <w:rFonts w:cs="v5.0.0"/>
              </w:rPr>
            </w:pPr>
            <w:r w:rsidRPr="00C629A6">
              <w:rPr>
                <w:rFonts w:cs="v5.0.0"/>
              </w:rPr>
              <w:t>1.015</w:t>
            </w:r>
            <w:r w:rsidR="00D12BD7" w:rsidRPr="00C629A6">
              <w:rPr>
                <w:rFonts w:cs="v5.0.0"/>
              </w:rPr>
              <w:t> </w:t>
            </w:r>
            <w:r w:rsidRPr="00C629A6">
              <w:rPr>
                <w:rFonts w:cs="v5.0.0"/>
              </w:rPr>
              <w:t xml:space="preserve">MHz </w:t>
            </w:r>
            <w:r w:rsidRPr="00C629A6">
              <w:rPr>
                <w:rFonts w:cs="v5.0.0"/>
              </w:rPr>
              <w:sym w:font="Symbol" w:char="F0A3"/>
            </w:r>
            <w:r w:rsidRPr="00C629A6">
              <w:rPr>
                <w:rFonts w:cs="v5.0.0"/>
              </w:rPr>
              <w:t xml:space="preserve"> f_offset &lt; 1.5 MHz </w:t>
            </w:r>
          </w:p>
        </w:tc>
        <w:tc>
          <w:tcPr>
            <w:tcW w:w="3455" w:type="dxa"/>
          </w:tcPr>
          <w:p w:rsidR="00AC1E5A" w:rsidRPr="00C629A6" w:rsidRDefault="00AC1E5A" w:rsidP="00313E12">
            <w:pPr>
              <w:pStyle w:val="TAC"/>
              <w:rPr>
                <w:rFonts w:cs="Arial"/>
              </w:rPr>
            </w:pPr>
            <w:r w:rsidRPr="00C629A6">
              <w:rPr>
                <w:rFonts w:cs="Arial"/>
              </w:rPr>
              <w:t>-26 dBm</w:t>
            </w:r>
          </w:p>
        </w:tc>
        <w:tc>
          <w:tcPr>
            <w:tcW w:w="1430" w:type="dxa"/>
          </w:tcPr>
          <w:p w:rsidR="00AC1E5A" w:rsidRPr="00C629A6" w:rsidRDefault="00AC1E5A" w:rsidP="00313E12">
            <w:pPr>
              <w:pStyle w:val="TAC"/>
              <w:rPr>
                <w:rFonts w:cs="Arial"/>
              </w:rPr>
            </w:pPr>
            <w:r w:rsidRPr="00C629A6">
              <w:rPr>
                <w:rFonts w:cs="Arial"/>
              </w:rPr>
              <w:t xml:space="preserve">30 kHz </w:t>
            </w:r>
          </w:p>
        </w:tc>
      </w:tr>
      <w:tr w:rsidR="00AC1E5A" w:rsidRPr="00C629A6" w:rsidTr="00313E12">
        <w:trPr>
          <w:cantSplit/>
          <w:jc w:val="center"/>
        </w:trPr>
        <w:tc>
          <w:tcPr>
            <w:tcW w:w="2127" w:type="dxa"/>
          </w:tcPr>
          <w:p w:rsidR="00AC1E5A" w:rsidRPr="00C629A6" w:rsidRDefault="00AC1E5A" w:rsidP="00313E12">
            <w:pPr>
              <w:pStyle w:val="TAC"/>
              <w:rPr>
                <w:rFonts w:cs="Arial"/>
                <w:lang w:val="fr-FR"/>
              </w:rPr>
            </w:pPr>
            <w:r w:rsidRPr="00C629A6">
              <w:rPr>
                <w:rFonts w:cs="v5.0.0"/>
                <w:lang w:val="fr-FR"/>
              </w:rPr>
              <w:t xml:space="preserve">1 MHz </w:t>
            </w:r>
            <w:r w:rsidRPr="00C629A6">
              <w:rPr>
                <w:rFonts w:cs="v5.0.0"/>
              </w:rPr>
              <w:sym w:font="Symbol" w:char="F0A3"/>
            </w:r>
            <w:r w:rsidRPr="00C629A6">
              <w:rPr>
                <w:rFonts w:cs="v5.0.0"/>
                <w:lang w:val="fr-FR"/>
              </w:rPr>
              <w:t xml:space="preserve"> </w:t>
            </w:r>
            <w:r w:rsidRPr="00C629A6">
              <w:rPr>
                <w:rFonts w:cs="v5.0.0"/>
              </w:rPr>
              <w:sym w:font="Symbol" w:char="F044"/>
            </w:r>
            <w:r w:rsidRPr="00C629A6">
              <w:rPr>
                <w:rFonts w:cs="v5.0.0"/>
                <w:lang w:val="fr-FR"/>
              </w:rPr>
              <w:t xml:space="preserve">f </w:t>
            </w:r>
            <w:r w:rsidRPr="00C629A6">
              <w:rPr>
                <w:rFonts w:cs="Arial"/>
              </w:rPr>
              <w:sym w:font="Symbol" w:char="F0A3"/>
            </w:r>
            <w:r w:rsidRPr="00C629A6">
              <w:rPr>
                <w:rFonts w:cs="Arial"/>
                <w:lang w:val="fr-FR"/>
              </w:rPr>
              <w:t xml:space="preserve"> </w:t>
            </w:r>
          </w:p>
          <w:p w:rsidR="00AC1E5A" w:rsidRPr="00C629A6" w:rsidRDefault="00AC1E5A" w:rsidP="00313E12">
            <w:pPr>
              <w:pStyle w:val="TAC"/>
              <w:rPr>
                <w:rFonts w:cs="v5.0.0"/>
                <w:lang w:val="fr-FR"/>
              </w:rPr>
            </w:pPr>
            <w:r w:rsidRPr="00C629A6">
              <w:rPr>
                <w:rFonts w:cs="Arial"/>
                <w:lang w:val="fr-FR"/>
              </w:rPr>
              <w:t xml:space="preserve">min( 10 MHz, </w:t>
            </w:r>
            <w:r w:rsidRPr="00C629A6">
              <w:rPr>
                <w:rFonts w:cs="Arial"/>
              </w:rPr>
              <w:sym w:font="Symbol" w:char="F044"/>
            </w:r>
            <w:r w:rsidRPr="00C629A6">
              <w:rPr>
                <w:rFonts w:cs="Arial"/>
                <w:lang w:val="fr-FR"/>
              </w:rPr>
              <w:t>f</w:t>
            </w:r>
            <w:r w:rsidRPr="00C629A6">
              <w:rPr>
                <w:rFonts w:cs="Arial"/>
                <w:vertAlign w:val="subscript"/>
                <w:lang w:val="fr-FR"/>
              </w:rPr>
              <w:t>max</w:t>
            </w:r>
            <w:r w:rsidRPr="00C629A6">
              <w:rPr>
                <w:rFonts w:cs="Arial"/>
                <w:lang w:val="fr-FR"/>
              </w:rPr>
              <w:t xml:space="preserve">) </w:t>
            </w:r>
          </w:p>
        </w:tc>
        <w:tc>
          <w:tcPr>
            <w:tcW w:w="2976" w:type="dxa"/>
          </w:tcPr>
          <w:p w:rsidR="00AC1E5A" w:rsidRPr="00C629A6" w:rsidRDefault="00AC1E5A" w:rsidP="00313E12">
            <w:pPr>
              <w:pStyle w:val="TAC"/>
              <w:rPr>
                <w:rFonts w:cs="v5.0.0"/>
                <w:lang w:val="en-US"/>
              </w:rPr>
            </w:pPr>
            <w:r w:rsidRPr="00C629A6">
              <w:rPr>
                <w:rFonts w:cs="v5.0.0"/>
                <w:lang w:val="en-US"/>
              </w:rPr>
              <w:t xml:space="preserve">1.5 MHz </w:t>
            </w:r>
            <w:r w:rsidRPr="00C629A6">
              <w:rPr>
                <w:rFonts w:cs="v5.0.0"/>
              </w:rPr>
              <w:sym w:font="Symbol" w:char="F0A3"/>
            </w:r>
            <w:r w:rsidRPr="00C629A6">
              <w:rPr>
                <w:rFonts w:cs="v5.0.0"/>
                <w:lang w:val="en-US"/>
              </w:rPr>
              <w:t xml:space="preserve"> f_offset &lt; </w:t>
            </w:r>
          </w:p>
          <w:p w:rsidR="00AC1E5A" w:rsidRPr="00C629A6" w:rsidRDefault="00AC1E5A" w:rsidP="00313E12">
            <w:pPr>
              <w:pStyle w:val="TAC"/>
              <w:rPr>
                <w:rFonts w:cs="v5.0.0"/>
                <w:lang w:val="en-US"/>
              </w:rPr>
            </w:pPr>
            <w:r w:rsidRPr="00C629A6">
              <w:rPr>
                <w:rFonts w:cs="v5.0.0"/>
                <w:lang w:val="en-US"/>
              </w:rPr>
              <w:t>min(10.5 MHz, f_offset</w:t>
            </w:r>
            <w:r w:rsidRPr="00C629A6">
              <w:rPr>
                <w:rFonts w:cs="v5.0.0"/>
                <w:vertAlign w:val="subscript"/>
                <w:lang w:val="en-US"/>
              </w:rPr>
              <w:t>max</w:t>
            </w:r>
            <w:r w:rsidRPr="00C629A6">
              <w:rPr>
                <w:rFonts w:cs="v5.0.0"/>
                <w:lang w:val="en-US"/>
              </w:rPr>
              <w:t>)</w:t>
            </w:r>
          </w:p>
        </w:tc>
        <w:tc>
          <w:tcPr>
            <w:tcW w:w="3455" w:type="dxa"/>
          </w:tcPr>
          <w:p w:rsidR="00AC1E5A" w:rsidRPr="00C629A6" w:rsidRDefault="00AC1E5A" w:rsidP="00313E12">
            <w:pPr>
              <w:pStyle w:val="TAC"/>
              <w:rPr>
                <w:rFonts w:cs="Arial"/>
              </w:rPr>
            </w:pPr>
            <w:r w:rsidRPr="00C629A6">
              <w:rPr>
                <w:rFonts w:cs="Arial"/>
              </w:rPr>
              <w:t>-13 dBm</w:t>
            </w:r>
          </w:p>
        </w:tc>
        <w:tc>
          <w:tcPr>
            <w:tcW w:w="1430" w:type="dxa"/>
          </w:tcPr>
          <w:p w:rsidR="00AC1E5A" w:rsidRPr="00C629A6" w:rsidRDefault="00AC1E5A" w:rsidP="00313E12">
            <w:pPr>
              <w:pStyle w:val="TAC"/>
              <w:rPr>
                <w:rFonts w:cs="Arial"/>
              </w:rPr>
            </w:pPr>
            <w:r w:rsidRPr="00C629A6">
              <w:rPr>
                <w:rFonts w:cs="Arial"/>
              </w:rPr>
              <w:t xml:space="preserve">1 MHz </w:t>
            </w:r>
          </w:p>
        </w:tc>
      </w:tr>
      <w:tr w:rsidR="00AC1E5A" w:rsidRPr="00C629A6" w:rsidTr="00313E12">
        <w:trPr>
          <w:cantSplit/>
          <w:jc w:val="center"/>
        </w:trPr>
        <w:tc>
          <w:tcPr>
            <w:tcW w:w="2127" w:type="dxa"/>
          </w:tcPr>
          <w:p w:rsidR="00AC1E5A" w:rsidRPr="00C629A6" w:rsidRDefault="00AC1E5A" w:rsidP="00313E12">
            <w:pPr>
              <w:pStyle w:val="TAC"/>
              <w:rPr>
                <w:rFonts w:cs="v5.0.0"/>
              </w:rPr>
            </w:pPr>
            <w:r w:rsidRPr="00C629A6">
              <w:rPr>
                <w:rFonts w:cs="v5.0.0"/>
              </w:rPr>
              <w:t xml:space="preserve">10 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 xml:space="preserve">f </w:t>
            </w:r>
            <w:r w:rsidRPr="00C629A6">
              <w:rPr>
                <w:rFonts w:cs="Arial"/>
              </w:rPr>
              <w:sym w:font="Symbol" w:char="F0A3"/>
            </w:r>
            <w:r w:rsidRPr="00C629A6">
              <w:rPr>
                <w:rFonts w:cs="Arial"/>
              </w:rPr>
              <w:t xml:space="preserve"> </w:t>
            </w:r>
            <w:r w:rsidRPr="00C629A6">
              <w:rPr>
                <w:rFonts w:cs="Arial"/>
              </w:rPr>
              <w:sym w:font="Symbol" w:char="F044"/>
            </w:r>
            <w:r w:rsidRPr="00C629A6">
              <w:rPr>
                <w:rFonts w:cs="Arial"/>
              </w:rPr>
              <w:t>f</w:t>
            </w:r>
            <w:r w:rsidRPr="00C629A6">
              <w:rPr>
                <w:rFonts w:cs="Arial"/>
                <w:vertAlign w:val="subscript"/>
              </w:rPr>
              <w:t>max</w:t>
            </w:r>
          </w:p>
        </w:tc>
        <w:tc>
          <w:tcPr>
            <w:tcW w:w="2976" w:type="dxa"/>
          </w:tcPr>
          <w:p w:rsidR="00AC1E5A" w:rsidRPr="00C629A6" w:rsidRDefault="00AC1E5A" w:rsidP="00313E12">
            <w:pPr>
              <w:pStyle w:val="TAC"/>
              <w:rPr>
                <w:rFonts w:cs="v5.0.0"/>
              </w:rPr>
            </w:pPr>
            <w:r w:rsidRPr="00C629A6">
              <w:rPr>
                <w:rFonts w:cs="v5.0.0"/>
              </w:rPr>
              <w:t xml:space="preserve">10.5 MHz </w:t>
            </w:r>
            <w:r w:rsidRPr="00C629A6">
              <w:rPr>
                <w:rFonts w:cs="v5.0.0"/>
              </w:rPr>
              <w:sym w:font="Symbol" w:char="F0A3"/>
            </w:r>
            <w:r w:rsidRPr="00C629A6">
              <w:rPr>
                <w:rFonts w:cs="v5.0.0"/>
              </w:rPr>
              <w:t xml:space="preserve"> f_offset &lt; f_offset</w:t>
            </w:r>
            <w:r w:rsidRPr="00C629A6">
              <w:rPr>
                <w:rFonts w:cs="v5.0.0"/>
                <w:vertAlign w:val="subscript"/>
              </w:rPr>
              <w:t>max</w:t>
            </w:r>
            <w:r w:rsidRPr="00C629A6">
              <w:rPr>
                <w:rFonts w:cs="v5.0.0"/>
              </w:rPr>
              <w:t xml:space="preserve"> </w:t>
            </w:r>
          </w:p>
        </w:tc>
        <w:tc>
          <w:tcPr>
            <w:tcW w:w="3455" w:type="dxa"/>
          </w:tcPr>
          <w:p w:rsidR="00AC1E5A" w:rsidRPr="00C629A6" w:rsidRDefault="00AC1E5A" w:rsidP="00313E12">
            <w:pPr>
              <w:pStyle w:val="TAC"/>
              <w:rPr>
                <w:rFonts w:cs="Arial"/>
              </w:rPr>
            </w:pPr>
            <w:r w:rsidRPr="00C629A6">
              <w:rPr>
                <w:rFonts w:cs="Arial"/>
              </w:rPr>
              <w:t xml:space="preserve">-15 dBm (Note </w:t>
            </w:r>
            <w:r w:rsidRPr="00C629A6">
              <w:rPr>
                <w:rFonts w:cs="Arial" w:hint="eastAsia"/>
                <w:lang w:eastAsia="zh-CN"/>
              </w:rPr>
              <w:t>3</w:t>
            </w:r>
            <w:r w:rsidRPr="00C629A6">
              <w:rPr>
                <w:rFonts w:cs="Arial"/>
              </w:rPr>
              <w:t>)</w:t>
            </w:r>
          </w:p>
        </w:tc>
        <w:tc>
          <w:tcPr>
            <w:tcW w:w="1430" w:type="dxa"/>
          </w:tcPr>
          <w:p w:rsidR="00AC1E5A" w:rsidRPr="00C629A6" w:rsidRDefault="00AC1E5A" w:rsidP="00313E12">
            <w:pPr>
              <w:pStyle w:val="TAC"/>
              <w:rPr>
                <w:rFonts w:cs="Arial"/>
              </w:rPr>
            </w:pPr>
            <w:r w:rsidRPr="00C629A6">
              <w:rPr>
                <w:rFonts w:cs="Arial"/>
              </w:rPr>
              <w:t xml:space="preserve">1 MHz </w:t>
            </w:r>
          </w:p>
        </w:tc>
      </w:tr>
      <w:tr w:rsidR="00AC1E5A" w:rsidRPr="00C629A6" w:rsidTr="00313E12">
        <w:trPr>
          <w:cantSplit/>
          <w:jc w:val="center"/>
        </w:trPr>
        <w:tc>
          <w:tcPr>
            <w:tcW w:w="9988" w:type="dxa"/>
            <w:gridSpan w:val="4"/>
          </w:tcPr>
          <w:p w:rsidR="00AC1E5A" w:rsidRPr="00C629A6" w:rsidRDefault="00AC1E5A" w:rsidP="00313E12">
            <w:pPr>
              <w:pStyle w:val="TAN"/>
              <w:rPr>
                <w:rFonts w:cs="Arial"/>
              </w:rPr>
            </w:pPr>
            <w:r w:rsidRPr="00C629A6">
              <w:rPr>
                <w:rFonts w:cs="Arial"/>
              </w:rPr>
              <w:t>NOTE 1:</w:t>
            </w:r>
            <w:r w:rsidRPr="00C629A6">
              <w:rPr>
                <w:rFonts w:cs="Arial"/>
              </w:rPr>
              <w:tab/>
              <w:t xml:space="preserve">For a BS supporting non-contiguous spectrum operation within any operating band, the minimum requirement within sub-block gaps is calculated as a cumulative sum of contributions from adjacent </w:t>
            </w:r>
            <w:r w:rsidRPr="00C629A6">
              <w:rPr>
                <w:rFonts w:cs="v5.0.0"/>
              </w:rPr>
              <w:t>sub blocks on each side of the sub block gap, where the contribution from the far-end sub-block shall be scaled according to the measurement bandwidth of the near-end sub-block</w:t>
            </w:r>
            <w:r w:rsidRPr="00C629A6">
              <w:rPr>
                <w:rFonts w:cs="Arial"/>
              </w:rPr>
              <w:t xml:space="preserve">. Exception is </w:t>
            </w:r>
            <w:r w:rsidRPr="00C629A6">
              <w:rPr>
                <w:rFonts w:ascii="Symbol" w:hAnsi="Symbol" w:cs="Arial"/>
              </w:rPr>
              <w:t></w:t>
            </w:r>
            <w:r w:rsidRPr="00C629A6">
              <w:rPr>
                <w:rFonts w:cs="Arial"/>
              </w:rPr>
              <w:t>f ≥ 10MHz from both adjacent sub blocks on each side of the sub-block gap, where the minimum requirement within sub-block gaps shall be -15dBm/1MHz.</w:t>
            </w:r>
          </w:p>
          <w:p w:rsidR="00AC1E5A" w:rsidRPr="00C629A6" w:rsidRDefault="00AC1E5A" w:rsidP="00313E12">
            <w:pPr>
              <w:pStyle w:val="TAN"/>
              <w:rPr>
                <w:rFonts w:cs="Arial"/>
              </w:rPr>
            </w:pPr>
            <w:r w:rsidRPr="00C629A6">
              <w:rPr>
                <w:rFonts w:cs="Arial"/>
              </w:rPr>
              <w:t>NOTE 2:</w:t>
            </w:r>
            <w:r w:rsidRPr="00C629A6">
              <w:rPr>
                <w:rFonts w:cs="Arial"/>
              </w:rPr>
              <w:tab/>
              <w:t xml:space="preserve">For a </w:t>
            </w:r>
            <w:r w:rsidRPr="00C629A6">
              <w:rPr>
                <w:rFonts w:cs="Arial"/>
                <w:i/>
              </w:rPr>
              <w:t>multi-band connector</w:t>
            </w:r>
            <w:r w:rsidRPr="00C629A6">
              <w:rPr>
                <w:rFonts w:cs="Arial"/>
              </w:rPr>
              <w:t xml:space="preserve"> with Inter RF Bandwidth gap &lt; </w:t>
            </w:r>
            <w:r w:rsidR="00C84DDA">
              <w:t>2*Δf</w:t>
            </w:r>
            <w:r w:rsidR="00C84DDA">
              <w:rPr>
                <w:vertAlign w:val="subscript"/>
              </w:rPr>
              <w:t>OBUE</w:t>
            </w:r>
            <w:r w:rsidRPr="00C629A6">
              <w:rPr>
                <w:rFonts w:cs="Arial"/>
              </w:rPr>
              <w:t xml:space="preserve"> the minimum requirement within the Inter RF Bandwidth gaps is calculated as a cumulative sum of contributions from adjacent sub-blocks or RF Bandwidth on each side of the Inter RF Bandwidth gap</w:t>
            </w:r>
            <w:r w:rsidRPr="00C629A6">
              <w:rPr>
                <w:rFonts w:cs="v5.0.0"/>
              </w:rPr>
              <w:t xml:space="preserve">, where the contribution from the far-end sub-block </w:t>
            </w:r>
            <w:r w:rsidRPr="00C629A6">
              <w:rPr>
                <w:rFonts w:cs="Arial"/>
              </w:rPr>
              <w:t xml:space="preserve">or RF Bandwidth </w:t>
            </w:r>
            <w:r w:rsidRPr="00C629A6">
              <w:rPr>
                <w:rFonts w:cs="v5.0.0"/>
              </w:rPr>
              <w:t>shall be scaled according to the measurement bandwidth of the near-end sub-block</w:t>
            </w:r>
            <w:r w:rsidRPr="00C629A6">
              <w:rPr>
                <w:rFonts w:cs="Arial"/>
              </w:rPr>
              <w:t xml:space="preserve"> or RF Bandwidth.</w:t>
            </w:r>
          </w:p>
          <w:p w:rsidR="00AC1E5A" w:rsidRPr="00C629A6" w:rsidRDefault="00AC1E5A" w:rsidP="00313E12">
            <w:pPr>
              <w:pStyle w:val="TAN"/>
            </w:pPr>
            <w:r w:rsidRPr="00C629A6">
              <w:t>NOTE 3</w:t>
            </w:r>
            <w:r w:rsidRPr="00C629A6">
              <w:rPr>
                <w:lang w:eastAsia="zh-CN"/>
              </w:rPr>
              <w:t>:</w:t>
            </w:r>
            <w:r w:rsidRPr="00C629A6">
              <w:rPr>
                <w:lang w:eastAsia="zh-CN"/>
              </w:rPr>
              <w:tab/>
            </w:r>
            <w:r w:rsidRPr="00C629A6">
              <w:t xml:space="preserve">The requirement is not applicable when </w:t>
            </w:r>
            <w:r w:rsidRPr="00C629A6">
              <w:sym w:font="Symbol" w:char="F044"/>
            </w:r>
            <w:r w:rsidRPr="00C629A6">
              <w:t>f</w:t>
            </w:r>
            <w:r w:rsidRPr="00C629A6">
              <w:rPr>
                <w:vertAlign w:val="subscript"/>
              </w:rPr>
              <w:t>max</w:t>
            </w:r>
            <w:r w:rsidRPr="00C629A6">
              <w:t xml:space="preserve"> &lt; 10 MHz.</w:t>
            </w:r>
          </w:p>
          <w:p w:rsidR="00AC1E5A" w:rsidRPr="00C629A6" w:rsidRDefault="00AC1E5A" w:rsidP="00313E12">
            <w:pPr>
              <w:pStyle w:val="NO"/>
              <w:ind w:left="0" w:firstLine="0"/>
              <w:rPr>
                <w:rFonts w:cs="Arial"/>
              </w:rPr>
            </w:pPr>
            <w:r w:rsidRPr="00C629A6">
              <w:rPr>
                <w:rFonts w:ascii="Arial" w:hAnsi="Arial"/>
                <w:sz w:val="18"/>
              </w:rPr>
              <w:t>NOTE 4:</w:t>
            </w:r>
            <w:r w:rsidRPr="00C629A6">
              <w:tab/>
            </w:r>
            <w:r w:rsidRPr="00C629A6">
              <w:rPr>
                <w:rFonts w:ascii="Arial" w:hAnsi="Arial"/>
                <w:sz w:val="18"/>
              </w:rPr>
              <w:t xml:space="preserve">This frequency range ensures that the range of values of </w:t>
            </w:r>
            <w:r w:rsidRPr="00C629A6">
              <w:t xml:space="preserve">f_offset </w:t>
            </w:r>
            <w:r w:rsidRPr="00C629A6">
              <w:rPr>
                <w:rFonts w:ascii="Arial" w:hAnsi="Arial"/>
                <w:sz w:val="18"/>
              </w:rPr>
              <w:t>is continuous.</w:t>
            </w:r>
          </w:p>
        </w:tc>
      </w:tr>
    </w:tbl>
    <w:p w:rsidR="00AC1E5A" w:rsidRPr="00C629A6" w:rsidRDefault="00AC1E5A" w:rsidP="00AC1E5A"/>
    <w:p w:rsidR="000723CA" w:rsidRPr="00C629A6" w:rsidRDefault="000723CA" w:rsidP="000723CA">
      <w:pPr>
        <w:pStyle w:val="Heading5"/>
      </w:pPr>
      <w:bookmarkStart w:id="159" w:name="_Toc518862029"/>
      <w:r w:rsidRPr="00C629A6">
        <w:lastRenderedPageBreak/>
        <w:t>6.6.4.2.3</w:t>
      </w:r>
      <w:r w:rsidRPr="00C629A6">
        <w:tab/>
        <w:t>Basic limits for Medium Range BS (Category A and B)</w:t>
      </w:r>
      <w:bookmarkEnd w:id="159"/>
    </w:p>
    <w:p w:rsidR="000723CA" w:rsidRPr="00C629A6" w:rsidRDefault="000723CA" w:rsidP="000723CA">
      <w:pPr>
        <w:keepNext/>
        <w:rPr>
          <w:rFonts w:cs="v5.0.0"/>
        </w:rPr>
      </w:pPr>
      <w:r w:rsidRPr="00C629A6">
        <w:rPr>
          <w:rFonts w:cs="v5.0.0"/>
        </w:rPr>
        <w:t xml:space="preserve">For Medium Range BS, emissions shall not exceed the </w:t>
      </w:r>
      <w:r w:rsidR="00530849" w:rsidRPr="00C629A6">
        <w:rPr>
          <w:rFonts w:cs="v5.0.0" w:hint="eastAsia"/>
          <w:i/>
          <w:lang w:eastAsia="zh-CN"/>
        </w:rPr>
        <w:t>basic limits</w:t>
      </w:r>
      <w:r w:rsidR="00530849" w:rsidRPr="00C629A6">
        <w:rPr>
          <w:rFonts w:cs="v5.0.0"/>
          <w:lang w:eastAsia="zh-CN"/>
        </w:rPr>
        <w:t xml:space="preserve"> </w:t>
      </w:r>
      <w:r w:rsidRPr="00C629A6">
        <w:rPr>
          <w:rFonts w:cs="v5.0.0"/>
        </w:rPr>
        <w:t>specified in table 6.6.4.2.3-1</w:t>
      </w:r>
      <w:r w:rsidRPr="00C629A6">
        <w:rPr>
          <w:rFonts w:eastAsia="SimSun" w:cs="v5.0.0"/>
          <w:lang w:eastAsia="zh-CN"/>
        </w:rPr>
        <w:t xml:space="preserve"> and </w:t>
      </w:r>
      <w:r w:rsidRPr="00C629A6">
        <w:rPr>
          <w:rFonts w:cs="v5.0.0"/>
        </w:rPr>
        <w:t>table 6.6.4.2.3-</w:t>
      </w:r>
      <w:r w:rsidRPr="00C629A6">
        <w:rPr>
          <w:rFonts w:eastAsia="SimSun" w:cs="v5.0.0"/>
          <w:lang w:eastAsia="zh-CN"/>
        </w:rPr>
        <w:t>2</w:t>
      </w:r>
      <w:r w:rsidRPr="00C629A6">
        <w:rPr>
          <w:rFonts w:cs="v5.0.0"/>
        </w:rPr>
        <w:t>.</w:t>
      </w:r>
    </w:p>
    <w:p w:rsidR="003E577A" w:rsidRPr="00C629A6" w:rsidRDefault="003E577A" w:rsidP="003E577A">
      <w:pPr>
        <w:keepNext/>
        <w:rPr>
          <w:rFonts w:cs="v5.0.0"/>
          <w:lang w:eastAsia="zh-CN"/>
        </w:rPr>
      </w:pPr>
      <w:r w:rsidRPr="00C629A6">
        <w:rPr>
          <w:rFonts w:hint="eastAsia"/>
          <w:lang w:eastAsia="zh-CN"/>
        </w:rPr>
        <w:t xml:space="preserve">For the tables in </w:t>
      </w:r>
      <w:r w:rsidRPr="00C629A6">
        <w:rPr>
          <w:lang w:eastAsia="zh-CN"/>
        </w:rPr>
        <w:t>this</w:t>
      </w:r>
      <w:r w:rsidRPr="00C629A6">
        <w:rPr>
          <w:rFonts w:hint="eastAsia"/>
          <w:lang w:eastAsia="zh-CN"/>
        </w:rPr>
        <w:t xml:space="preserve"> sub-clause f</w:t>
      </w:r>
      <w:r w:rsidRPr="00C629A6">
        <w:t xml:space="preserve">or </w:t>
      </w:r>
      <w:r w:rsidRPr="00C629A6">
        <w:rPr>
          <w:i/>
        </w:rPr>
        <w:t>BS type 1-C</w:t>
      </w:r>
      <w:r w:rsidRPr="00C629A6">
        <w:t xml:space="preserve"> </w:t>
      </w:r>
      <w:bookmarkStart w:id="160" w:name="_Hlk515785994"/>
      <w:r w:rsidR="00E130E2" w:rsidRPr="00C629A6">
        <w:t>P</w:t>
      </w:r>
      <w:r w:rsidR="00E130E2" w:rsidRPr="00C629A6">
        <w:rPr>
          <w:vertAlign w:val="subscript"/>
        </w:rPr>
        <w:t>rated,x</w:t>
      </w:r>
      <w:r w:rsidR="00E130E2" w:rsidRPr="00C629A6">
        <w:t xml:space="preserve"> = P</w:t>
      </w:r>
      <w:r w:rsidR="00E130E2" w:rsidRPr="00C629A6">
        <w:rPr>
          <w:vertAlign w:val="subscript"/>
        </w:rPr>
        <w:t>rated,c,AC</w:t>
      </w:r>
      <w:bookmarkEnd w:id="160"/>
      <w:r w:rsidRPr="00C629A6">
        <w:t xml:space="preserve">, </w:t>
      </w:r>
      <w:r w:rsidRPr="00C629A6">
        <w:rPr>
          <w:rFonts w:hint="eastAsia"/>
          <w:lang w:eastAsia="zh-CN"/>
        </w:rPr>
        <w:t xml:space="preserve">and </w:t>
      </w:r>
      <w:r w:rsidRPr="00C629A6">
        <w:t xml:space="preserve">for </w:t>
      </w:r>
      <w:r w:rsidRPr="00C629A6">
        <w:rPr>
          <w:i/>
        </w:rPr>
        <w:t>BS type 1-H</w:t>
      </w:r>
      <w:r w:rsidRPr="00C629A6">
        <w:t xml:space="preserve"> </w:t>
      </w:r>
      <w:r w:rsidR="00E130E2" w:rsidRPr="00C629A6">
        <w:t>P</w:t>
      </w:r>
      <w:r w:rsidR="00E130E2" w:rsidRPr="00C629A6">
        <w:rPr>
          <w:vertAlign w:val="subscript"/>
        </w:rPr>
        <w:t>rated,x</w:t>
      </w:r>
      <w:r w:rsidR="00E130E2" w:rsidRPr="00C629A6">
        <w:t xml:space="preserve"> = P</w:t>
      </w:r>
      <w:r w:rsidR="00E130E2" w:rsidRPr="00C629A6">
        <w:rPr>
          <w:vertAlign w:val="subscript"/>
        </w:rPr>
        <w:t>rated,c,cell</w:t>
      </w:r>
      <w:r w:rsidRPr="00C629A6">
        <w:rPr>
          <w:rFonts w:cs="v4.2.0"/>
        </w:rPr>
        <w:t xml:space="preserve"> – 10*log</w:t>
      </w:r>
      <w:r w:rsidRPr="00C629A6">
        <w:rPr>
          <w:rFonts w:cs="v4.2.0"/>
          <w:vertAlign w:val="subscript"/>
        </w:rPr>
        <w:t>10</w:t>
      </w:r>
      <w:r w:rsidRPr="00C629A6">
        <w:rPr>
          <w:rFonts w:cs="v4.2.0"/>
        </w:rPr>
        <w:t>(</w:t>
      </w:r>
      <w:r w:rsidRPr="00C629A6">
        <w:t>N</w:t>
      </w:r>
      <w:r w:rsidRPr="00C629A6">
        <w:rPr>
          <w:vertAlign w:val="subscript"/>
        </w:rPr>
        <w:t>TXU,countedpercell</w:t>
      </w:r>
      <w:r w:rsidRPr="00C629A6">
        <w:rPr>
          <w:rFonts w:cs="v4.2.0"/>
        </w:rPr>
        <w:t>)</w:t>
      </w:r>
      <w:r w:rsidRPr="00C629A6">
        <w:rPr>
          <w:rFonts w:cs="v4.2.0" w:hint="eastAsia"/>
          <w:lang w:eastAsia="zh-CN"/>
        </w:rPr>
        <w:t xml:space="preserve">, and for </w:t>
      </w:r>
      <w:r w:rsidRPr="00C629A6">
        <w:rPr>
          <w:rFonts w:hint="eastAsia"/>
          <w:i/>
        </w:rPr>
        <w:t>BS type 1-O</w:t>
      </w:r>
      <w:r w:rsidRPr="00C629A6">
        <w:rPr>
          <w:rFonts w:hint="eastAsia"/>
          <w:i/>
          <w:lang w:eastAsia="zh-CN"/>
        </w:rPr>
        <w:t xml:space="preserve"> </w:t>
      </w:r>
      <w:r w:rsidR="00E130E2" w:rsidRPr="00C629A6">
        <w:t>P</w:t>
      </w:r>
      <w:r w:rsidR="00E130E2" w:rsidRPr="00C629A6">
        <w:rPr>
          <w:vertAlign w:val="subscript"/>
        </w:rPr>
        <w:t>rated,x</w:t>
      </w:r>
      <w:r w:rsidR="00E130E2" w:rsidRPr="00C629A6">
        <w:t xml:space="preserve"> = </w:t>
      </w:r>
      <w:r w:rsidR="00E130E2" w:rsidRPr="00C629A6">
        <w:rPr>
          <w:bCs/>
        </w:rPr>
        <w:t>P</w:t>
      </w:r>
      <w:r w:rsidR="00E130E2" w:rsidRPr="00C629A6">
        <w:rPr>
          <w:bCs/>
          <w:vertAlign w:val="subscript"/>
        </w:rPr>
        <w:t>rated,c,TRP</w:t>
      </w:r>
      <w:r w:rsidRPr="00C629A6">
        <w:rPr>
          <w:rFonts w:cs="v4.2.0"/>
        </w:rPr>
        <w:t xml:space="preserve"> –</w:t>
      </w:r>
      <w:r w:rsidRPr="00C629A6">
        <w:rPr>
          <w:rFonts w:cs="v4.2.0" w:hint="eastAsia"/>
          <w:lang w:eastAsia="zh-CN"/>
        </w:rPr>
        <w:t xml:space="preserve"> 9 dB.</w:t>
      </w:r>
    </w:p>
    <w:p w:rsidR="000723CA" w:rsidRPr="00C629A6" w:rsidRDefault="000723CA" w:rsidP="00854B6F">
      <w:pPr>
        <w:pStyle w:val="TH"/>
      </w:pPr>
      <w:r w:rsidRPr="00C629A6">
        <w:t>Table 6.6.4.2.3-</w:t>
      </w:r>
      <w:r w:rsidRPr="00C629A6">
        <w:rPr>
          <w:rFonts w:eastAsia="SimSun"/>
          <w:lang w:eastAsia="zh-CN"/>
        </w:rPr>
        <w:t>1</w:t>
      </w:r>
      <w:r w:rsidRPr="00C629A6">
        <w:t xml:space="preserve">: Medium Range BS </w:t>
      </w:r>
      <w:r w:rsidRPr="00C629A6">
        <w:rPr>
          <w:i/>
        </w:rPr>
        <w:t>operating band</w:t>
      </w:r>
      <w:r w:rsidRPr="00C629A6">
        <w:t xml:space="preserve"> unwanted emission limits</w:t>
      </w:r>
      <w:r w:rsidRPr="00C629A6">
        <w:rPr>
          <w:lang w:eastAsia="zh-CN"/>
        </w:rPr>
        <w:t xml:space="preserve">, </w:t>
      </w:r>
      <w:r w:rsidRPr="00C629A6">
        <w:rPr>
          <w:rFonts w:cs="v5.0.0"/>
          <w:lang w:eastAsia="zh-CN"/>
        </w:rPr>
        <w:t>31</w:t>
      </w:r>
      <w:r w:rsidRPr="00C629A6">
        <w:rPr>
          <w:rFonts w:cs="v5.0.0"/>
        </w:rPr>
        <w:t xml:space="preserve">&lt; </w:t>
      </w:r>
      <w:r w:rsidR="00E130E2" w:rsidRPr="00C629A6">
        <w:rPr>
          <w:rFonts w:cs="v5.0.0"/>
          <w:bCs/>
        </w:rPr>
        <w:t>P</w:t>
      </w:r>
      <w:r w:rsidR="00E130E2" w:rsidRPr="00C629A6">
        <w:rPr>
          <w:rFonts w:cs="v5.0.0"/>
          <w:bCs/>
          <w:vertAlign w:val="subscript"/>
        </w:rPr>
        <w:t>rated,x</w:t>
      </w:r>
      <w:r w:rsidRPr="00C629A6">
        <w:rPr>
          <w:rFonts w:cs="v5.0.0"/>
        </w:rPr>
        <w:t xml:space="preserve"> </w:t>
      </w:r>
      <w:r w:rsidRPr="00C629A6">
        <w:rPr>
          <w:rFonts w:cs="v5.0.0"/>
        </w:rPr>
        <w:sym w:font="Symbol" w:char="F0A3"/>
      </w:r>
      <w:r w:rsidRPr="00C629A6">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723CA" w:rsidRPr="00C629A6" w:rsidTr="00FA6718">
        <w:trPr>
          <w:cantSplit/>
          <w:jc w:val="center"/>
        </w:trPr>
        <w:tc>
          <w:tcPr>
            <w:tcW w:w="2127"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H"/>
              <w:rPr>
                <w:rFonts w:cs="Arial"/>
              </w:rPr>
            </w:pPr>
            <w:r w:rsidRPr="00C629A6">
              <w:rPr>
                <w:rFonts w:cs="Arial"/>
              </w:rPr>
              <w:t xml:space="preserve">Frequency offset of measurement filter </w:t>
            </w:r>
            <w:r w:rsidRPr="00C629A6">
              <w:rPr>
                <w:rFonts w:cs="Arial"/>
              </w:rPr>
              <w:noBreakHyphen/>
              <w:t xml:space="preserve">3dB point, </w:t>
            </w:r>
            <w:r w:rsidRPr="00C629A6">
              <w:rPr>
                <w:rFonts w:cs="Arial"/>
              </w:rPr>
              <w:sym w:font="Symbol" w:char="F044"/>
            </w:r>
            <w:r w:rsidRPr="00C629A6">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H"/>
              <w:rPr>
                <w:rFonts w:cs="Arial"/>
              </w:rPr>
            </w:pPr>
            <w:r w:rsidRPr="00C629A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0723CA" w:rsidRPr="00C629A6" w:rsidRDefault="00530849" w:rsidP="00FA6718">
            <w:pPr>
              <w:pStyle w:val="TAH"/>
              <w:rPr>
                <w:rFonts w:cs="Arial"/>
              </w:rPr>
            </w:pPr>
            <w:r w:rsidRPr="00C629A6">
              <w:rPr>
                <w:rFonts w:cs="v5.0.0"/>
                <w:i/>
                <w:lang w:eastAsia="zh-CN"/>
              </w:rPr>
              <w:t>B</w:t>
            </w:r>
            <w:r w:rsidRPr="00C629A6">
              <w:rPr>
                <w:rFonts w:cs="v5.0.0" w:hint="eastAsia"/>
                <w:i/>
                <w:lang w:eastAsia="zh-CN"/>
              </w:rPr>
              <w:t>asic limit</w:t>
            </w:r>
            <w:r w:rsidRPr="00C629A6" w:rsidDel="00B004F1">
              <w:rPr>
                <w:rFonts w:cs="v5.0.0"/>
              </w:rPr>
              <w:t xml:space="preserve"> </w:t>
            </w:r>
            <w:r w:rsidR="000723CA" w:rsidRPr="00C629A6">
              <w:rPr>
                <w:rFonts w:cs="v5.0.0"/>
              </w:rPr>
              <w:t>(Note 1</w:t>
            </w:r>
            <w:r w:rsidR="000723CA" w:rsidRPr="00C629A6">
              <w:rPr>
                <w:rFonts w:cs="Arial"/>
              </w:rPr>
              <w:t>, 2</w:t>
            </w:r>
            <w:r w:rsidR="000723CA" w:rsidRPr="00C629A6">
              <w:rPr>
                <w:rFonts w:cs="v5.0.0"/>
              </w:rPr>
              <w:t>)</w:t>
            </w:r>
          </w:p>
        </w:tc>
        <w:tc>
          <w:tcPr>
            <w:tcW w:w="143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H"/>
              <w:rPr>
                <w:rFonts w:eastAsia="SimSun" w:cs="Arial"/>
                <w:lang w:eastAsia="zh-CN"/>
              </w:rPr>
            </w:pPr>
            <w:r w:rsidRPr="00C629A6">
              <w:rPr>
                <w:rFonts w:cs="Arial"/>
              </w:rPr>
              <w:t xml:space="preserve">Measurement bandwidth </w:t>
            </w:r>
          </w:p>
        </w:tc>
      </w:tr>
      <w:tr w:rsidR="000723CA" w:rsidRPr="00C629A6" w:rsidTr="00FA6718">
        <w:trPr>
          <w:cantSplit/>
          <w:jc w:val="center"/>
        </w:trPr>
        <w:tc>
          <w:tcPr>
            <w:tcW w:w="2127"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rPr>
            </w:pPr>
            <w:r w:rsidRPr="00C629A6">
              <w:rPr>
                <w:rFonts w:cs="v5.0.0"/>
              </w:rPr>
              <w:t xml:space="preserve">0 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rPr>
            </w:pPr>
            <w:r w:rsidRPr="00C629A6">
              <w:rPr>
                <w:rFonts w:cs="v5.0.0"/>
              </w:rPr>
              <w:t xml:space="preserve">0.05 MHz </w:t>
            </w:r>
            <w:r w:rsidRPr="00C629A6">
              <w:rPr>
                <w:rFonts w:cs="v5.0.0"/>
              </w:rPr>
              <w:sym w:font="Symbol" w:char="F0A3"/>
            </w:r>
            <w:r w:rsidRPr="00C629A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262FD" w:rsidRPr="00C629A6" w:rsidRDefault="00C262FD" w:rsidP="00C262FD">
            <w:pPr>
              <w:pStyle w:val="TAC"/>
              <w:rPr>
                <w:rFonts w:cs="Arial"/>
                <w:lang w:eastAsia="ja-JP"/>
              </w:rPr>
            </w:pPr>
            <w:r w:rsidRPr="00C629A6">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rsidR="000723CA" w:rsidRPr="00C629A6" w:rsidRDefault="000723CA" w:rsidP="00FA6718">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rPr>
            </w:pPr>
            <w:r w:rsidRPr="00C629A6">
              <w:rPr>
                <w:rFonts w:cs="v5.0.0"/>
              </w:rPr>
              <w:t xml:space="preserve">100 kHz </w:t>
            </w:r>
          </w:p>
        </w:tc>
      </w:tr>
      <w:tr w:rsidR="000723CA" w:rsidRPr="00C629A6" w:rsidTr="00FA6718">
        <w:trPr>
          <w:cantSplit/>
          <w:jc w:val="center"/>
        </w:trPr>
        <w:tc>
          <w:tcPr>
            <w:tcW w:w="2127"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val="sv-SE"/>
              </w:rPr>
            </w:pPr>
            <w:r w:rsidRPr="00C629A6">
              <w:rPr>
                <w:rFonts w:cs="v5.0.0"/>
                <w:lang w:val="sv-SE"/>
              </w:rPr>
              <w:t xml:space="preserve">5 MHz </w:t>
            </w:r>
            <w:r w:rsidRPr="00C629A6">
              <w:rPr>
                <w:rFonts w:cs="v5.0.0"/>
              </w:rPr>
              <w:sym w:font="Symbol" w:char="F0A3"/>
            </w:r>
            <w:r w:rsidRPr="00C629A6">
              <w:rPr>
                <w:rFonts w:cs="v5.0.0"/>
                <w:lang w:val="sv-SE"/>
              </w:rPr>
              <w:t xml:space="preserve"> </w:t>
            </w:r>
            <w:r w:rsidRPr="00C629A6">
              <w:rPr>
                <w:rFonts w:cs="v5.0.0"/>
              </w:rPr>
              <w:sym w:font="Symbol" w:char="F044"/>
            </w:r>
            <w:r w:rsidRPr="00C629A6">
              <w:rPr>
                <w:rFonts w:cs="v5.0.0"/>
                <w:lang w:val="sv-SE"/>
              </w:rPr>
              <w:t xml:space="preserve">f &lt; </w:t>
            </w:r>
            <w:r w:rsidRPr="00C629A6">
              <w:rPr>
                <w:rFonts w:cs="Arial"/>
                <w:lang w:val="sv-SE"/>
              </w:rPr>
              <w:t xml:space="preserve">min(10 MHz, </w:t>
            </w:r>
            <w:r w:rsidRPr="00C629A6">
              <w:rPr>
                <w:rFonts w:cs="Arial"/>
              </w:rPr>
              <w:t>Δ</w:t>
            </w:r>
            <w:r w:rsidRPr="00C629A6">
              <w:rPr>
                <w:rFonts w:cs="Arial"/>
                <w:lang w:val="sv-SE"/>
              </w:rPr>
              <w:t>f</w:t>
            </w:r>
            <w:r w:rsidRPr="00C629A6">
              <w:rPr>
                <w:rFonts w:cs="Arial"/>
                <w:vertAlign w:val="subscript"/>
                <w:lang w:val="sv-SE" w:eastAsia="zh-CN"/>
              </w:rPr>
              <w:t>max</w:t>
            </w:r>
            <w:r w:rsidRPr="00C629A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val="sv-SE"/>
              </w:rPr>
            </w:pPr>
            <w:r w:rsidRPr="00C629A6">
              <w:rPr>
                <w:rFonts w:cs="v5.0.0"/>
                <w:lang w:val="sv-SE"/>
              </w:rPr>
              <w:t xml:space="preserve">5.05 MHz </w:t>
            </w:r>
            <w:r w:rsidRPr="00C629A6">
              <w:rPr>
                <w:rFonts w:cs="v5.0.0"/>
              </w:rPr>
              <w:sym w:font="Symbol" w:char="F0A3"/>
            </w:r>
            <w:r w:rsidRPr="00C629A6">
              <w:rPr>
                <w:rFonts w:cs="v5.0.0"/>
                <w:lang w:val="sv-SE"/>
              </w:rPr>
              <w:t xml:space="preserve"> f_offset &lt; </w:t>
            </w:r>
            <w:r w:rsidRPr="00C629A6">
              <w:rPr>
                <w:rFonts w:cs="Arial"/>
                <w:lang w:val="sv-SE"/>
              </w:rPr>
              <w:t>min(10.05 MHz, f_offset</w:t>
            </w:r>
            <w:r w:rsidRPr="00C629A6">
              <w:rPr>
                <w:rFonts w:cs="Arial"/>
                <w:vertAlign w:val="subscript"/>
                <w:lang w:val="sv-SE" w:eastAsia="zh-CN"/>
              </w:rPr>
              <w:t>max</w:t>
            </w:r>
            <w:r w:rsidRPr="00C629A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0723CA" w:rsidRPr="00C629A6" w:rsidRDefault="00C262FD" w:rsidP="00FA6718">
            <w:pPr>
              <w:pStyle w:val="TAC"/>
              <w:rPr>
                <w:rFonts w:cs="v5.0.0"/>
              </w:rPr>
            </w:pPr>
            <w:r w:rsidRPr="00C629A6">
              <w:rPr>
                <w:rFonts w:cs="Arial"/>
                <w:lang w:eastAsia="zh-CN"/>
              </w:rPr>
              <w:t>P</w:t>
            </w:r>
            <w:r w:rsidRPr="00C629A6">
              <w:rPr>
                <w:rFonts w:cs="Arial"/>
                <w:vertAlign w:val="subscript"/>
                <w:lang w:eastAsia="zh-CN"/>
              </w:rPr>
              <w:t>rated,x</w:t>
            </w:r>
            <w:r w:rsidRPr="00C629A6" w:rsidDel="00C262FD">
              <w:rPr>
                <w:rFonts w:cs="Arial"/>
                <w:lang w:eastAsia="zh-CN"/>
              </w:rPr>
              <w:t xml:space="preserve"> </w:t>
            </w:r>
            <w:r w:rsidRPr="00C629A6">
              <w:rPr>
                <w:rFonts w:cs="Arial"/>
                <w:vertAlign w:val="subscript"/>
                <w:lang w:eastAsia="zh-CN"/>
              </w:rPr>
              <w:t xml:space="preserve"> </w:t>
            </w:r>
            <w:r w:rsidR="000723CA" w:rsidRPr="00C629A6">
              <w:rPr>
                <w:rFonts w:cs="Arial"/>
                <w:lang w:eastAsia="zh-CN"/>
              </w:rPr>
              <w:t>-</w:t>
            </w:r>
            <w:r w:rsidRPr="00C629A6">
              <w:rPr>
                <w:rFonts w:cs="Arial"/>
                <w:lang w:eastAsia="zh-CN"/>
              </w:rPr>
              <w:t xml:space="preserve"> </w:t>
            </w:r>
            <w:r w:rsidR="000723CA" w:rsidRPr="00C629A6">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rPr>
            </w:pPr>
            <w:r w:rsidRPr="00C629A6">
              <w:rPr>
                <w:rFonts w:cs="v5.0.0"/>
              </w:rPr>
              <w:t xml:space="preserve">100 kHz </w:t>
            </w:r>
          </w:p>
        </w:tc>
      </w:tr>
      <w:tr w:rsidR="000723CA" w:rsidRPr="00C629A6" w:rsidTr="00FA6718">
        <w:trPr>
          <w:cantSplit/>
          <w:jc w:val="center"/>
        </w:trPr>
        <w:tc>
          <w:tcPr>
            <w:tcW w:w="2127"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rPr>
            </w:pPr>
            <w:r w:rsidRPr="00C629A6">
              <w:rPr>
                <w:rFonts w:cs="v5.0.0"/>
              </w:rPr>
              <w:t xml:space="preserve">10 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 xml:space="preserve">f </w:t>
            </w:r>
            <w:r w:rsidRPr="00C629A6">
              <w:rPr>
                <w:rFonts w:cs="v5.0.0"/>
              </w:rPr>
              <w:sym w:font="Symbol" w:char="F0A3"/>
            </w:r>
            <w:r w:rsidRPr="00C629A6">
              <w:rPr>
                <w:rFonts w:cs="v5.0.0"/>
              </w:rPr>
              <w:t xml:space="preserve"> </w:t>
            </w:r>
            <w:r w:rsidRPr="00C629A6">
              <w:rPr>
                <w:rFonts w:cs="v5.0.0"/>
              </w:rPr>
              <w:sym w:font="Symbol" w:char="F044"/>
            </w:r>
            <w:r w:rsidRPr="00C629A6">
              <w:rPr>
                <w:rFonts w:cs="v5.0.0"/>
              </w:rPr>
              <w:t>f</w:t>
            </w:r>
            <w:r w:rsidRPr="00C629A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rPr>
            </w:pPr>
            <w:r w:rsidRPr="00C629A6">
              <w:rPr>
                <w:rFonts w:cs="v5.0.0"/>
              </w:rPr>
              <w:t xml:space="preserve">10.05 MHz </w:t>
            </w:r>
            <w:r w:rsidRPr="00C629A6">
              <w:rPr>
                <w:rFonts w:cs="v5.0.0"/>
              </w:rPr>
              <w:sym w:font="Symbol" w:char="F0A3"/>
            </w:r>
            <w:r w:rsidRPr="00C629A6">
              <w:rPr>
                <w:rFonts w:cs="v5.0.0"/>
              </w:rPr>
              <w:t xml:space="preserve"> f_offset &lt; f_offset</w:t>
            </w:r>
            <w:r w:rsidRPr="00C629A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rPr>
            </w:pPr>
            <w:r w:rsidRPr="00C629A6">
              <w:rPr>
                <w:rFonts w:cs="Arial"/>
                <w:lang w:eastAsia="zh-CN"/>
              </w:rPr>
              <w:t>Min(</w:t>
            </w:r>
            <w:r w:rsidR="00C262FD" w:rsidRPr="00C629A6">
              <w:t>P</w:t>
            </w:r>
            <w:r w:rsidR="00C262FD" w:rsidRPr="00C629A6">
              <w:rPr>
                <w:vertAlign w:val="subscript"/>
              </w:rPr>
              <w:t>rated,x</w:t>
            </w:r>
            <w:r w:rsidR="00C262FD" w:rsidRPr="00C629A6" w:rsidDel="00C262FD">
              <w:rPr>
                <w:rFonts w:cs="Arial"/>
                <w:lang w:eastAsia="zh-CN"/>
              </w:rPr>
              <w:t xml:space="preserve"> </w:t>
            </w:r>
            <w:r w:rsidR="00C262FD" w:rsidRPr="00C629A6">
              <w:rPr>
                <w:rFonts w:cs="Arial"/>
                <w:vertAlign w:val="subscript"/>
                <w:lang w:eastAsia="zh-CN"/>
              </w:rPr>
              <w:t xml:space="preserve"> </w:t>
            </w:r>
            <w:r w:rsidRPr="00C629A6">
              <w:rPr>
                <w:rFonts w:cs="Arial"/>
                <w:lang w:eastAsia="zh-CN"/>
              </w:rPr>
              <w:t>-</w:t>
            </w:r>
            <w:r w:rsidR="00C262FD" w:rsidRPr="00C629A6">
              <w:rPr>
                <w:rFonts w:cs="Arial"/>
                <w:lang w:eastAsia="zh-CN"/>
              </w:rPr>
              <w:t xml:space="preserve"> </w:t>
            </w:r>
            <w:r w:rsidRPr="00C629A6">
              <w:rPr>
                <w:rFonts w:cs="Arial"/>
                <w:lang w:eastAsia="zh-CN"/>
              </w:rPr>
              <w:t xml:space="preserve">60dB, -25dBm) (Note </w:t>
            </w:r>
            <w:r w:rsidRPr="00C629A6">
              <w:rPr>
                <w:rFonts w:eastAsia="SimSun" w:cs="Arial"/>
                <w:lang w:eastAsia="zh-CN"/>
              </w:rPr>
              <w:t>3</w:t>
            </w:r>
            <w:r w:rsidRPr="00C629A6">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Bdr>
                <w:top w:val="single" w:sz="12" w:space="3" w:color="auto"/>
              </w:pBdr>
              <w:rPr>
                <w:rFonts w:cs="v5.0.0"/>
              </w:rPr>
            </w:pPr>
            <w:r w:rsidRPr="00C629A6">
              <w:rPr>
                <w:rFonts w:cs="v5.0.0"/>
              </w:rPr>
              <w:t>100 kHz</w:t>
            </w:r>
          </w:p>
        </w:tc>
      </w:tr>
      <w:tr w:rsidR="000723CA" w:rsidRPr="00C629A6" w:rsidTr="00FA6718">
        <w:trPr>
          <w:cantSplit/>
          <w:jc w:val="center"/>
        </w:trPr>
        <w:tc>
          <w:tcPr>
            <w:tcW w:w="9988" w:type="dxa"/>
            <w:gridSpan w:val="4"/>
          </w:tcPr>
          <w:p w:rsidR="000723CA" w:rsidRPr="00C629A6" w:rsidRDefault="000723CA" w:rsidP="00FA6718">
            <w:pPr>
              <w:pStyle w:val="TAN"/>
              <w:rPr>
                <w:rFonts w:eastAsia="SimSun" w:cs="Arial"/>
                <w:lang w:eastAsia="zh-CN"/>
              </w:rPr>
            </w:pPr>
            <w:r w:rsidRPr="00C629A6">
              <w:rPr>
                <w:rFonts w:cs="Arial"/>
              </w:rPr>
              <w:t>NOTE 1:</w:t>
            </w:r>
            <w:r w:rsidRPr="00C629A6">
              <w:rPr>
                <w:rFonts w:cs="Arial"/>
              </w:rPr>
              <w:tab/>
              <w:t xml:space="preserve">For a BS supporting non-contiguous spectrum operation within any </w:t>
            </w:r>
            <w:r w:rsidRPr="00C629A6">
              <w:rPr>
                <w:rFonts w:cs="Arial"/>
                <w:i/>
              </w:rPr>
              <w:t>operating band</w:t>
            </w:r>
            <w:r w:rsidRPr="00C629A6">
              <w:rPr>
                <w:rFonts w:cs="Arial"/>
              </w:rPr>
              <w:t xml:space="preserve"> the emission limits within sub-block gaps is calculated as a cumulative sum of contributions from adjacent </w:t>
            </w:r>
            <w:r w:rsidRPr="00C629A6">
              <w:rPr>
                <w:rFonts w:cs="v5.0.0"/>
              </w:rPr>
              <w:t>sub blocks on each side of the sub block gap</w:t>
            </w:r>
            <w:r w:rsidRPr="00C629A6">
              <w:rPr>
                <w:rFonts w:cs="Arial"/>
              </w:rPr>
              <w:t xml:space="preserve">. Exception is </w:t>
            </w:r>
            <w:r w:rsidRPr="00C629A6">
              <w:rPr>
                <w:rFonts w:ascii="Symbol" w:hAnsi="Symbol" w:cs="Arial"/>
              </w:rPr>
              <w:t></w:t>
            </w:r>
            <w:r w:rsidRPr="00C629A6">
              <w:rPr>
                <w:rFonts w:cs="Arial"/>
              </w:rPr>
              <w:t xml:space="preserve">f ≥ 10MHz from both adjacent sub blocks on each side of the sub-block gap, where the emission limits within sub-block gaps shall be </w:t>
            </w:r>
            <w:r w:rsidRPr="00C629A6">
              <w:rPr>
                <w:rFonts w:cs="Arial"/>
                <w:lang w:eastAsia="zh-CN"/>
              </w:rPr>
              <w:t>Min(</w:t>
            </w:r>
            <w:r w:rsidR="00C262FD" w:rsidRPr="00C629A6">
              <w:rPr>
                <w:rFonts w:cs="Arial"/>
                <w:lang w:eastAsia="zh-CN"/>
              </w:rPr>
              <w:t>P</w:t>
            </w:r>
            <w:r w:rsidR="00C262FD" w:rsidRPr="00C629A6">
              <w:rPr>
                <w:rFonts w:cs="Arial"/>
                <w:vertAlign w:val="subscript"/>
                <w:lang w:eastAsia="zh-CN"/>
              </w:rPr>
              <w:t>rated,x</w:t>
            </w:r>
            <w:r w:rsidR="00C262FD" w:rsidRPr="00C629A6" w:rsidDel="00C262FD">
              <w:rPr>
                <w:rFonts w:cs="Arial"/>
                <w:lang w:eastAsia="zh-CN"/>
              </w:rPr>
              <w:t xml:space="preserve"> </w:t>
            </w:r>
            <w:r w:rsidRPr="00C629A6">
              <w:rPr>
                <w:rFonts w:cs="Arial"/>
                <w:lang w:eastAsia="zh-CN"/>
              </w:rPr>
              <w:t xml:space="preserve">-60dB, </w:t>
            </w:r>
            <w:r w:rsidR="003E577A" w:rsidRPr="00C629A6">
              <w:rPr>
                <w:rFonts w:cs="Arial"/>
                <w:lang w:eastAsia="zh-CN"/>
              </w:rPr>
              <w:noBreakHyphen/>
            </w:r>
            <w:r w:rsidRPr="00C629A6">
              <w:rPr>
                <w:rFonts w:cs="Arial"/>
                <w:lang w:eastAsia="zh-CN"/>
              </w:rPr>
              <w:t>25dBm)</w:t>
            </w:r>
            <w:r w:rsidRPr="00C629A6">
              <w:rPr>
                <w:rFonts w:cs="Arial"/>
              </w:rPr>
              <w:t>/1</w:t>
            </w:r>
            <w:r w:rsidRPr="00C629A6">
              <w:rPr>
                <w:rFonts w:cs="Arial"/>
                <w:lang w:eastAsia="zh-CN"/>
              </w:rPr>
              <w:t>00k</w:t>
            </w:r>
            <w:r w:rsidRPr="00C629A6">
              <w:rPr>
                <w:rFonts w:cs="Arial"/>
              </w:rPr>
              <w:t>Hz.</w:t>
            </w:r>
          </w:p>
          <w:p w:rsidR="000723CA" w:rsidRPr="00C629A6" w:rsidRDefault="000723CA" w:rsidP="00FA6718">
            <w:pPr>
              <w:pStyle w:val="TAN"/>
              <w:rPr>
                <w:rFonts w:cs="Arial"/>
              </w:rPr>
            </w:pPr>
            <w:r w:rsidRPr="00C629A6">
              <w:rPr>
                <w:rFonts w:cs="Arial"/>
              </w:rPr>
              <w:t>NOTE 2:</w:t>
            </w:r>
            <w:r w:rsidRPr="00C629A6">
              <w:rPr>
                <w:rFonts w:cs="Arial"/>
              </w:rPr>
              <w:tab/>
              <w:t xml:space="preserve">For </w:t>
            </w:r>
            <w:r w:rsidR="00E51CAC" w:rsidRPr="00C629A6">
              <w:rPr>
                <w:rFonts w:cs="Arial"/>
              </w:rPr>
              <w:t xml:space="preserve">a </w:t>
            </w:r>
            <w:r w:rsidR="00E51CAC" w:rsidRPr="00C629A6">
              <w:rPr>
                <w:rFonts w:cs="Arial"/>
                <w:i/>
              </w:rPr>
              <w:t>multi-band connector</w:t>
            </w:r>
            <w:r w:rsidR="00E51CAC" w:rsidRPr="00C629A6">
              <w:rPr>
                <w:rFonts w:cs="Arial"/>
              </w:rPr>
              <w:t xml:space="preserve"> </w:t>
            </w:r>
            <w:r w:rsidRPr="00C629A6">
              <w:rPr>
                <w:rFonts w:cs="Arial"/>
              </w:rPr>
              <w:t xml:space="preserve">with Inter RF Bandwidth gap &lt; </w:t>
            </w:r>
            <w:r w:rsidR="00C84DDA">
              <w:t>2*Δf</w:t>
            </w:r>
            <w:r w:rsidR="00C84DDA">
              <w:rPr>
                <w:vertAlign w:val="subscript"/>
              </w:rPr>
              <w:t>OBUE</w:t>
            </w:r>
            <w:r w:rsidRPr="00C629A6">
              <w:rPr>
                <w:rFonts w:cs="Arial"/>
              </w:rPr>
              <w:t xml:space="preserve"> the emission limits within the Inter RF Bandwidth gaps is calculated as a cumulative sum of contributions from adjacent sub-blocks or RF Bandwidth on each side of the Inter RF Bandwidth gap.</w:t>
            </w:r>
          </w:p>
          <w:p w:rsidR="000723CA" w:rsidRPr="00C629A6" w:rsidRDefault="000723CA" w:rsidP="00FA6718">
            <w:pPr>
              <w:pStyle w:val="TAN"/>
              <w:rPr>
                <w:rFonts w:cs="Arial"/>
              </w:rPr>
            </w:pPr>
            <w:r w:rsidRPr="00C629A6">
              <w:t>NOTE 3</w:t>
            </w:r>
            <w:r w:rsidRPr="00C629A6">
              <w:rPr>
                <w:lang w:eastAsia="zh-CN"/>
              </w:rPr>
              <w:t>:</w:t>
            </w:r>
            <w:r w:rsidRPr="00C629A6">
              <w:rPr>
                <w:lang w:eastAsia="zh-CN"/>
              </w:rPr>
              <w:tab/>
            </w:r>
            <w:r w:rsidRPr="00C629A6">
              <w:t xml:space="preserve">The requirement is not applicable when </w:t>
            </w:r>
            <w:r w:rsidRPr="00C629A6">
              <w:sym w:font="Symbol" w:char="F044"/>
            </w:r>
            <w:r w:rsidRPr="00C629A6">
              <w:t>f</w:t>
            </w:r>
            <w:r w:rsidRPr="00C629A6">
              <w:rPr>
                <w:vertAlign w:val="subscript"/>
              </w:rPr>
              <w:t>max</w:t>
            </w:r>
            <w:r w:rsidRPr="00C629A6">
              <w:t xml:space="preserve"> &lt; 10 MHz.</w:t>
            </w:r>
          </w:p>
        </w:tc>
      </w:tr>
    </w:tbl>
    <w:p w:rsidR="000723CA" w:rsidRPr="00C629A6" w:rsidRDefault="000723CA" w:rsidP="000723CA">
      <w:pPr>
        <w:rPr>
          <w:lang w:eastAsia="zh-CN"/>
        </w:rPr>
      </w:pPr>
    </w:p>
    <w:p w:rsidR="000723CA" w:rsidRPr="00C629A6" w:rsidRDefault="000723CA" w:rsidP="00854B6F">
      <w:pPr>
        <w:pStyle w:val="TH"/>
      </w:pPr>
      <w:r w:rsidRPr="00C629A6">
        <w:t>Table 6.6.4.2.3-</w:t>
      </w:r>
      <w:r w:rsidRPr="00C629A6">
        <w:rPr>
          <w:rFonts w:eastAsia="SimSun"/>
          <w:lang w:eastAsia="zh-CN"/>
        </w:rPr>
        <w:t>2</w:t>
      </w:r>
      <w:r w:rsidRPr="00C629A6">
        <w:t>: Medium Range BS operating band unwanted emission limits</w:t>
      </w:r>
      <w:r w:rsidRPr="00C629A6">
        <w:rPr>
          <w:lang w:eastAsia="zh-CN"/>
        </w:rPr>
        <w:t xml:space="preserve">, </w:t>
      </w:r>
      <w:r w:rsidR="00C262FD" w:rsidRPr="00C629A6">
        <w:rPr>
          <w:rFonts w:cs="v5.0.0"/>
          <w:bCs/>
        </w:rPr>
        <w:t>P</w:t>
      </w:r>
      <w:r w:rsidR="00C262FD" w:rsidRPr="00C629A6">
        <w:rPr>
          <w:rFonts w:cs="v5.0.0"/>
          <w:bCs/>
          <w:vertAlign w:val="subscript"/>
        </w:rPr>
        <w:t>rated,x</w:t>
      </w:r>
      <w:r w:rsidRPr="00C629A6">
        <w:rPr>
          <w:rFonts w:cs="v5.0.0"/>
        </w:rPr>
        <w:t xml:space="preserve"> </w:t>
      </w:r>
      <w:r w:rsidRPr="00C629A6">
        <w:rPr>
          <w:rFonts w:cs="v5.0.0"/>
        </w:rPr>
        <w:sym w:font="Symbol" w:char="F0A3"/>
      </w:r>
      <w:r w:rsidRPr="00C629A6">
        <w:rPr>
          <w:rFonts w:cs="v5.0.0"/>
        </w:rPr>
        <w:t xml:space="preserve"> </w:t>
      </w:r>
      <w:r w:rsidRPr="00C629A6">
        <w:rPr>
          <w:rFonts w:cs="v5.0.0"/>
          <w:lang w:eastAsia="zh-CN"/>
        </w:rPr>
        <w:t>31</w:t>
      </w:r>
      <w:r w:rsidRPr="00C629A6">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723CA" w:rsidRPr="00C629A6" w:rsidTr="00FA6718">
        <w:trPr>
          <w:cantSplit/>
          <w:jc w:val="center"/>
        </w:trPr>
        <w:tc>
          <w:tcPr>
            <w:tcW w:w="2127"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H"/>
              <w:rPr>
                <w:rFonts w:cs="Arial"/>
              </w:rPr>
            </w:pPr>
            <w:r w:rsidRPr="00C629A6">
              <w:rPr>
                <w:rFonts w:cs="Arial"/>
              </w:rPr>
              <w:t xml:space="preserve">Frequency offset of measurement filter </w:t>
            </w:r>
            <w:r w:rsidRPr="00C629A6">
              <w:rPr>
                <w:rFonts w:cs="Arial"/>
              </w:rPr>
              <w:noBreakHyphen/>
              <w:t xml:space="preserve">3dB point, </w:t>
            </w:r>
            <w:r w:rsidRPr="00C629A6">
              <w:rPr>
                <w:rFonts w:cs="Arial"/>
              </w:rPr>
              <w:sym w:font="Symbol" w:char="F044"/>
            </w:r>
            <w:r w:rsidRPr="00C629A6">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H"/>
              <w:rPr>
                <w:rFonts w:cs="Arial"/>
              </w:rPr>
            </w:pPr>
            <w:r w:rsidRPr="00C629A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0723CA" w:rsidRPr="00C629A6" w:rsidRDefault="00530849" w:rsidP="00FA6718">
            <w:pPr>
              <w:pStyle w:val="TAH"/>
              <w:rPr>
                <w:rFonts w:cs="Arial"/>
              </w:rPr>
            </w:pPr>
            <w:r w:rsidRPr="00C629A6">
              <w:rPr>
                <w:rFonts w:cs="v5.0.0"/>
                <w:i/>
                <w:lang w:eastAsia="zh-CN"/>
              </w:rPr>
              <w:t>B</w:t>
            </w:r>
            <w:r w:rsidRPr="00C629A6">
              <w:rPr>
                <w:rFonts w:cs="v5.0.0" w:hint="eastAsia"/>
                <w:i/>
                <w:lang w:eastAsia="zh-CN"/>
              </w:rPr>
              <w:t>asic limit</w:t>
            </w:r>
            <w:r w:rsidRPr="00C629A6" w:rsidDel="00B004F1">
              <w:rPr>
                <w:rFonts w:cs="v5.0.0"/>
              </w:rPr>
              <w:t xml:space="preserve"> </w:t>
            </w:r>
            <w:r w:rsidR="000723CA" w:rsidRPr="00C629A6">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H"/>
              <w:rPr>
                <w:rFonts w:eastAsia="SimSun" w:cs="Arial"/>
                <w:lang w:eastAsia="zh-CN"/>
              </w:rPr>
            </w:pPr>
            <w:r w:rsidRPr="00C629A6">
              <w:rPr>
                <w:rFonts w:cs="Arial"/>
              </w:rPr>
              <w:t xml:space="preserve">Measurement bandwidth </w:t>
            </w:r>
          </w:p>
        </w:tc>
      </w:tr>
      <w:tr w:rsidR="000723CA" w:rsidRPr="00C629A6" w:rsidTr="00FA6718">
        <w:trPr>
          <w:cantSplit/>
          <w:jc w:val="center"/>
        </w:trPr>
        <w:tc>
          <w:tcPr>
            <w:tcW w:w="2127"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rPr>
            </w:pPr>
            <w:r w:rsidRPr="00C629A6">
              <w:rPr>
                <w:rFonts w:cs="v5.0.0"/>
              </w:rPr>
              <w:t xml:space="preserve">0 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rPr>
            </w:pPr>
            <w:r w:rsidRPr="00C629A6">
              <w:rPr>
                <w:rFonts w:cs="v5.0.0"/>
              </w:rPr>
              <w:t xml:space="preserve">0.05 MHz </w:t>
            </w:r>
            <w:r w:rsidRPr="00C629A6">
              <w:rPr>
                <w:rFonts w:cs="v5.0.0"/>
              </w:rPr>
              <w:sym w:font="Symbol" w:char="F0A3"/>
            </w:r>
            <w:r w:rsidRPr="00C629A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0723CA" w:rsidRPr="00C629A6" w:rsidRDefault="000723CA" w:rsidP="00FA6718">
            <w:pPr>
              <w:pStyle w:val="TAC"/>
              <w:rPr>
                <w:rFonts w:cs="v5.0.0"/>
              </w:rPr>
            </w:pPr>
            <w:r w:rsidRPr="00C629A6">
              <w:rPr>
                <w:rFonts w:cs="Arial"/>
                <w:position w:val="-28"/>
              </w:rPr>
              <w:object w:dxaOrig="3440" w:dyaOrig="680">
                <v:shape id="_x0000_i1048" type="#_x0000_t75" style="width:136.5pt;height:29.25pt" o:ole="">
                  <v:imagedata r:id="rId52" o:title=""/>
                </v:shape>
                <o:OLEObject Type="Embed" ProgID="Equation.3" ShapeID="_x0000_i1048" DrawAspect="Content" ObjectID="_1599646240" r:id="rId53"/>
              </w:object>
            </w:r>
          </w:p>
        </w:tc>
        <w:tc>
          <w:tcPr>
            <w:tcW w:w="143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rPr>
            </w:pPr>
            <w:r w:rsidRPr="00C629A6">
              <w:rPr>
                <w:rFonts w:cs="v5.0.0"/>
              </w:rPr>
              <w:t xml:space="preserve">100 kHz </w:t>
            </w:r>
          </w:p>
        </w:tc>
      </w:tr>
      <w:tr w:rsidR="000723CA" w:rsidRPr="00C629A6" w:rsidTr="00FA6718">
        <w:trPr>
          <w:cantSplit/>
          <w:jc w:val="center"/>
        </w:trPr>
        <w:tc>
          <w:tcPr>
            <w:tcW w:w="2127"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val="sv-SE"/>
              </w:rPr>
            </w:pPr>
            <w:r w:rsidRPr="00C629A6">
              <w:rPr>
                <w:rFonts w:cs="v5.0.0"/>
                <w:lang w:val="sv-SE"/>
              </w:rPr>
              <w:t xml:space="preserve">5 MHz </w:t>
            </w:r>
            <w:r w:rsidRPr="00C629A6">
              <w:rPr>
                <w:rFonts w:cs="v5.0.0"/>
              </w:rPr>
              <w:sym w:font="Symbol" w:char="F0A3"/>
            </w:r>
            <w:r w:rsidRPr="00C629A6">
              <w:rPr>
                <w:rFonts w:cs="v5.0.0"/>
                <w:lang w:val="sv-SE"/>
              </w:rPr>
              <w:t xml:space="preserve"> </w:t>
            </w:r>
            <w:r w:rsidRPr="00C629A6">
              <w:rPr>
                <w:rFonts w:cs="v5.0.0"/>
              </w:rPr>
              <w:sym w:font="Symbol" w:char="F044"/>
            </w:r>
            <w:r w:rsidRPr="00C629A6">
              <w:rPr>
                <w:rFonts w:cs="v5.0.0"/>
                <w:lang w:val="sv-SE"/>
              </w:rPr>
              <w:t xml:space="preserve">f &lt; </w:t>
            </w:r>
            <w:r w:rsidRPr="00C629A6">
              <w:rPr>
                <w:rFonts w:cs="Arial"/>
                <w:lang w:val="sv-SE"/>
              </w:rPr>
              <w:t xml:space="preserve">min(10 MHz, </w:t>
            </w:r>
            <w:r w:rsidRPr="00C629A6">
              <w:rPr>
                <w:rFonts w:cs="Arial"/>
              </w:rPr>
              <w:t>Δ</w:t>
            </w:r>
            <w:r w:rsidRPr="00C629A6">
              <w:rPr>
                <w:rFonts w:cs="Arial"/>
                <w:lang w:val="sv-SE"/>
              </w:rPr>
              <w:t>f</w:t>
            </w:r>
            <w:r w:rsidRPr="00C629A6">
              <w:rPr>
                <w:rFonts w:cs="Arial"/>
                <w:vertAlign w:val="subscript"/>
                <w:lang w:val="sv-SE" w:eastAsia="zh-CN"/>
              </w:rPr>
              <w:t>max</w:t>
            </w:r>
            <w:r w:rsidRPr="00C629A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val="sv-SE"/>
              </w:rPr>
            </w:pPr>
            <w:r w:rsidRPr="00C629A6">
              <w:rPr>
                <w:rFonts w:cs="v5.0.0"/>
                <w:lang w:val="sv-SE"/>
              </w:rPr>
              <w:t xml:space="preserve">5.05 MHz </w:t>
            </w:r>
            <w:r w:rsidRPr="00C629A6">
              <w:rPr>
                <w:rFonts w:cs="v5.0.0"/>
              </w:rPr>
              <w:sym w:font="Symbol" w:char="F0A3"/>
            </w:r>
            <w:r w:rsidRPr="00C629A6">
              <w:rPr>
                <w:rFonts w:cs="v5.0.0"/>
                <w:lang w:val="sv-SE"/>
              </w:rPr>
              <w:t xml:space="preserve"> f_offset &lt; min(10.05 MHz, f_offset</w:t>
            </w:r>
            <w:r w:rsidRPr="00C629A6">
              <w:rPr>
                <w:rFonts w:cs="Arial"/>
                <w:vertAlign w:val="subscript"/>
                <w:lang w:val="sv-SE" w:eastAsia="zh-CN"/>
              </w:rPr>
              <w:t>max</w:t>
            </w:r>
            <w:r w:rsidRPr="00C629A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rPr>
            </w:pPr>
            <w:r w:rsidRPr="00C629A6">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rPr>
            </w:pPr>
            <w:r w:rsidRPr="00C629A6">
              <w:rPr>
                <w:rFonts w:cs="v5.0.0"/>
              </w:rPr>
              <w:t xml:space="preserve">100 kHz </w:t>
            </w:r>
          </w:p>
        </w:tc>
      </w:tr>
      <w:tr w:rsidR="000723CA" w:rsidRPr="00C629A6" w:rsidTr="00FA6718">
        <w:trPr>
          <w:cantSplit/>
          <w:jc w:val="center"/>
        </w:trPr>
        <w:tc>
          <w:tcPr>
            <w:tcW w:w="2127"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rPr>
            </w:pPr>
            <w:r w:rsidRPr="00C629A6">
              <w:rPr>
                <w:rFonts w:cs="v5.0.0"/>
              </w:rPr>
              <w:t xml:space="preserve">10 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 xml:space="preserve">f </w:t>
            </w:r>
            <w:r w:rsidRPr="00C629A6">
              <w:rPr>
                <w:rFonts w:cs="v5.0.0"/>
              </w:rPr>
              <w:sym w:font="Symbol" w:char="F0A3"/>
            </w:r>
            <w:r w:rsidRPr="00C629A6">
              <w:rPr>
                <w:rFonts w:cs="v5.0.0"/>
              </w:rPr>
              <w:t xml:space="preserve"> </w:t>
            </w:r>
            <w:r w:rsidRPr="00C629A6">
              <w:rPr>
                <w:rFonts w:cs="v5.0.0"/>
              </w:rPr>
              <w:sym w:font="Symbol" w:char="F044"/>
            </w:r>
            <w:r w:rsidRPr="00C629A6">
              <w:rPr>
                <w:rFonts w:cs="v5.0.0"/>
              </w:rPr>
              <w:t>f</w:t>
            </w:r>
            <w:r w:rsidRPr="00C629A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rPr>
            </w:pPr>
            <w:r w:rsidRPr="00C629A6">
              <w:rPr>
                <w:rFonts w:cs="v5.0.0"/>
              </w:rPr>
              <w:t xml:space="preserve">10.05 MHz </w:t>
            </w:r>
            <w:r w:rsidRPr="00C629A6">
              <w:rPr>
                <w:rFonts w:cs="v5.0.0"/>
              </w:rPr>
              <w:sym w:font="Symbol" w:char="F0A3"/>
            </w:r>
            <w:r w:rsidRPr="00C629A6">
              <w:rPr>
                <w:rFonts w:cs="v5.0.0"/>
              </w:rPr>
              <w:t xml:space="preserve"> f_offset &lt; f_offset</w:t>
            </w:r>
            <w:r w:rsidRPr="00C629A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rPr>
            </w:pPr>
            <w:r w:rsidRPr="00C629A6">
              <w:rPr>
                <w:rFonts w:cs="Arial"/>
                <w:lang w:eastAsia="zh-CN"/>
              </w:rPr>
              <w:t xml:space="preserve">-29 dBm (Note </w:t>
            </w:r>
            <w:r w:rsidRPr="00C629A6">
              <w:rPr>
                <w:rFonts w:eastAsia="SimSun" w:cs="Arial"/>
                <w:lang w:eastAsia="zh-CN"/>
              </w:rPr>
              <w:t>3</w:t>
            </w:r>
            <w:r w:rsidRPr="00C629A6">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Bdr>
                <w:top w:val="single" w:sz="12" w:space="3" w:color="auto"/>
              </w:pBdr>
              <w:rPr>
                <w:rFonts w:cs="v5.0.0"/>
                <w:lang w:eastAsia="zh-CN"/>
              </w:rPr>
            </w:pPr>
            <w:r w:rsidRPr="00C629A6">
              <w:rPr>
                <w:rFonts w:cs="v5.0.0"/>
              </w:rPr>
              <w:t>100 kHz</w:t>
            </w:r>
          </w:p>
        </w:tc>
      </w:tr>
      <w:tr w:rsidR="000723CA" w:rsidRPr="00C629A6" w:rsidTr="00FA6718">
        <w:trPr>
          <w:cantSplit/>
          <w:jc w:val="center"/>
        </w:trPr>
        <w:tc>
          <w:tcPr>
            <w:tcW w:w="9988" w:type="dxa"/>
            <w:gridSpan w:val="4"/>
          </w:tcPr>
          <w:p w:rsidR="000723CA" w:rsidRPr="00C629A6" w:rsidRDefault="000723CA" w:rsidP="00FA6718">
            <w:pPr>
              <w:pStyle w:val="TAN"/>
              <w:rPr>
                <w:rFonts w:eastAsia="SimSun" w:cs="Arial"/>
                <w:lang w:eastAsia="zh-CN"/>
              </w:rPr>
            </w:pPr>
            <w:r w:rsidRPr="00C629A6">
              <w:rPr>
                <w:rFonts w:cs="Arial"/>
              </w:rPr>
              <w:t>NOTE 1:</w:t>
            </w:r>
            <w:r w:rsidRPr="00C629A6">
              <w:rPr>
                <w:rFonts w:cs="Arial"/>
              </w:rPr>
              <w:tab/>
              <w:t xml:space="preserve">For a BS supporting non-contiguous spectrum operation within any </w:t>
            </w:r>
            <w:r w:rsidRPr="00C629A6">
              <w:rPr>
                <w:rFonts w:cs="Arial"/>
                <w:i/>
              </w:rPr>
              <w:t>operating band</w:t>
            </w:r>
            <w:r w:rsidRPr="00C629A6">
              <w:rPr>
                <w:rFonts w:cs="Arial"/>
              </w:rPr>
              <w:t xml:space="preserve"> the emission limits within sub-block gaps is calculated as a cumulative sum of contributions from adjacent </w:t>
            </w:r>
            <w:r w:rsidRPr="00C629A6">
              <w:rPr>
                <w:rFonts w:cs="v5.0.0"/>
              </w:rPr>
              <w:t>sub blocks on each side of the sub block gap</w:t>
            </w:r>
            <w:r w:rsidRPr="00C629A6">
              <w:rPr>
                <w:rFonts w:cs="Arial"/>
              </w:rPr>
              <w:t xml:space="preserve">. Exception is </w:t>
            </w:r>
            <w:r w:rsidRPr="00C629A6">
              <w:rPr>
                <w:rFonts w:ascii="Symbol" w:hAnsi="Symbol" w:cs="Arial"/>
              </w:rPr>
              <w:t></w:t>
            </w:r>
            <w:r w:rsidRPr="00C629A6">
              <w:rPr>
                <w:rFonts w:cs="Arial"/>
              </w:rPr>
              <w:t>f ≥ 10MHz from both adjacent sub blocks on each side of the sub-block gap, where the emission limits within sub-block gaps shall be -</w:t>
            </w:r>
            <w:r w:rsidRPr="00C629A6">
              <w:rPr>
                <w:rFonts w:cs="Arial"/>
                <w:lang w:eastAsia="zh-CN"/>
              </w:rPr>
              <w:t>29</w:t>
            </w:r>
            <w:r w:rsidRPr="00C629A6">
              <w:rPr>
                <w:rFonts w:cs="Arial"/>
              </w:rPr>
              <w:t>dBm/1</w:t>
            </w:r>
            <w:r w:rsidRPr="00C629A6">
              <w:rPr>
                <w:rFonts w:cs="Arial"/>
                <w:lang w:eastAsia="zh-CN"/>
              </w:rPr>
              <w:t>00k</w:t>
            </w:r>
            <w:r w:rsidRPr="00C629A6">
              <w:rPr>
                <w:rFonts w:cs="Arial"/>
              </w:rPr>
              <w:t>Hz.</w:t>
            </w:r>
          </w:p>
          <w:p w:rsidR="000723CA" w:rsidRPr="00C629A6" w:rsidRDefault="000723CA" w:rsidP="00FA6718">
            <w:pPr>
              <w:pStyle w:val="TAN"/>
              <w:rPr>
                <w:rFonts w:eastAsia="SimSun" w:cs="Arial"/>
                <w:lang w:eastAsia="zh-CN"/>
              </w:rPr>
            </w:pPr>
            <w:r w:rsidRPr="00C629A6">
              <w:rPr>
                <w:rFonts w:cs="Arial"/>
              </w:rPr>
              <w:t>NOTE 2:</w:t>
            </w:r>
            <w:r w:rsidRPr="00C629A6">
              <w:rPr>
                <w:rFonts w:cs="Arial"/>
              </w:rPr>
              <w:tab/>
              <w:t xml:space="preserve">For </w:t>
            </w:r>
            <w:r w:rsidR="00E51CAC" w:rsidRPr="00C629A6">
              <w:rPr>
                <w:rFonts w:cs="Arial"/>
              </w:rPr>
              <w:t xml:space="preserve">a </w:t>
            </w:r>
            <w:r w:rsidR="00E51CAC" w:rsidRPr="00C629A6">
              <w:rPr>
                <w:rFonts w:cs="Arial"/>
                <w:i/>
              </w:rPr>
              <w:t>multi-band connector</w:t>
            </w:r>
            <w:r w:rsidR="00E51CAC" w:rsidRPr="00C629A6">
              <w:rPr>
                <w:rFonts w:cs="Arial"/>
              </w:rPr>
              <w:t xml:space="preserve"> </w:t>
            </w:r>
            <w:r w:rsidRPr="00C629A6">
              <w:rPr>
                <w:rFonts w:cs="Arial"/>
              </w:rPr>
              <w:t xml:space="preserve">with Inter RF Bandwidth gap &lt; </w:t>
            </w:r>
            <w:r w:rsidR="00C84DDA">
              <w:t>2*Δf</w:t>
            </w:r>
            <w:r w:rsidR="00C84DDA">
              <w:rPr>
                <w:vertAlign w:val="subscript"/>
              </w:rPr>
              <w:t>OBUE</w:t>
            </w:r>
            <w:r w:rsidRPr="00C629A6">
              <w:rPr>
                <w:rFonts w:cs="Arial"/>
              </w:rPr>
              <w:t xml:space="preserve"> the emission limits within the Inter RF Bandwidth gaps is calculated as a cumulative sum of contributions from adjacent sub-blocks or RF Bandwidth on each side of the Inter RF Bandwidth gap.</w:t>
            </w:r>
          </w:p>
          <w:p w:rsidR="000723CA" w:rsidRPr="00C629A6" w:rsidRDefault="000723CA" w:rsidP="00FA6718">
            <w:pPr>
              <w:pStyle w:val="TAN"/>
              <w:rPr>
                <w:rFonts w:cs="Arial"/>
              </w:rPr>
            </w:pPr>
            <w:r w:rsidRPr="00C629A6">
              <w:t>NOTE 3</w:t>
            </w:r>
            <w:r w:rsidRPr="00C629A6">
              <w:rPr>
                <w:lang w:eastAsia="zh-CN"/>
              </w:rPr>
              <w:t>:</w:t>
            </w:r>
            <w:r w:rsidRPr="00C629A6">
              <w:rPr>
                <w:lang w:eastAsia="zh-CN"/>
              </w:rPr>
              <w:tab/>
            </w:r>
            <w:r w:rsidRPr="00C629A6">
              <w:t xml:space="preserve">The requirement is not applicable when </w:t>
            </w:r>
            <w:r w:rsidRPr="00C629A6">
              <w:sym w:font="Symbol" w:char="F044"/>
            </w:r>
            <w:r w:rsidRPr="00C629A6">
              <w:t>f</w:t>
            </w:r>
            <w:r w:rsidRPr="00C629A6">
              <w:rPr>
                <w:vertAlign w:val="subscript"/>
              </w:rPr>
              <w:t>max</w:t>
            </w:r>
            <w:r w:rsidRPr="00C629A6">
              <w:t xml:space="preserve"> &lt; 10 MHz.</w:t>
            </w:r>
          </w:p>
        </w:tc>
      </w:tr>
    </w:tbl>
    <w:p w:rsidR="000723CA" w:rsidRPr="00C629A6" w:rsidRDefault="000723CA" w:rsidP="000723CA"/>
    <w:p w:rsidR="000723CA" w:rsidRPr="00C629A6" w:rsidRDefault="000723CA" w:rsidP="000723CA">
      <w:pPr>
        <w:pStyle w:val="Heading5"/>
      </w:pPr>
      <w:bookmarkStart w:id="161" w:name="_Toc518862030"/>
      <w:r w:rsidRPr="00C629A6">
        <w:t>6.6.4.2.4</w:t>
      </w:r>
      <w:r w:rsidRPr="00C629A6">
        <w:tab/>
        <w:t xml:space="preserve">Basic limits </w:t>
      </w:r>
      <w:r w:rsidRPr="00C629A6">
        <w:rPr>
          <w:lang w:eastAsia="zh-CN"/>
        </w:rPr>
        <w:t>for Local Area BS (Category A and B)</w:t>
      </w:r>
      <w:bookmarkEnd w:id="161"/>
    </w:p>
    <w:p w:rsidR="000723CA" w:rsidRPr="00C629A6" w:rsidRDefault="000723CA" w:rsidP="000723CA">
      <w:r w:rsidRPr="00C629A6">
        <w:t xml:space="preserve">For </w:t>
      </w:r>
      <w:r w:rsidRPr="00C629A6">
        <w:rPr>
          <w:lang w:eastAsia="zh-CN"/>
        </w:rPr>
        <w:t>Local Area</w:t>
      </w:r>
      <w:r w:rsidRPr="00C629A6">
        <w:t xml:space="preserve"> </w:t>
      </w:r>
      <w:r w:rsidRPr="00C629A6">
        <w:rPr>
          <w:lang w:eastAsia="zh-CN"/>
        </w:rPr>
        <w:t xml:space="preserve">BS, </w:t>
      </w:r>
      <w:r w:rsidRPr="00C629A6">
        <w:t>emissions shall not exceed the maximum levels specified in table 6.6.4.2.4</w:t>
      </w:r>
      <w:r w:rsidRPr="00C629A6">
        <w:rPr>
          <w:lang w:eastAsia="zh-CN"/>
        </w:rPr>
        <w:t>-</w:t>
      </w:r>
      <w:r w:rsidRPr="00C629A6">
        <w:t>1.</w:t>
      </w:r>
    </w:p>
    <w:p w:rsidR="000723CA" w:rsidRPr="00C629A6" w:rsidRDefault="000723CA" w:rsidP="00854B6F">
      <w:pPr>
        <w:pStyle w:val="TH"/>
        <w:rPr>
          <w:rFonts w:cs="v5.0.0"/>
        </w:rPr>
      </w:pPr>
      <w:r w:rsidRPr="00C629A6">
        <w:lastRenderedPageBreak/>
        <w:t xml:space="preserve">Table </w:t>
      </w:r>
      <w:r w:rsidRPr="00C629A6">
        <w:rPr>
          <w:rFonts w:cs="v5.0.0"/>
        </w:rPr>
        <w:t>6.6.4.2.4</w:t>
      </w:r>
      <w:r w:rsidRPr="00C629A6">
        <w:rPr>
          <w:rFonts w:cs="v5.0.0"/>
          <w:lang w:eastAsia="zh-CN"/>
        </w:rPr>
        <w:t>-</w:t>
      </w:r>
      <w:r w:rsidRPr="00C629A6">
        <w:rPr>
          <w:rFonts w:eastAsia="SimSun"/>
          <w:lang w:eastAsia="zh-CN"/>
        </w:rPr>
        <w:t>1</w:t>
      </w:r>
      <w:r w:rsidRPr="00C629A6">
        <w:t>: Local Area B</w:t>
      </w:r>
      <w:r w:rsidRPr="00C629A6">
        <w:rPr>
          <w:lang w:eastAsia="zh-CN"/>
        </w:rPr>
        <w:t>S</w:t>
      </w:r>
      <w:r w:rsidRPr="00C629A6">
        <w:t xml:space="preserve"> operating band unwanted emission limits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723CA" w:rsidRPr="00C629A6" w:rsidTr="00FA6718">
        <w:trPr>
          <w:cantSplit/>
          <w:jc w:val="center"/>
        </w:trPr>
        <w:tc>
          <w:tcPr>
            <w:tcW w:w="1953" w:type="dxa"/>
          </w:tcPr>
          <w:p w:rsidR="000723CA" w:rsidRPr="00C629A6" w:rsidRDefault="000723CA" w:rsidP="00FA6718">
            <w:pPr>
              <w:pStyle w:val="TAH"/>
              <w:rPr>
                <w:rFonts w:cs="v5.0.0"/>
              </w:rPr>
            </w:pPr>
            <w:r w:rsidRPr="00C629A6">
              <w:rPr>
                <w:rFonts w:cs="v5.0.0"/>
              </w:rPr>
              <w:t xml:space="preserve">Frequency offset of measurement filter </w:t>
            </w:r>
            <w:r w:rsidRPr="00C629A6">
              <w:rPr>
                <w:rFonts w:cs="v5.0.0"/>
              </w:rPr>
              <w:noBreakHyphen/>
              <w:t xml:space="preserve">3dB point, </w:t>
            </w:r>
            <w:r w:rsidRPr="00C629A6">
              <w:rPr>
                <w:rFonts w:cs="v5.0.0"/>
              </w:rPr>
              <w:sym w:font="Symbol" w:char="F044"/>
            </w:r>
            <w:r w:rsidRPr="00C629A6">
              <w:rPr>
                <w:rFonts w:cs="v5.0.0"/>
              </w:rPr>
              <w:t>f</w:t>
            </w:r>
          </w:p>
        </w:tc>
        <w:tc>
          <w:tcPr>
            <w:tcW w:w="2976" w:type="dxa"/>
          </w:tcPr>
          <w:p w:rsidR="000723CA" w:rsidRPr="00C629A6" w:rsidRDefault="000723CA" w:rsidP="00FA6718">
            <w:pPr>
              <w:pStyle w:val="TAH"/>
              <w:rPr>
                <w:rFonts w:cs="v5.0.0"/>
              </w:rPr>
            </w:pPr>
            <w:r w:rsidRPr="00C629A6">
              <w:rPr>
                <w:rFonts w:cs="v5.0.0"/>
              </w:rPr>
              <w:t>Frequency offset of measurement filter centre frequency, f_offset</w:t>
            </w:r>
          </w:p>
        </w:tc>
        <w:tc>
          <w:tcPr>
            <w:tcW w:w="3455" w:type="dxa"/>
          </w:tcPr>
          <w:p w:rsidR="000723CA" w:rsidRPr="00C629A6" w:rsidRDefault="00530849" w:rsidP="00FA6718">
            <w:pPr>
              <w:pStyle w:val="TAH"/>
              <w:rPr>
                <w:rFonts w:cs="v5.0.0"/>
              </w:rPr>
            </w:pPr>
            <w:r w:rsidRPr="00C629A6">
              <w:rPr>
                <w:rFonts w:cs="v5.0.0"/>
                <w:i/>
                <w:lang w:eastAsia="zh-CN"/>
              </w:rPr>
              <w:t>B</w:t>
            </w:r>
            <w:r w:rsidRPr="00C629A6">
              <w:rPr>
                <w:rFonts w:cs="v5.0.0" w:hint="eastAsia"/>
                <w:i/>
                <w:lang w:eastAsia="zh-CN"/>
              </w:rPr>
              <w:t>asic limit</w:t>
            </w:r>
            <w:r w:rsidRPr="00C629A6" w:rsidDel="00B004F1">
              <w:rPr>
                <w:rFonts w:cs="v5.0.0"/>
              </w:rPr>
              <w:t xml:space="preserve"> </w:t>
            </w:r>
            <w:r w:rsidR="000723CA" w:rsidRPr="00C629A6">
              <w:rPr>
                <w:rFonts w:cs="v5.0.0"/>
              </w:rPr>
              <w:t>(Note 1</w:t>
            </w:r>
            <w:r w:rsidR="000723CA" w:rsidRPr="00C629A6">
              <w:rPr>
                <w:rFonts w:cs="Arial"/>
              </w:rPr>
              <w:t>, 2</w:t>
            </w:r>
            <w:r w:rsidR="000723CA" w:rsidRPr="00C629A6">
              <w:rPr>
                <w:rFonts w:cs="v5.0.0"/>
              </w:rPr>
              <w:t>)</w:t>
            </w:r>
          </w:p>
        </w:tc>
        <w:tc>
          <w:tcPr>
            <w:tcW w:w="1430" w:type="dxa"/>
          </w:tcPr>
          <w:p w:rsidR="000723CA" w:rsidRPr="00C629A6" w:rsidRDefault="000723CA" w:rsidP="00FA6718">
            <w:pPr>
              <w:pStyle w:val="TAH"/>
              <w:rPr>
                <w:rFonts w:eastAsia="SimSun" w:cs="v5.0.0"/>
                <w:lang w:eastAsia="zh-CN"/>
              </w:rPr>
            </w:pPr>
            <w:r w:rsidRPr="00C629A6">
              <w:rPr>
                <w:rFonts w:cs="v5.0.0"/>
              </w:rPr>
              <w:t xml:space="preserve">Measurement bandwidth </w:t>
            </w:r>
          </w:p>
        </w:tc>
      </w:tr>
      <w:tr w:rsidR="000723CA" w:rsidRPr="00C629A6" w:rsidTr="00FA6718">
        <w:trPr>
          <w:cantSplit/>
          <w:jc w:val="center"/>
        </w:trPr>
        <w:tc>
          <w:tcPr>
            <w:tcW w:w="1953" w:type="dxa"/>
          </w:tcPr>
          <w:p w:rsidR="000723CA" w:rsidRPr="00C629A6" w:rsidRDefault="000723CA" w:rsidP="00FA6718">
            <w:pPr>
              <w:pStyle w:val="TAC"/>
              <w:rPr>
                <w:rFonts w:cs="v5.0.0"/>
              </w:rPr>
            </w:pPr>
            <w:r w:rsidRPr="00C629A6">
              <w:rPr>
                <w:rFonts w:cs="v5.0.0"/>
              </w:rPr>
              <w:t xml:space="preserve">0 </w:t>
            </w:r>
            <w:r w:rsidRPr="00C629A6">
              <w:rPr>
                <w:rFonts w:cs="Arial"/>
              </w:rPr>
              <w:t xml:space="preserve">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f &lt; 5 MHz</w:t>
            </w:r>
          </w:p>
        </w:tc>
        <w:tc>
          <w:tcPr>
            <w:tcW w:w="2976" w:type="dxa"/>
          </w:tcPr>
          <w:p w:rsidR="000723CA" w:rsidRPr="00C629A6" w:rsidRDefault="000723CA" w:rsidP="00FA6718">
            <w:pPr>
              <w:pStyle w:val="TAC"/>
              <w:rPr>
                <w:rFonts w:cs="v5.0.0"/>
              </w:rPr>
            </w:pPr>
            <w:r w:rsidRPr="00C629A6">
              <w:rPr>
                <w:rFonts w:cs="v5.0.0"/>
              </w:rPr>
              <w:t xml:space="preserve">0.05 MHz </w:t>
            </w:r>
            <w:r w:rsidRPr="00C629A6">
              <w:rPr>
                <w:rFonts w:cs="v5.0.0"/>
              </w:rPr>
              <w:sym w:font="Symbol" w:char="F0A3"/>
            </w:r>
            <w:r w:rsidRPr="00C629A6">
              <w:rPr>
                <w:rFonts w:cs="v5.0.0"/>
              </w:rPr>
              <w:t xml:space="preserve"> f_offset &lt; 5.05 MHz</w:t>
            </w:r>
          </w:p>
        </w:tc>
        <w:tc>
          <w:tcPr>
            <w:tcW w:w="3455" w:type="dxa"/>
            <w:vAlign w:val="center"/>
          </w:tcPr>
          <w:p w:rsidR="000723CA" w:rsidRPr="00C629A6" w:rsidRDefault="000723CA" w:rsidP="00FA6718">
            <w:pPr>
              <w:pStyle w:val="TAC"/>
              <w:rPr>
                <w:rFonts w:cs="Arial"/>
              </w:rPr>
            </w:pPr>
            <w:r w:rsidRPr="00C629A6">
              <w:rPr>
                <w:rFonts w:cs="Arial"/>
                <w:position w:val="-28"/>
              </w:rPr>
              <w:object w:dxaOrig="3379" w:dyaOrig="680">
                <v:shape id="_x0000_i1049" type="#_x0000_t75" style="width:151.5pt;height:29.25pt" o:ole="">
                  <v:imagedata r:id="rId54" o:title=""/>
                </v:shape>
                <o:OLEObject Type="Embed" ProgID="Equation.3" ShapeID="_x0000_i1049" DrawAspect="Content" ObjectID="_1599646241" r:id="rId55"/>
              </w:object>
            </w:r>
          </w:p>
        </w:tc>
        <w:tc>
          <w:tcPr>
            <w:tcW w:w="1430" w:type="dxa"/>
          </w:tcPr>
          <w:p w:rsidR="000723CA" w:rsidRPr="00C629A6" w:rsidRDefault="000723CA" w:rsidP="00FA6718">
            <w:pPr>
              <w:pStyle w:val="TAC"/>
              <w:rPr>
                <w:rFonts w:cs="Arial"/>
              </w:rPr>
            </w:pPr>
            <w:r w:rsidRPr="00C629A6">
              <w:rPr>
                <w:rFonts w:cs="Arial"/>
              </w:rPr>
              <w:t xml:space="preserve">100 kHz </w:t>
            </w:r>
          </w:p>
        </w:tc>
      </w:tr>
      <w:tr w:rsidR="000723CA" w:rsidRPr="00C629A6" w:rsidTr="00FA6718">
        <w:trPr>
          <w:cantSplit/>
          <w:jc w:val="center"/>
        </w:trPr>
        <w:tc>
          <w:tcPr>
            <w:tcW w:w="1953" w:type="dxa"/>
          </w:tcPr>
          <w:p w:rsidR="000723CA" w:rsidRPr="00C629A6" w:rsidRDefault="000723CA" w:rsidP="00FA6718">
            <w:pPr>
              <w:pStyle w:val="TAC"/>
              <w:rPr>
                <w:rFonts w:cs="v5.0.0"/>
                <w:lang w:val="sv-SE"/>
              </w:rPr>
            </w:pPr>
            <w:r w:rsidRPr="00C629A6">
              <w:rPr>
                <w:rFonts w:cs="v5.0.0"/>
                <w:lang w:val="sv-SE"/>
              </w:rPr>
              <w:t xml:space="preserve">5 </w:t>
            </w:r>
            <w:r w:rsidRPr="00C629A6">
              <w:rPr>
                <w:rFonts w:cs="Arial"/>
                <w:lang w:val="sv-SE"/>
              </w:rPr>
              <w:t xml:space="preserve">MHz </w:t>
            </w:r>
            <w:r w:rsidRPr="00C629A6">
              <w:rPr>
                <w:rFonts w:cs="v5.0.0"/>
              </w:rPr>
              <w:sym w:font="Symbol" w:char="F0A3"/>
            </w:r>
            <w:r w:rsidRPr="00C629A6">
              <w:rPr>
                <w:rFonts w:cs="v5.0.0"/>
                <w:lang w:val="sv-SE"/>
              </w:rPr>
              <w:t xml:space="preserve"> </w:t>
            </w:r>
            <w:r w:rsidRPr="00C629A6">
              <w:rPr>
                <w:rFonts w:cs="v5.0.0"/>
              </w:rPr>
              <w:sym w:font="Symbol" w:char="F044"/>
            </w:r>
            <w:r w:rsidRPr="00C629A6">
              <w:rPr>
                <w:rFonts w:cs="v5.0.0"/>
                <w:lang w:val="sv-SE"/>
              </w:rPr>
              <w:t xml:space="preserve">f &lt; </w:t>
            </w:r>
            <w:r w:rsidRPr="00C629A6">
              <w:rPr>
                <w:rFonts w:cs="v5.0.0"/>
                <w:lang w:val="sv-SE" w:eastAsia="zh-CN"/>
              </w:rPr>
              <w:t>min(</w:t>
            </w:r>
            <w:r w:rsidRPr="00C629A6">
              <w:rPr>
                <w:rFonts w:cs="v5.0.0"/>
                <w:lang w:val="sv-SE"/>
              </w:rPr>
              <w:t>10 MHz</w:t>
            </w:r>
            <w:r w:rsidRPr="00C629A6">
              <w:rPr>
                <w:rFonts w:cs="v5.0.0"/>
                <w:lang w:val="sv-SE" w:eastAsia="zh-CN"/>
              </w:rPr>
              <w:t xml:space="preserve">, </w:t>
            </w:r>
            <w:r w:rsidRPr="00C629A6">
              <w:rPr>
                <w:rFonts w:cs="v5.0.0"/>
                <w:lang w:eastAsia="zh-CN"/>
              </w:rPr>
              <w:t>Δ</w:t>
            </w:r>
            <w:r w:rsidRPr="00C629A6">
              <w:rPr>
                <w:rFonts w:cs="v5.0.0"/>
                <w:lang w:val="sv-SE" w:eastAsia="zh-CN"/>
              </w:rPr>
              <w:t>f</w:t>
            </w:r>
            <w:r w:rsidRPr="00C629A6">
              <w:rPr>
                <w:rFonts w:cs="v5.0.0"/>
                <w:vertAlign w:val="subscript"/>
                <w:lang w:val="sv-SE" w:eastAsia="zh-CN"/>
              </w:rPr>
              <w:t>max</w:t>
            </w:r>
            <w:r w:rsidRPr="00C629A6">
              <w:rPr>
                <w:rFonts w:cs="v5.0.0"/>
                <w:lang w:val="sv-SE" w:eastAsia="zh-CN"/>
              </w:rPr>
              <w:t>)</w:t>
            </w:r>
          </w:p>
        </w:tc>
        <w:tc>
          <w:tcPr>
            <w:tcW w:w="2976" w:type="dxa"/>
          </w:tcPr>
          <w:p w:rsidR="000723CA" w:rsidRPr="00C629A6" w:rsidRDefault="000723CA" w:rsidP="00FA6718">
            <w:pPr>
              <w:pStyle w:val="TAC"/>
              <w:rPr>
                <w:rFonts w:cs="v5.0.0"/>
                <w:lang w:val="sv-SE"/>
              </w:rPr>
            </w:pPr>
            <w:r w:rsidRPr="00C629A6">
              <w:rPr>
                <w:rFonts w:cs="v5.0.0"/>
                <w:lang w:val="sv-SE"/>
              </w:rPr>
              <w:t xml:space="preserve">5.05 MHz </w:t>
            </w:r>
            <w:r w:rsidRPr="00C629A6">
              <w:rPr>
                <w:rFonts w:cs="v5.0.0"/>
              </w:rPr>
              <w:sym w:font="Symbol" w:char="F0A3"/>
            </w:r>
            <w:r w:rsidRPr="00C629A6">
              <w:rPr>
                <w:rFonts w:cs="v5.0.0"/>
                <w:lang w:val="sv-SE"/>
              </w:rPr>
              <w:t xml:space="preserve"> f_offset &lt; </w:t>
            </w:r>
            <w:r w:rsidRPr="00C629A6">
              <w:rPr>
                <w:rFonts w:cs="v5.0.0"/>
                <w:lang w:val="sv-SE" w:eastAsia="zh-CN"/>
              </w:rPr>
              <w:t>min(</w:t>
            </w:r>
            <w:r w:rsidRPr="00C629A6">
              <w:rPr>
                <w:rFonts w:cs="v5.0.0"/>
                <w:lang w:val="sv-SE"/>
              </w:rPr>
              <w:t>10.05 MHz</w:t>
            </w:r>
            <w:r w:rsidRPr="00C629A6">
              <w:rPr>
                <w:rFonts w:cs="v5.0.0"/>
                <w:lang w:val="sv-SE" w:eastAsia="zh-CN"/>
              </w:rPr>
              <w:t>, f_offset</w:t>
            </w:r>
            <w:r w:rsidRPr="00C629A6">
              <w:rPr>
                <w:rFonts w:cs="v5.0.0"/>
                <w:vertAlign w:val="subscript"/>
                <w:lang w:val="sv-SE" w:eastAsia="zh-CN"/>
              </w:rPr>
              <w:t>max</w:t>
            </w:r>
            <w:r w:rsidRPr="00C629A6">
              <w:rPr>
                <w:rFonts w:cs="v5.0.0"/>
                <w:lang w:val="sv-SE" w:eastAsia="zh-CN"/>
              </w:rPr>
              <w:t>)</w:t>
            </w:r>
          </w:p>
        </w:tc>
        <w:tc>
          <w:tcPr>
            <w:tcW w:w="3455" w:type="dxa"/>
          </w:tcPr>
          <w:p w:rsidR="000723CA" w:rsidRPr="00C629A6" w:rsidRDefault="000723CA" w:rsidP="00FA6718">
            <w:pPr>
              <w:pStyle w:val="TAC"/>
              <w:rPr>
                <w:rFonts w:cs="Arial"/>
              </w:rPr>
            </w:pPr>
            <w:r w:rsidRPr="00C629A6">
              <w:rPr>
                <w:rFonts w:cs="Arial"/>
              </w:rPr>
              <w:t>-</w:t>
            </w:r>
            <w:r w:rsidRPr="00C629A6">
              <w:rPr>
                <w:rFonts w:cs="Arial"/>
                <w:lang w:eastAsia="zh-CN"/>
              </w:rPr>
              <w:t>37</w:t>
            </w:r>
            <w:r w:rsidRPr="00C629A6">
              <w:rPr>
                <w:rFonts w:cs="Arial"/>
              </w:rPr>
              <w:t xml:space="preserve"> dBm</w:t>
            </w:r>
          </w:p>
        </w:tc>
        <w:tc>
          <w:tcPr>
            <w:tcW w:w="1430" w:type="dxa"/>
          </w:tcPr>
          <w:p w:rsidR="000723CA" w:rsidRPr="00C629A6" w:rsidRDefault="000723CA" w:rsidP="00FA6718">
            <w:pPr>
              <w:pStyle w:val="TAC"/>
              <w:rPr>
                <w:rFonts w:cs="Arial"/>
              </w:rPr>
            </w:pPr>
            <w:r w:rsidRPr="00C629A6">
              <w:rPr>
                <w:rFonts w:cs="Arial"/>
              </w:rPr>
              <w:t xml:space="preserve">100 kHz </w:t>
            </w:r>
          </w:p>
        </w:tc>
      </w:tr>
      <w:tr w:rsidR="000723CA" w:rsidRPr="00C629A6" w:rsidTr="00FA6718">
        <w:trPr>
          <w:cantSplit/>
          <w:jc w:val="center"/>
        </w:trPr>
        <w:tc>
          <w:tcPr>
            <w:tcW w:w="1953" w:type="dxa"/>
          </w:tcPr>
          <w:p w:rsidR="000723CA" w:rsidRPr="00C629A6" w:rsidRDefault="000723CA" w:rsidP="00FA6718">
            <w:pPr>
              <w:pStyle w:val="TAC"/>
              <w:rPr>
                <w:rFonts w:cs="v5.0.0"/>
              </w:rPr>
            </w:pPr>
            <w:r w:rsidRPr="00C629A6">
              <w:rPr>
                <w:rFonts w:cs="v5.0.0"/>
              </w:rPr>
              <w:t xml:space="preserve">10 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 xml:space="preserve">f </w:t>
            </w:r>
            <w:r w:rsidRPr="00C629A6">
              <w:rPr>
                <w:rFonts w:cs="Arial"/>
              </w:rPr>
              <w:sym w:font="Symbol" w:char="F0A3"/>
            </w:r>
            <w:r w:rsidRPr="00C629A6">
              <w:rPr>
                <w:rFonts w:cs="Arial"/>
              </w:rPr>
              <w:t xml:space="preserve"> </w:t>
            </w:r>
            <w:r w:rsidRPr="00C629A6">
              <w:rPr>
                <w:rFonts w:cs="Arial"/>
              </w:rPr>
              <w:sym w:font="Symbol" w:char="F044"/>
            </w:r>
            <w:r w:rsidRPr="00C629A6">
              <w:rPr>
                <w:rFonts w:cs="Arial"/>
              </w:rPr>
              <w:t>f</w:t>
            </w:r>
            <w:r w:rsidRPr="00C629A6">
              <w:rPr>
                <w:rFonts w:cs="Arial"/>
                <w:vertAlign w:val="subscript"/>
              </w:rPr>
              <w:t>max</w:t>
            </w:r>
          </w:p>
        </w:tc>
        <w:tc>
          <w:tcPr>
            <w:tcW w:w="2976" w:type="dxa"/>
          </w:tcPr>
          <w:p w:rsidR="000723CA" w:rsidRPr="00C629A6" w:rsidRDefault="000723CA" w:rsidP="00FA6718">
            <w:pPr>
              <w:pStyle w:val="TAC"/>
              <w:rPr>
                <w:rFonts w:cs="v5.0.0"/>
              </w:rPr>
            </w:pPr>
            <w:r w:rsidRPr="00C629A6">
              <w:rPr>
                <w:rFonts w:cs="v5.0.0"/>
              </w:rPr>
              <w:t xml:space="preserve">10.05 MHz </w:t>
            </w:r>
            <w:r w:rsidRPr="00C629A6">
              <w:rPr>
                <w:rFonts w:cs="v5.0.0"/>
              </w:rPr>
              <w:sym w:font="Symbol" w:char="F0A3"/>
            </w:r>
            <w:r w:rsidRPr="00C629A6">
              <w:rPr>
                <w:rFonts w:cs="v5.0.0"/>
              </w:rPr>
              <w:t xml:space="preserve"> f_offset &lt; f_offset</w:t>
            </w:r>
            <w:r w:rsidRPr="00C629A6">
              <w:rPr>
                <w:rFonts w:cs="v5.0.0"/>
                <w:vertAlign w:val="subscript"/>
              </w:rPr>
              <w:t>max</w:t>
            </w:r>
            <w:r w:rsidRPr="00C629A6">
              <w:rPr>
                <w:rFonts w:cs="v5.0.0"/>
              </w:rPr>
              <w:t xml:space="preserve"> </w:t>
            </w:r>
          </w:p>
        </w:tc>
        <w:tc>
          <w:tcPr>
            <w:tcW w:w="3455" w:type="dxa"/>
          </w:tcPr>
          <w:p w:rsidR="000723CA" w:rsidRPr="00C629A6" w:rsidRDefault="000723CA" w:rsidP="00FA6718">
            <w:pPr>
              <w:pStyle w:val="TAC"/>
              <w:rPr>
                <w:rFonts w:cs="Arial"/>
              </w:rPr>
            </w:pPr>
            <w:r w:rsidRPr="00C629A6">
              <w:rPr>
                <w:rFonts w:cs="Arial"/>
              </w:rPr>
              <w:t>-</w:t>
            </w:r>
            <w:r w:rsidRPr="00C629A6">
              <w:rPr>
                <w:rFonts w:cs="Arial"/>
                <w:lang w:eastAsia="zh-CN"/>
              </w:rPr>
              <w:t>37</w:t>
            </w:r>
            <w:r w:rsidRPr="00C629A6">
              <w:rPr>
                <w:rFonts w:cs="Arial"/>
              </w:rPr>
              <w:t xml:space="preserve"> dBm </w:t>
            </w:r>
            <w:r w:rsidRPr="00C629A6">
              <w:rPr>
                <w:rFonts w:cs="Arial"/>
                <w:lang w:eastAsia="zh-CN"/>
              </w:rPr>
              <w:t>(Note 10)</w:t>
            </w:r>
          </w:p>
        </w:tc>
        <w:tc>
          <w:tcPr>
            <w:tcW w:w="1430" w:type="dxa"/>
          </w:tcPr>
          <w:p w:rsidR="000723CA" w:rsidRPr="00C629A6" w:rsidRDefault="000723CA" w:rsidP="00FA6718">
            <w:pPr>
              <w:pStyle w:val="TAC"/>
              <w:rPr>
                <w:rFonts w:cs="Arial"/>
              </w:rPr>
            </w:pPr>
            <w:r w:rsidRPr="00C629A6">
              <w:rPr>
                <w:rFonts w:cs="Arial"/>
              </w:rPr>
              <w:t xml:space="preserve">100 kHz </w:t>
            </w:r>
          </w:p>
        </w:tc>
      </w:tr>
      <w:tr w:rsidR="000723CA" w:rsidRPr="00C629A6" w:rsidTr="00FA6718">
        <w:trPr>
          <w:cantSplit/>
          <w:jc w:val="center"/>
        </w:trPr>
        <w:tc>
          <w:tcPr>
            <w:tcW w:w="9814" w:type="dxa"/>
            <w:gridSpan w:val="4"/>
          </w:tcPr>
          <w:p w:rsidR="000723CA" w:rsidRPr="00C629A6" w:rsidRDefault="000723CA" w:rsidP="00FA6718">
            <w:pPr>
              <w:pStyle w:val="TAN"/>
              <w:rPr>
                <w:rFonts w:eastAsia="SimSun" w:cs="Arial"/>
                <w:lang w:eastAsia="zh-CN"/>
              </w:rPr>
            </w:pPr>
            <w:r w:rsidRPr="00C629A6">
              <w:rPr>
                <w:rFonts w:cs="Arial"/>
              </w:rPr>
              <w:t>NOTE 1:</w:t>
            </w:r>
            <w:r w:rsidRPr="00C629A6">
              <w:rPr>
                <w:rFonts w:cs="Arial"/>
              </w:rPr>
              <w:tab/>
              <w:t xml:space="preserve">For a BS supporting non-contiguous spectrum operation within any </w:t>
            </w:r>
            <w:r w:rsidRPr="00C629A6">
              <w:rPr>
                <w:rFonts w:cs="Arial"/>
                <w:i/>
              </w:rPr>
              <w:t>operating band</w:t>
            </w:r>
            <w:r w:rsidRPr="00C629A6">
              <w:rPr>
                <w:rFonts w:cs="Arial"/>
              </w:rPr>
              <w:t xml:space="preserve"> the emission limits within sub-block gaps is calculated as a cumulative sum of contributions from adjacent </w:t>
            </w:r>
            <w:r w:rsidRPr="00C629A6">
              <w:rPr>
                <w:rFonts w:cs="v5.0.0"/>
              </w:rPr>
              <w:t>sub blocks on each side of the sub block gap</w:t>
            </w:r>
            <w:r w:rsidRPr="00C629A6">
              <w:rPr>
                <w:rFonts w:cs="Arial"/>
              </w:rPr>
              <w:t xml:space="preserve">. Exception is </w:t>
            </w:r>
            <w:r w:rsidRPr="00C629A6">
              <w:rPr>
                <w:rFonts w:ascii="Symbol" w:hAnsi="Symbol" w:cs="Arial"/>
              </w:rPr>
              <w:t></w:t>
            </w:r>
            <w:r w:rsidRPr="00C629A6">
              <w:rPr>
                <w:rFonts w:cs="Arial"/>
              </w:rPr>
              <w:t>f ≥ 10MHz from both adjacent sub blocks on each side of the sub-block gap, where the emission limits within sub-block gaps shall be -37dBm/100kHz.</w:t>
            </w:r>
          </w:p>
          <w:p w:rsidR="000723CA" w:rsidRPr="00C629A6" w:rsidRDefault="000723CA" w:rsidP="00FA6718">
            <w:pPr>
              <w:pStyle w:val="TAN"/>
              <w:rPr>
                <w:rFonts w:cs="Arial"/>
              </w:rPr>
            </w:pPr>
            <w:r w:rsidRPr="00C629A6">
              <w:rPr>
                <w:rFonts w:cs="Arial"/>
              </w:rPr>
              <w:t>NOTE 2:</w:t>
            </w:r>
            <w:r w:rsidRPr="00C629A6">
              <w:rPr>
                <w:rFonts w:cs="Arial"/>
              </w:rPr>
              <w:tab/>
              <w:t xml:space="preserve">For </w:t>
            </w:r>
            <w:r w:rsidR="00E51CAC" w:rsidRPr="00C629A6">
              <w:rPr>
                <w:rFonts w:cs="Arial"/>
              </w:rPr>
              <w:t xml:space="preserve">a </w:t>
            </w:r>
            <w:r w:rsidR="00E51CAC" w:rsidRPr="00C629A6">
              <w:rPr>
                <w:rFonts w:cs="Arial"/>
                <w:i/>
              </w:rPr>
              <w:t>multi-band connector</w:t>
            </w:r>
            <w:r w:rsidR="00E51CAC" w:rsidRPr="00C629A6">
              <w:rPr>
                <w:rFonts w:cs="Arial"/>
              </w:rPr>
              <w:t xml:space="preserve"> </w:t>
            </w:r>
            <w:r w:rsidRPr="00C629A6">
              <w:rPr>
                <w:rFonts w:cs="Arial"/>
              </w:rPr>
              <w:t xml:space="preserve">with Inter RF Bandwidth gap &lt; </w:t>
            </w:r>
            <w:r w:rsidR="00C84DDA">
              <w:t>2*Δf</w:t>
            </w:r>
            <w:r w:rsidR="00C84DDA">
              <w:rPr>
                <w:vertAlign w:val="subscript"/>
              </w:rPr>
              <w:t>OBUE</w:t>
            </w:r>
            <w:r w:rsidRPr="00C629A6">
              <w:rPr>
                <w:rFonts w:cs="Arial"/>
              </w:rPr>
              <w:t xml:space="preserve"> the emission limits within the Inter RF Bandwidth gaps is calculated as a cumulative sum of contributions from adjacent sub-blocks or RF Bandwidth on each side of the Inter RF Bandwidth gap</w:t>
            </w:r>
          </w:p>
          <w:p w:rsidR="000723CA" w:rsidRPr="00C629A6" w:rsidRDefault="000723CA" w:rsidP="00FA6718">
            <w:pPr>
              <w:pStyle w:val="TAN"/>
              <w:rPr>
                <w:rFonts w:cs="Arial"/>
              </w:rPr>
            </w:pPr>
            <w:r w:rsidRPr="00C629A6">
              <w:t>NOTE 3</w:t>
            </w:r>
            <w:r w:rsidRPr="00C629A6">
              <w:rPr>
                <w:lang w:eastAsia="zh-CN"/>
              </w:rPr>
              <w:t>:</w:t>
            </w:r>
            <w:r w:rsidRPr="00C629A6">
              <w:rPr>
                <w:lang w:eastAsia="zh-CN"/>
              </w:rPr>
              <w:tab/>
            </w:r>
            <w:r w:rsidRPr="00C629A6">
              <w:t xml:space="preserve">The requirement is not applicable when </w:t>
            </w:r>
            <w:r w:rsidRPr="00C629A6">
              <w:sym w:font="Symbol" w:char="F044"/>
            </w:r>
            <w:r w:rsidRPr="00C629A6">
              <w:t>f</w:t>
            </w:r>
            <w:r w:rsidRPr="00C629A6">
              <w:rPr>
                <w:vertAlign w:val="subscript"/>
              </w:rPr>
              <w:t>max</w:t>
            </w:r>
            <w:r w:rsidRPr="00C629A6">
              <w:t xml:space="preserve"> &lt; 10 MHz.</w:t>
            </w:r>
          </w:p>
        </w:tc>
      </w:tr>
    </w:tbl>
    <w:p w:rsidR="000723CA" w:rsidRPr="00C629A6" w:rsidRDefault="000723CA" w:rsidP="000723CA"/>
    <w:p w:rsidR="000723CA" w:rsidRPr="00C629A6" w:rsidRDefault="000723CA" w:rsidP="000723CA">
      <w:pPr>
        <w:pStyle w:val="Heading5"/>
      </w:pPr>
      <w:bookmarkStart w:id="162" w:name="_Toc518862031"/>
      <w:r w:rsidRPr="00C629A6">
        <w:t>6.6.4.2.5</w:t>
      </w:r>
      <w:r w:rsidRPr="00C629A6">
        <w:tab/>
        <w:t>Basic limits for additional requirements</w:t>
      </w:r>
      <w:bookmarkEnd w:id="162"/>
    </w:p>
    <w:p w:rsidR="000723CA" w:rsidRPr="00C629A6" w:rsidRDefault="000723CA" w:rsidP="000723CA">
      <w:pPr>
        <w:pStyle w:val="Heading6"/>
      </w:pPr>
      <w:bookmarkStart w:id="163" w:name="_Toc518862032"/>
      <w:r w:rsidRPr="00C629A6">
        <w:t>6.6.4.2.5.1</w:t>
      </w:r>
      <w:r w:rsidRPr="00C629A6">
        <w:tab/>
        <w:t>Limits in FCC Title 47</w:t>
      </w:r>
      <w:bookmarkEnd w:id="163"/>
    </w:p>
    <w:p w:rsidR="000723CA" w:rsidRPr="00C629A6" w:rsidRDefault="000723CA" w:rsidP="000723CA">
      <w:pPr>
        <w:overflowPunct w:val="0"/>
        <w:autoSpaceDE w:val="0"/>
        <w:autoSpaceDN w:val="0"/>
        <w:adjustRightInd w:val="0"/>
        <w:textAlignment w:val="baseline"/>
        <w:rPr>
          <w:lang w:eastAsia="ko-KR"/>
        </w:rPr>
      </w:pPr>
      <w:r w:rsidRPr="00C629A6">
        <w:rPr>
          <w:lang w:eastAsia="ko-KR"/>
        </w:rPr>
        <w:t xml:space="preserve">In addition to the requirements in subclauses 6.6.4.2.1, 6.6.4.2.2, 6.6.4.2.3 and 6.6.4.2.4, the BS may have to comply with the applicable emission limits established by FCC Title 47 [8], when deployed in regions where those limits are applied, and under the conditions declared by the manufacturer. </w:t>
      </w:r>
    </w:p>
    <w:p w:rsidR="00866EEA" w:rsidRPr="002D4839" w:rsidRDefault="00866EEA" w:rsidP="00866EEA">
      <w:pPr>
        <w:pStyle w:val="Heading6"/>
      </w:pPr>
      <w:bookmarkStart w:id="164" w:name="_Toc518862033"/>
      <w:r>
        <w:t>6.6.4.2.5.2</w:t>
      </w:r>
      <w:r>
        <w:tab/>
        <w:t>P</w:t>
      </w:r>
      <w:r w:rsidRPr="002D4839">
        <w:t xml:space="preserve">rotection </w:t>
      </w:r>
      <w:r>
        <w:t>of DTT</w:t>
      </w:r>
    </w:p>
    <w:p w:rsidR="00866EEA" w:rsidRPr="00211D11" w:rsidRDefault="00866EEA" w:rsidP="00866EEA">
      <w:r w:rsidRPr="00211D11">
        <w:rPr>
          <w:rFonts w:cs="v5.0.0"/>
        </w:rPr>
        <w:t xml:space="preserve">In certain regions the following requirement may apply for protection of DTT. For </w:t>
      </w:r>
      <w:r w:rsidRPr="002D4839">
        <w:rPr>
          <w:rFonts w:cs="v5.0.0"/>
          <w:i/>
        </w:rPr>
        <w:t>BS type 1-C</w:t>
      </w:r>
      <w:r w:rsidRPr="00211D11">
        <w:rPr>
          <w:rFonts w:cs="v5.0.0"/>
        </w:rPr>
        <w:t xml:space="preserve"> </w:t>
      </w:r>
      <w:r>
        <w:rPr>
          <w:rFonts w:cs="v5.0.0"/>
        </w:rPr>
        <w:t xml:space="preserve">or </w:t>
      </w:r>
      <w:r w:rsidRPr="0085173B">
        <w:rPr>
          <w:rFonts w:cs="v5.0.0"/>
          <w:i/>
        </w:rPr>
        <w:t>BS type 1-H</w:t>
      </w:r>
      <w:r>
        <w:rPr>
          <w:rFonts w:cs="v5.0.0"/>
        </w:rPr>
        <w:t xml:space="preserve"> </w:t>
      </w:r>
      <w:r w:rsidRPr="00211D11">
        <w:rPr>
          <w:rFonts w:cs="v5.0.0"/>
        </w:rPr>
        <w:t xml:space="preserve">operating in Band </w:t>
      </w:r>
      <w:r>
        <w:rPr>
          <w:rFonts w:cs="v5.0.0"/>
        </w:rPr>
        <w:t>n</w:t>
      </w:r>
      <w:r w:rsidRPr="00211D11">
        <w:rPr>
          <w:rFonts w:cs="v5.0.0"/>
        </w:rPr>
        <w:t xml:space="preserve">20, the </w:t>
      </w:r>
      <w:r w:rsidRPr="00211D11">
        <w:t>level of emissions in the band 470-790 MHz, measured in an 8</w:t>
      </w:r>
      <w:r>
        <w:t xml:space="preserve"> </w:t>
      </w:r>
      <w:r w:rsidRPr="00211D11">
        <w:t>MHz filter bandwidth on centre frequencies F</w:t>
      </w:r>
      <w:r w:rsidRPr="00211D11">
        <w:rPr>
          <w:vertAlign w:val="subscript"/>
        </w:rPr>
        <w:t>filter</w:t>
      </w:r>
      <w:r w:rsidRPr="00211D11">
        <w:t xml:space="preserve"> according to </w:t>
      </w:r>
      <w:r>
        <w:t>t</w:t>
      </w:r>
      <w:r w:rsidRPr="00211D11">
        <w:t xml:space="preserve">able </w:t>
      </w:r>
      <w:r>
        <w:t>6.6.4.2.5.2-1</w:t>
      </w:r>
      <w:r w:rsidRPr="00211D11">
        <w:t>, shall not exceed the maximum emission level P</w:t>
      </w:r>
      <w:r w:rsidRPr="00211D11">
        <w:rPr>
          <w:vertAlign w:val="subscript"/>
        </w:rPr>
        <w:t>EM,N</w:t>
      </w:r>
      <w:r w:rsidRPr="00211D11">
        <w:t xml:space="preserve"> declared by the manufacturer. This requirement applies in the frequency range 470-790 MHz even though part of the range falls in the spurious domain.</w:t>
      </w:r>
    </w:p>
    <w:p w:rsidR="00866EEA" w:rsidRPr="00211D11" w:rsidRDefault="00866EEA" w:rsidP="00866EEA">
      <w:pPr>
        <w:pStyle w:val="TH"/>
      </w:pPr>
      <w:r w:rsidRPr="00211D11">
        <w:t xml:space="preserve">Table </w:t>
      </w:r>
      <w:r>
        <w:t>6.6.4.2.5.2-1</w:t>
      </w:r>
      <w:r w:rsidRPr="00211D11">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866EEA" w:rsidRPr="00211D11" w:rsidTr="00866EEA">
        <w:trPr>
          <w:jc w:val="center"/>
        </w:trPr>
        <w:tc>
          <w:tcPr>
            <w:tcW w:w="2410" w:type="dxa"/>
          </w:tcPr>
          <w:p w:rsidR="00866EEA" w:rsidRPr="00211D11" w:rsidRDefault="00866EEA" w:rsidP="00866EEA">
            <w:pPr>
              <w:pStyle w:val="TAH"/>
              <w:rPr>
                <w:rFonts w:cs="Arial"/>
              </w:rPr>
            </w:pPr>
            <w:r w:rsidRPr="00211D11">
              <w:rPr>
                <w:rFonts w:cs="Arial"/>
              </w:rPr>
              <w:t xml:space="preserve">Filter </w:t>
            </w:r>
            <w:r w:rsidRPr="00211D11">
              <w:rPr>
                <w:rFonts w:cs="v5.0.0"/>
              </w:rPr>
              <w:t xml:space="preserve">centre frequency, </w:t>
            </w:r>
            <w:r w:rsidRPr="00211D11">
              <w:rPr>
                <w:rFonts w:cs="Arial"/>
              </w:rPr>
              <w:t>F</w:t>
            </w:r>
            <w:r w:rsidRPr="00211D11">
              <w:rPr>
                <w:rFonts w:cs="Arial"/>
                <w:vertAlign w:val="subscript"/>
              </w:rPr>
              <w:t>filter</w:t>
            </w:r>
          </w:p>
        </w:tc>
        <w:tc>
          <w:tcPr>
            <w:tcW w:w="2268" w:type="dxa"/>
          </w:tcPr>
          <w:p w:rsidR="00866EEA" w:rsidRPr="00211D11" w:rsidRDefault="00866EEA" w:rsidP="00866EEA">
            <w:pPr>
              <w:pStyle w:val="TAH"/>
              <w:rPr>
                <w:rFonts w:cs="Arial"/>
              </w:rPr>
            </w:pPr>
            <w:r w:rsidRPr="00211D11">
              <w:rPr>
                <w:rFonts w:cs="Arial"/>
              </w:rPr>
              <w:t>Measurement bandwidth</w:t>
            </w:r>
          </w:p>
        </w:tc>
        <w:tc>
          <w:tcPr>
            <w:tcW w:w="2268" w:type="dxa"/>
          </w:tcPr>
          <w:p w:rsidR="00866EEA" w:rsidRPr="00211D11" w:rsidRDefault="00866EEA" w:rsidP="00866EEA">
            <w:pPr>
              <w:pStyle w:val="TAH"/>
              <w:rPr>
                <w:rFonts w:cs="Arial"/>
              </w:rPr>
            </w:pPr>
            <w:r w:rsidRPr="00211D11">
              <w:rPr>
                <w:rFonts w:cs="Arial"/>
              </w:rPr>
              <w:t xml:space="preserve">Declared emission level </w:t>
            </w:r>
            <w:r>
              <w:rPr>
                <w:rFonts w:cs="Arial"/>
              </w:rPr>
              <w:t>(</w:t>
            </w:r>
            <w:r w:rsidRPr="00211D11">
              <w:rPr>
                <w:rFonts w:cs="Arial"/>
              </w:rPr>
              <w:t>dBm</w:t>
            </w:r>
            <w:r>
              <w:rPr>
                <w:rFonts w:cs="Arial"/>
              </w:rPr>
              <w:t>)</w:t>
            </w:r>
          </w:p>
        </w:tc>
      </w:tr>
      <w:tr w:rsidR="00866EEA" w:rsidRPr="00211D11" w:rsidTr="00866EEA">
        <w:trPr>
          <w:jc w:val="center"/>
        </w:trPr>
        <w:tc>
          <w:tcPr>
            <w:tcW w:w="2410" w:type="dxa"/>
          </w:tcPr>
          <w:p w:rsidR="00866EEA" w:rsidRPr="00211D11" w:rsidRDefault="00866EEA" w:rsidP="00866EEA">
            <w:pPr>
              <w:pStyle w:val="TAC"/>
              <w:rPr>
                <w:rFonts w:cs="Arial"/>
              </w:rPr>
            </w:pPr>
            <w:r w:rsidRPr="00211D11">
              <w:rPr>
                <w:rFonts w:cs="Arial"/>
              </w:rPr>
              <w:t>F</w:t>
            </w:r>
            <w:r w:rsidRPr="00211D11">
              <w:rPr>
                <w:rFonts w:cs="Arial"/>
                <w:vertAlign w:val="subscript"/>
              </w:rPr>
              <w:t>filter</w:t>
            </w:r>
            <w:r w:rsidRPr="00211D11">
              <w:rPr>
                <w:rFonts w:cs="Arial"/>
              </w:rPr>
              <w:t xml:space="preserve"> = 8*N + 306 (MHz); </w:t>
            </w:r>
            <w:r w:rsidRPr="00211D11">
              <w:rPr>
                <w:rFonts w:cs="Arial"/>
              </w:rPr>
              <w:br/>
              <w:t>21 ≤ N ≤ 60</w:t>
            </w:r>
          </w:p>
        </w:tc>
        <w:tc>
          <w:tcPr>
            <w:tcW w:w="2268" w:type="dxa"/>
          </w:tcPr>
          <w:p w:rsidR="00866EEA" w:rsidRPr="00211D11" w:rsidRDefault="00866EEA" w:rsidP="00866EEA">
            <w:pPr>
              <w:pStyle w:val="TAC"/>
              <w:rPr>
                <w:rFonts w:cs="Arial"/>
              </w:rPr>
            </w:pPr>
            <w:r w:rsidRPr="00211D11">
              <w:rPr>
                <w:rFonts w:cs="Arial"/>
              </w:rPr>
              <w:t>8 MHz</w:t>
            </w:r>
          </w:p>
        </w:tc>
        <w:tc>
          <w:tcPr>
            <w:tcW w:w="2268" w:type="dxa"/>
          </w:tcPr>
          <w:p w:rsidR="00866EEA" w:rsidRPr="00211D11" w:rsidRDefault="00866EEA" w:rsidP="00866EEA">
            <w:pPr>
              <w:pStyle w:val="TAC"/>
              <w:rPr>
                <w:rFonts w:cs="Arial"/>
              </w:rPr>
            </w:pPr>
            <w:r w:rsidRPr="00211D11">
              <w:rPr>
                <w:rFonts w:cs="Arial"/>
              </w:rPr>
              <w:t>P</w:t>
            </w:r>
            <w:r w:rsidRPr="00211D11">
              <w:rPr>
                <w:rFonts w:cs="Arial"/>
                <w:vertAlign w:val="subscript"/>
              </w:rPr>
              <w:t>EM,N</w:t>
            </w:r>
          </w:p>
        </w:tc>
      </w:tr>
    </w:tbl>
    <w:p w:rsidR="00866EEA" w:rsidRPr="00211D11" w:rsidRDefault="00866EEA" w:rsidP="00866EEA"/>
    <w:p w:rsidR="00866EEA" w:rsidRPr="00C629A6" w:rsidRDefault="00866EEA" w:rsidP="00866EEA">
      <w:pPr>
        <w:pStyle w:val="NO"/>
        <w:rPr>
          <w:lang w:eastAsia="ko-KR"/>
        </w:rPr>
      </w:pPr>
      <w:r w:rsidRPr="00211D11">
        <w:t>Note:</w:t>
      </w:r>
      <w:r w:rsidRPr="00211D11">
        <w:tab/>
        <w:t xml:space="preserve">The regional requirement is defined in terms of EIRP (effective isotropic radiated power), which is dependent on both the </w:t>
      </w:r>
      <w:r w:rsidRPr="0085173B">
        <w:t>BS</w:t>
      </w:r>
      <w:r>
        <w:rPr>
          <w:rFonts w:cs="v5.0.0"/>
        </w:rPr>
        <w:t xml:space="preserve"> </w:t>
      </w:r>
      <w:r w:rsidRPr="00211D11">
        <w:t xml:space="preserve">emissions at the </w:t>
      </w:r>
      <w:r w:rsidRPr="002D4839">
        <w:rPr>
          <w:i/>
        </w:rPr>
        <w:t>antenna connector</w:t>
      </w:r>
      <w:r w:rsidRPr="00211D11">
        <w:t xml:space="preserve"> and the deployment (including antenna gain and feeder loss). The requirement defined above provides the characteristics of the </w:t>
      </w:r>
      <w:r>
        <w:t xml:space="preserve">BS </w:t>
      </w:r>
      <w:r w:rsidRPr="00211D11">
        <w:t xml:space="preserve">needed to verify compliance with the regional requirement. Compliance with the regional requirement can be determined using the method outlined in </w:t>
      </w:r>
      <w:r>
        <w:t>TS 36.104 [13], a</w:t>
      </w:r>
      <w:r w:rsidRPr="00211D11">
        <w:t>nnex G.</w:t>
      </w:r>
    </w:p>
    <w:p w:rsidR="000723CA" w:rsidRPr="00C629A6" w:rsidRDefault="000723CA" w:rsidP="000723CA">
      <w:pPr>
        <w:pStyle w:val="Heading4"/>
      </w:pPr>
      <w:r w:rsidRPr="00C629A6">
        <w:t>6.6.4.3</w:t>
      </w:r>
      <w:r w:rsidRPr="00C629A6">
        <w:tab/>
        <w:t xml:space="preserve">Minimum requirements for </w:t>
      </w:r>
      <w:r w:rsidRPr="00C629A6">
        <w:rPr>
          <w:i/>
        </w:rPr>
        <w:t>BS type 1-C</w:t>
      </w:r>
      <w:bookmarkEnd w:id="164"/>
    </w:p>
    <w:p w:rsidR="000723CA" w:rsidRPr="00C629A6" w:rsidRDefault="000723CA" w:rsidP="000723CA">
      <w:r w:rsidRPr="00C629A6">
        <w:t xml:space="preserve">The </w:t>
      </w:r>
      <w:r w:rsidR="00947BD0" w:rsidRPr="00C629A6">
        <w:t xml:space="preserve">operating band unwanted emissions for </w:t>
      </w:r>
      <w:r w:rsidR="00947BD0" w:rsidRPr="00C629A6">
        <w:rPr>
          <w:i/>
        </w:rPr>
        <w:t>BS type 1-C</w:t>
      </w:r>
      <w:r w:rsidR="00947BD0" w:rsidRPr="00C629A6">
        <w:t xml:space="preserve"> for each </w:t>
      </w:r>
      <w:r w:rsidR="00947BD0" w:rsidRPr="00C629A6">
        <w:rPr>
          <w:i/>
        </w:rPr>
        <w:t xml:space="preserve">antenna connector </w:t>
      </w:r>
      <w:r w:rsidRPr="00C629A6">
        <w:t xml:space="preserve">shall be below the </w:t>
      </w:r>
      <w:r w:rsidR="00947BD0" w:rsidRPr="00C629A6">
        <w:rPr>
          <w:rFonts w:hint="eastAsia"/>
          <w:lang w:val="en-US" w:eastAsia="zh-CN"/>
        </w:rPr>
        <w:t xml:space="preserve">applicable </w:t>
      </w:r>
      <w:r w:rsidR="00947BD0" w:rsidRPr="00C629A6">
        <w:rPr>
          <w:rFonts w:hint="eastAsia"/>
          <w:i/>
          <w:iCs/>
          <w:lang w:val="en-US" w:eastAsia="zh-CN"/>
        </w:rPr>
        <w:t>basic</w:t>
      </w:r>
      <w:r w:rsidRPr="00C629A6">
        <w:rPr>
          <w:i/>
        </w:rPr>
        <w:t xml:space="preserve"> limits</w:t>
      </w:r>
      <w:r w:rsidRPr="00C629A6">
        <w:t xml:space="preserve"> defined in subclause 6.6.4.2.</w:t>
      </w:r>
    </w:p>
    <w:p w:rsidR="000723CA" w:rsidRPr="00C629A6" w:rsidRDefault="000723CA" w:rsidP="000723CA">
      <w:pPr>
        <w:pStyle w:val="Heading4"/>
      </w:pPr>
      <w:bookmarkStart w:id="165" w:name="_Toc518862034"/>
      <w:r w:rsidRPr="00C629A6">
        <w:t>6.6.4.4</w:t>
      </w:r>
      <w:r w:rsidRPr="00C629A6">
        <w:tab/>
        <w:t xml:space="preserve">Minimum requirements for </w:t>
      </w:r>
      <w:r w:rsidRPr="00C629A6">
        <w:rPr>
          <w:i/>
        </w:rPr>
        <w:t>BS type 1-H</w:t>
      </w:r>
      <w:bookmarkEnd w:id="165"/>
    </w:p>
    <w:p w:rsidR="000723CA" w:rsidRPr="00C629A6" w:rsidRDefault="000723CA" w:rsidP="000723CA">
      <w:r w:rsidRPr="00C629A6">
        <w:t xml:space="preserve">The operating band unwanted emissions requirements for </w:t>
      </w:r>
      <w:r w:rsidRPr="00C629A6">
        <w:rPr>
          <w:i/>
        </w:rPr>
        <w:t>BS type 1-H</w:t>
      </w:r>
      <w:r w:rsidRPr="00C629A6">
        <w:t xml:space="preserve"> are that for each </w:t>
      </w:r>
      <w:r w:rsidRPr="00C629A6">
        <w:rPr>
          <w:i/>
        </w:rPr>
        <w:t>TAB connector TX min cell group</w:t>
      </w:r>
      <w:r w:rsidRPr="00C629A6">
        <w:t xml:space="preserve"> and each applicable </w:t>
      </w:r>
      <w:r w:rsidRPr="00C629A6">
        <w:rPr>
          <w:i/>
        </w:rPr>
        <w:t>basic limit</w:t>
      </w:r>
      <w:r w:rsidRPr="00C629A6">
        <w:t xml:space="preserve"> in subclause 6.6.4.2, the power summation emissions at the </w:t>
      </w:r>
      <w:r w:rsidRPr="00C629A6">
        <w:rPr>
          <w:i/>
        </w:rPr>
        <w:t>TAB connectors</w:t>
      </w:r>
      <w:r w:rsidRPr="00C629A6">
        <w:t xml:space="preserve"> of the </w:t>
      </w:r>
      <w:r w:rsidRPr="00C629A6">
        <w:rPr>
          <w:i/>
        </w:rPr>
        <w:t>TAB connector TX min cell group</w:t>
      </w:r>
      <w:r w:rsidRPr="00C629A6">
        <w:t xml:space="preserve"> shall not exceed </w:t>
      </w:r>
      <w:r w:rsidR="00947BD0" w:rsidRPr="00C629A6">
        <w:rPr>
          <w:rFonts w:hint="eastAsia"/>
          <w:lang w:val="en-US" w:eastAsia="zh-CN"/>
        </w:rPr>
        <w:t>a BS</w:t>
      </w:r>
      <w:r w:rsidRPr="00C629A6">
        <w:t xml:space="preserve"> limit specified as the </w:t>
      </w:r>
      <w:r w:rsidRPr="00C629A6">
        <w:rPr>
          <w:i/>
        </w:rPr>
        <w:t>basic limit</w:t>
      </w:r>
      <w:r w:rsidRPr="00C629A6">
        <w:t xml:space="preserve"> + X, where X = 10log</w:t>
      </w:r>
      <w:r w:rsidRPr="00C629A6">
        <w:rPr>
          <w:vertAlign w:val="subscript"/>
        </w:rPr>
        <w:t>10</w:t>
      </w:r>
      <w:r w:rsidRPr="00C629A6">
        <w:t>(N</w:t>
      </w:r>
      <w:r w:rsidRPr="00C629A6">
        <w:rPr>
          <w:vertAlign w:val="subscript"/>
        </w:rPr>
        <w:t>TXU,countedpercell</w:t>
      </w:r>
      <w:r w:rsidRPr="00C629A6">
        <w:t>)</w:t>
      </w:r>
      <w:r w:rsidR="00224B3B" w:rsidRPr="00C629A6">
        <w:t xml:space="preserve"> , unless stated differently in regional regulation</w:t>
      </w:r>
      <w:r w:rsidRPr="00C629A6">
        <w:t>.</w:t>
      </w:r>
    </w:p>
    <w:p w:rsidR="000723CA" w:rsidRPr="00C629A6" w:rsidRDefault="000723CA" w:rsidP="000723CA">
      <w:pPr>
        <w:pStyle w:val="NO"/>
      </w:pPr>
      <w:r w:rsidRPr="00C629A6">
        <w:lastRenderedPageBreak/>
        <w:t>NOTE:</w:t>
      </w:r>
      <w:r w:rsidRPr="00C629A6">
        <w:tab/>
        <w:t xml:space="preserve">Conformance to the </w:t>
      </w:r>
      <w:r w:rsidRPr="00C629A6">
        <w:rPr>
          <w:i/>
        </w:rPr>
        <w:t>BS type 1-H</w:t>
      </w:r>
      <w:r w:rsidRPr="00C629A6" w:rsidDel="004B63AB">
        <w:t xml:space="preserve"> </w:t>
      </w:r>
      <w:r w:rsidRPr="00C629A6">
        <w:t>spurious emission requirement can be demonstrated by meeting at least one of the following criteria as determined by the manufacturer:</w:t>
      </w:r>
    </w:p>
    <w:p w:rsidR="000723CA" w:rsidRPr="00C629A6" w:rsidRDefault="000723CA" w:rsidP="000723CA">
      <w:pPr>
        <w:pStyle w:val="NO"/>
      </w:pPr>
      <w:r w:rsidRPr="00C629A6">
        <w:tab/>
        <w:t>1)</w:t>
      </w:r>
      <w:r w:rsidRPr="00C629A6">
        <w:tab/>
        <w:t xml:space="preserve">The sum of the emissions power measured on each </w:t>
      </w:r>
      <w:r w:rsidRPr="00C629A6">
        <w:rPr>
          <w:i/>
        </w:rPr>
        <w:t>TAB connector</w:t>
      </w:r>
      <w:r w:rsidRPr="00C629A6">
        <w:t xml:space="preserve"> in the </w:t>
      </w:r>
      <w:r w:rsidRPr="00C629A6">
        <w:rPr>
          <w:i/>
        </w:rPr>
        <w:t>TAB connector TX min cell group</w:t>
      </w:r>
      <w:r w:rsidRPr="00C629A6">
        <w:t xml:space="preserve"> shall be less than or equal to the limit as defined in this subclause for the respective frequency span. </w:t>
      </w:r>
    </w:p>
    <w:p w:rsidR="000723CA" w:rsidRPr="00C629A6" w:rsidRDefault="000723CA" w:rsidP="000723CA">
      <w:pPr>
        <w:pStyle w:val="NO"/>
      </w:pPr>
      <w:r w:rsidRPr="00C629A6">
        <w:tab/>
        <w:t>Or</w:t>
      </w:r>
    </w:p>
    <w:p w:rsidR="000723CA" w:rsidRPr="00C629A6" w:rsidRDefault="000723CA" w:rsidP="000723CA">
      <w:pPr>
        <w:pStyle w:val="NO"/>
      </w:pPr>
      <w:r w:rsidRPr="00C629A6">
        <w:tab/>
        <w:t>2)</w:t>
      </w:r>
      <w:r w:rsidRPr="00C629A6">
        <w:tab/>
        <w:t xml:space="preserve">The unwanted emissions power at each </w:t>
      </w:r>
      <w:r w:rsidRPr="00C629A6">
        <w:rPr>
          <w:i/>
        </w:rPr>
        <w:t>TAB connector</w:t>
      </w:r>
      <w:r w:rsidRPr="00C629A6">
        <w:t xml:space="preserve"> shall be less than or equal to the </w:t>
      </w:r>
      <w:r w:rsidRPr="00C629A6">
        <w:rPr>
          <w:i/>
        </w:rPr>
        <w:t>BS type 1-H</w:t>
      </w:r>
      <w:r w:rsidRPr="00C629A6" w:rsidDel="004B63AB">
        <w:t xml:space="preserve"> </w:t>
      </w:r>
      <w:r w:rsidRPr="00C629A6">
        <w:t>limit as defined in this subclause for the respective frequency span, scaled by -10log</w:t>
      </w:r>
      <w:r w:rsidRPr="00C629A6">
        <w:rPr>
          <w:vertAlign w:val="subscript"/>
        </w:rPr>
        <w:t>10</w:t>
      </w:r>
      <w:r w:rsidRPr="00C629A6">
        <w:t xml:space="preserve">(n), where n is the number of </w:t>
      </w:r>
      <w:r w:rsidRPr="00C629A6">
        <w:rPr>
          <w:i/>
        </w:rPr>
        <w:t>TAB connectors</w:t>
      </w:r>
      <w:r w:rsidRPr="00C629A6">
        <w:t xml:space="preserve"> in the </w:t>
      </w:r>
      <w:r w:rsidRPr="00C629A6">
        <w:rPr>
          <w:i/>
        </w:rPr>
        <w:t>TAB connector TX min cell group</w:t>
      </w:r>
      <w:r w:rsidRPr="00C629A6">
        <w:t>.</w:t>
      </w:r>
    </w:p>
    <w:p w:rsidR="000723CA" w:rsidRPr="00C629A6" w:rsidRDefault="000723CA" w:rsidP="000723CA">
      <w:pPr>
        <w:pStyle w:val="Heading3"/>
      </w:pPr>
      <w:bookmarkStart w:id="166" w:name="_Toc518862035"/>
      <w:bookmarkStart w:id="167" w:name="_Hlk497677198"/>
      <w:r w:rsidRPr="00C629A6">
        <w:t>6.6.5</w:t>
      </w:r>
      <w:r w:rsidRPr="00C629A6">
        <w:tab/>
        <w:t>Transmitter spurious emissions</w:t>
      </w:r>
      <w:bookmarkEnd w:id="166"/>
    </w:p>
    <w:p w:rsidR="000723CA" w:rsidRPr="00C629A6" w:rsidRDefault="000723CA" w:rsidP="000723CA">
      <w:pPr>
        <w:pStyle w:val="Heading4"/>
      </w:pPr>
      <w:bookmarkStart w:id="168" w:name="_Toc518862036"/>
      <w:r w:rsidRPr="00C629A6">
        <w:t>6.6.5.1</w:t>
      </w:r>
      <w:r w:rsidRPr="00C629A6">
        <w:tab/>
        <w:t>General</w:t>
      </w:r>
      <w:bookmarkEnd w:id="168"/>
    </w:p>
    <w:p w:rsidR="000723CA" w:rsidRPr="00C629A6" w:rsidRDefault="000723CA" w:rsidP="000723CA">
      <w:r w:rsidRPr="00C629A6">
        <w:t xml:space="preserve">The transmitter spurious emission limits shall apply from 9 kHz to 12.75 GHz, excluding the frequency range from </w:t>
      </w:r>
      <w:r w:rsidRPr="00C629A6">
        <w:rPr>
          <w:rFonts w:cs="v5.0.0"/>
        </w:rPr>
        <w:t>Δf</w:t>
      </w:r>
      <w:r w:rsidRPr="00C629A6">
        <w:rPr>
          <w:rFonts w:cs="v5.0.0"/>
          <w:vertAlign w:val="subscript"/>
        </w:rPr>
        <w:t>OBUE</w:t>
      </w:r>
      <w:r w:rsidRPr="00C629A6" w:rsidDel="006D2990">
        <w:t xml:space="preserve"> </w:t>
      </w:r>
      <w:r w:rsidRPr="00C629A6">
        <w:t xml:space="preserve">below the lowest frequency of each supported downlink </w:t>
      </w:r>
      <w:r w:rsidRPr="00C629A6">
        <w:rPr>
          <w:i/>
        </w:rPr>
        <w:t>operating band</w:t>
      </w:r>
      <w:r w:rsidRPr="00C629A6">
        <w:t xml:space="preserve">, up to </w:t>
      </w:r>
      <w:r w:rsidRPr="00C629A6">
        <w:rPr>
          <w:rFonts w:cs="v5.0.0"/>
        </w:rPr>
        <w:t>Δf</w:t>
      </w:r>
      <w:r w:rsidRPr="00C629A6">
        <w:rPr>
          <w:rFonts w:cs="v5.0.0"/>
          <w:vertAlign w:val="subscript"/>
        </w:rPr>
        <w:t>OBUE</w:t>
      </w:r>
      <w:r w:rsidRPr="00C629A6" w:rsidDel="001314A4">
        <w:rPr>
          <w:lang w:eastAsia="zh-CN"/>
        </w:rPr>
        <w:t xml:space="preserve"> </w:t>
      </w:r>
      <w:r w:rsidRPr="00C629A6">
        <w:t xml:space="preserve">above the highest frequency of each supported downlink </w:t>
      </w:r>
      <w:r w:rsidRPr="00C629A6">
        <w:rPr>
          <w:i/>
        </w:rPr>
        <w:t>operating band</w:t>
      </w:r>
      <w:r w:rsidRPr="00C629A6">
        <w:t xml:space="preserve">, where the </w:t>
      </w:r>
      <w:r w:rsidRPr="00C629A6">
        <w:rPr>
          <w:rFonts w:cs="v5.0.0"/>
        </w:rPr>
        <w:t>Δf</w:t>
      </w:r>
      <w:r w:rsidRPr="00C629A6">
        <w:rPr>
          <w:rFonts w:cs="v5.0.0"/>
          <w:vertAlign w:val="subscript"/>
        </w:rPr>
        <w:t>OBUE</w:t>
      </w:r>
      <w:r w:rsidRPr="00C629A6">
        <w:rPr>
          <w:rFonts w:cs="v5.0.0"/>
        </w:rPr>
        <w:t xml:space="preserve"> is defined in </w:t>
      </w:r>
      <w:r w:rsidR="00FC3AB3" w:rsidRPr="00C629A6">
        <w:rPr>
          <w:rFonts w:cs="v5.0.0"/>
        </w:rPr>
        <w:t>table 6.6.1</w:t>
      </w:r>
      <w:r w:rsidRPr="00C629A6">
        <w:t xml:space="preserve">. For some </w:t>
      </w:r>
      <w:r w:rsidRPr="00C629A6">
        <w:rPr>
          <w:i/>
        </w:rPr>
        <w:t>operating bands</w:t>
      </w:r>
      <w:r w:rsidRPr="00C629A6">
        <w:t>, the upper limit is higher than 12.75 GHz in order to comply with the 5</w:t>
      </w:r>
      <w:r w:rsidRPr="00C629A6">
        <w:rPr>
          <w:vertAlign w:val="superscript"/>
        </w:rPr>
        <w:t>th</w:t>
      </w:r>
      <w:r w:rsidRPr="00C629A6">
        <w:t xml:space="preserve"> harmonic limit of the downlink </w:t>
      </w:r>
      <w:r w:rsidRPr="00C629A6">
        <w:rPr>
          <w:i/>
        </w:rPr>
        <w:t>operating band</w:t>
      </w:r>
      <w:r w:rsidRPr="00C629A6">
        <w:t>, as specified in ITU-R recommendation SM.329 [2].</w:t>
      </w:r>
    </w:p>
    <w:p w:rsidR="000723CA" w:rsidRPr="00C629A6" w:rsidRDefault="000723CA" w:rsidP="000723CA">
      <w:r w:rsidRPr="00C629A6">
        <w:t xml:space="preserve">For </w:t>
      </w:r>
      <w:r w:rsidR="00251AAA" w:rsidRPr="00C629A6">
        <w:t xml:space="preserve">a </w:t>
      </w:r>
      <w:r w:rsidR="00251AAA" w:rsidRPr="00C629A6">
        <w:rPr>
          <w:i/>
        </w:rPr>
        <w:t>multi-band connector</w:t>
      </w:r>
      <w:r w:rsidRPr="00C629A6">
        <w:t xml:space="preserve">, this exclusion applies for each supported </w:t>
      </w:r>
      <w:r w:rsidRPr="00C629A6">
        <w:rPr>
          <w:i/>
        </w:rPr>
        <w:t>operating band</w:t>
      </w:r>
      <w:r w:rsidRPr="00C629A6">
        <w:t xml:space="preserve">. </w:t>
      </w:r>
    </w:p>
    <w:p w:rsidR="000723CA" w:rsidRPr="00C629A6" w:rsidRDefault="000723CA" w:rsidP="000723CA">
      <w:pPr>
        <w:rPr>
          <w:rFonts w:cs="v5.0.0"/>
        </w:rPr>
      </w:pPr>
      <w:r w:rsidRPr="00C629A6">
        <w:rPr>
          <w:rFonts w:cs="v4.2.0"/>
        </w:rPr>
        <w:t xml:space="preserve">The requirements shall apply whatever the type of transmitter considered (single carrier or multi-carrier). It applies for all transmission modes foreseen by the manufacturer’s specification. </w:t>
      </w:r>
    </w:p>
    <w:p w:rsidR="000723CA" w:rsidRPr="00C629A6" w:rsidRDefault="000723CA" w:rsidP="000723CA">
      <w:pPr>
        <w:rPr>
          <w:rFonts w:cs="v5.0.0"/>
        </w:rPr>
      </w:pPr>
      <w:r w:rsidRPr="00C629A6">
        <w:rPr>
          <w:rFonts w:cs="v5.0.0"/>
        </w:rPr>
        <w:t>Unless otherwise stated, all requirements are measured as mean power (RMS).</w:t>
      </w:r>
    </w:p>
    <w:p w:rsidR="000723CA" w:rsidRPr="00C629A6" w:rsidRDefault="000723CA" w:rsidP="000723CA">
      <w:pPr>
        <w:pStyle w:val="Heading4"/>
      </w:pPr>
      <w:bookmarkStart w:id="169" w:name="_Toc518862037"/>
      <w:r w:rsidRPr="00C629A6">
        <w:t>6.6.5.2</w:t>
      </w:r>
      <w:r w:rsidRPr="00C629A6">
        <w:tab/>
        <w:t>Basic limits</w:t>
      </w:r>
      <w:bookmarkEnd w:id="169"/>
    </w:p>
    <w:p w:rsidR="000723CA" w:rsidRPr="00C629A6" w:rsidRDefault="000723CA" w:rsidP="000723CA">
      <w:pPr>
        <w:pStyle w:val="Heading5"/>
      </w:pPr>
      <w:bookmarkStart w:id="170" w:name="_Toc518862038"/>
      <w:r w:rsidRPr="00C629A6">
        <w:t>6.6.5.2.1</w:t>
      </w:r>
      <w:r w:rsidRPr="00C629A6">
        <w:tab/>
      </w:r>
      <w:r w:rsidR="008A079F" w:rsidRPr="00C629A6">
        <w:t>General transmitter spurious emissions requirements</w:t>
      </w:r>
      <w:bookmarkEnd w:id="170"/>
    </w:p>
    <w:p w:rsidR="000723CA" w:rsidRPr="00C629A6" w:rsidRDefault="000723CA" w:rsidP="000723CA">
      <w:pPr>
        <w:keepNext/>
        <w:rPr>
          <w:rFonts w:cs="v5.0.0"/>
        </w:rPr>
      </w:pPr>
      <w:r w:rsidRPr="00C629A6">
        <w:rPr>
          <w:rFonts w:cs="v5.0.0"/>
        </w:rPr>
        <w:t xml:space="preserve">The </w:t>
      </w:r>
      <w:r w:rsidR="00EF2D09" w:rsidRPr="00C629A6">
        <w:rPr>
          <w:rFonts w:cs="v5.0.0"/>
          <w:i/>
        </w:rPr>
        <w:t>basic limits</w:t>
      </w:r>
      <w:r w:rsidRPr="00C629A6">
        <w:rPr>
          <w:rFonts w:cs="v5.0.0"/>
        </w:rPr>
        <w:t xml:space="preserve"> of either table 6.6.5.2.1-1 (Category A limits) or table 6.6.5.</w:t>
      </w:r>
      <w:r w:rsidRPr="00C629A6" w:rsidDel="003F0872">
        <w:rPr>
          <w:rFonts w:cs="v5.0.0"/>
        </w:rPr>
        <w:t xml:space="preserve"> </w:t>
      </w:r>
      <w:r w:rsidRPr="00C629A6">
        <w:rPr>
          <w:rFonts w:cs="v5.0.0"/>
        </w:rPr>
        <w:t>2.1-2 (Category B limits) shall apply. The application of either Category A or Category B limits shall be the same as for Operating band unwanted emissions in subclause 6.6.4.</w:t>
      </w:r>
    </w:p>
    <w:p w:rsidR="000723CA" w:rsidRPr="00C629A6" w:rsidRDefault="000723CA" w:rsidP="00854B6F">
      <w:pPr>
        <w:pStyle w:val="TH"/>
      </w:pPr>
      <w:r w:rsidRPr="00C629A6">
        <w:t>Table 6.6.5.2.1-1: BS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0723CA" w:rsidRPr="00C629A6"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0723CA" w:rsidRPr="00C629A6" w:rsidRDefault="000723CA" w:rsidP="00FA6718">
            <w:pPr>
              <w:pStyle w:val="TAH"/>
              <w:rPr>
                <w:rFonts w:cs="Arial"/>
              </w:rPr>
            </w:pPr>
            <w:r w:rsidRPr="00C629A6">
              <w:t>Spurious frequency range</w:t>
            </w:r>
          </w:p>
        </w:tc>
        <w:tc>
          <w:tcPr>
            <w:tcW w:w="1276" w:type="dxa"/>
            <w:tcBorders>
              <w:top w:val="single" w:sz="6" w:space="0" w:color="000000"/>
              <w:left w:val="single" w:sz="6" w:space="0" w:color="000000"/>
              <w:bottom w:val="single" w:sz="6" w:space="0" w:color="000000"/>
              <w:right w:val="single" w:sz="6" w:space="0" w:color="000000"/>
            </w:tcBorders>
          </w:tcPr>
          <w:p w:rsidR="000723CA" w:rsidRPr="00C629A6" w:rsidRDefault="000723CA" w:rsidP="00FA6718">
            <w:pPr>
              <w:pStyle w:val="TAH"/>
              <w:ind w:left="454" w:hanging="454"/>
              <w:rPr>
                <w:rFonts w:cs="Arial"/>
                <w:i/>
              </w:rPr>
            </w:pPr>
            <w:r w:rsidRPr="00C629A6">
              <w:t xml:space="preserve"> </w:t>
            </w:r>
            <w:r w:rsidR="00EF2D09" w:rsidRPr="00C629A6">
              <w:rPr>
                <w:i/>
              </w:rPr>
              <w:t>Basic limit</w:t>
            </w:r>
          </w:p>
        </w:tc>
        <w:tc>
          <w:tcPr>
            <w:tcW w:w="1418" w:type="dxa"/>
            <w:tcBorders>
              <w:top w:val="single" w:sz="6" w:space="0" w:color="000000"/>
              <w:left w:val="single" w:sz="6" w:space="0" w:color="000000"/>
              <w:bottom w:val="single" w:sz="6" w:space="0" w:color="000000"/>
              <w:right w:val="single" w:sz="6" w:space="0" w:color="000000"/>
            </w:tcBorders>
          </w:tcPr>
          <w:p w:rsidR="000723CA" w:rsidRPr="00C629A6" w:rsidRDefault="000723CA" w:rsidP="00FA6718">
            <w:pPr>
              <w:pStyle w:val="TAH"/>
              <w:rPr>
                <w:rFonts w:cs="Arial"/>
              </w:rPr>
            </w:pPr>
            <w:r w:rsidRPr="00C629A6">
              <w:t>Measurement bandwidth</w:t>
            </w:r>
          </w:p>
        </w:tc>
        <w:tc>
          <w:tcPr>
            <w:tcW w:w="2519" w:type="dxa"/>
            <w:tcBorders>
              <w:top w:val="single" w:sz="6" w:space="0" w:color="000000"/>
              <w:left w:val="single" w:sz="6" w:space="0" w:color="000000"/>
              <w:bottom w:val="single" w:sz="6" w:space="0" w:color="000000"/>
              <w:right w:val="single" w:sz="6" w:space="0" w:color="000000"/>
            </w:tcBorders>
          </w:tcPr>
          <w:p w:rsidR="000723CA" w:rsidRPr="00C629A6" w:rsidRDefault="000723CA" w:rsidP="00FA6718">
            <w:pPr>
              <w:pStyle w:val="TAH"/>
              <w:rPr>
                <w:rFonts w:cs="Arial"/>
              </w:rPr>
            </w:pPr>
            <w:r w:rsidRPr="00C629A6">
              <w:t>Notes</w:t>
            </w:r>
          </w:p>
        </w:tc>
      </w:tr>
      <w:tr w:rsidR="000723CA" w:rsidRPr="00C629A6"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0723CA" w:rsidRPr="00C629A6" w:rsidRDefault="000723CA" w:rsidP="00FA6718">
            <w:pPr>
              <w:pStyle w:val="TAC"/>
              <w:rPr>
                <w:rFonts w:cs="v5.0.0"/>
              </w:rPr>
            </w:pPr>
            <w:r w:rsidRPr="00C629A6">
              <w:t>9 kHz – 150 kHz</w:t>
            </w:r>
          </w:p>
        </w:tc>
        <w:tc>
          <w:tcPr>
            <w:tcW w:w="1276" w:type="dxa"/>
            <w:vMerge w:val="restart"/>
            <w:tcBorders>
              <w:top w:val="single" w:sz="6" w:space="0" w:color="000000"/>
              <w:left w:val="single" w:sz="6" w:space="0" w:color="000000"/>
              <w:right w:val="single" w:sz="6" w:space="0" w:color="000000"/>
            </w:tcBorders>
            <w:vAlign w:val="center"/>
          </w:tcPr>
          <w:p w:rsidR="000723CA" w:rsidRPr="00C629A6" w:rsidRDefault="000723CA" w:rsidP="00FA6718">
            <w:pPr>
              <w:pStyle w:val="TAC"/>
              <w:rPr>
                <w:rFonts w:cs="Arial"/>
              </w:rPr>
            </w:pPr>
            <w:r w:rsidRPr="00C629A6">
              <w:t>-13 dBm</w:t>
            </w:r>
          </w:p>
        </w:tc>
        <w:tc>
          <w:tcPr>
            <w:tcW w:w="1418" w:type="dxa"/>
            <w:tcBorders>
              <w:top w:val="single" w:sz="6" w:space="0" w:color="000000"/>
              <w:left w:val="single" w:sz="6" w:space="0" w:color="000000"/>
              <w:bottom w:val="single" w:sz="6" w:space="0" w:color="000000"/>
              <w:right w:val="single" w:sz="6" w:space="0" w:color="000000"/>
            </w:tcBorders>
          </w:tcPr>
          <w:p w:rsidR="000723CA" w:rsidRPr="00C629A6" w:rsidRDefault="000723CA" w:rsidP="00FA6718">
            <w:pPr>
              <w:pStyle w:val="TAC"/>
              <w:rPr>
                <w:rFonts w:cs="v5.0.0"/>
              </w:rPr>
            </w:pPr>
            <w:r w:rsidRPr="00C629A6">
              <w:t>1 kHz</w:t>
            </w:r>
          </w:p>
        </w:tc>
        <w:tc>
          <w:tcPr>
            <w:tcW w:w="2519" w:type="dxa"/>
            <w:tcBorders>
              <w:top w:val="single" w:sz="6" w:space="0" w:color="000000"/>
              <w:left w:val="single" w:sz="6" w:space="0" w:color="000000"/>
              <w:bottom w:val="single" w:sz="6" w:space="0" w:color="000000"/>
              <w:right w:val="single" w:sz="6" w:space="0" w:color="000000"/>
            </w:tcBorders>
          </w:tcPr>
          <w:p w:rsidR="000723CA" w:rsidRPr="00C629A6" w:rsidRDefault="000723CA" w:rsidP="00FA6718">
            <w:pPr>
              <w:pStyle w:val="TAC"/>
              <w:rPr>
                <w:rFonts w:cs="Arial"/>
              </w:rPr>
            </w:pPr>
            <w:r w:rsidRPr="00C629A6">
              <w:t>Note 1</w:t>
            </w:r>
            <w:r w:rsidR="00B25C53" w:rsidRPr="00C629A6">
              <w:t>, Note 4</w:t>
            </w:r>
          </w:p>
        </w:tc>
      </w:tr>
      <w:tr w:rsidR="000723CA" w:rsidRPr="00C629A6"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0723CA" w:rsidRPr="00C629A6" w:rsidRDefault="000723CA" w:rsidP="00FA6718">
            <w:pPr>
              <w:pStyle w:val="TAC"/>
              <w:rPr>
                <w:rFonts w:cs="Arial"/>
              </w:rPr>
            </w:pPr>
            <w:r w:rsidRPr="00C629A6">
              <w:t>150 kHz – 30 MHz</w:t>
            </w:r>
          </w:p>
        </w:tc>
        <w:tc>
          <w:tcPr>
            <w:tcW w:w="1276" w:type="dxa"/>
            <w:vMerge/>
            <w:tcBorders>
              <w:left w:val="single" w:sz="6" w:space="0" w:color="000000"/>
              <w:right w:val="single" w:sz="6" w:space="0" w:color="000000"/>
            </w:tcBorders>
          </w:tcPr>
          <w:p w:rsidR="000723CA" w:rsidRPr="00C629A6" w:rsidRDefault="000723CA" w:rsidP="00FA671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rsidR="000723CA" w:rsidRPr="00C629A6" w:rsidRDefault="000723CA" w:rsidP="00FA6718">
            <w:pPr>
              <w:pStyle w:val="TAC"/>
              <w:rPr>
                <w:rFonts w:cs="Arial"/>
              </w:rPr>
            </w:pPr>
            <w:r w:rsidRPr="00C629A6">
              <w:t xml:space="preserve">10 kHz </w:t>
            </w:r>
          </w:p>
        </w:tc>
        <w:tc>
          <w:tcPr>
            <w:tcW w:w="2519" w:type="dxa"/>
            <w:tcBorders>
              <w:top w:val="single" w:sz="6" w:space="0" w:color="000000"/>
              <w:left w:val="single" w:sz="6" w:space="0" w:color="000000"/>
              <w:bottom w:val="single" w:sz="6" w:space="0" w:color="000000"/>
              <w:right w:val="single" w:sz="6" w:space="0" w:color="000000"/>
            </w:tcBorders>
          </w:tcPr>
          <w:p w:rsidR="000723CA" w:rsidRPr="00C629A6" w:rsidRDefault="000723CA" w:rsidP="00FA6718">
            <w:pPr>
              <w:pStyle w:val="TAC"/>
              <w:rPr>
                <w:rFonts w:cs="Arial"/>
              </w:rPr>
            </w:pPr>
            <w:r w:rsidRPr="00C629A6">
              <w:t>Note 1</w:t>
            </w:r>
            <w:r w:rsidR="00B25C53" w:rsidRPr="00C629A6">
              <w:t>, Note 4</w:t>
            </w:r>
          </w:p>
        </w:tc>
      </w:tr>
      <w:tr w:rsidR="000723CA" w:rsidRPr="00C629A6"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0723CA" w:rsidRPr="00C629A6" w:rsidRDefault="000723CA" w:rsidP="00FA6718">
            <w:pPr>
              <w:pStyle w:val="TAC"/>
              <w:rPr>
                <w:rFonts w:cs="Arial"/>
              </w:rPr>
            </w:pPr>
            <w:r w:rsidRPr="00C629A6">
              <w:t>30 MHz – 1 GHz</w:t>
            </w:r>
          </w:p>
        </w:tc>
        <w:tc>
          <w:tcPr>
            <w:tcW w:w="1276" w:type="dxa"/>
            <w:vMerge/>
            <w:tcBorders>
              <w:left w:val="single" w:sz="6" w:space="0" w:color="000000"/>
              <w:right w:val="single" w:sz="6" w:space="0" w:color="000000"/>
            </w:tcBorders>
          </w:tcPr>
          <w:p w:rsidR="000723CA" w:rsidRPr="00C629A6" w:rsidRDefault="000723CA" w:rsidP="00FA671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rsidR="000723CA" w:rsidRPr="00C629A6" w:rsidRDefault="000723CA" w:rsidP="00FA6718">
            <w:pPr>
              <w:pStyle w:val="TAC"/>
              <w:rPr>
                <w:rFonts w:cs="Arial"/>
              </w:rPr>
            </w:pPr>
            <w:r w:rsidRPr="00C629A6">
              <w:t>100 kHz</w:t>
            </w:r>
          </w:p>
        </w:tc>
        <w:tc>
          <w:tcPr>
            <w:tcW w:w="2519" w:type="dxa"/>
            <w:tcBorders>
              <w:top w:val="single" w:sz="6" w:space="0" w:color="000000"/>
              <w:left w:val="single" w:sz="6" w:space="0" w:color="000000"/>
              <w:bottom w:val="single" w:sz="6" w:space="0" w:color="000000"/>
              <w:right w:val="single" w:sz="6" w:space="0" w:color="000000"/>
            </w:tcBorders>
          </w:tcPr>
          <w:p w:rsidR="000723CA" w:rsidRPr="00C629A6" w:rsidRDefault="000723CA" w:rsidP="00FA6718">
            <w:pPr>
              <w:pStyle w:val="TAC"/>
              <w:rPr>
                <w:rFonts w:cs="Arial"/>
              </w:rPr>
            </w:pPr>
            <w:r w:rsidRPr="00C629A6">
              <w:t>Note 1</w:t>
            </w:r>
          </w:p>
        </w:tc>
      </w:tr>
      <w:tr w:rsidR="000723CA" w:rsidRPr="00C629A6"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0723CA" w:rsidRPr="00C629A6" w:rsidRDefault="000723CA" w:rsidP="00FA6718">
            <w:pPr>
              <w:pStyle w:val="TAC"/>
              <w:rPr>
                <w:rFonts w:cs="Arial"/>
              </w:rPr>
            </w:pPr>
            <w:r w:rsidRPr="00C629A6">
              <w:t>1 GHz   12.75 GHz</w:t>
            </w:r>
          </w:p>
        </w:tc>
        <w:tc>
          <w:tcPr>
            <w:tcW w:w="1276" w:type="dxa"/>
            <w:vMerge/>
            <w:tcBorders>
              <w:left w:val="single" w:sz="6" w:space="0" w:color="000000"/>
              <w:right w:val="single" w:sz="6" w:space="0" w:color="000000"/>
            </w:tcBorders>
          </w:tcPr>
          <w:p w:rsidR="000723CA" w:rsidRPr="00C629A6" w:rsidRDefault="000723CA" w:rsidP="00FA671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rsidR="000723CA" w:rsidRPr="00C629A6" w:rsidRDefault="000723CA" w:rsidP="00FA6718">
            <w:pPr>
              <w:pStyle w:val="TAC"/>
              <w:rPr>
                <w:rFonts w:cs="Arial"/>
              </w:rPr>
            </w:pPr>
            <w:r w:rsidRPr="00C629A6">
              <w:t>1 MHz</w:t>
            </w:r>
          </w:p>
        </w:tc>
        <w:tc>
          <w:tcPr>
            <w:tcW w:w="2519" w:type="dxa"/>
            <w:tcBorders>
              <w:top w:val="single" w:sz="6" w:space="0" w:color="000000"/>
              <w:left w:val="single" w:sz="6" w:space="0" w:color="000000"/>
              <w:bottom w:val="single" w:sz="6" w:space="0" w:color="000000"/>
              <w:right w:val="single" w:sz="6" w:space="0" w:color="000000"/>
            </w:tcBorders>
          </w:tcPr>
          <w:p w:rsidR="000723CA" w:rsidRPr="00C629A6" w:rsidRDefault="000723CA" w:rsidP="00FA6718">
            <w:pPr>
              <w:pStyle w:val="TAC"/>
              <w:rPr>
                <w:rFonts w:cs="Arial"/>
              </w:rPr>
            </w:pPr>
            <w:r w:rsidRPr="00C629A6">
              <w:t>Note 1, Note 2</w:t>
            </w:r>
          </w:p>
        </w:tc>
      </w:tr>
      <w:tr w:rsidR="000723CA" w:rsidRPr="00C629A6" w:rsidTr="00FA6718">
        <w:trPr>
          <w:cantSplit/>
          <w:trHeight w:val="604"/>
          <w:jc w:val="center"/>
        </w:trPr>
        <w:tc>
          <w:tcPr>
            <w:tcW w:w="2976" w:type="dxa"/>
            <w:tcBorders>
              <w:top w:val="single" w:sz="6" w:space="0" w:color="000000"/>
              <w:left w:val="single" w:sz="6" w:space="0" w:color="000000"/>
              <w:right w:val="single" w:sz="6" w:space="0" w:color="000000"/>
            </w:tcBorders>
          </w:tcPr>
          <w:p w:rsidR="000723CA" w:rsidRPr="00C629A6" w:rsidRDefault="000723CA" w:rsidP="00FA6718">
            <w:pPr>
              <w:pStyle w:val="TAC"/>
              <w:rPr>
                <w:rFonts w:cs="Arial"/>
              </w:rPr>
            </w:pPr>
            <w:r w:rsidRPr="00C629A6">
              <w:t>12.75 GHz – 5</w:t>
            </w:r>
            <w:r w:rsidRPr="00C629A6">
              <w:rPr>
                <w:vertAlign w:val="superscript"/>
              </w:rPr>
              <w:t>th</w:t>
            </w:r>
            <w:r w:rsidRPr="00C629A6">
              <w:t xml:space="preserve"> harmonic of the upper frequency edge of the </w:t>
            </w:r>
            <w:r w:rsidRPr="00C629A6">
              <w:rPr>
                <w:i/>
              </w:rPr>
              <w:t>operating band</w:t>
            </w:r>
            <w:r w:rsidRPr="00C629A6">
              <w:t xml:space="preserve"> in GHz</w:t>
            </w:r>
          </w:p>
        </w:tc>
        <w:tc>
          <w:tcPr>
            <w:tcW w:w="1276" w:type="dxa"/>
            <w:vMerge/>
            <w:tcBorders>
              <w:left w:val="single" w:sz="6" w:space="0" w:color="000000"/>
              <w:right w:val="single" w:sz="6" w:space="0" w:color="000000"/>
            </w:tcBorders>
          </w:tcPr>
          <w:p w:rsidR="000723CA" w:rsidRPr="00C629A6" w:rsidRDefault="000723CA" w:rsidP="00FA6718">
            <w:pPr>
              <w:pStyle w:val="TAC"/>
              <w:rPr>
                <w:rFonts w:cs="Arial"/>
              </w:rPr>
            </w:pPr>
          </w:p>
        </w:tc>
        <w:tc>
          <w:tcPr>
            <w:tcW w:w="1418" w:type="dxa"/>
            <w:tcBorders>
              <w:top w:val="single" w:sz="6" w:space="0" w:color="000000"/>
              <w:left w:val="single" w:sz="6" w:space="0" w:color="000000"/>
              <w:right w:val="single" w:sz="6" w:space="0" w:color="000000"/>
            </w:tcBorders>
          </w:tcPr>
          <w:p w:rsidR="000723CA" w:rsidRPr="00C629A6" w:rsidRDefault="000723CA" w:rsidP="00FA6718">
            <w:pPr>
              <w:pStyle w:val="TAC"/>
              <w:rPr>
                <w:rFonts w:cs="Arial"/>
              </w:rPr>
            </w:pPr>
            <w:r w:rsidRPr="00C629A6">
              <w:t>1 MHz</w:t>
            </w:r>
          </w:p>
        </w:tc>
        <w:tc>
          <w:tcPr>
            <w:tcW w:w="2519" w:type="dxa"/>
            <w:tcBorders>
              <w:top w:val="single" w:sz="6" w:space="0" w:color="000000"/>
              <w:left w:val="single" w:sz="6" w:space="0" w:color="000000"/>
              <w:right w:val="single" w:sz="6" w:space="0" w:color="000000"/>
            </w:tcBorders>
          </w:tcPr>
          <w:p w:rsidR="000723CA" w:rsidRPr="00C629A6" w:rsidRDefault="000723CA" w:rsidP="00FA6718">
            <w:pPr>
              <w:pStyle w:val="TAC"/>
              <w:rPr>
                <w:rFonts w:cs="Arial"/>
              </w:rPr>
            </w:pPr>
            <w:r w:rsidRPr="00C629A6">
              <w:t>Note 1, Note 2, Note 3</w:t>
            </w:r>
          </w:p>
        </w:tc>
      </w:tr>
      <w:tr w:rsidR="000723CA" w:rsidRPr="00C629A6" w:rsidTr="00FA671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rsidR="000723CA" w:rsidRPr="00C629A6" w:rsidRDefault="000723CA" w:rsidP="00FA6718">
            <w:pPr>
              <w:pStyle w:val="TAN"/>
              <w:rPr>
                <w:rFonts w:cs="Arial"/>
              </w:rPr>
            </w:pPr>
            <w:r w:rsidRPr="00C629A6">
              <w:rPr>
                <w:rFonts w:cs="Arial"/>
              </w:rPr>
              <w:t>NOTE 1:</w:t>
            </w:r>
            <w:r w:rsidRPr="00C629A6">
              <w:rPr>
                <w:rFonts w:cs="Arial"/>
              </w:rPr>
              <w:tab/>
              <w:t>Measurement bandwidths as in ITU-R SM.329 [2], s4.1.</w:t>
            </w:r>
          </w:p>
          <w:p w:rsidR="000723CA" w:rsidRPr="00C629A6" w:rsidRDefault="000723CA" w:rsidP="00FA6718">
            <w:pPr>
              <w:pStyle w:val="TAN"/>
              <w:rPr>
                <w:rFonts w:cs="Arial"/>
              </w:rPr>
            </w:pPr>
            <w:r w:rsidRPr="00C629A6">
              <w:rPr>
                <w:rFonts w:cs="Arial"/>
              </w:rPr>
              <w:t>NOTE 2:</w:t>
            </w:r>
            <w:r w:rsidRPr="00C629A6">
              <w:rPr>
                <w:rFonts w:cs="Arial"/>
              </w:rPr>
              <w:tab/>
              <w:t xml:space="preserve">Upper frequency as in ITU-R SM.329 [2], s2.5 table 1. </w:t>
            </w:r>
          </w:p>
          <w:p w:rsidR="00B25C53" w:rsidRPr="00C629A6" w:rsidRDefault="000723CA" w:rsidP="00B25C53">
            <w:pPr>
              <w:pStyle w:val="TAN"/>
              <w:rPr>
                <w:rFonts w:cs="Arial"/>
              </w:rPr>
            </w:pPr>
            <w:r w:rsidRPr="00C629A6">
              <w:rPr>
                <w:rFonts w:cs="Arial"/>
              </w:rPr>
              <w:t xml:space="preserve">NOTE 3: </w:t>
            </w:r>
            <w:r w:rsidRPr="00C629A6">
              <w:rPr>
                <w:rFonts w:cs="Arial"/>
              </w:rPr>
              <w:tab/>
              <w:t xml:space="preserve">Applies only for </w:t>
            </w:r>
            <w:r w:rsidRPr="00C629A6">
              <w:rPr>
                <w:rFonts w:cs="Arial"/>
                <w:i/>
              </w:rPr>
              <w:t>operating bands</w:t>
            </w:r>
            <w:r w:rsidRPr="00C629A6">
              <w:rPr>
                <w:rFonts w:cs="Arial"/>
              </w:rPr>
              <w:t xml:space="preserve"> for which the 5</w:t>
            </w:r>
            <w:r w:rsidRPr="00C629A6">
              <w:rPr>
                <w:rFonts w:cs="Arial"/>
                <w:vertAlign w:val="superscript"/>
              </w:rPr>
              <w:t>th</w:t>
            </w:r>
            <w:r w:rsidRPr="00C629A6">
              <w:rPr>
                <w:rFonts w:cs="Arial"/>
              </w:rPr>
              <w:t xml:space="preserve"> harmonic of the upper frequency edge is reaching beyond 12.75 GHz.</w:t>
            </w:r>
            <w:r w:rsidR="00B25C53" w:rsidRPr="00C629A6">
              <w:rPr>
                <w:rFonts w:cs="Arial"/>
              </w:rPr>
              <w:t xml:space="preserve"> </w:t>
            </w:r>
          </w:p>
          <w:p w:rsidR="000723CA" w:rsidRPr="00C629A6" w:rsidRDefault="00B25C53" w:rsidP="00B25C53">
            <w:pPr>
              <w:pStyle w:val="TAN"/>
              <w:rPr>
                <w:rFonts w:cs="Arial"/>
              </w:rPr>
            </w:pPr>
            <w:r w:rsidRPr="00C629A6">
              <w:rPr>
                <w:rFonts w:cs="Arial"/>
              </w:rPr>
              <w:t xml:space="preserve">NOTE 4: This spurious frequency range applies only to </w:t>
            </w:r>
            <w:r w:rsidRPr="00C629A6">
              <w:rPr>
                <w:rFonts w:cs="Arial"/>
                <w:i/>
              </w:rPr>
              <w:t>BS type 1-C</w:t>
            </w:r>
            <w:r w:rsidRPr="00C629A6">
              <w:rPr>
                <w:rFonts w:cs="Arial"/>
              </w:rPr>
              <w:t xml:space="preserve"> and </w:t>
            </w:r>
            <w:r w:rsidRPr="00C629A6">
              <w:rPr>
                <w:rFonts w:cs="Arial"/>
                <w:i/>
              </w:rPr>
              <w:t>BS type 1-H</w:t>
            </w:r>
            <w:r w:rsidRPr="00C629A6">
              <w:rPr>
                <w:rFonts w:cs="Arial"/>
              </w:rPr>
              <w:t>.</w:t>
            </w:r>
          </w:p>
        </w:tc>
      </w:tr>
    </w:tbl>
    <w:p w:rsidR="000723CA" w:rsidRPr="00C629A6" w:rsidRDefault="000723CA" w:rsidP="000723CA"/>
    <w:p w:rsidR="000723CA" w:rsidRPr="00C629A6" w:rsidRDefault="000723CA" w:rsidP="00854B6F">
      <w:pPr>
        <w:pStyle w:val="TH"/>
      </w:pPr>
      <w:r w:rsidRPr="00C629A6">
        <w:lastRenderedPageBreak/>
        <w:t>Table 6.6.5.2.1-2: BS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0723CA" w:rsidRPr="00C629A6"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rsidR="000723CA" w:rsidRPr="00C629A6" w:rsidRDefault="000723CA" w:rsidP="00FA6718">
            <w:pPr>
              <w:pStyle w:val="TAH"/>
              <w:rPr>
                <w:rFonts w:cs="Arial"/>
              </w:rPr>
            </w:pPr>
            <w:r w:rsidRPr="00C629A6">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0723CA" w:rsidRPr="00C629A6" w:rsidRDefault="00EF2D09" w:rsidP="00FA6718">
            <w:pPr>
              <w:pStyle w:val="TAH"/>
              <w:ind w:left="454" w:hanging="454"/>
              <w:rPr>
                <w:rFonts w:cs="Arial"/>
                <w:i/>
              </w:rPr>
            </w:pPr>
            <w:r w:rsidRPr="00C629A6">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0723CA" w:rsidRPr="00C629A6" w:rsidRDefault="000723CA" w:rsidP="00FA6718">
            <w:pPr>
              <w:pStyle w:val="TAH"/>
              <w:rPr>
                <w:rFonts w:cs="Arial"/>
              </w:rPr>
            </w:pPr>
            <w:r w:rsidRPr="00C629A6">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rsidR="000723CA" w:rsidRPr="00C629A6" w:rsidRDefault="000723CA" w:rsidP="00FA6718">
            <w:pPr>
              <w:pStyle w:val="TAH"/>
              <w:rPr>
                <w:rFonts w:cs="Arial"/>
              </w:rPr>
            </w:pPr>
            <w:r w:rsidRPr="00C629A6">
              <w:rPr>
                <w:rFonts w:cs="v5.0.0"/>
              </w:rPr>
              <w:t>Notes</w:t>
            </w:r>
          </w:p>
        </w:tc>
      </w:tr>
      <w:tr w:rsidR="000723CA" w:rsidRPr="00C629A6"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0723CA" w:rsidRPr="00C629A6" w:rsidRDefault="000723CA" w:rsidP="00FA6718">
            <w:pPr>
              <w:pStyle w:val="TAC"/>
              <w:rPr>
                <w:rFonts w:cs="v5.0.0"/>
              </w:rPr>
            </w:pPr>
            <w:r w:rsidRPr="00C629A6">
              <w:rPr>
                <w:rFonts w:cs="v5.0.0"/>
              </w:rPr>
              <w:t>9 kHz – 150 kHz</w:t>
            </w:r>
          </w:p>
        </w:tc>
        <w:tc>
          <w:tcPr>
            <w:tcW w:w="1276" w:type="dxa"/>
            <w:vMerge w:val="restart"/>
            <w:tcBorders>
              <w:top w:val="single" w:sz="6" w:space="0" w:color="000000"/>
              <w:left w:val="single" w:sz="6" w:space="0" w:color="000000"/>
              <w:right w:val="single" w:sz="6" w:space="0" w:color="000000"/>
            </w:tcBorders>
            <w:vAlign w:val="center"/>
          </w:tcPr>
          <w:p w:rsidR="000723CA" w:rsidRPr="00C629A6" w:rsidRDefault="000723CA" w:rsidP="00FA6718">
            <w:pPr>
              <w:pStyle w:val="TAC"/>
              <w:rPr>
                <w:rFonts w:cs="Arial"/>
              </w:rPr>
            </w:pPr>
            <w:r w:rsidRPr="00C629A6">
              <w:rPr>
                <w:rFonts w:cs="Arial"/>
              </w:rPr>
              <w:t>-36 dBm</w:t>
            </w:r>
          </w:p>
        </w:tc>
        <w:tc>
          <w:tcPr>
            <w:tcW w:w="1418" w:type="dxa"/>
            <w:tcBorders>
              <w:top w:val="single" w:sz="6" w:space="0" w:color="000000"/>
              <w:left w:val="single" w:sz="6" w:space="0" w:color="000000"/>
              <w:bottom w:val="single" w:sz="6" w:space="0" w:color="000000"/>
              <w:right w:val="single" w:sz="6" w:space="0" w:color="000000"/>
            </w:tcBorders>
          </w:tcPr>
          <w:p w:rsidR="000723CA" w:rsidRPr="00C629A6" w:rsidRDefault="000723CA" w:rsidP="00FA6718">
            <w:pPr>
              <w:pStyle w:val="TAC"/>
              <w:rPr>
                <w:rFonts w:cs="v5.0.0"/>
              </w:rPr>
            </w:pPr>
            <w:r w:rsidRPr="00C629A6">
              <w:t>1 kHz</w:t>
            </w:r>
          </w:p>
        </w:tc>
        <w:tc>
          <w:tcPr>
            <w:tcW w:w="2519" w:type="dxa"/>
            <w:tcBorders>
              <w:top w:val="single" w:sz="6" w:space="0" w:color="000000"/>
              <w:left w:val="single" w:sz="6" w:space="0" w:color="000000"/>
              <w:bottom w:val="single" w:sz="6" w:space="0" w:color="000000"/>
              <w:right w:val="single" w:sz="6" w:space="0" w:color="000000"/>
            </w:tcBorders>
          </w:tcPr>
          <w:p w:rsidR="000723CA" w:rsidRPr="00C629A6" w:rsidRDefault="000723CA" w:rsidP="00FA6718">
            <w:pPr>
              <w:pStyle w:val="TAC"/>
              <w:rPr>
                <w:rFonts w:cs="Arial"/>
              </w:rPr>
            </w:pPr>
            <w:r w:rsidRPr="00C629A6">
              <w:rPr>
                <w:rFonts w:cs="Arial"/>
              </w:rPr>
              <w:t>Note 1</w:t>
            </w:r>
            <w:r w:rsidR="00B25C53" w:rsidRPr="00C629A6">
              <w:t>, Note 4</w:t>
            </w:r>
          </w:p>
        </w:tc>
      </w:tr>
      <w:tr w:rsidR="000723CA" w:rsidRPr="00C629A6"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rsidR="000723CA" w:rsidRPr="00C629A6" w:rsidRDefault="000723CA" w:rsidP="00FA6718">
            <w:pPr>
              <w:pStyle w:val="TAC"/>
              <w:rPr>
                <w:rFonts w:cs="Arial"/>
              </w:rPr>
            </w:pPr>
            <w:r w:rsidRPr="00C629A6">
              <w:rPr>
                <w:rFonts w:cs="v5.0.0"/>
              </w:rPr>
              <w:t>150 kHz – 30 MHz</w:t>
            </w:r>
          </w:p>
        </w:tc>
        <w:tc>
          <w:tcPr>
            <w:tcW w:w="1276" w:type="dxa"/>
            <w:vMerge/>
            <w:tcBorders>
              <w:left w:val="single" w:sz="6" w:space="0" w:color="000000"/>
              <w:right w:val="single" w:sz="6" w:space="0" w:color="000000"/>
            </w:tcBorders>
            <w:vAlign w:val="center"/>
            <w:hideMark/>
          </w:tcPr>
          <w:p w:rsidR="000723CA" w:rsidRPr="00C629A6" w:rsidRDefault="000723CA" w:rsidP="00FA671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rsidR="000723CA" w:rsidRPr="00C629A6" w:rsidRDefault="000723CA" w:rsidP="00FA6718">
            <w:pPr>
              <w:pStyle w:val="TAC"/>
              <w:rPr>
                <w:rFonts w:cs="Arial"/>
              </w:rPr>
            </w:pPr>
            <w:r w:rsidRPr="00C629A6">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rsidR="000723CA" w:rsidRPr="00C629A6" w:rsidRDefault="000723CA" w:rsidP="00FA6718">
            <w:pPr>
              <w:pStyle w:val="TAC"/>
              <w:rPr>
                <w:rFonts w:cs="Arial"/>
              </w:rPr>
            </w:pPr>
            <w:r w:rsidRPr="00C629A6">
              <w:rPr>
                <w:rFonts w:cs="Arial"/>
              </w:rPr>
              <w:t>Note 1</w:t>
            </w:r>
            <w:r w:rsidR="00B25C53" w:rsidRPr="00C629A6">
              <w:t>, Note 4</w:t>
            </w:r>
          </w:p>
        </w:tc>
      </w:tr>
      <w:tr w:rsidR="000723CA" w:rsidRPr="00C629A6"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rsidR="000723CA" w:rsidRPr="00C629A6" w:rsidRDefault="000723CA" w:rsidP="00FA6718">
            <w:pPr>
              <w:pStyle w:val="TAC"/>
              <w:rPr>
                <w:rFonts w:cs="Arial"/>
              </w:rPr>
            </w:pPr>
            <w:r w:rsidRPr="00C629A6">
              <w:rPr>
                <w:rFonts w:cs="v5.0.0"/>
              </w:rPr>
              <w:t>30 MHz – 1 GHz</w:t>
            </w:r>
          </w:p>
        </w:tc>
        <w:tc>
          <w:tcPr>
            <w:tcW w:w="1276" w:type="dxa"/>
            <w:vMerge/>
            <w:tcBorders>
              <w:left w:val="single" w:sz="6" w:space="0" w:color="000000"/>
              <w:bottom w:val="single" w:sz="6" w:space="0" w:color="000000"/>
              <w:right w:val="single" w:sz="6" w:space="0" w:color="000000"/>
            </w:tcBorders>
            <w:vAlign w:val="center"/>
            <w:hideMark/>
          </w:tcPr>
          <w:p w:rsidR="000723CA" w:rsidRPr="00C629A6" w:rsidRDefault="000723CA" w:rsidP="00FA671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rsidR="000723CA" w:rsidRPr="00C629A6" w:rsidRDefault="000723CA" w:rsidP="00FA6718">
            <w:pPr>
              <w:pStyle w:val="TAC"/>
              <w:rPr>
                <w:rFonts w:cs="Arial"/>
              </w:rPr>
            </w:pPr>
            <w:r w:rsidRPr="00C629A6">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rsidR="000723CA" w:rsidRPr="00C629A6" w:rsidRDefault="000723CA" w:rsidP="00FA6718">
            <w:pPr>
              <w:pStyle w:val="TAC"/>
              <w:rPr>
                <w:rFonts w:cs="Arial"/>
              </w:rPr>
            </w:pPr>
            <w:r w:rsidRPr="00C629A6">
              <w:rPr>
                <w:rFonts w:cs="Arial"/>
              </w:rPr>
              <w:t>Note 1</w:t>
            </w:r>
          </w:p>
        </w:tc>
      </w:tr>
      <w:tr w:rsidR="000723CA" w:rsidRPr="00C629A6"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rsidR="000723CA" w:rsidRPr="00C629A6" w:rsidRDefault="000723CA" w:rsidP="00FA6718">
            <w:pPr>
              <w:pStyle w:val="TAC"/>
              <w:rPr>
                <w:rFonts w:cs="Arial"/>
              </w:rPr>
            </w:pPr>
            <w:r w:rsidRPr="00C629A6">
              <w:rPr>
                <w:rFonts w:cs="v5.0.0"/>
              </w:rPr>
              <w:t>1 GHz – 12.75 GHz</w:t>
            </w:r>
          </w:p>
        </w:tc>
        <w:tc>
          <w:tcPr>
            <w:tcW w:w="1276" w:type="dxa"/>
            <w:vMerge w:val="restart"/>
            <w:tcBorders>
              <w:top w:val="single" w:sz="6" w:space="0" w:color="000000"/>
              <w:left w:val="single" w:sz="6" w:space="0" w:color="000000"/>
              <w:right w:val="single" w:sz="6" w:space="0" w:color="000000"/>
            </w:tcBorders>
            <w:vAlign w:val="center"/>
            <w:hideMark/>
          </w:tcPr>
          <w:p w:rsidR="000723CA" w:rsidRPr="00C629A6" w:rsidRDefault="000723CA" w:rsidP="00FA6718">
            <w:pPr>
              <w:pStyle w:val="TAC"/>
              <w:rPr>
                <w:rFonts w:cs="Arial"/>
              </w:rPr>
            </w:pPr>
            <w:r w:rsidRPr="00C629A6">
              <w:rPr>
                <w:rFonts w:cs="Arial"/>
              </w:rPr>
              <w:t>-30 dBm</w:t>
            </w:r>
          </w:p>
          <w:p w:rsidR="000723CA" w:rsidRPr="00C629A6" w:rsidRDefault="000723CA" w:rsidP="00FA671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rsidR="000723CA" w:rsidRPr="00C629A6" w:rsidRDefault="000723CA" w:rsidP="00FA6718">
            <w:pPr>
              <w:pStyle w:val="TAC"/>
              <w:rPr>
                <w:rFonts w:cs="Arial"/>
              </w:rPr>
            </w:pPr>
            <w:r w:rsidRPr="00C629A6">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rsidR="000723CA" w:rsidRPr="00C629A6" w:rsidRDefault="000723CA" w:rsidP="00FA6718">
            <w:pPr>
              <w:pStyle w:val="TAC"/>
              <w:rPr>
                <w:rFonts w:cs="Arial"/>
              </w:rPr>
            </w:pPr>
            <w:r w:rsidRPr="00C629A6">
              <w:rPr>
                <w:rFonts w:cs="Arial"/>
              </w:rPr>
              <w:t>Note 1, Note 2</w:t>
            </w:r>
          </w:p>
        </w:tc>
      </w:tr>
      <w:tr w:rsidR="000723CA" w:rsidRPr="00C629A6" w:rsidTr="00FA6718">
        <w:trPr>
          <w:cantSplit/>
          <w:trHeight w:val="604"/>
          <w:jc w:val="center"/>
        </w:trPr>
        <w:tc>
          <w:tcPr>
            <w:tcW w:w="2976" w:type="dxa"/>
            <w:tcBorders>
              <w:top w:val="single" w:sz="6" w:space="0" w:color="000000"/>
              <w:left w:val="single" w:sz="6" w:space="0" w:color="000000"/>
              <w:right w:val="single" w:sz="6" w:space="0" w:color="000000"/>
            </w:tcBorders>
            <w:hideMark/>
          </w:tcPr>
          <w:p w:rsidR="000723CA" w:rsidRPr="00C629A6" w:rsidRDefault="000723CA" w:rsidP="00FA6718">
            <w:pPr>
              <w:pStyle w:val="TAC"/>
              <w:rPr>
                <w:rFonts w:cs="Arial"/>
              </w:rPr>
            </w:pPr>
            <w:r w:rsidRPr="00C629A6">
              <w:rPr>
                <w:rFonts w:cs="v5.0.0"/>
              </w:rPr>
              <w:t xml:space="preserve">12.75 GHz – </w:t>
            </w:r>
            <w:r w:rsidRPr="00C629A6">
              <w:rPr>
                <w:rFonts w:cs="Arial"/>
              </w:rPr>
              <w:t>5</w:t>
            </w:r>
            <w:r w:rsidRPr="00C629A6">
              <w:rPr>
                <w:rFonts w:cs="Arial"/>
                <w:vertAlign w:val="superscript"/>
              </w:rPr>
              <w:t>th</w:t>
            </w:r>
            <w:r w:rsidRPr="00C629A6">
              <w:rPr>
                <w:rFonts w:cs="Arial"/>
              </w:rPr>
              <w:t xml:space="preserve"> harmonic of the upper frequency edge of the </w:t>
            </w:r>
            <w:r w:rsidRPr="00C629A6">
              <w:rPr>
                <w:rFonts w:cs="Arial"/>
                <w:i/>
              </w:rPr>
              <w:t>operating band</w:t>
            </w:r>
            <w:r w:rsidRPr="00C629A6">
              <w:rPr>
                <w:rFonts w:cs="Arial"/>
              </w:rPr>
              <w:t xml:space="preserve"> in GHz</w:t>
            </w:r>
          </w:p>
        </w:tc>
        <w:tc>
          <w:tcPr>
            <w:tcW w:w="1276" w:type="dxa"/>
            <w:vMerge/>
            <w:tcBorders>
              <w:left w:val="single" w:sz="6" w:space="0" w:color="000000"/>
              <w:right w:val="single" w:sz="6" w:space="0" w:color="000000"/>
            </w:tcBorders>
            <w:hideMark/>
          </w:tcPr>
          <w:p w:rsidR="000723CA" w:rsidRPr="00C629A6" w:rsidRDefault="000723CA" w:rsidP="00FA6718">
            <w:pPr>
              <w:pStyle w:val="TAC"/>
              <w:rPr>
                <w:rFonts w:cs="Arial"/>
              </w:rPr>
            </w:pPr>
          </w:p>
        </w:tc>
        <w:tc>
          <w:tcPr>
            <w:tcW w:w="1418" w:type="dxa"/>
            <w:tcBorders>
              <w:top w:val="single" w:sz="6" w:space="0" w:color="000000"/>
              <w:left w:val="single" w:sz="6" w:space="0" w:color="000000"/>
              <w:right w:val="single" w:sz="6" w:space="0" w:color="000000"/>
            </w:tcBorders>
            <w:hideMark/>
          </w:tcPr>
          <w:p w:rsidR="000723CA" w:rsidRPr="00C629A6" w:rsidRDefault="000723CA" w:rsidP="00FA6718">
            <w:pPr>
              <w:pStyle w:val="TAC"/>
              <w:rPr>
                <w:rFonts w:cs="Arial"/>
              </w:rPr>
            </w:pPr>
            <w:r w:rsidRPr="00C629A6">
              <w:rPr>
                <w:rFonts w:cs="v5.0.0"/>
              </w:rPr>
              <w:t>1 MHz</w:t>
            </w:r>
          </w:p>
        </w:tc>
        <w:tc>
          <w:tcPr>
            <w:tcW w:w="2519" w:type="dxa"/>
            <w:tcBorders>
              <w:top w:val="single" w:sz="6" w:space="0" w:color="000000"/>
              <w:left w:val="single" w:sz="6" w:space="0" w:color="000000"/>
              <w:right w:val="single" w:sz="6" w:space="0" w:color="000000"/>
            </w:tcBorders>
            <w:hideMark/>
          </w:tcPr>
          <w:p w:rsidR="000723CA" w:rsidRPr="00C629A6" w:rsidRDefault="000723CA" w:rsidP="00FA6718">
            <w:pPr>
              <w:pStyle w:val="TAC"/>
              <w:rPr>
                <w:rFonts w:cs="Arial"/>
              </w:rPr>
            </w:pPr>
            <w:r w:rsidRPr="00C629A6">
              <w:rPr>
                <w:rFonts w:cs="Arial"/>
              </w:rPr>
              <w:t>Note 1, Note 2, Note 3</w:t>
            </w:r>
          </w:p>
        </w:tc>
      </w:tr>
      <w:tr w:rsidR="000723CA" w:rsidRPr="00C629A6" w:rsidTr="00FA671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rsidR="000723CA" w:rsidRPr="00C629A6" w:rsidRDefault="000723CA" w:rsidP="00FA6718">
            <w:pPr>
              <w:pStyle w:val="TAN"/>
              <w:rPr>
                <w:rFonts w:cs="Arial"/>
              </w:rPr>
            </w:pPr>
            <w:r w:rsidRPr="00C629A6">
              <w:rPr>
                <w:rFonts w:cs="Arial"/>
              </w:rPr>
              <w:t>NOTE 1:</w:t>
            </w:r>
            <w:r w:rsidRPr="00C629A6">
              <w:rPr>
                <w:rFonts w:cs="Arial"/>
              </w:rPr>
              <w:tab/>
              <w:t>Measurement bandwidths as in ITU-R SM.329 [2], s4.1.</w:t>
            </w:r>
          </w:p>
          <w:p w:rsidR="000723CA" w:rsidRPr="00C629A6" w:rsidRDefault="000723CA" w:rsidP="00FA6718">
            <w:pPr>
              <w:pStyle w:val="TAN"/>
              <w:rPr>
                <w:rFonts w:cs="Arial"/>
              </w:rPr>
            </w:pPr>
            <w:r w:rsidRPr="00C629A6">
              <w:rPr>
                <w:rFonts w:cs="Arial"/>
              </w:rPr>
              <w:t>NOTE 2:</w:t>
            </w:r>
            <w:r w:rsidRPr="00C629A6">
              <w:rPr>
                <w:rFonts w:cs="Arial"/>
              </w:rPr>
              <w:tab/>
              <w:t xml:space="preserve">Upper frequency as in ITU-R SM.329 [2], s2.5 table 1. </w:t>
            </w:r>
          </w:p>
          <w:p w:rsidR="00B25C53" w:rsidRPr="00C629A6" w:rsidRDefault="000723CA" w:rsidP="00B25C53">
            <w:pPr>
              <w:pStyle w:val="TAN"/>
              <w:rPr>
                <w:rFonts w:cs="Arial"/>
              </w:rPr>
            </w:pPr>
            <w:r w:rsidRPr="00C629A6">
              <w:rPr>
                <w:rFonts w:cs="Arial"/>
              </w:rPr>
              <w:t xml:space="preserve">NOTE 3: </w:t>
            </w:r>
            <w:r w:rsidRPr="00C629A6">
              <w:rPr>
                <w:rFonts w:cs="Arial"/>
              </w:rPr>
              <w:tab/>
              <w:t xml:space="preserve">Applies only for </w:t>
            </w:r>
            <w:r w:rsidRPr="00C629A6">
              <w:rPr>
                <w:rFonts w:cs="Arial"/>
                <w:i/>
              </w:rPr>
              <w:t>operating bands</w:t>
            </w:r>
            <w:r w:rsidRPr="00C629A6">
              <w:rPr>
                <w:rFonts w:cs="Arial"/>
              </w:rPr>
              <w:t xml:space="preserve"> for which the 5</w:t>
            </w:r>
            <w:r w:rsidRPr="00C629A6">
              <w:rPr>
                <w:rFonts w:cs="Arial"/>
                <w:vertAlign w:val="superscript"/>
              </w:rPr>
              <w:t>th</w:t>
            </w:r>
            <w:r w:rsidRPr="00C629A6">
              <w:rPr>
                <w:rFonts w:cs="Arial"/>
              </w:rPr>
              <w:t xml:space="preserve"> harmonic of the upper frequency edge is reaching beyond 12.75 GHz.</w:t>
            </w:r>
            <w:r w:rsidR="00B25C53" w:rsidRPr="00C629A6">
              <w:rPr>
                <w:rFonts w:cs="Arial"/>
              </w:rPr>
              <w:t xml:space="preserve"> </w:t>
            </w:r>
          </w:p>
          <w:p w:rsidR="000723CA" w:rsidRPr="00C629A6" w:rsidRDefault="00B25C53" w:rsidP="00B25C53">
            <w:pPr>
              <w:pStyle w:val="TAN"/>
              <w:rPr>
                <w:rFonts w:cs="Arial"/>
              </w:rPr>
            </w:pPr>
            <w:r w:rsidRPr="00C629A6">
              <w:rPr>
                <w:rFonts w:cs="Arial"/>
              </w:rPr>
              <w:t xml:space="preserve">NOTE 4: This spurious frequency range applies only to </w:t>
            </w:r>
            <w:r w:rsidRPr="00C629A6">
              <w:rPr>
                <w:rFonts w:cs="Arial"/>
                <w:i/>
              </w:rPr>
              <w:t>BS type 1-C</w:t>
            </w:r>
            <w:r w:rsidRPr="00C629A6">
              <w:rPr>
                <w:rFonts w:cs="Arial"/>
              </w:rPr>
              <w:t xml:space="preserve"> and </w:t>
            </w:r>
            <w:r w:rsidRPr="00C629A6">
              <w:rPr>
                <w:rFonts w:cs="Arial"/>
                <w:i/>
              </w:rPr>
              <w:t>BS type 1-H</w:t>
            </w:r>
            <w:r w:rsidRPr="00C629A6">
              <w:rPr>
                <w:rFonts w:cs="Arial"/>
              </w:rPr>
              <w:t>.</w:t>
            </w:r>
          </w:p>
        </w:tc>
      </w:tr>
    </w:tbl>
    <w:p w:rsidR="000723CA" w:rsidRPr="00C629A6" w:rsidRDefault="000723CA" w:rsidP="000723CA"/>
    <w:p w:rsidR="000723CA" w:rsidRPr="00C629A6" w:rsidRDefault="000723CA" w:rsidP="000723CA">
      <w:pPr>
        <w:pStyle w:val="Heading5"/>
      </w:pPr>
      <w:bookmarkStart w:id="171" w:name="_Toc518862039"/>
      <w:r w:rsidRPr="00C629A6">
        <w:t>6.6.5.2.2</w:t>
      </w:r>
      <w:r w:rsidRPr="00C629A6">
        <w:tab/>
        <w:t>Protection of the BS receiver of own or different BS</w:t>
      </w:r>
      <w:bookmarkEnd w:id="171"/>
    </w:p>
    <w:p w:rsidR="000723CA" w:rsidRPr="00C629A6" w:rsidRDefault="000723CA" w:rsidP="000723CA">
      <w:pPr>
        <w:rPr>
          <w:rFonts w:cs="v5.0.0"/>
        </w:rPr>
      </w:pPr>
      <w:r w:rsidRPr="00C629A6">
        <w:rPr>
          <w:rFonts w:cs="v5.0.0"/>
        </w:rPr>
        <w:t xml:space="preserve">This requirement shall be applied for NR FDD operation in order to prevent the receivers of the BSs being desensitised by emissions from a BS transmitter. It is measured at the transmit </w:t>
      </w:r>
      <w:r w:rsidRPr="00C629A6">
        <w:rPr>
          <w:rFonts w:cs="v5.0.0"/>
          <w:i/>
        </w:rPr>
        <w:t>antenna connector</w:t>
      </w:r>
      <w:r w:rsidRPr="00C629A6">
        <w:rPr>
          <w:rFonts w:cs="v5.0.0"/>
        </w:rPr>
        <w:t xml:space="preserve"> for </w:t>
      </w:r>
      <w:r w:rsidRPr="00C629A6">
        <w:rPr>
          <w:rFonts w:cs="v5.0.0"/>
          <w:i/>
        </w:rPr>
        <w:t>BS type 1-C</w:t>
      </w:r>
      <w:r w:rsidRPr="00C629A6">
        <w:rPr>
          <w:rFonts w:cs="v5.0.0"/>
        </w:rPr>
        <w:t xml:space="preserve"> or at the </w:t>
      </w:r>
      <w:r w:rsidRPr="00C629A6">
        <w:rPr>
          <w:rFonts w:cs="v5.0.0"/>
          <w:i/>
        </w:rPr>
        <w:t>TAB connector</w:t>
      </w:r>
      <w:r w:rsidRPr="00C629A6">
        <w:rPr>
          <w:rFonts w:cs="v5.0.0"/>
        </w:rPr>
        <w:t xml:space="preserve"> for </w:t>
      </w:r>
      <w:r w:rsidRPr="00C629A6">
        <w:rPr>
          <w:rFonts w:cs="v5.0.0"/>
          <w:i/>
        </w:rPr>
        <w:t>BS type 1-H</w:t>
      </w:r>
      <w:r w:rsidRPr="00C629A6">
        <w:rPr>
          <w:rFonts w:cs="v5.0.0"/>
        </w:rPr>
        <w:t xml:space="preserve"> for any type of BS which has common or separate Tx/Rx </w:t>
      </w:r>
      <w:r w:rsidRPr="00C629A6">
        <w:rPr>
          <w:rFonts w:cs="v5.0.0"/>
          <w:i/>
        </w:rPr>
        <w:t>antenna</w:t>
      </w:r>
      <w:r w:rsidRPr="00C629A6">
        <w:rPr>
          <w:rFonts w:cs="v5.0.0"/>
        </w:rPr>
        <w:t xml:space="preserve"> </w:t>
      </w:r>
      <w:r w:rsidRPr="00C629A6">
        <w:rPr>
          <w:rFonts w:cs="v5.0.0"/>
          <w:i/>
        </w:rPr>
        <w:t>connectors</w:t>
      </w:r>
      <w:r w:rsidRPr="00C629A6">
        <w:rPr>
          <w:rFonts w:cs="v5.0.0"/>
        </w:rPr>
        <w:t xml:space="preserve"> / </w:t>
      </w:r>
      <w:r w:rsidRPr="00C629A6">
        <w:rPr>
          <w:rFonts w:cs="v5.0.0"/>
          <w:i/>
        </w:rPr>
        <w:t>TAB connectors</w:t>
      </w:r>
      <w:r w:rsidRPr="00C629A6">
        <w:rPr>
          <w:rFonts w:cs="v5.0.0"/>
        </w:rPr>
        <w:t>.</w:t>
      </w:r>
    </w:p>
    <w:p w:rsidR="000723CA" w:rsidRPr="00C629A6" w:rsidRDefault="000723CA" w:rsidP="000723CA">
      <w:pPr>
        <w:keepNext/>
        <w:rPr>
          <w:rFonts w:cs="v5.0.0"/>
        </w:rPr>
      </w:pPr>
      <w:r w:rsidRPr="00C629A6">
        <w:rPr>
          <w:rFonts w:cs="v5.0.0"/>
        </w:rPr>
        <w:t xml:space="preserve">The power of any spurious emission shall not exceed the </w:t>
      </w:r>
      <w:r w:rsidRPr="00C629A6">
        <w:rPr>
          <w:rFonts w:cs="v5.0.0"/>
          <w:i/>
        </w:rPr>
        <w:t>basic limits</w:t>
      </w:r>
      <w:r w:rsidRPr="00C629A6">
        <w:rPr>
          <w:rFonts w:cs="v5.0.0"/>
        </w:rPr>
        <w:t xml:space="preserve"> in table 6.6.5.2.2-1.</w:t>
      </w:r>
    </w:p>
    <w:p w:rsidR="000723CA" w:rsidRPr="00C629A6" w:rsidRDefault="000723CA" w:rsidP="00854B6F">
      <w:pPr>
        <w:pStyle w:val="TH"/>
      </w:pPr>
      <w:r w:rsidRPr="00C629A6">
        <w:t>Table 6.6.5.2.2-1: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0723CA" w:rsidRPr="00C629A6" w:rsidTr="00FA6718">
        <w:trPr>
          <w:cantSplit/>
          <w:jc w:val="center"/>
        </w:trPr>
        <w:tc>
          <w:tcPr>
            <w:tcW w:w="1846" w:type="dxa"/>
          </w:tcPr>
          <w:p w:rsidR="000723CA" w:rsidRPr="00C629A6" w:rsidRDefault="000723CA" w:rsidP="00FA6718">
            <w:pPr>
              <w:pStyle w:val="TAH"/>
              <w:rPr>
                <w:rFonts w:cs="Arial"/>
              </w:rPr>
            </w:pPr>
            <w:r w:rsidRPr="00C629A6">
              <w:rPr>
                <w:rFonts w:cs="Arial"/>
              </w:rPr>
              <w:t>BS class</w:t>
            </w:r>
          </w:p>
        </w:tc>
        <w:tc>
          <w:tcPr>
            <w:tcW w:w="1577" w:type="dxa"/>
          </w:tcPr>
          <w:p w:rsidR="000723CA" w:rsidRPr="00C629A6" w:rsidRDefault="000723CA" w:rsidP="00FA6718">
            <w:pPr>
              <w:pStyle w:val="TAH"/>
              <w:rPr>
                <w:rFonts w:cs="Arial"/>
              </w:rPr>
            </w:pPr>
            <w:r w:rsidRPr="00C629A6">
              <w:rPr>
                <w:rFonts w:cs="Arial"/>
              </w:rPr>
              <w:t>Frequency range</w:t>
            </w:r>
          </w:p>
        </w:tc>
        <w:tc>
          <w:tcPr>
            <w:tcW w:w="1276" w:type="dxa"/>
          </w:tcPr>
          <w:p w:rsidR="000723CA" w:rsidRPr="00C629A6" w:rsidRDefault="000723CA" w:rsidP="00FA6718">
            <w:pPr>
              <w:pStyle w:val="TAH"/>
              <w:rPr>
                <w:rFonts w:cs="Arial"/>
              </w:rPr>
            </w:pPr>
            <w:r w:rsidRPr="00C629A6">
              <w:rPr>
                <w:rFonts w:cs="Arial"/>
              </w:rPr>
              <w:t>Basic limit</w:t>
            </w:r>
          </w:p>
        </w:tc>
        <w:tc>
          <w:tcPr>
            <w:tcW w:w="1418" w:type="dxa"/>
          </w:tcPr>
          <w:p w:rsidR="000723CA" w:rsidRPr="00C629A6" w:rsidRDefault="000723CA" w:rsidP="00FA6718">
            <w:pPr>
              <w:pStyle w:val="TAH"/>
              <w:rPr>
                <w:rFonts w:cs="Arial"/>
              </w:rPr>
            </w:pPr>
            <w:r w:rsidRPr="00C629A6">
              <w:rPr>
                <w:rFonts w:cs="Arial"/>
              </w:rPr>
              <w:t>Measurement bandwidth</w:t>
            </w:r>
          </w:p>
        </w:tc>
        <w:tc>
          <w:tcPr>
            <w:tcW w:w="1956" w:type="dxa"/>
          </w:tcPr>
          <w:p w:rsidR="000723CA" w:rsidRPr="00C629A6" w:rsidRDefault="000723CA" w:rsidP="00FA6718">
            <w:pPr>
              <w:pStyle w:val="TAH"/>
              <w:rPr>
                <w:rFonts w:cs="Arial"/>
              </w:rPr>
            </w:pPr>
            <w:r w:rsidRPr="00C629A6">
              <w:rPr>
                <w:rFonts w:cs="Arial"/>
              </w:rPr>
              <w:t>Note</w:t>
            </w:r>
          </w:p>
        </w:tc>
      </w:tr>
      <w:tr w:rsidR="000723CA" w:rsidRPr="00C629A6" w:rsidTr="00FA6718">
        <w:trPr>
          <w:cantSplit/>
          <w:jc w:val="center"/>
        </w:trPr>
        <w:tc>
          <w:tcPr>
            <w:tcW w:w="1846" w:type="dxa"/>
          </w:tcPr>
          <w:p w:rsidR="000723CA" w:rsidRPr="00C629A6" w:rsidRDefault="000723CA" w:rsidP="00FA6718">
            <w:pPr>
              <w:pStyle w:val="TAC"/>
              <w:rPr>
                <w:rFonts w:cs="Arial"/>
              </w:rPr>
            </w:pPr>
            <w:r w:rsidRPr="00C629A6">
              <w:rPr>
                <w:rFonts w:cs="Arial"/>
                <w:lang w:eastAsia="zh-CN"/>
              </w:rPr>
              <w:t>Wide Area BS</w:t>
            </w:r>
          </w:p>
        </w:tc>
        <w:tc>
          <w:tcPr>
            <w:tcW w:w="1577" w:type="dxa"/>
          </w:tcPr>
          <w:p w:rsidR="000723CA" w:rsidRPr="00C629A6" w:rsidRDefault="000723CA" w:rsidP="00FA6718">
            <w:pPr>
              <w:pStyle w:val="TAC"/>
              <w:rPr>
                <w:rFonts w:cs="Arial"/>
              </w:rPr>
            </w:pPr>
            <w:r w:rsidRPr="00C629A6">
              <w:rPr>
                <w:rFonts w:cs="Arial"/>
              </w:rPr>
              <w:t>F</w:t>
            </w:r>
            <w:r w:rsidRPr="00C629A6">
              <w:rPr>
                <w:rFonts w:cs="Arial"/>
                <w:vertAlign w:val="subscript"/>
              </w:rPr>
              <w:t>UL_low</w:t>
            </w:r>
            <w:r w:rsidRPr="00C629A6">
              <w:rPr>
                <w:rFonts w:cs="Arial"/>
              </w:rPr>
              <w:t xml:space="preserve"> – F</w:t>
            </w:r>
            <w:r w:rsidRPr="00C629A6">
              <w:rPr>
                <w:rFonts w:cs="Arial"/>
                <w:vertAlign w:val="subscript"/>
              </w:rPr>
              <w:t>UL_high</w:t>
            </w:r>
          </w:p>
        </w:tc>
        <w:tc>
          <w:tcPr>
            <w:tcW w:w="1276" w:type="dxa"/>
          </w:tcPr>
          <w:p w:rsidR="000723CA" w:rsidRPr="00C629A6" w:rsidRDefault="000723CA" w:rsidP="00FA6718">
            <w:pPr>
              <w:pStyle w:val="TAC"/>
              <w:rPr>
                <w:rFonts w:cs="Arial"/>
              </w:rPr>
            </w:pPr>
            <w:r w:rsidRPr="00C629A6">
              <w:rPr>
                <w:rFonts w:cs="Arial"/>
              </w:rPr>
              <w:t>-96 dBm</w:t>
            </w:r>
          </w:p>
        </w:tc>
        <w:tc>
          <w:tcPr>
            <w:tcW w:w="1418" w:type="dxa"/>
          </w:tcPr>
          <w:p w:rsidR="000723CA" w:rsidRPr="00C629A6" w:rsidRDefault="000723CA" w:rsidP="00FA6718">
            <w:pPr>
              <w:pStyle w:val="TAC"/>
              <w:rPr>
                <w:rFonts w:cs="Arial"/>
              </w:rPr>
            </w:pPr>
            <w:r w:rsidRPr="00C629A6">
              <w:rPr>
                <w:rFonts w:cs="Arial"/>
              </w:rPr>
              <w:t>100 kHz</w:t>
            </w:r>
          </w:p>
        </w:tc>
        <w:tc>
          <w:tcPr>
            <w:tcW w:w="1956" w:type="dxa"/>
          </w:tcPr>
          <w:p w:rsidR="000723CA" w:rsidRPr="00C629A6" w:rsidRDefault="000723CA" w:rsidP="00FA6718">
            <w:pPr>
              <w:pStyle w:val="TAC"/>
              <w:rPr>
                <w:rFonts w:cs="Arial"/>
              </w:rPr>
            </w:pPr>
          </w:p>
        </w:tc>
      </w:tr>
      <w:tr w:rsidR="000723CA" w:rsidRPr="00C629A6" w:rsidTr="00FA6718">
        <w:trPr>
          <w:cantSplit/>
          <w:jc w:val="center"/>
        </w:trPr>
        <w:tc>
          <w:tcPr>
            <w:tcW w:w="184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F</w:t>
            </w:r>
            <w:r w:rsidRPr="00C629A6">
              <w:rPr>
                <w:rFonts w:cs="Arial"/>
                <w:vertAlign w:val="subscript"/>
              </w:rPr>
              <w:t>UL_low</w:t>
            </w:r>
            <w:r w:rsidRPr="00C629A6">
              <w:rPr>
                <w:rFonts w:cs="Arial"/>
              </w:rPr>
              <w:t xml:space="preserve"> – F</w:t>
            </w:r>
            <w:r w:rsidRPr="00C629A6">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-91 dBm</w:t>
            </w:r>
          </w:p>
        </w:tc>
        <w:tc>
          <w:tcPr>
            <w:tcW w:w="1418"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1846" w:type="dxa"/>
          </w:tcPr>
          <w:p w:rsidR="000723CA" w:rsidRPr="00C629A6" w:rsidRDefault="000723CA" w:rsidP="00FA6718">
            <w:pPr>
              <w:pStyle w:val="TAC"/>
              <w:rPr>
                <w:rFonts w:cs="Arial"/>
                <w:lang w:eastAsia="zh-CN"/>
              </w:rPr>
            </w:pPr>
            <w:r w:rsidRPr="00C629A6">
              <w:rPr>
                <w:rFonts w:cs="Arial"/>
                <w:lang w:eastAsia="zh-CN"/>
              </w:rPr>
              <w:t>Local Area BS</w:t>
            </w:r>
          </w:p>
        </w:tc>
        <w:tc>
          <w:tcPr>
            <w:tcW w:w="1577" w:type="dxa"/>
          </w:tcPr>
          <w:p w:rsidR="000723CA" w:rsidRPr="00C629A6" w:rsidRDefault="000723CA" w:rsidP="00FA6718">
            <w:pPr>
              <w:pStyle w:val="TAC"/>
              <w:rPr>
                <w:rFonts w:cs="Arial"/>
              </w:rPr>
            </w:pPr>
            <w:r w:rsidRPr="00C629A6">
              <w:rPr>
                <w:rFonts w:cs="Arial"/>
              </w:rPr>
              <w:t>F</w:t>
            </w:r>
            <w:r w:rsidRPr="00C629A6">
              <w:rPr>
                <w:rFonts w:cs="Arial"/>
                <w:vertAlign w:val="subscript"/>
              </w:rPr>
              <w:t>UL_low</w:t>
            </w:r>
            <w:r w:rsidRPr="00C629A6">
              <w:rPr>
                <w:rFonts w:cs="Arial"/>
              </w:rPr>
              <w:t xml:space="preserve"> – F</w:t>
            </w:r>
            <w:r w:rsidRPr="00C629A6">
              <w:rPr>
                <w:rFonts w:cs="Arial"/>
                <w:vertAlign w:val="subscript"/>
              </w:rPr>
              <w:t>UL_high</w:t>
            </w:r>
          </w:p>
        </w:tc>
        <w:tc>
          <w:tcPr>
            <w:tcW w:w="1276" w:type="dxa"/>
          </w:tcPr>
          <w:p w:rsidR="000723CA" w:rsidRPr="00C629A6" w:rsidRDefault="000723CA" w:rsidP="00FA6718">
            <w:pPr>
              <w:pStyle w:val="TAC"/>
              <w:rPr>
                <w:rFonts w:cs="Arial"/>
              </w:rPr>
            </w:pPr>
            <w:r w:rsidRPr="00C629A6">
              <w:rPr>
                <w:rFonts w:cs="Arial"/>
              </w:rPr>
              <w:t>-88 dBm</w:t>
            </w:r>
          </w:p>
        </w:tc>
        <w:tc>
          <w:tcPr>
            <w:tcW w:w="1418" w:type="dxa"/>
          </w:tcPr>
          <w:p w:rsidR="000723CA" w:rsidRPr="00C629A6" w:rsidRDefault="000723CA" w:rsidP="00FA6718">
            <w:pPr>
              <w:pStyle w:val="TAC"/>
              <w:rPr>
                <w:rFonts w:cs="Arial"/>
              </w:rPr>
            </w:pPr>
            <w:r w:rsidRPr="00C629A6">
              <w:rPr>
                <w:rFonts w:cs="Arial"/>
              </w:rPr>
              <w:t>100 kHz</w:t>
            </w:r>
          </w:p>
        </w:tc>
        <w:tc>
          <w:tcPr>
            <w:tcW w:w="1956" w:type="dxa"/>
          </w:tcPr>
          <w:p w:rsidR="000723CA" w:rsidRPr="00C629A6" w:rsidRDefault="000723CA" w:rsidP="00FA6718">
            <w:pPr>
              <w:pStyle w:val="TAC"/>
              <w:rPr>
                <w:rFonts w:cs="Arial"/>
              </w:rPr>
            </w:pPr>
          </w:p>
        </w:tc>
      </w:tr>
    </w:tbl>
    <w:p w:rsidR="000723CA" w:rsidRPr="00C629A6" w:rsidRDefault="000723CA" w:rsidP="000723CA"/>
    <w:p w:rsidR="000723CA" w:rsidRPr="00C629A6" w:rsidRDefault="000723CA" w:rsidP="000723CA">
      <w:pPr>
        <w:pStyle w:val="Heading5"/>
      </w:pPr>
      <w:bookmarkStart w:id="172" w:name="_Toc518862040"/>
      <w:r w:rsidRPr="00C629A6">
        <w:t>6.6.5.2.3</w:t>
      </w:r>
      <w:r w:rsidRPr="00C629A6">
        <w:tab/>
        <w:t>Additional spurious emissions requirements</w:t>
      </w:r>
      <w:bookmarkEnd w:id="172"/>
    </w:p>
    <w:p w:rsidR="000723CA" w:rsidRPr="00C629A6" w:rsidRDefault="000723CA" w:rsidP="000723CA">
      <w:r w:rsidRPr="00C629A6">
        <w:t xml:space="preserve">These requirements may be applied for the protection of system operating in frequency ranges other than the BS downlink </w:t>
      </w:r>
      <w:r w:rsidRPr="00C629A6">
        <w:rPr>
          <w:i/>
        </w:rPr>
        <w:t>operating band</w:t>
      </w:r>
      <w:r w:rsidRPr="00C629A6">
        <w:t xml:space="preserve">. The limits may apply as an optional protection of such systems that are deployed in the same geographical area as the BS, or they may be set by local or regional regulation as a mandatory requirement for an NR </w:t>
      </w:r>
      <w:r w:rsidRPr="00C629A6">
        <w:rPr>
          <w:i/>
        </w:rPr>
        <w:t>operating band</w:t>
      </w:r>
      <w:r w:rsidRPr="00C629A6">
        <w:t xml:space="preserve">.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sidR="000723CA" w:rsidRPr="00C629A6" w:rsidRDefault="000723CA" w:rsidP="000723CA">
      <w:r w:rsidRPr="00C629A6">
        <w:t xml:space="preserve">Some requirements may apply for the protection of specific equipment (UE, MS and/or BS) or equipment operating in specific systems (GSM, CDMA, UTRA, E-UTRA, </w:t>
      </w:r>
      <w:r w:rsidR="009D7650">
        <w:t xml:space="preserve">NR, </w:t>
      </w:r>
      <w:r w:rsidRPr="00C629A6">
        <w:t>etc.) as listed below.</w:t>
      </w:r>
    </w:p>
    <w:p w:rsidR="000723CA" w:rsidRPr="00C629A6" w:rsidRDefault="000723CA" w:rsidP="000723CA">
      <w:pPr>
        <w:keepNext/>
      </w:pPr>
      <w:r w:rsidRPr="00C629A6">
        <w:lastRenderedPageBreak/>
        <w:t xml:space="preserve">The power of any spurious emission shall not exceed the </w:t>
      </w:r>
      <w:r w:rsidR="00EF2D09" w:rsidRPr="00C629A6">
        <w:rPr>
          <w:i/>
        </w:rPr>
        <w:t>basic limits</w:t>
      </w:r>
      <w:r w:rsidRPr="00C629A6">
        <w:t xml:space="preserve"> of table 6.6.5.2.3</w:t>
      </w:r>
      <w:r w:rsidRPr="00C629A6" w:rsidDel="003F0872">
        <w:t xml:space="preserve"> </w:t>
      </w:r>
      <w:r w:rsidRPr="00C629A6">
        <w:t xml:space="preserve">-1 for a BS where requirements for co-existence with the system listed in the first column apply. For </w:t>
      </w:r>
      <w:r w:rsidR="00E51CAC" w:rsidRPr="00C629A6">
        <w:rPr>
          <w:rFonts w:cs="Arial"/>
        </w:rPr>
        <w:t xml:space="preserve">a </w:t>
      </w:r>
      <w:r w:rsidR="00E51CAC" w:rsidRPr="00C629A6">
        <w:rPr>
          <w:rFonts w:cs="Arial"/>
          <w:i/>
        </w:rPr>
        <w:t>multi-band connector</w:t>
      </w:r>
      <w:r w:rsidRPr="00C629A6">
        <w:t>, the exclusions and conditions in the Note column of table 6.6.5.2.3</w:t>
      </w:r>
      <w:r w:rsidRPr="00C629A6" w:rsidDel="003F0872">
        <w:t xml:space="preserve"> </w:t>
      </w:r>
      <w:r w:rsidRPr="00C629A6">
        <w:t xml:space="preserve">-1 apply for each supported </w:t>
      </w:r>
      <w:r w:rsidRPr="00C629A6">
        <w:rPr>
          <w:i/>
        </w:rPr>
        <w:t>operating band</w:t>
      </w:r>
      <w:r w:rsidRPr="00C629A6">
        <w:t>.</w:t>
      </w:r>
      <w:r w:rsidRPr="00C629A6">
        <w:rPr>
          <w:rFonts w:cs="v3.8.0"/>
        </w:rPr>
        <w:t xml:space="preserve"> </w:t>
      </w:r>
    </w:p>
    <w:p w:rsidR="000723CA" w:rsidRPr="00C629A6" w:rsidRDefault="000723CA" w:rsidP="000723CA">
      <w:pPr>
        <w:pStyle w:val="TH"/>
      </w:pPr>
      <w:r w:rsidRPr="00C629A6">
        <w:t>Table 6.6.5.2.3-1: BS spurious emissions limits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0723CA" w:rsidRPr="00C629A6"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bookmarkEnd w:id="167"/>
          <w:p w:rsidR="000723CA" w:rsidRPr="00C629A6" w:rsidRDefault="000723CA" w:rsidP="00FA6718">
            <w:pPr>
              <w:pStyle w:val="TAH"/>
              <w:rPr>
                <w:rFonts w:cs="Arial"/>
              </w:rPr>
            </w:pPr>
            <w:r w:rsidRPr="00C629A6">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0723CA" w:rsidRPr="00C629A6" w:rsidRDefault="000723CA" w:rsidP="00FA6718">
            <w:pPr>
              <w:pStyle w:val="TAH"/>
              <w:rPr>
                <w:rFonts w:cs="Arial"/>
              </w:rPr>
            </w:pPr>
            <w:r w:rsidRPr="00C629A6">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0723CA" w:rsidRPr="00C629A6" w:rsidRDefault="000723CA" w:rsidP="00FA6718">
            <w:pPr>
              <w:pStyle w:val="TAH"/>
              <w:rPr>
                <w:rFonts w:cs="Arial"/>
              </w:rPr>
            </w:pPr>
            <w:r w:rsidRPr="00C629A6">
              <w:rPr>
                <w:rFonts w:cs="v5.0.0"/>
              </w:rPr>
              <w:t>Basic limit</w:t>
            </w:r>
          </w:p>
        </w:tc>
        <w:tc>
          <w:tcPr>
            <w:tcW w:w="1417" w:type="dxa"/>
            <w:tcBorders>
              <w:top w:val="single" w:sz="2" w:space="0" w:color="auto"/>
              <w:left w:val="single" w:sz="2" w:space="0" w:color="auto"/>
              <w:bottom w:val="single" w:sz="2" w:space="0" w:color="auto"/>
              <w:right w:val="single" w:sz="2" w:space="0" w:color="auto"/>
            </w:tcBorders>
            <w:hideMark/>
          </w:tcPr>
          <w:p w:rsidR="000723CA" w:rsidRPr="00C629A6" w:rsidRDefault="000723CA" w:rsidP="00FA6718">
            <w:pPr>
              <w:pStyle w:val="TAH"/>
              <w:rPr>
                <w:rFonts w:cs="Arial"/>
              </w:rPr>
            </w:pPr>
            <w:r w:rsidRPr="00C629A6">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0723CA" w:rsidRPr="00C629A6" w:rsidRDefault="000723CA" w:rsidP="00FA6718">
            <w:pPr>
              <w:pStyle w:val="TAH"/>
              <w:rPr>
                <w:rFonts w:cs="Arial"/>
              </w:rPr>
            </w:pPr>
            <w:r w:rsidRPr="00C629A6">
              <w:rPr>
                <w:rFonts w:cs="Arial"/>
              </w:rPr>
              <w:t>Note</w:t>
            </w:r>
          </w:p>
        </w:tc>
      </w:tr>
      <w:tr w:rsidR="000723CA"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C629A6" w:rsidRDefault="000723CA" w:rsidP="00FA6718">
            <w:pPr>
              <w:pStyle w:val="TAC"/>
              <w:rPr>
                <w:rFonts w:cs="Arial"/>
              </w:rPr>
            </w:pPr>
            <w:r w:rsidRPr="00C629A6">
              <w:t>GSM900</w:t>
            </w:r>
          </w:p>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rPr>
            </w:pPr>
            <w:r w:rsidRPr="00C629A6">
              <w:t>921 – 960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v5.0.0"/>
              </w:rPr>
            </w:pPr>
            <w:r w:rsidRPr="00C629A6">
              <w:t>-57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rPr>
            </w:pPr>
            <w:r w:rsidRPr="00C629A6">
              <w:t>100 kHz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rPr>
            </w:pPr>
            <w:r w:rsidRPr="00C629A6">
              <w:t>This requirement does not apply to BS operating in band n8</w:t>
            </w:r>
          </w:p>
        </w:tc>
      </w:tr>
      <w:tr w:rsidR="000723CA" w:rsidRPr="00C629A6" w:rsidTr="00FA6718">
        <w:trPr>
          <w:cantSplit/>
          <w:trHeight w:val="113"/>
          <w:jc w:val="center"/>
        </w:trPr>
        <w:tc>
          <w:tcPr>
            <w:tcW w:w="1302" w:type="dxa"/>
            <w:vMerge/>
            <w:tcBorders>
              <w:left w:val="single" w:sz="2" w:space="0" w:color="auto"/>
              <w:right w:val="single" w:sz="2" w:space="0" w:color="auto"/>
            </w:tcBorders>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rPr>
            </w:pPr>
            <w:r w:rsidRPr="00C629A6">
              <w:t>876 – 915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v5.0.0"/>
              </w:rPr>
            </w:pPr>
            <w:r w:rsidRPr="00C629A6">
              <w:t>-61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rPr>
            </w:pPr>
            <w:r w:rsidRPr="00C629A6">
              <w:t>100 kHz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rPr>
            </w:pPr>
            <w:r w:rsidRPr="00C629A6">
              <w:t xml:space="preserve">For the frequency range 880-915 MHz, this requirement does not apply to BS operating in band n8, since it is already covered by the requirement in subclause </w:t>
            </w:r>
            <w:r w:rsidR="009D7650">
              <w:t>6.6.5.2.2</w:t>
            </w:r>
            <w:r w:rsidRPr="00C629A6">
              <w:t>.</w:t>
            </w:r>
          </w:p>
        </w:tc>
      </w:tr>
      <w:tr w:rsidR="000723CA" w:rsidRPr="00C629A6" w:rsidTr="00FA6718">
        <w:trPr>
          <w:cantSplit/>
          <w:trHeight w:val="113"/>
          <w:jc w:val="center"/>
        </w:trPr>
        <w:tc>
          <w:tcPr>
            <w:tcW w:w="1302" w:type="dxa"/>
            <w:vMerge w:val="restart"/>
            <w:tcBorders>
              <w:left w:val="single" w:sz="2" w:space="0" w:color="auto"/>
              <w:right w:val="single" w:sz="2" w:space="0" w:color="auto"/>
            </w:tcBorders>
          </w:tcPr>
          <w:p w:rsidR="000723CA" w:rsidRPr="00C629A6" w:rsidRDefault="000723CA" w:rsidP="00FA6718">
            <w:pPr>
              <w:pStyle w:val="TAC"/>
              <w:rPr>
                <w:rFonts w:cs="Arial"/>
              </w:rPr>
            </w:pPr>
            <w:r w:rsidRPr="00C629A6">
              <w:t>DCS1800</w:t>
            </w:r>
          </w:p>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1805 – 1880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-47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100 kHz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t xml:space="preserve">This requirement does not apply to BS operating in band n3. </w:t>
            </w:r>
          </w:p>
        </w:tc>
      </w:tr>
      <w:tr w:rsidR="000723CA" w:rsidRPr="00C629A6" w:rsidTr="00FA6718">
        <w:trPr>
          <w:cantSplit/>
          <w:trHeight w:val="113"/>
          <w:jc w:val="center"/>
        </w:trPr>
        <w:tc>
          <w:tcPr>
            <w:tcW w:w="1302" w:type="dxa"/>
            <w:vMerge/>
            <w:tcBorders>
              <w:left w:val="single" w:sz="2" w:space="0" w:color="auto"/>
              <w:right w:val="single" w:sz="2" w:space="0" w:color="auto"/>
            </w:tcBorders>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1710 – 1785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-61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100 kHz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t xml:space="preserve">This requirement does not apply to BS operating in band n3, since it is already covered by the requirement in subclause </w:t>
            </w:r>
            <w:r w:rsidR="009D7650">
              <w:t>6.6.5.2.2</w:t>
            </w:r>
            <w:r w:rsidRPr="00C629A6">
              <w:t>.</w:t>
            </w:r>
          </w:p>
        </w:tc>
      </w:tr>
      <w:tr w:rsidR="000723CA" w:rsidRPr="00C629A6" w:rsidTr="00FA6718">
        <w:trPr>
          <w:cantSplit/>
          <w:trHeight w:val="113"/>
          <w:jc w:val="center"/>
        </w:trPr>
        <w:tc>
          <w:tcPr>
            <w:tcW w:w="1302" w:type="dxa"/>
            <w:vMerge w:val="restart"/>
            <w:tcBorders>
              <w:left w:val="single" w:sz="2" w:space="0" w:color="auto"/>
              <w:right w:val="single" w:sz="2" w:space="0" w:color="auto"/>
            </w:tcBorders>
          </w:tcPr>
          <w:p w:rsidR="000723CA" w:rsidRPr="00C629A6" w:rsidRDefault="000723CA" w:rsidP="00FA6718">
            <w:pPr>
              <w:pStyle w:val="TAC"/>
              <w:rPr>
                <w:rFonts w:cs="Arial"/>
              </w:rPr>
            </w:pPr>
            <w:r w:rsidRPr="00C629A6">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1930   1990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-47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100 kHz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t>This requirement does not apply to BS operating in band n2</w:t>
            </w:r>
            <w:r w:rsidR="00C1339D" w:rsidRPr="00C629A6">
              <w:t>, n25</w:t>
            </w:r>
            <w:r w:rsidRPr="00C629A6">
              <w:t xml:space="preserve"> or band n70.  </w:t>
            </w:r>
          </w:p>
        </w:tc>
      </w:tr>
      <w:tr w:rsidR="000723CA" w:rsidRPr="00C629A6" w:rsidTr="00FA6718">
        <w:trPr>
          <w:cantSplit/>
          <w:trHeight w:val="113"/>
          <w:jc w:val="center"/>
        </w:trPr>
        <w:tc>
          <w:tcPr>
            <w:tcW w:w="1302" w:type="dxa"/>
            <w:vMerge/>
            <w:tcBorders>
              <w:left w:val="single" w:sz="2" w:space="0" w:color="auto"/>
              <w:right w:val="single" w:sz="2" w:space="0" w:color="auto"/>
            </w:tcBorders>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v5.0.0"/>
                <w:lang w:eastAsia="zh-CN"/>
              </w:rPr>
            </w:pPr>
            <w:r w:rsidRPr="00C629A6">
              <w:rPr>
                <w:rFonts w:cs="v5.0.0"/>
              </w:rPr>
              <w:t>1850 – 1910 MHz</w:t>
            </w:r>
          </w:p>
          <w:p w:rsidR="000723CA" w:rsidRPr="00C629A6"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-61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100 kHz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t>This requirement does not apply to BS operating in band n2</w:t>
            </w:r>
            <w:r w:rsidR="00C1339D" w:rsidRPr="00C629A6">
              <w:t xml:space="preserve"> or n25</w:t>
            </w:r>
            <w:r w:rsidRPr="00C629A6">
              <w:t xml:space="preserve"> since it is already covered by the requirement in subclause </w:t>
            </w:r>
            <w:r w:rsidR="009D7650">
              <w:t>6.6.5.2.2</w:t>
            </w:r>
            <w:r w:rsidRPr="00C629A6">
              <w:t xml:space="preserve">.  </w:t>
            </w:r>
          </w:p>
        </w:tc>
      </w:tr>
      <w:tr w:rsidR="000723CA" w:rsidRPr="00C629A6" w:rsidTr="00FA6718">
        <w:trPr>
          <w:cantSplit/>
          <w:trHeight w:val="113"/>
          <w:jc w:val="center"/>
        </w:trPr>
        <w:tc>
          <w:tcPr>
            <w:tcW w:w="1302" w:type="dxa"/>
            <w:vMerge w:val="restart"/>
            <w:tcBorders>
              <w:left w:val="single" w:sz="2" w:space="0" w:color="auto"/>
              <w:right w:val="single" w:sz="2" w:space="0" w:color="auto"/>
            </w:tcBorders>
          </w:tcPr>
          <w:p w:rsidR="000723CA" w:rsidRPr="00C629A6" w:rsidRDefault="000723CA" w:rsidP="00FA6718">
            <w:pPr>
              <w:pStyle w:val="TAC"/>
              <w:rPr>
                <w:rFonts w:cs="Arial"/>
              </w:rPr>
            </w:pPr>
            <w:r w:rsidRPr="00C629A6">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v5.0.0"/>
              </w:rPr>
            </w:pPr>
            <w:r w:rsidRPr="00C629A6">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v5.0.0"/>
              </w:rPr>
              <w:t>-57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v5.0.0"/>
              </w:rPr>
              <w:t xml:space="preserve">This requirement does not apply to BS operating in band n5. </w:t>
            </w:r>
          </w:p>
        </w:tc>
      </w:tr>
      <w:tr w:rsidR="000723CA" w:rsidRPr="00C629A6" w:rsidTr="00FA6718">
        <w:trPr>
          <w:cantSplit/>
          <w:trHeight w:val="113"/>
          <w:jc w:val="center"/>
        </w:trPr>
        <w:tc>
          <w:tcPr>
            <w:tcW w:w="1302" w:type="dxa"/>
            <w:vMerge/>
            <w:tcBorders>
              <w:left w:val="single" w:sz="2" w:space="0" w:color="auto"/>
              <w:right w:val="single" w:sz="2" w:space="0" w:color="auto"/>
            </w:tcBorders>
            <w:vAlign w:val="center"/>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v5.0.0"/>
              </w:rPr>
            </w:pPr>
            <w:r w:rsidRPr="00C629A6">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v5.0.0"/>
              </w:rPr>
              <w:t>-61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v5.0.0"/>
              </w:rPr>
              <w:t xml:space="preserve">This requirement does not apply to BS operating in band n5, since it is already covered by the requirement in subclause </w:t>
            </w:r>
            <w:r w:rsidR="009D7650">
              <w:rPr>
                <w:rFonts w:cs="v5.0.0"/>
              </w:rPr>
              <w:t>6.6.5.2.2</w:t>
            </w:r>
            <w:r w:rsidRPr="00C629A6">
              <w:rPr>
                <w:rFonts w:cs="v5.0.0"/>
              </w:rPr>
              <w:t>.</w:t>
            </w:r>
          </w:p>
        </w:tc>
      </w:tr>
      <w:tr w:rsidR="000723CA" w:rsidRPr="00C629A6" w:rsidTr="00FA6718">
        <w:trPr>
          <w:cantSplit/>
          <w:trHeight w:val="113"/>
          <w:jc w:val="center"/>
        </w:trPr>
        <w:tc>
          <w:tcPr>
            <w:tcW w:w="1302" w:type="dxa"/>
            <w:vMerge w:val="restart"/>
            <w:tcBorders>
              <w:left w:val="single" w:sz="2" w:space="0" w:color="auto"/>
              <w:right w:val="single" w:sz="2" w:space="0" w:color="auto"/>
            </w:tcBorders>
          </w:tcPr>
          <w:p w:rsidR="000723CA" w:rsidRPr="00C629A6" w:rsidRDefault="000723CA" w:rsidP="00FA6718">
            <w:pPr>
              <w:pStyle w:val="TAC"/>
              <w:rPr>
                <w:rFonts w:cs="Arial"/>
              </w:rPr>
            </w:pPr>
            <w:r w:rsidRPr="00C629A6">
              <w:rPr>
                <w:rFonts w:cs="Arial"/>
              </w:rPr>
              <w:t xml:space="preserve">UTRA FDD Band I or </w:t>
            </w:r>
          </w:p>
          <w:p w:rsidR="000723CA" w:rsidRPr="00C629A6" w:rsidRDefault="000723CA" w:rsidP="00FA6718">
            <w:pPr>
              <w:pStyle w:val="TAC"/>
              <w:rPr>
                <w:rFonts w:cs="Arial"/>
              </w:rPr>
            </w:pPr>
            <w:r w:rsidRPr="00C629A6">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This requirement does not apply to BS operating in band n1</w:t>
            </w:r>
          </w:p>
        </w:tc>
      </w:tr>
      <w:tr w:rsidR="000723CA" w:rsidRPr="00C629A6" w:rsidTr="00FA6718">
        <w:trPr>
          <w:cantSplit/>
          <w:trHeight w:val="113"/>
          <w:jc w:val="center"/>
        </w:trPr>
        <w:tc>
          <w:tcPr>
            <w:tcW w:w="1302" w:type="dxa"/>
            <w:vMerge/>
            <w:tcBorders>
              <w:left w:val="single" w:sz="2" w:space="0" w:color="auto"/>
              <w:right w:val="single" w:sz="2" w:space="0" w:color="auto"/>
            </w:tcBorders>
            <w:vAlign w:val="center"/>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zh-CN"/>
              </w:rPr>
            </w:pPr>
            <w:r w:rsidRPr="00C629A6">
              <w:rPr>
                <w:rFonts w:cs="Arial"/>
              </w:rPr>
              <w:t>1920 – 1980 MHz</w:t>
            </w:r>
          </w:p>
          <w:p w:rsidR="000723CA" w:rsidRPr="00C629A6"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This requirement does not apply to BS operating in band n1,</w:t>
            </w:r>
            <w:r w:rsidRPr="00C629A6">
              <w:rPr>
                <w:rFonts w:cs="v5.0.0"/>
              </w:rPr>
              <w:t xml:space="preserve"> since it is already covered by the requirement in subclause </w:t>
            </w:r>
            <w:r w:rsidR="009D7650">
              <w:rPr>
                <w:rFonts w:cs="v5.0.0"/>
              </w:rPr>
              <w:t>6.6.5.2.2</w:t>
            </w:r>
            <w:r w:rsidRPr="00C629A6">
              <w:rPr>
                <w:rFonts w:cs="v5.0.0"/>
              </w:rPr>
              <w:t>.</w:t>
            </w:r>
          </w:p>
        </w:tc>
      </w:tr>
      <w:tr w:rsidR="000723CA" w:rsidRPr="00C629A6" w:rsidTr="00FA6718">
        <w:trPr>
          <w:cantSplit/>
          <w:trHeight w:val="113"/>
          <w:jc w:val="center"/>
        </w:trPr>
        <w:tc>
          <w:tcPr>
            <w:tcW w:w="1302" w:type="dxa"/>
            <w:vMerge w:val="restart"/>
            <w:tcBorders>
              <w:left w:val="single" w:sz="2" w:space="0" w:color="auto"/>
              <w:right w:val="single" w:sz="2" w:space="0" w:color="auto"/>
            </w:tcBorders>
          </w:tcPr>
          <w:p w:rsidR="000723CA" w:rsidRPr="00C629A6" w:rsidRDefault="000723CA" w:rsidP="00FA6718">
            <w:pPr>
              <w:pStyle w:val="TAC"/>
              <w:rPr>
                <w:rFonts w:cs="Arial"/>
              </w:rPr>
            </w:pPr>
            <w:r w:rsidRPr="00C629A6">
              <w:rPr>
                <w:rFonts w:cs="Arial"/>
              </w:rPr>
              <w:t xml:space="preserve">UTRA FDD Band II or </w:t>
            </w:r>
          </w:p>
          <w:p w:rsidR="000723CA" w:rsidRPr="00C629A6" w:rsidRDefault="000723CA" w:rsidP="00FA6718">
            <w:pPr>
              <w:pStyle w:val="TAC"/>
              <w:rPr>
                <w:rFonts w:cs="Arial"/>
              </w:rPr>
            </w:pPr>
            <w:r w:rsidRPr="00C629A6">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zh-CN"/>
              </w:rPr>
            </w:pPr>
            <w:r w:rsidRPr="00C629A6">
              <w:rPr>
                <w:rFonts w:cs="Arial"/>
              </w:rPr>
              <w:t>1930 – 1990 MHz</w:t>
            </w:r>
          </w:p>
          <w:p w:rsidR="000723CA" w:rsidRPr="00C629A6"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 xml:space="preserve">This requirement does not apply to BS operating in band n2 or n70.  </w:t>
            </w:r>
          </w:p>
        </w:tc>
      </w:tr>
      <w:tr w:rsidR="000723CA" w:rsidRPr="00C629A6" w:rsidTr="00FA6718">
        <w:trPr>
          <w:cantSplit/>
          <w:trHeight w:val="113"/>
          <w:jc w:val="center"/>
        </w:trPr>
        <w:tc>
          <w:tcPr>
            <w:tcW w:w="1302" w:type="dxa"/>
            <w:vMerge/>
            <w:tcBorders>
              <w:left w:val="single" w:sz="2" w:space="0" w:color="auto"/>
              <w:right w:val="single" w:sz="2" w:space="0" w:color="auto"/>
            </w:tcBorders>
            <w:vAlign w:val="center"/>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zh-CN"/>
              </w:rPr>
            </w:pPr>
            <w:r w:rsidRPr="00C629A6">
              <w:rPr>
                <w:rFonts w:cs="Arial"/>
              </w:rPr>
              <w:t>1850 – 1910 MHz</w:t>
            </w:r>
          </w:p>
          <w:p w:rsidR="000723CA" w:rsidRPr="00C629A6"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 xml:space="preserve">This requirement does not apply to BS operating in band n2, </w:t>
            </w:r>
            <w:r w:rsidRPr="00C629A6">
              <w:rPr>
                <w:rFonts w:cs="v5.0.0"/>
              </w:rPr>
              <w:t xml:space="preserve">since it is already covered by the requirement in subclause </w:t>
            </w:r>
            <w:r w:rsidR="009D7650">
              <w:rPr>
                <w:rFonts w:cs="v5.0.0"/>
              </w:rPr>
              <w:t>6.6.5.2.2</w:t>
            </w:r>
            <w:r w:rsidRPr="00C629A6">
              <w:rPr>
                <w:rFonts w:cs="v5.0.0"/>
              </w:rPr>
              <w:t>.</w:t>
            </w:r>
          </w:p>
        </w:tc>
      </w:tr>
      <w:tr w:rsidR="000723CA" w:rsidRPr="00C629A6" w:rsidTr="00FA6718">
        <w:trPr>
          <w:cantSplit/>
          <w:trHeight w:val="113"/>
          <w:jc w:val="center"/>
        </w:trPr>
        <w:tc>
          <w:tcPr>
            <w:tcW w:w="1302" w:type="dxa"/>
            <w:vMerge w:val="restart"/>
            <w:tcBorders>
              <w:left w:val="single" w:sz="2" w:space="0" w:color="auto"/>
              <w:right w:val="single" w:sz="2" w:space="0" w:color="auto"/>
            </w:tcBorders>
          </w:tcPr>
          <w:p w:rsidR="000723CA" w:rsidRPr="00C629A6" w:rsidRDefault="000723CA" w:rsidP="00FA6718">
            <w:pPr>
              <w:pStyle w:val="TAC"/>
              <w:rPr>
                <w:rFonts w:cs="Arial"/>
              </w:rPr>
            </w:pPr>
            <w:r w:rsidRPr="00C629A6">
              <w:rPr>
                <w:rFonts w:cs="Arial"/>
              </w:rPr>
              <w:t xml:space="preserve">UTRA FDD Band III or </w:t>
            </w:r>
          </w:p>
          <w:p w:rsidR="000723CA" w:rsidRPr="00C629A6" w:rsidRDefault="000723CA" w:rsidP="00FA6718">
            <w:pPr>
              <w:pStyle w:val="TAC"/>
              <w:rPr>
                <w:rFonts w:cs="Arial"/>
              </w:rPr>
            </w:pPr>
            <w:r w:rsidRPr="00C629A6">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zh-CN"/>
              </w:rPr>
            </w:pPr>
            <w:r w:rsidRPr="00C629A6">
              <w:rPr>
                <w:rFonts w:cs="Arial"/>
              </w:rPr>
              <w:t>1805 – 1880 MHz</w:t>
            </w:r>
          </w:p>
          <w:p w:rsidR="000723CA" w:rsidRPr="00C629A6"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This requirement does not apply to BS operating in band n3.</w:t>
            </w:r>
          </w:p>
        </w:tc>
      </w:tr>
      <w:tr w:rsidR="000723CA" w:rsidRPr="00C629A6" w:rsidTr="00FA6718">
        <w:trPr>
          <w:cantSplit/>
          <w:trHeight w:val="113"/>
          <w:jc w:val="center"/>
        </w:trPr>
        <w:tc>
          <w:tcPr>
            <w:tcW w:w="1302" w:type="dxa"/>
            <w:vMerge/>
            <w:tcBorders>
              <w:left w:val="single" w:sz="2" w:space="0" w:color="auto"/>
              <w:right w:val="single" w:sz="2" w:space="0" w:color="auto"/>
            </w:tcBorders>
            <w:vAlign w:val="center"/>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 xml:space="preserve">This requirement does not apply to BS operating in band n3, </w:t>
            </w:r>
            <w:r w:rsidRPr="00C629A6">
              <w:rPr>
                <w:rFonts w:cs="v5.0.0"/>
              </w:rPr>
              <w:t xml:space="preserve">since it is already covered by the requirement in subclause </w:t>
            </w:r>
            <w:r w:rsidR="009D7650">
              <w:rPr>
                <w:rFonts w:cs="v5.0.0"/>
              </w:rPr>
              <w:t>6.6.5.2.2</w:t>
            </w:r>
            <w:r w:rsidRPr="00C629A6">
              <w:rPr>
                <w:rFonts w:cs="v5.0.0"/>
              </w:rPr>
              <w:t xml:space="preserve">. </w:t>
            </w:r>
          </w:p>
        </w:tc>
      </w:tr>
      <w:tr w:rsidR="000723CA" w:rsidRPr="00C629A6" w:rsidTr="00FA6718">
        <w:trPr>
          <w:cantSplit/>
          <w:trHeight w:val="113"/>
          <w:jc w:val="center"/>
        </w:trPr>
        <w:tc>
          <w:tcPr>
            <w:tcW w:w="1302" w:type="dxa"/>
            <w:vMerge w:val="restart"/>
            <w:tcBorders>
              <w:left w:val="single" w:sz="2" w:space="0" w:color="auto"/>
              <w:right w:val="single" w:sz="2" w:space="0" w:color="auto"/>
            </w:tcBorders>
          </w:tcPr>
          <w:p w:rsidR="000723CA" w:rsidRPr="00C629A6" w:rsidRDefault="000723CA" w:rsidP="00FA6718">
            <w:pPr>
              <w:pStyle w:val="TAC"/>
              <w:rPr>
                <w:rFonts w:cs="Arial"/>
                <w:lang w:val="sv-SE"/>
              </w:rPr>
            </w:pPr>
            <w:r w:rsidRPr="00C629A6">
              <w:rPr>
                <w:rFonts w:cs="Arial"/>
                <w:lang w:val="sv-SE"/>
              </w:rPr>
              <w:t xml:space="preserve">UTRA FDD Band IV or </w:t>
            </w:r>
          </w:p>
          <w:p w:rsidR="000723CA" w:rsidRPr="00C629A6" w:rsidRDefault="000723CA" w:rsidP="00FA6718">
            <w:pPr>
              <w:pStyle w:val="TAC"/>
              <w:rPr>
                <w:rFonts w:cs="Arial"/>
                <w:lang w:val="sv-SE"/>
              </w:rPr>
            </w:pPr>
            <w:r w:rsidRPr="00C629A6">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This requirement does not apply to BS operating in band n66</w:t>
            </w:r>
          </w:p>
        </w:tc>
      </w:tr>
      <w:tr w:rsidR="000723CA" w:rsidRPr="00C629A6"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 xml:space="preserve">This requirement does not apply to BS operating in band n66, </w:t>
            </w:r>
            <w:r w:rsidRPr="00C629A6">
              <w:rPr>
                <w:rFonts w:cs="v5.0.0"/>
              </w:rPr>
              <w:t xml:space="preserve">since it is already covered by the requirement in subclause </w:t>
            </w:r>
            <w:r w:rsidR="009D7650">
              <w:rPr>
                <w:rFonts w:cs="v5.0.0"/>
              </w:rPr>
              <w:t>6.6.5.2.2</w:t>
            </w:r>
            <w:r w:rsidRPr="00C629A6">
              <w:rPr>
                <w:rFonts w:cs="v5.0.0"/>
              </w:rPr>
              <w:t>.</w:t>
            </w:r>
          </w:p>
        </w:tc>
      </w:tr>
      <w:tr w:rsidR="000723CA"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C629A6" w:rsidRDefault="000723CA" w:rsidP="00FA6718">
            <w:pPr>
              <w:pStyle w:val="TAC"/>
              <w:rPr>
                <w:rFonts w:cs="Arial"/>
              </w:rPr>
            </w:pPr>
            <w:r w:rsidRPr="00C629A6">
              <w:rPr>
                <w:rFonts w:cs="Arial"/>
              </w:rPr>
              <w:t xml:space="preserve">UTRA FDD Band V or </w:t>
            </w:r>
          </w:p>
          <w:p w:rsidR="000723CA" w:rsidRPr="00C629A6" w:rsidRDefault="000723CA" w:rsidP="00FA6718">
            <w:pPr>
              <w:pStyle w:val="TAC"/>
              <w:rPr>
                <w:rFonts w:cs="Arial"/>
              </w:rPr>
            </w:pPr>
            <w:r w:rsidRPr="00C629A6">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 xml:space="preserve">This requirement does not apply to BS operating in band n5. </w:t>
            </w:r>
          </w:p>
        </w:tc>
      </w:tr>
      <w:tr w:rsidR="000723CA" w:rsidRPr="00C629A6"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 xml:space="preserve">This requirement does not apply to BS operating in band n5, </w:t>
            </w:r>
            <w:r w:rsidRPr="00C629A6">
              <w:rPr>
                <w:rFonts w:cs="v5.0.0"/>
              </w:rPr>
              <w:t xml:space="preserve">since it is already covered by the requirement in subclause </w:t>
            </w:r>
            <w:r w:rsidR="009D7650">
              <w:rPr>
                <w:rFonts w:cs="v5.0.0"/>
              </w:rPr>
              <w:t>6.6.5.2.2</w:t>
            </w:r>
            <w:r w:rsidRPr="00C629A6">
              <w:rPr>
                <w:rFonts w:cs="v5.0.0"/>
              </w:rPr>
              <w:t>.</w:t>
            </w:r>
          </w:p>
        </w:tc>
      </w:tr>
      <w:tr w:rsidR="000723CA"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C629A6" w:rsidRDefault="000723CA" w:rsidP="00FA6718">
            <w:pPr>
              <w:pStyle w:val="TAC"/>
              <w:rPr>
                <w:rFonts w:cs="Arial"/>
                <w:lang w:val="sv-SE"/>
              </w:rPr>
            </w:pPr>
            <w:r w:rsidRPr="00C629A6">
              <w:rPr>
                <w:rFonts w:cs="Arial"/>
                <w:lang w:val="sv-SE"/>
              </w:rPr>
              <w:t xml:space="preserve">UTRA FDD Band VI, XIX or </w:t>
            </w:r>
          </w:p>
          <w:p w:rsidR="000723CA" w:rsidRPr="00C629A6" w:rsidRDefault="000723CA" w:rsidP="00FA6718">
            <w:pPr>
              <w:pStyle w:val="TAC"/>
              <w:rPr>
                <w:rFonts w:cs="Arial"/>
              </w:rPr>
            </w:pPr>
            <w:r w:rsidRPr="00C629A6">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vMerge/>
            <w:tcBorders>
              <w:left w:val="single" w:sz="2" w:space="0" w:color="auto"/>
              <w:right w:val="single" w:sz="2" w:space="0" w:color="auto"/>
            </w:tcBorders>
            <w:vAlign w:val="center"/>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rPr>
            </w:pPr>
            <w:r w:rsidRPr="00C629A6">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rPr>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0723CA" w:rsidRPr="00C629A6" w:rsidRDefault="000723CA" w:rsidP="00FA6718">
            <w:pPr>
              <w:pStyle w:val="TAC"/>
              <w:rPr>
                <w:rFonts w:cs="Arial"/>
              </w:rPr>
            </w:pPr>
          </w:p>
          <w:p w:rsidR="000723CA" w:rsidRPr="00C629A6" w:rsidRDefault="000723CA" w:rsidP="00FA6718">
            <w:pPr>
              <w:pStyle w:val="TAC"/>
              <w:rPr>
                <w:rFonts w:cs="Arial"/>
              </w:rPr>
            </w:pPr>
            <w:r w:rsidRPr="00C629A6">
              <w:rPr>
                <w:rFonts w:cs="Arial"/>
              </w:rPr>
              <w:t xml:space="preserve">UTRA FDD Band VII or </w:t>
            </w:r>
          </w:p>
          <w:p w:rsidR="000723CA" w:rsidRPr="00C629A6" w:rsidRDefault="000723CA" w:rsidP="00FA6718">
            <w:pPr>
              <w:pStyle w:val="TAC"/>
              <w:rPr>
                <w:rFonts w:cs="Arial"/>
              </w:rPr>
            </w:pPr>
            <w:r w:rsidRPr="00C629A6">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This requirement does not apply to BS operating in band n7.</w:t>
            </w:r>
          </w:p>
        </w:tc>
      </w:tr>
      <w:tr w:rsidR="000723CA" w:rsidRPr="00C629A6" w:rsidTr="00FA6718">
        <w:trPr>
          <w:cantSplit/>
          <w:trHeight w:val="113"/>
          <w:jc w:val="center"/>
        </w:trPr>
        <w:tc>
          <w:tcPr>
            <w:tcW w:w="1302" w:type="dxa"/>
            <w:vMerge/>
            <w:tcBorders>
              <w:left w:val="single" w:sz="2" w:space="0" w:color="auto"/>
              <w:bottom w:val="single" w:sz="2" w:space="0" w:color="auto"/>
              <w:right w:val="single" w:sz="2" w:space="0" w:color="auto"/>
            </w:tcBorders>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This requirement does not apply to BS operating in band n7,</w:t>
            </w:r>
            <w:r w:rsidRPr="00C629A6">
              <w:rPr>
                <w:rFonts w:cs="v5.0.0"/>
              </w:rPr>
              <w:t xml:space="preserve"> since it is already covered by the requirement in subclause </w:t>
            </w:r>
            <w:r w:rsidR="009D7650">
              <w:rPr>
                <w:rFonts w:cs="v5.0.0"/>
              </w:rPr>
              <w:t>6.6.5.2.2</w:t>
            </w:r>
            <w:r w:rsidRPr="00C629A6">
              <w:rPr>
                <w:rFonts w:cs="v5.0.0"/>
              </w:rPr>
              <w:t>.</w:t>
            </w:r>
          </w:p>
        </w:tc>
      </w:tr>
      <w:tr w:rsidR="000723CA"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0723CA" w:rsidRPr="00C629A6" w:rsidRDefault="000723CA" w:rsidP="00FA6718">
            <w:pPr>
              <w:pStyle w:val="TAC"/>
              <w:rPr>
                <w:rFonts w:cs="Arial"/>
              </w:rPr>
            </w:pPr>
          </w:p>
          <w:p w:rsidR="000723CA" w:rsidRPr="00C629A6" w:rsidRDefault="000723CA" w:rsidP="00FA6718">
            <w:pPr>
              <w:pStyle w:val="TAC"/>
              <w:rPr>
                <w:rFonts w:cs="Arial"/>
              </w:rPr>
            </w:pPr>
            <w:r w:rsidRPr="00C629A6">
              <w:rPr>
                <w:rFonts w:cs="Arial"/>
              </w:rPr>
              <w:t xml:space="preserve">UTRA FDD Band VIII or </w:t>
            </w:r>
          </w:p>
          <w:p w:rsidR="000723CA" w:rsidRPr="00C629A6" w:rsidRDefault="000723CA" w:rsidP="00FA6718">
            <w:pPr>
              <w:pStyle w:val="TAC"/>
              <w:rPr>
                <w:rFonts w:cs="Arial"/>
              </w:rPr>
            </w:pPr>
            <w:r w:rsidRPr="00C629A6">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This requirement does not apply to BS operating in band n8.</w:t>
            </w:r>
          </w:p>
        </w:tc>
      </w:tr>
      <w:tr w:rsidR="000723CA" w:rsidRPr="00C629A6" w:rsidTr="00FA6718">
        <w:trPr>
          <w:cantSplit/>
          <w:trHeight w:val="113"/>
          <w:jc w:val="center"/>
        </w:trPr>
        <w:tc>
          <w:tcPr>
            <w:tcW w:w="1302" w:type="dxa"/>
            <w:vMerge/>
            <w:tcBorders>
              <w:left w:val="single" w:sz="2" w:space="0" w:color="auto"/>
              <w:bottom w:val="single" w:sz="2" w:space="0" w:color="auto"/>
              <w:right w:val="single" w:sz="2" w:space="0" w:color="auto"/>
            </w:tcBorders>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This requirement does not apply to BS operating in band n8,</w:t>
            </w:r>
            <w:r w:rsidRPr="00C629A6">
              <w:rPr>
                <w:rFonts w:cs="v5.0.0"/>
              </w:rPr>
              <w:t xml:space="preserve"> since it is already covered by the requirement in subclause </w:t>
            </w:r>
            <w:r w:rsidR="009D7650">
              <w:rPr>
                <w:rFonts w:cs="v5.0.0"/>
              </w:rPr>
              <w:t>6.6.5.2.2</w:t>
            </w:r>
            <w:r w:rsidRPr="00C629A6">
              <w:rPr>
                <w:rFonts w:cs="v5.0.0"/>
              </w:rPr>
              <w:t>.</w:t>
            </w:r>
          </w:p>
        </w:tc>
      </w:tr>
      <w:tr w:rsidR="000723CA"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0723CA" w:rsidRPr="00C629A6" w:rsidRDefault="000723CA" w:rsidP="00FA6718">
            <w:pPr>
              <w:pStyle w:val="TAC"/>
              <w:rPr>
                <w:rFonts w:cs="Arial"/>
              </w:rPr>
            </w:pPr>
          </w:p>
          <w:p w:rsidR="000723CA" w:rsidRPr="00C629A6" w:rsidRDefault="000723CA" w:rsidP="00FA6718">
            <w:pPr>
              <w:pStyle w:val="TAC"/>
              <w:rPr>
                <w:rFonts w:cs="Arial"/>
                <w:lang w:val="sv-SE"/>
              </w:rPr>
            </w:pPr>
            <w:r w:rsidRPr="00C629A6">
              <w:rPr>
                <w:rFonts w:cs="Arial"/>
                <w:lang w:val="sv-SE"/>
              </w:rPr>
              <w:t xml:space="preserve">UTRA FDD Band IX or </w:t>
            </w:r>
          </w:p>
          <w:p w:rsidR="000723CA" w:rsidRPr="00C629A6" w:rsidRDefault="000723CA" w:rsidP="00FA6718">
            <w:pPr>
              <w:pStyle w:val="TAC"/>
              <w:rPr>
                <w:rFonts w:cs="Arial"/>
                <w:lang w:val="sv-SE"/>
              </w:rPr>
            </w:pPr>
            <w:r w:rsidRPr="00C629A6">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zh-CN"/>
              </w:rPr>
            </w:pPr>
            <w:r w:rsidRPr="00C629A6">
              <w:rPr>
                <w:rFonts w:cs="Arial"/>
              </w:rPr>
              <w:t>1844.9 – 1879.9 MHz</w:t>
            </w:r>
          </w:p>
          <w:p w:rsidR="000723CA" w:rsidRPr="00C629A6"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This requirement does not apply to BS operating in band n3.</w:t>
            </w:r>
          </w:p>
        </w:tc>
      </w:tr>
      <w:tr w:rsidR="000723CA" w:rsidRPr="00C629A6" w:rsidTr="00FA6718">
        <w:trPr>
          <w:cantSplit/>
          <w:trHeight w:val="113"/>
          <w:jc w:val="center"/>
        </w:trPr>
        <w:tc>
          <w:tcPr>
            <w:tcW w:w="1302" w:type="dxa"/>
            <w:vMerge/>
            <w:tcBorders>
              <w:left w:val="single" w:sz="2" w:space="0" w:color="auto"/>
              <w:bottom w:val="single" w:sz="2" w:space="0" w:color="auto"/>
              <w:right w:val="single" w:sz="2" w:space="0" w:color="auto"/>
            </w:tcBorders>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This requirement does not apply to BS operating in band n3,</w:t>
            </w:r>
            <w:r w:rsidRPr="00C629A6">
              <w:rPr>
                <w:rFonts w:cs="v5.0.0"/>
              </w:rPr>
              <w:t xml:space="preserve"> since it is already covered by the requirement in subclause </w:t>
            </w:r>
            <w:r w:rsidR="009D7650">
              <w:rPr>
                <w:rFonts w:cs="v5.0.0"/>
              </w:rPr>
              <w:t>6.6.5.2.2</w:t>
            </w:r>
            <w:r w:rsidRPr="00C629A6">
              <w:rPr>
                <w:rFonts w:cs="v5.0.0"/>
              </w:rPr>
              <w:t>.</w:t>
            </w:r>
          </w:p>
        </w:tc>
      </w:tr>
      <w:tr w:rsidR="000723CA"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C629A6" w:rsidRDefault="000723CA" w:rsidP="00FA6718">
            <w:pPr>
              <w:pStyle w:val="TAC"/>
              <w:rPr>
                <w:rFonts w:cs="Arial"/>
                <w:lang w:val="sv-SE"/>
              </w:rPr>
            </w:pPr>
            <w:r w:rsidRPr="00C629A6">
              <w:rPr>
                <w:rFonts w:cs="Arial"/>
                <w:lang w:val="sv-SE"/>
              </w:rPr>
              <w:t xml:space="preserve">UTRA FDD Band X or </w:t>
            </w:r>
          </w:p>
          <w:p w:rsidR="000723CA" w:rsidRPr="00C629A6" w:rsidRDefault="000723CA" w:rsidP="00FA6718">
            <w:pPr>
              <w:pStyle w:val="TAC"/>
              <w:rPr>
                <w:rFonts w:cs="Arial"/>
                <w:lang w:val="sv-SE"/>
              </w:rPr>
            </w:pPr>
            <w:r w:rsidRPr="00C629A6">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This requirement does not apply to BS operating in band n66</w:t>
            </w:r>
          </w:p>
        </w:tc>
      </w:tr>
      <w:tr w:rsidR="000723CA" w:rsidRPr="00C629A6" w:rsidTr="00FA6718">
        <w:trPr>
          <w:cantSplit/>
          <w:trHeight w:val="113"/>
          <w:jc w:val="center"/>
        </w:trPr>
        <w:tc>
          <w:tcPr>
            <w:tcW w:w="1302" w:type="dxa"/>
            <w:vMerge/>
            <w:tcBorders>
              <w:left w:val="single" w:sz="2" w:space="0" w:color="auto"/>
              <w:bottom w:val="single" w:sz="2" w:space="0" w:color="auto"/>
              <w:right w:val="single" w:sz="2" w:space="0" w:color="auto"/>
            </w:tcBorders>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 xml:space="preserve">This requirement does not apply to BS operating in band n66, </w:t>
            </w:r>
            <w:r w:rsidRPr="00C629A6">
              <w:rPr>
                <w:rFonts w:cs="v5.0.0"/>
              </w:rPr>
              <w:t xml:space="preserve">since it is already covered by the requirement in subclause </w:t>
            </w:r>
            <w:r w:rsidR="009D7650">
              <w:rPr>
                <w:rFonts w:cs="v5.0.0"/>
              </w:rPr>
              <w:t>6.6.5.2.2</w:t>
            </w:r>
            <w:r w:rsidRPr="00C629A6">
              <w:rPr>
                <w:rFonts w:cs="v5.0.0"/>
              </w:rPr>
              <w:t>.</w:t>
            </w:r>
          </w:p>
        </w:tc>
      </w:tr>
      <w:tr w:rsidR="000723CA"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C629A6" w:rsidRDefault="000723CA" w:rsidP="00FA6718">
            <w:pPr>
              <w:pStyle w:val="TAC"/>
              <w:rPr>
                <w:rFonts w:cs="Arial"/>
              </w:rPr>
            </w:pPr>
            <w:r w:rsidRPr="00C629A6">
              <w:rPr>
                <w:rFonts w:cs="Arial"/>
              </w:rPr>
              <w:t xml:space="preserve">UTRA FDD Band XI or XXI or </w:t>
            </w:r>
          </w:p>
          <w:p w:rsidR="000723CA" w:rsidRPr="00C629A6" w:rsidRDefault="000723CA" w:rsidP="00FA6718">
            <w:pPr>
              <w:pStyle w:val="TAC"/>
              <w:rPr>
                <w:rFonts w:cs="Arial"/>
              </w:rPr>
            </w:pPr>
            <w:r w:rsidRPr="00C629A6">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 xml:space="preserve">This requirement does not apply to BS operating in band </w:t>
            </w:r>
            <w:r w:rsidR="005A1942">
              <w:rPr>
                <w:rFonts w:cs="Arial"/>
              </w:rPr>
              <w:t xml:space="preserve">n50, </w:t>
            </w:r>
            <w:r w:rsidR="0065385A" w:rsidRPr="00277C0D">
              <w:rPr>
                <w:rFonts w:cs="Arial" w:hint="eastAsia"/>
                <w:lang w:eastAsia="ja-JP"/>
              </w:rPr>
              <w:t>n74</w:t>
            </w:r>
            <w:r w:rsidR="0065385A">
              <w:rPr>
                <w:rFonts w:cs="Arial" w:hint="eastAsia"/>
                <w:lang w:eastAsia="ja-JP"/>
              </w:rPr>
              <w:t xml:space="preserve"> or</w:t>
            </w:r>
            <w:r w:rsidR="0065385A" w:rsidRPr="00277C0D">
              <w:rPr>
                <w:rFonts w:cs="Arial" w:hint="eastAsia"/>
                <w:lang w:eastAsia="ja-JP"/>
              </w:rPr>
              <w:t xml:space="preserve"> </w:t>
            </w:r>
            <w:r w:rsidRPr="00C629A6">
              <w:rPr>
                <w:rFonts w:cs="Arial"/>
                <w:lang w:eastAsia="ko-KR"/>
              </w:rPr>
              <w:t>n75.</w:t>
            </w:r>
          </w:p>
        </w:tc>
      </w:tr>
      <w:tr w:rsidR="000723CA" w:rsidRPr="00C629A6" w:rsidTr="00FA6718">
        <w:trPr>
          <w:cantSplit/>
          <w:trHeight w:val="113"/>
          <w:jc w:val="center"/>
        </w:trPr>
        <w:tc>
          <w:tcPr>
            <w:tcW w:w="1302" w:type="dxa"/>
            <w:vMerge/>
            <w:tcBorders>
              <w:left w:val="single" w:sz="2" w:space="0" w:color="auto"/>
              <w:right w:val="single" w:sz="2" w:space="0" w:color="auto"/>
            </w:tcBorders>
            <w:vAlign w:val="center"/>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lang w:eastAsia="ko-KR"/>
              </w:rPr>
              <w:t>This requirement does not apply to</w:t>
            </w:r>
            <w:r w:rsidRPr="00C629A6">
              <w:rPr>
                <w:rFonts w:cs="v5.0.0"/>
                <w:lang w:eastAsia="ko-KR"/>
              </w:rPr>
              <w:t xml:space="preserve"> </w:t>
            </w:r>
            <w:r w:rsidRPr="00C629A6">
              <w:rPr>
                <w:rFonts w:cs="Arial"/>
                <w:lang w:eastAsia="ko-KR"/>
              </w:rPr>
              <w:t xml:space="preserve">BS operating in band </w:t>
            </w:r>
            <w:r w:rsidR="005A1942">
              <w:rPr>
                <w:rFonts w:cs="Arial"/>
                <w:lang w:eastAsia="ko-KR"/>
              </w:rPr>
              <w:t xml:space="preserve">n50, </w:t>
            </w:r>
            <w:r w:rsidRPr="00C629A6">
              <w:rPr>
                <w:rFonts w:cs="Arial"/>
                <w:lang w:eastAsia="ko-KR"/>
              </w:rPr>
              <w:t>n51,</w:t>
            </w:r>
            <w:r w:rsidR="0065385A" w:rsidRPr="00277C0D">
              <w:rPr>
                <w:rFonts w:cs="Arial" w:hint="eastAsia"/>
                <w:lang w:eastAsia="ja-JP"/>
              </w:rPr>
              <w:t xml:space="preserve"> n74,</w:t>
            </w:r>
            <w:r w:rsidRPr="00C629A6">
              <w:rPr>
                <w:rFonts w:cs="Arial"/>
                <w:lang w:eastAsia="ko-KR"/>
              </w:rPr>
              <w:t xml:space="preserve"> n75 or n76</w:t>
            </w:r>
            <w:r w:rsidRPr="00C629A6">
              <w:rPr>
                <w:rFonts w:cs="v5.0.0"/>
                <w:lang w:eastAsia="ja-JP"/>
              </w:rPr>
              <w:t>.</w:t>
            </w:r>
          </w:p>
        </w:tc>
      </w:tr>
      <w:tr w:rsidR="000723CA" w:rsidRPr="00C629A6"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lang w:eastAsia="ko-KR"/>
              </w:rPr>
              <w:t>This requirement does not apply to</w:t>
            </w:r>
            <w:r w:rsidRPr="00C629A6">
              <w:rPr>
                <w:rFonts w:cs="v5.0.0"/>
                <w:lang w:eastAsia="ko-KR"/>
              </w:rPr>
              <w:t xml:space="preserve"> </w:t>
            </w:r>
            <w:r w:rsidRPr="00C629A6">
              <w:rPr>
                <w:rFonts w:cs="Arial"/>
                <w:lang w:eastAsia="ko-KR"/>
              </w:rPr>
              <w:t xml:space="preserve">BS operating in band </w:t>
            </w:r>
            <w:r w:rsidR="005A1942">
              <w:rPr>
                <w:rFonts w:cs="Arial"/>
                <w:lang w:eastAsia="ko-KR"/>
              </w:rPr>
              <w:t xml:space="preserve">n50, </w:t>
            </w:r>
            <w:r w:rsidR="0065385A" w:rsidRPr="00277C0D">
              <w:rPr>
                <w:rFonts w:cs="Arial" w:hint="eastAsia"/>
                <w:lang w:eastAsia="ja-JP"/>
              </w:rPr>
              <w:t>n74</w:t>
            </w:r>
            <w:r w:rsidR="0065385A">
              <w:rPr>
                <w:rFonts w:cs="Arial" w:hint="eastAsia"/>
                <w:lang w:eastAsia="ja-JP"/>
              </w:rPr>
              <w:t xml:space="preserve"> or</w:t>
            </w:r>
            <w:r w:rsidR="0065385A" w:rsidRPr="00277C0D">
              <w:rPr>
                <w:rFonts w:cs="Arial" w:hint="eastAsia"/>
                <w:lang w:eastAsia="ja-JP"/>
              </w:rPr>
              <w:t xml:space="preserve"> </w:t>
            </w:r>
            <w:r w:rsidRPr="00C629A6">
              <w:rPr>
                <w:rFonts w:cs="Arial"/>
                <w:lang w:eastAsia="ko-KR"/>
              </w:rPr>
              <w:t>n75</w:t>
            </w:r>
            <w:r w:rsidRPr="00C629A6">
              <w:rPr>
                <w:rFonts w:cs="v5.0.0"/>
                <w:lang w:eastAsia="ja-JP"/>
              </w:rPr>
              <w:t>.</w:t>
            </w:r>
          </w:p>
        </w:tc>
      </w:tr>
      <w:tr w:rsidR="00200FBC"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200FBC" w:rsidRPr="00C629A6" w:rsidRDefault="00200FBC" w:rsidP="00200FBC">
            <w:pPr>
              <w:pStyle w:val="TAC"/>
              <w:rPr>
                <w:rFonts w:cs="Arial"/>
                <w:lang w:val="sv-SE"/>
              </w:rPr>
            </w:pPr>
            <w:r w:rsidRPr="00C629A6">
              <w:rPr>
                <w:rFonts w:cs="Arial"/>
                <w:lang w:val="sv-SE"/>
              </w:rPr>
              <w:t xml:space="preserve">UTRA FDD Band XII or </w:t>
            </w:r>
          </w:p>
          <w:p w:rsidR="00200FBC" w:rsidRPr="00C629A6" w:rsidRDefault="00200FBC" w:rsidP="00200FBC">
            <w:pPr>
              <w:pStyle w:val="TAC"/>
              <w:rPr>
                <w:rFonts w:cs="Arial"/>
                <w:lang w:val="sv-SE"/>
              </w:rPr>
            </w:pPr>
            <w:r w:rsidRPr="00C629A6">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200FBC" w:rsidRPr="00C629A6" w:rsidRDefault="00200FBC" w:rsidP="00200FBC">
            <w:pPr>
              <w:pStyle w:val="TAC"/>
            </w:pPr>
            <w:r w:rsidRPr="00C629A6">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rsidR="00200FBC" w:rsidRPr="00C629A6" w:rsidRDefault="00200FBC" w:rsidP="00200FBC">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0FBC" w:rsidRPr="00C629A6" w:rsidRDefault="00200FBC" w:rsidP="00200FBC">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0FBC" w:rsidRPr="00C629A6" w:rsidRDefault="00200FBC" w:rsidP="00200FBC">
            <w:pPr>
              <w:pStyle w:val="TAL"/>
            </w:pPr>
            <w:r w:rsidRPr="00C629A6">
              <w:rPr>
                <w:rFonts w:cs="Arial"/>
              </w:rPr>
              <w:t>This requirement does not apply to BS operating in band n12.</w:t>
            </w:r>
          </w:p>
        </w:tc>
      </w:tr>
      <w:tr w:rsidR="00200FBC" w:rsidRPr="00C629A6"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200FBC" w:rsidRPr="00C629A6" w:rsidRDefault="00200FBC" w:rsidP="00200FB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200FBC" w:rsidRPr="00C629A6" w:rsidRDefault="00200FBC" w:rsidP="00200FBC">
            <w:pPr>
              <w:pStyle w:val="TAC"/>
            </w:pPr>
            <w:r w:rsidRPr="00C629A6">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rsidR="00200FBC" w:rsidRPr="00C629A6" w:rsidRDefault="00200FBC" w:rsidP="00200FBC">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200FBC" w:rsidRPr="00C629A6" w:rsidRDefault="00200FBC" w:rsidP="00200FBC">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0FBC" w:rsidRPr="00C629A6" w:rsidRDefault="00200FBC" w:rsidP="00200FBC">
            <w:pPr>
              <w:pStyle w:val="TAL"/>
            </w:pPr>
            <w:r w:rsidRPr="00C629A6">
              <w:rPr>
                <w:rFonts w:cs="Arial"/>
              </w:rPr>
              <w:t>This requirement does not apply to BS operating in band n12,</w:t>
            </w:r>
            <w:r w:rsidRPr="00C629A6">
              <w:rPr>
                <w:rFonts w:cs="v5.0.0"/>
              </w:rPr>
              <w:t xml:space="preserve"> since it is already covered by the requirement in sub-clause </w:t>
            </w:r>
            <w:r w:rsidR="009D7650">
              <w:rPr>
                <w:rFonts w:cs="v5.0.0"/>
              </w:rPr>
              <w:t>6.6.5.2.2</w:t>
            </w:r>
            <w:r w:rsidRPr="00C629A6">
              <w:rPr>
                <w:rFonts w:cs="v5.0.0"/>
              </w:rPr>
              <w:t>.</w:t>
            </w:r>
          </w:p>
        </w:tc>
      </w:tr>
      <w:tr w:rsidR="000723CA"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C629A6" w:rsidRDefault="000723CA" w:rsidP="00FA6718">
            <w:pPr>
              <w:pStyle w:val="TAC"/>
              <w:rPr>
                <w:rFonts w:cs="Arial"/>
                <w:lang w:val="sv-SE"/>
              </w:rPr>
            </w:pPr>
            <w:r w:rsidRPr="00C629A6">
              <w:rPr>
                <w:rFonts w:cs="Arial"/>
                <w:lang w:val="sv-SE"/>
              </w:rPr>
              <w:t xml:space="preserve">UTRA FDD Band XIII or </w:t>
            </w:r>
          </w:p>
          <w:p w:rsidR="000723CA" w:rsidRPr="00C629A6" w:rsidRDefault="000723CA" w:rsidP="00FA6718">
            <w:pPr>
              <w:pStyle w:val="TAC"/>
              <w:rPr>
                <w:rFonts w:cs="Arial"/>
                <w:lang w:val="sv-SE"/>
              </w:rPr>
            </w:pPr>
            <w:r w:rsidRPr="00C629A6">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C629A6" w:rsidRDefault="000723CA" w:rsidP="00FA6718">
            <w:pPr>
              <w:pStyle w:val="TAC"/>
              <w:rPr>
                <w:rFonts w:cs="Arial"/>
                <w:lang w:val="sv-SE"/>
              </w:rPr>
            </w:pPr>
            <w:r w:rsidRPr="00C629A6">
              <w:rPr>
                <w:rFonts w:cs="Arial"/>
                <w:lang w:val="sv-SE"/>
              </w:rPr>
              <w:t xml:space="preserve">UTRA FDD Band XIV or </w:t>
            </w:r>
          </w:p>
          <w:p w:rsidR="000723CA" w:rsidRPr="00C629A6" w:rsidRDefault="000723CA" w:rsidP="00FA6718">
            <w:pPr>
              <w:pStyle w:val="TAC"/>
              <w:rPr>
                <w:rFonts w:cs="Arial"/>
                <w:lang w:val="sv-SE"/>
              </w:rPr>
            </w:pPr>
            <w:r w:rsidRPr="00C629A6">
              <w:rPr>
                <w:rFonts w:cs="Arial"/>
                <w:lang w:val="sv-SE"/>
              </w:rPr>
              <w:t>E-UTRA Band 14</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C629A6" w:rsidRDefault="000723CA" w:rsidP="00FA6718">
            <w:pPr>
              <w:pStyle w:val="TAC"/>
              <w:rPr>
                <w:rFonts w:cs="Arial"/>
              </w:rPr>
            </w:pPr>
            <w:r w:rsidRPr="00C629A6">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C629A6" w:rsidRDefault="000723CA" w:rsidP="00FA6718">
            <w:pPr>
              <w:pStyle w:val="TAC"/>
              <w:rPr>
                <w:rFonts w:cs="Arial"/>
              </w:rPr>
            </w:pPr>
            <w:r w:rsidRPr="00C629A6">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This requirement does not apply to BS operating in band n20 or n28.</w:t>
            </w:r>
          </w:p>
        </w:tc>
      </w:tr>
      <w:tr w:rsidR="000723CA" w:rsidRPr="00C629A6"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This requirement does not apply to BS operating in band n20,</w:t>
            </w:r>
            <w:r w:rsidRPr="00C629A6">
              <w:rPr>
                <w:rFonts w:cs="v5.0.0"/>
              </w:rPr>
              <w:t xml:space="preserve"> since it is already covered by the requirement in subclause </w:t>
            </w:r>
            <w:r w:rsidR="009D7650">
              <w:rPr>
                <w:rFonts w:cs="v5.0.0"/>
              </w:rPr>
              <w:t>6.6.5.2.2</w:t>
            </w:r>
            <w:r w:rsidRPr="00C629A6">
              <w:rPr>
                <w:rFonts w:cs="v5.0.0"/>
              </w:rPr>
              <w:t>.</w:t>
            </w:r>
          </w:p>
        </w:tc>
      </w:tr>
      <w:tr w:rsidR="000723CA"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C629A6" w:rsidRDefault="000723CA" w:rsidP="00FA6718">
            <w:pPr>
              <w:pStyle w:val="TAC"/>
              <w:rPr>
                <w:rFonts w:cs="Arial"/>
                <w:lang w:val="sv-SE"/>
              </w:rPr>
            </w:pPr>
            <w:r w:rsidRPr="00C629A6">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C629A6" w:rsidRDefault="000723CA" w:rsidP="00FA6718">
            <w:pPr>
              <w:pStyle w:val="TAC"/>
              <w:rPr>
                <w:rFonts w:cs="Arial"/>
              </w:rPr>
            </w:pPr>
            <w:r w:rsidRPr="00C629A6">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C629A6" w:rsidRDefault="000723CA" w:rsidP="00FA6718">
            <w:pPr>
              <w:pStyle w:val="TAC"/>
              <w:rPr>
                <w:rFonts w:cs="Arial"/>
                <w:lang w:val="sv-SE"/>
              </w:rPr>
            </w:pPr>
            <w:r w:rsidRPr="00C629A6">
              <w:rPr>
                <w:rFonts w:cs="Arial"/>
                <w:lang w:val="sv-SE"/>
              </w:rPr>
              <w:t xml:space="preserve">UTRA FDD Band XXV or </w:t>
            </w:r>
          </w:p>
          <w:p w:rsidR="000723CA" w:rsidRPr="00C629A6" w:rsidRDefault="000723CA" w:rsidP="00FA6718">
            <w:pPr>
              <w:pStyle w:val="TAC"/>
              <w:rPr>
                <w:rFonts w:cs="Arial"/>
                <w:lang w:val="sv-SE"/>
              </w:rPr>
            </w:pPr>
            <w:r w:rsidRPr="00C629A6">
              <w:rPr>
                <w:rFonts w:cs="Arial"/>
                <w:lang w:val="sv-SE"/>
              </w:rPr>
              <w:t>E-UTRA Band 25</w:t>
            </w:r>
            <w:r w:rsidR="00C1339D" w:rsidRPr="00C629A6">
              <w:rPr>
                <w:rFonts w:cs="Arial"/>
                <w:lang w:val="sv-SE"/>
              </w:rPr>
              <w:t xml:space="preserve"> or NR band n25</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This requirement does not apply to BS operating in band n2</w:t>
            </w:r>
            <w:r w:rsidR="00C1339D" w:rsidRPr="00C629A6">
              <w:rPr>
                <w:rFonts w:cs="Arial"/>
              </w:rPr>
              <w:t>, n25</w:t>
            </w:r>
            <w:r w:rsidRPr="00C629A6">
              <w:rPr>
                <w:rFonts w:cs="Arial"/>
              </w:rPr>
              <w:t xml:space="preserve"> or n70.</w:t>
            </w:r>
          </w:p>
        </w:tc>
      </w:tr>
      <w:tr w:rsidR="000723CA" w:rsidRPr="00C629A6"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C1339D" w:rsidP="00FA6718">
            <w:pPr>
              <w:pStyle w:val="TAL"/>
            </w:pPr>
            <w:r w:rsidRPr="00C629A6">
              <w:rPr>
                <w:rFonts w:cs="Arial"/>
              </w:rPr>
              <w:t xml:space="preserve">This requirement does not apply to BS operating in band n25 since it is already covered by the requirement in subclause </w:t>
            </w:r>
            <w:r w:rsidR="009D7650">
              <w:rPr>
                <w:rFonts w:cs="Arial"/>
              </w:rPr>
              <w:t>6.6.5.2.2</w:t>
            </w:r>
            <w:r w:rsidRPr="00C629A6">
              <w:rPr>
                <w:rFonts w:cs="Arial"/>
              </w:rPr>
              <w:t xml:space="preserve">. </w:t>
            </w:r>
            <w:r w:rsidR="000723CA" w:rsidRPr="00C629A6">
              <w:rPr>
                <w:rFonts w:cs="Arial"/>
              </w:rPr>
              <w:t xml:space="preserve">For BS operating in Band n2, it applies for 1910 MHz to 1915 MHz, while the rest is covered in subclause </w:t>
            </w:r>
            <w:r w:rsidR="009D7650">
              <w:rPr>
                <w:rFonts w:cs="Arial"/>
              </w:rPr>
              <w:t>6.6.5.2.2</w:t>
            </w:r>
            <w:r w:rsidR="000723CA" w:rsidRPr="00C629A6">
              <w:rPr>
                <w:rFonts w:cs="v5.0.0"/>
              </w:rPr>
              <w:t>.</w:t>
            </w:r>
          </w:p>
        </w:tc>
      </w:tr>
      <w:tr w:rsidR="000723CA"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C629A6" w:rsidRDefault="000723CA" w:rsidP="00FA6718">
            <w:pPr>
              <w:pStyle w:val="TAC"/>
              <w:rPr>
                <w:rFonts w:cs="Arial"/>
                <w:lang w:val="sv-SE"/>
              </w:rPr>
            </w:pPr>
            <w:r w:rsidRPr="00C629A6">
              <w:rPr>
                <w:rFonts w:cs="Arial"/>
                <w:lang w:val="sv-SE"/>
              </w:rPr>
              <w:t xml:space="preserve">UTRA FDD Band XXVI or </w:t>
            </w:r>
          </w:p>
          <w:p w:rsidR="000723CA" w:rsidRPr="00C629A6" w:rsidRDefault="000723CA" w:rsidP="00FA6718">
            <w:pPr>
              <w:pStyle w:val="TAC"/>
              <w:rPr>
                <w:rFonts w:cs="Arial"/>
                <w:lang w:val="sv-SE"/>
              </w:rPr>
            </w:pPr>
            <w:r w:rsidRPr="00C629A6">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 xml:space="preserve">This requirement does not apply to BS operating in band n5. </w:t>
            </w:r>
          </w:p>
        </w:tc>
      </w:tr>
      <w:tr w:rsidR="000723CA" w:rsidRPr="00C629A6"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 xml:space="preserve">For BS operating in Band n5, it applies for 814 MHz to 824 MHz, while the rest is covered in subclause </w:t>
            </w:r>
            <w:r w:rsidR="009D7650">
              <w:rPr>
                <w:rFonts w:cs="Arial"/>
              </w:rPr>
              <w:t>6.6.5.2.2</w:t>
            </w:r>
            <w:r w:rsidRPr="00C629A6">
              <w:rPr>
                <w:rFonts w:cs="v5.0.0"/>
              </w:rPr>
              <w:t>.</w:t>
            </w:r>
          </w:p>
        </w:tc>
      </w:tr>
      <w:tr w:rsidR="000723CA"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C629A6" w:rsidRDefault="000723CA" w:rsidP="00FA6718">
            <w:pPr>
              <w:pStyle w:val="TAC"/>
              <w:rPr>
                <w:rFonts w:cs="Arial"/>
              </w:rPr>
            </w:pPr>
            <w:r w:rsidRPr="00C629A6">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This requirement does not apply to BS operating in Band n5.</w:t>
            </w:r>
          </w:p>
        </w:tc>
      </w:tr>
      <w:tr w:rsidR="000723CA" w:rsidRPr="00C629A6"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 xml:space="preserve">This requirement also applies to BS operating in Band n28, starting 4 MHz above the Band n28 downlink </w:t>
            </w:r>
            <w:r w:rsidRPr="00C629A6">
              <w:rPr>
                <w:rFonts w:cs="Arial"/>
                <w:i/>
              </w:rPr>
              <w:t>operating band</w:t>
            </w:r>
            <w:r w:rsidRPr="00C629A6">
              <w:rPr>
                <w:rFonts w:cs="Arial"/>
              </w:rPr>
              <w:t xml:space="preserve"> (Note 5).</w:t>
            </w:r>
          </w:p>
        </w:tc>
      </w:tr>
      <w:tr w:rsidR="000723CA"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C629A6" w:rsidRDefault="000723CA" w:rsidP="00FA6718">
            <w:pPr>
              <w:pStyle w:val="TAC"/>
              <w:rPr>
                <w:rFonts w:cs="Arial"/>
              </w:rPr>
            </w:pPr>
            <w:r w:rsidRPr="00C629A6">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This requirement does not apply to BS operating in band n20 or n28.</w:t>
            </w:r>
          </w:p>
        </w:tc>
      </w:tr>
      <w:tr w:rsidR="000723CA" w:rsidRPr="00C629A6"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This requirement does not apply to BS operating in band n28,</w:t>
            </w:r>
            <w:r w:rsidRPr="00C629A6">
              <w:rPr>
                <w:rFonts w:cs="v5.0.0"/>
              </w:rPr>
              <w:t xml:space="preserve"> since it is already covered by the requirement in subclause </w:t>
            </w:r>
            <w:r w:rsidR="009D7650">
              <w:rPr>
                <w:rFonts w:cs="v5.0.0"/>
              </w:rPr>
              <w:t>6.6.5.2.2</w:t>
            </w:r>
            <w:r w:rsidRPr="00C629A6">
              <w:rPr>
                <w:rFonts w:cs="v5.0.0"/>
              </w:rPr>
              <w:t xml:space="preserve">. </w:t>
            </w:r>
          </w:p>
        </w:tc>
      </w:tr>
      <w:tr w:rsidR="000723CA" w:rsidRPr="00C629A6" w:rsidTr="00FA6718">
        <w:trPr>
          <w:cantSplit/>
          <w:trHeight w:val="113"/>
          <w:jc w:val="center"/>
        </w:trPr>
        <w:tc>
          <w:tcPr>
            <w:tcW w:w="1302" w:type="dxa"/>
            <w:tcBorders>
              <w:left w:val="single" w:sz="2" w:space="0" w:color="auto"/>
              <w:bottom w:val="single" w:sz="2" w:space="0" w:color="auto"/>
              <w:right w:val="single" w:sz="2" w:space="0" w:color="auto"/>
            </w:tcBorders>
          </w:tcPr>
          <w:p w:rsidR="000723CA" w:rsidRPr="00C629A6" w:rsidRDefault="000723CA" w:rsidP="00FA6718">
            <w:pPr>
              <w:pStyle w:val="TAC"/>
              <w:rPr>
                <w:rFonts w:cs="Arial"/>
              </w:rPr>
            </w:pPr>
            <w:r w:rsidRPr="00C629A6">
              <w:t>E-UTRA Band 29</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C629A6" w:rsidRDefault="000723CA" w:rsidP="00FA6718">
            <w:pPr>
              <w:pStyle w:val="TAC"/>
              <w:rPr>
                <w:rFonts w:cs="Arial"/>
              </w:rPr>
            </w:pPr>
            <w:r w:rsidRPr="00C629A6">
              <w:t>E-UTRA Band 30</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2350 – 2360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vMerge/>
            <w:tcBorders>
              <w:left w:val="single" w:sz="2" w:space="0" w:color="auto"/>
              <w:bottom w:val="single" w:sz="2" w:space="0" w:color="auto"/>
              <w:right w:val="single" w:sz="2" w:space="0" w:color="auto"/>
            </w:tcBorders>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2305 – 2315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C629A6" w:rsidRDefault="000723CA" w:rsidP="00FA6718">
            <w:pPr>
              <w:pStyle w:val="TAC"/>
              <w:rPr>
                <w:rFonts w:cs="Arial"/>
              </w:rPr>
            </w:pPr>
            <w:r w:rsidRPr="00C629A6">
              <w:rPr>
                <w:rFonts w:cs="Arial"/>
              </w:rPr>
              <w:t xml:space="preserve">E-UTRA Band </w:t>
            </w:r>
            <w:r w:rsidRPr="00C629A6">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462.5 -467.5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vMerge/>
            <w:tcBorders>
              <w:left w:val="single" w:sz="2" w:space="0" w:color="auto"/>
              <w:bottom w:val="single" w:sz="2" w:space="0" w:color="auto"/>
              <w:right w:val="single" w:sz="2" w:space="0" w:color="auto"/>
            </w:tcBorders>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452.5 -457.5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val="sv-SE"/>
              </w:rPr>
            </w:pPr>
            <w:r w:rsidRPr="00C629A6">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lang w:eastAsia="en-GB"/>
              </w:rPr>
              <w:t xml:space="preserve">This requirement does not apply to BS operating in band </w:t>
            </w:r>
            <w:r w:rsidR="005A1942">
              <w:rPr>
                <w:rFonts w:cs="Arial"/>
                <w:lang w:eastAsia="en-GB"/>
              </w:rPr>
              <w:t xml:space="preserve">n50, </w:t>
            </w:r>
            <w:r w:rsidR="0065385A" w:rsidRPr="00277C0D">
              <w:rPr>
                <w:rFonts w:cs="Arial" w:hint="eastAsia"/>
                <w:lang w:eastAsia="ja-JP"/>
              </w:rPr>
              <w:t>n74</w:t>
            </w:r>
            <w:r w:rsidR="0065385A">
              <w:rPr>
                <w:rFonts w:cs="Arial" w:hint="eastAsia"/>
                <w:lang w:eastAsia="ja-JP"/>
              </w:rPr>
              <w:t xml:space="preserve"> or</w:t>
            </w:r>
            <w:r w:rsidR="0065385A" w:rsidRPr="00277C0D">
              <w:rPr>
                <w:rFonts w:cs="Arial" w:hint="eastAsia"/>
                <w:lang w:eastAsia="ja-JP"/>
              </w:rPr>
              <w:t xml:space="preserve"> </w:t>
            </w:r>
            <w:r w:rsidRPr="00C629A6">
              <w:rPr>
                <w:rFonts w:cs="Arial"/>
                <w:lang w:eastAsia="en-GB"/>
              </w:rPr>
              <w:t>n75.</w:t>
            </w:r>
          </w:p>
        </w:tc>
      </w:tr>
      <w:tr w:rsidR="000723CA" w:rsidRPr="00C629A6"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rPr>
            </w:pPr>
            <w:r w:rsidRPr="00C629A6">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zh-CN"/>
              </w:rPr>
            </w:pPr>
            <w:r w:rsidRPr="00C629A6">
              <w:rPr>
                <w:rFonts w:cs="Arial"/>
              </w:rPr>
              <w:t>1900 – 1920 MHz</w:t>
            </w:r>
          </w:p>
          <w:p w:rsidR="000723CA" w:rsidRPr="00C629A6"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rPr>
            </w:pPr>
            <w:r w:rsidRPr="00C629A6">
              <w:rPr>
                <w:rFonts w:cs="Arial"/>
              </w:rPr>
              <w:t>UTRA TDD Band a) or E-UTRA Band 34</w:t>
            </w:r>
            <w:r w:rsidR="00AC4DB5" w:rsidRPr="00C629A6">
              <w:rPr>
                <w:rFonts w:eastAsia="SimSun" w:cs="Arial" w:hint="eastAsia"/>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692450" w:rsidP="00FA6718">
            <w:pPr>
              <w:pStyle w:val="TAL"/>
            </w:pPr>
            <w:r w:rsidRPr="00C629A6">
              <w:rPr>
                <w:rFonts w:cs="Arial"/>
              </w:rPr>
              <w:t>This requirement does not apply to BS operating in Band</w:t>
            </w:r>
            <w:r w:rsidRPr="00C629A6">
              <w:rPr>
                <w:rFonts w:cs="Arial" w:hint="eastAsia"/>
                <w:lang w:val="en-US" w:eastAsia="zh-CN"/>
              </w:rPr>
              <w:t xml:space="preserve"> n34</w:t>
            </w:r>
            <w:r w:rsidRPr="00C629A6">
              <w:rPr>
                <w:rFonts w:cs="Arial"/>
              </w:rPr>
              <w:t>.</w:t>
            </w:r>
          </w:p>
        </w:tc>
      </w:tr>
      <w:tr w:rsidR="000723CA" w:rsidRPr="00C629A6"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val="sv-SE"/>
              </w:rPr>
            </w:pPr>
            <w:r w:rsidRPr="00C629A6">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zh-CN"/>
              </w:rPr>
            </w:pPr>
            <w:r w:rsidRPr="00C629A6">
              <w:rPr>
                <w:rFonts w:cs="Arial"/>
              </w:rPr>
              <w:t>1850 – 1910 MHz</w:t>
            </w:r>
          </w:p>
          <w:p w:rsidR="000723CA" w:rsidRPr="00C629A6"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val="sv-SE"/>
              </w:rPr>
            </w:pPr>
            <w:r w:rsidRPr="00C629A6">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This requirement does not apply to BS operating in Band n2</w:t>
            </w:r>
            <w:r w:rsidR="00C1339D" w:rsidRPr="00C629A6">
              <w:rPr>
                <w:rFonts w:cs="Arial"/>
              </w:rPr>
              <w:t xml:space="preserve"> or n25</w:t>
            </w:r>
            <w:r w:rsidRPr="00C629A6">
              <w:rPr>
                <w:rFonts w:cs="Arial"/>
              </w:rPr>
              <w:t>.</w:t>
            </w:r>
          </w:p>
        </w:tc>
      </w:tr>
      <w:tr w:rsidR="000723CA" w:rsidRPr="00C629A6"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val="sv-SE"/>
              </w:rPr>
            </w:pPr>
            <w:r w:rsidRPr="00C629A6">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rPr>
            </w:pPr>
            <w:r w:rsidRPr="00C629A6">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 xml:space="preserve">This requirement does not apply to BS operating in Band n38. </w:t>
            </w:r>
          </w:p>
        </w:tc>
      </w:tr>
      <w:tr w:rsidR="000723CA" w:rsidRPr="00C629A6"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val="sv-SE"/>
              </w:rPr>
            </w:pPr>
            <w:r w:rsidRPr="00C629A6">
              <w:rPr>
                <w:rFonts w:cs="Arial"/>
                <w:lang w:val="sv-SE"/>
              </w:rPr>
              <w:t>UTRA TDD Band f) or E-UTRA Band 3</w:t>
            </w:r>
            <w:r w:rsidRPr="00C629A6">
              <w:rPr>
                <w:rFonts w:cs="Arial"/>
                <w:lang w:val="sv-SE" w:eastAsia="zh-CN"/>
              </w:rPr>
              <w:t>9</w:t>
            </w:r>
            <w:r w:rsidR="00692450" w:rsidRPr="00C629A6">
              <w:rPr>
                <w:rFonts w:cs="Arial" w:hint="eastAsia"/>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lang w:eastAsia="zh-CN"/>
              </w:rPr>
              <w:t>1880</w:t>
            </w:r>
            <w:r w:rsidRPr="00C629A6">
              <w:rPr>
                <w:rFonts w:cs="Arial"/>
              </w:rPr>
              <w:t xml:space="preserve"> – </w:t>
            </w:r>
            <w:r w:rsidRPr="00C629A6">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692450" w:rsidP="00FA6718">
            <w:pPr>
              <w:pStyle w:val="TAL"/>
            </w:pPr>
            <w:r w:rsidRPr="00C629A6">
              <w:rPr>
                <w:rFonts w:cs="Arial"/>
              </w:rPr>
              <w:t>This requirement does not apply to BS operating in Band</w:t>
            </w:r>
            <w:r w:rsidRPr="00C629A6">
              <w:rPr>
                <w:rFonts w:cs="Arial" w:hint="eastAsia"/>
                <w:lang w:val="en-US" w:eastAsia="zh-CN"/>
              </w:rPr>
              <w:t xml:space="preserve"> n39</w:t>
            </w:r>
            <w:r w:rsidRPr="00C629A6">
              <w:rPr>
                <w:rFonts w:cs="Arial"/>
              </w:rPr>
              <w:t>.</w:t>
            </w:r>
          </w:p>
        </w:tc>
      </w:tr>
      <w:tr w:rsidR="000723CA" w:rsidRPr="00C629A6"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val="sv-SE"/>
              </w:rPr>
            </w:pPr>
            <w:r w:rsidRPr="00C629A6">
              <w:rPr>
                <w:rFonts w:cs="Arial"/>
                <w:lang w:val="sv-SE"/>
              </w:rPr>
              <w:t xml:space="preserve">UTRA TDD Band e) or E-UTRA Band </w:t>
            </w:r>
            <w:r w:rsidRPr="00C629A6">
              <w:rPr>
                <w:rFonts w:cs="Arial"/>
                <w:lang w:val="sv-SE" w:eastAsia="zh-CN"/>
              </w:rPr>
              <w:t>40</w:t>
            </w:r>
            <w:r w:rsidR="0071791D" w:rsidRPr="00C629A6">
              <w:rPr>
                <w:rFonts w:cs="Arial"/>
                <w:lang w:val="sv-SE" w:eastAsia="zh-CN"/>
              </w:rPr>
              <w:t xml:space="preserve"> or NR Band n40</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lang w:eastAsia="zh-CN"/>
              </w:rPr>
              <w:t xml:space="preserve">2300 </w:t>
            </w:r>
            <w:r w:rsidRPr="00C629A6">
              <w:rPr>
                <w:rFonts w:cs="Arial"/>
              </w:rPr>
              <w:t xml:space="preserve">– </w:t>
            </w:r>
            <w:r w:rsidRPr="00C629A6">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71791D" w:rsidP="00FA6718">
            <w:pPr>
              <w:pStyle w:val="TAL"/>
            </w:pPr>
            <w:r w:rsidRPr="00C629A6">
              <w:rPr>
                <w:rFonts w:cs="Arial"/>
              </w:rPr>
              <w:t>This requirement does not apply to BS operating in Band n40.</w:t>
            </w:r>
          </w:p>
        </w:tc>
      </w:tr>
      <w:tr w:rsidR="000723CA" w:rsidRPr="00C629A6"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rPr>
            </w:pPr>
            <w:r w:rsidRPr="00C629A6">
              <w:rPr>
                <w:rFonts w:cs="Arial"/>
              </w:rPr>
              <w:t xml:space="preserve">E-UTRA Band </w:t>
            </w:r>
            <w:r w:rsidRPr="00C629A6">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lang w:eastAsia="zh-CN"/>
              </w:rPr>
              <w:t>2496</w:t>
            </w:r>
            <w:r w:rsidRPr="00C629A6">
              <w:rPr>
                <w:rFonts w:cs="Arial"/>
              </w:rPr>
              <w:t xml:space="preserve"> – </w:t>
            </w:r>
            <w:r w:rsidRPr="00C629A6">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This is not applicable to BS operating in Band n</w:t>
            </w:r>
            <w:r w:rsidRPr="00C629A6">
              <w:rPr>
                <w:rFonts w:cs="Arial"/>
                <w:lang w:eastAsia="zh-CN"/>
              </w:rPr>
              <w:t>41.</w:t>
            </w:r>
          </w:p>
        </w:tc>
      </w:tr>
      <w:tr w:rsidR="009D7650" w:rsidRPr="00C629A6"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D7650" w:rsidRPr="00C629A6" w:rsidRDefault="009D7650" w:rsidP="009D7650">
            <w:pPr>
              <w:pStyle w:val="TAC"/>
              <w:rPr>
                <w:rFonts w:cs="Arial"/>
              </w:rPr>
            </w:pPr>
            <w:r w:rsidRPr="00C629A6">
              <w:rPr>
                <w:rFonts w:cs="Arial"/>
              </w:rPr>
              <w:t xml:space="preserve">E-UTRA Band </w:t>
            </w:r>
            <w:r w:rsidRPr="00C629A6">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rsidR="009D7650" w:rsidRPr="00C629A6" w:rsidRDefault="009D7650" w:rsidP="009D7650">
            <w:pPr>
              <w:pStyle w:val="TAC"/>
            </w:pPr>
            <w:r w:rsidRPr="00C629A6">
              <w:rPr>
                <w:rFonts w:cs="Arial"/>
                <w:lang w:eastAsia="zh-CN"/>
              </w:rPr>
              <w:t>3400</w:t>
            </w:r>
            <w:r w:rsidRPr="00C629A6">
              <w:rPr>
                <w:rFonts w:cs="Arial"/>
              </w:rPr>
              <w:t xml:space="preserve"> – 360</w:t>
            </w:r>
            <w:r w:rsidRPr="00C629A6">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9D7650" w:rsidRPr="00C629A6" w:rsidRDefault="009D7650" w:rsidP="009D7650">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D7650" w:rsidRPr="00C629A6" w:rsidRDefault="009D7650" w:rsidP="009D7650">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D7650" w:rsidRPr="00C629A6" w:rsidRDefault="009D7650" w:rsidP="009D7650">
            <w:pPr>
              <w:pStyle w:val="TAL"/>
            </w:pPr>
            <w:r w:rsidRPr="00B04564">
              <w:rPr>
                <w:rFonts w:cs="Arial"/>
              </w:rPr>
              <w:t>This is not applicable to BS operating in Band n</w:t>
            </w:r>
            <w:r>
              <w:rPr>
                <w:rFonts w:cs="Arial" w:hint="eastAsia"/>
                <w:lang w:eastAsia="zh-CN"/>
              </w:rPr>
              <w:t>77</w:t>
            </w:r>
            <w:r>
              <w:rPr>
                <w:rFonts w:cs="Arial"/>
              </w:rPr>
              <w:t xml:space="preserve"> and n78.</w:t>
            </w:r>
          </w:p>
        </w:tc>
      </w:tr>
      <w:tr w:rsidR="009D7650" w:rsidRPr="00C629A6"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D7650" w:rsidRPr="00C629A6" w:rsidRDefault="009D7650" w:rsidP="009D7650">
            <w:pPr>
              <w:pStyle w:val="TAC"/>
              <w:rPr>
                <w:rFonts w:cs="Arial"/>
              </w:rPr>
            </w:pPr>
            <w:r w:rsidRPr="00C629A6">
              <w:rPr>
                <w:rFonts w:cs="Arial"/>
              </w:rPr>
              <w:t xml:space="preserve">E-UTRA Band </w:t>
            </w:r>
            <w:r w:rsidRPr="00C629A6">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rsidR="009D7650" w:rsidRPr="00C629A6" w:rsidRDefault="009D7650" w:rsidP="009D7650">
            <w:pPr>
              <w:pStyle w:val="TAC"/>
            </w:pPr>
            <w:r w:rsidRPr="00C629A6">
              <w:rPr>
                <w:rFonts w:cs="Arial"/>
                <w:lang w:eastAsia="zh-CN"/>
              </w:rPr>
              <w:t>3600</w:t>
            </w:r>
            <w:r w:rsidRPr="00C629A6">
              <w:rPr>
                <w:rFonts w:cs="Arial"/>
              </w:rPr>
              <w:t xml:space="preserve"> – 380</w:t>
            </w:r>
            <w:r w:rsidRPr="00C629A6">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9D7650" w:rsidRPr="00C629A6" w:rsidRDefault="009D7650" w:rsidP="009D7650">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D7650" w:rsidRPr="00C629A6" w:rsidRDefault="009D7650" w:rsidP="009D7650">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D7650" w:rsidRPr="00C629A6" w:rsidRDefault="009D7650" w:rsidP="009D7650">
            <w:pPr>
              <w:pStyle w:val="TAL"/>
            </w:pPr>
            <w:r w:rsidRPr="00B04564">
              <w:rPr>
                <w:rFonts w:cs="Arial"/>
              </w:rPr>
              <w:t>This is not applicable to BS operating in Band n</w:t>
            </w:r>
            <w:r>
              <w:rPr>
                <w:rFonts w:cs="Arial" w:hint="eastAsia"/>
                <w:lang w:eastAsia="zh-CN"/>
              </w:rPr>
              <w:t>77</w:t>
            </w:r>
            <w:r>
              <w:rPr>
                <w:rFonts w:cs="Arial"/>
              </w:rPr>
              <w:t xml:space="preserve"> and n78.</w:t>
            </w:r>
          </w:p>
        </w:tc>
      </w:tr>
      <w:tr w:rsidR="000723CA" w:rsidRPr="00C629A6"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rPr>
            </w:pPr>
            <w:r w:rsidRPr="00C629A6">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lang w:eastAsia="zh-CN"/>
              </w:rPr>
              <w:t>703</w:t>
            </w:r>
            <w:r w:rsidRPr="00C629A6">
              <w:rPr>
                <w:rFonts w:cs="Arial"/>
              </w:rPr>
              <w:t xml:space="preserve"> – 80</w:t>
            </w:r>
            <w:r w:rsidRPr="00C629A6">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This is not applicable to BS operating in Band n28.</w:t>
            </w:r>
          </w:p>
        </w:tc>
      </w:tr>
      <w:tr w:rsidR="000723CA" w:rsidRPr="00C629A6"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rPr>
            </w:pPr>
            <w:r w:rsidRPr="00C629A6">
              <w:rPr>
                <w:rFonts w:cs="Arial"/>
                <w:szCs w:val="18"/>
              </w:rPr>
              <w:t>E-UTRA Band 4</w:t>
            </w:r>
            <w:r w:rsidRPr="00C629A6">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szCs w:val="18"/>
                <w:lang w:eastAsia="zh-CN"/>
              </w:rPr>
              <w:t>1447</w:t>
            </w:r>
            <w:r w:rsidRPr="00C629A6">
              <w:rPr>
                <w:rFonts w:cs="Arial"/>
                <w:szCs w:val="18"/>
              </w:rPr>
              <w:t xml:space="preserve"> – </w:t>
            </w:r>
            <w:r w:rsidRPr="00C629A6">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rPr>
            </w:pPr>
            <w:r w:rsidRPr="00C629A6">
              <w:rPr>
                <w:rFonts w:cs="Arial"/>
              </w:rPr>
              <w:t>E-UTRA Band 4</w:t>
            </w:r>
            <w:r w:rsidRPr="00C629A6">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lang w:eastAsia="zh-CN"/>
              </w:rPr>
              <w:t>5150</w:t>
            </w:r>
            <w:r w:rsidRPr="00C629A6">
              <w:rPr>
                <w:rFonts w:cs="Arial"/>
              </w:rPr>
              <w:t xml:space="preserve"> – </w:t>
            </w:r>
            <w:r w:rsidRPr="00C629A6">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rPr>
            </w:pPr>
            <w:r w:rsidRPr="00C629A6">
              <w:rPr>
                <w:rFonts w:cs="Arial"/>
                <w:lang w:eastAsia="ko-KR"/>
              </w:rPr>
              <w:t>E-UTRA Band 4</w:t>
            </w:r>
            <w:r w:rsidRPr="00C629A6">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lang w:eastAsia="zh-CN"/>
              </w:rPr>
              <w:t>5855</w:t>
            </w:r>
            <w:r w:rsidRPr="00C629A6">
              <w:rPr>
                <w:rFonts w:cs="Arial"/>
                <w:lang w:eastAsia="ko-KR"/>
              </w:rPr>
              <w:t xml:space="preserve"> – </w:t>
            </w:r>
            <w:r w:rsidRPr="00C629A6">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rPr>
            </w:pPr>
            <w:r w:rsidRPr="00C629A6">
              <w:rPr>
                <w:rFonts w:cs="Arial"/>
                <w:lang w:eastAsia="ja-JP"/>
              </w:rPr>
              <w:t xml:space="preserve">E-UTRA Band </w:t>
            </w:r>
            <w:r w:rsidRPr="00C629A6">
              <w:rPr>
                <w:rFonts w:cs="Arial"/>
                <w:lang w:eastAsia="zh-CN"/>
              </w:rPr>
              <w:t>48</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lang w:eastAsia="zh-CN"/>
              </w:rPr>
              <w:t>3550</w:t>
            </w:r>
            <w:r w:rsidRPr="00C629A6">
              <w:rPr>
                <w:rFonts w:cs="Arial"/>
                <w:lang w:eastAsia="ja-JP"/>
              </w:rPr>
              <w:t xml:space="preserve"> – </w:t>
            </w:r>
            <w:r w:rsidRPr="00C629A6">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rPr>
            </w:pPr>
            <w:r w:rsidRPr="00C629A6">
              <w:rPr>
                <w:rFonts w:cs="Arial"/>
                <w:lang w:eastAsia="ko-KR"/>
              </w:rPr>
              <w:t>E-UTRA Band 50</w:t>
            </w:r>
            <w:r w:rsidR="005A1942">
              <w:rPr>
                <w:rFonts w:cs="Arial"/>
                <w:lang w:eastAsia="ko-KR"/>
              </w:rPr>
              <w:t xml:space="preserve"> or NR band n50</w:t>
            </w:r>
            <w:r w:rsidRPr="00C629A6">
              <w:rPr>
                <w:rFonts w:cs="Arial"/>
                <w:lang w:eastAsia="ko-KR"/>
              </w:rPr>
              <w:t xml:space="preserve"> </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lang w:eastAsia="ko-KR"/>
              </w:rPr>
              <w:t xml:space="preserve">This requirement does not apply to BS operating in Band </w:t>
            </w:r>
            <w:r w:rsidR="005A1942">
              <w:rPr>
                <w:rFonts w:cs="Arial"/>
                <w:lang w:eastAsia="ko-KR"/>
              </w:rPr>
              <w:t xml:space="preserve">n50, </w:t>
            </w:r>
            <w:r w:rsidRPr="00C629A6">
              <w:rPr>
                <w:rFonts w:cs="Arial"/>
                <w:lang w:eastAsia="ko-KR"/>
              </w:rPr>
              <w:t xml:space="preserve">n51, </w:t>
            </w:r>
            <w:r w:rsidR="0065385A" w:rsidRPr="00277C0D">
              <w:rPr>
                <w:rFonts w:cs="Arial" w:hint="eastAsia"/>
                <w:lang w:eastAsia="ja-JP"/>
              </w:rPr>
              <w:t xml:space="preserve">n74, </w:t>
            </w:r>
            <w:r w:rsidRPr="00C629A6">
              <w:rPr>
                <w:rFonts w:cs="Arial"/>
                <w:lang w:eastAsia="ko-KR"/>
              </w:rPr>
              <w:t>n75 or n76.</w:t>
            </w:r>
          </w:p>
        </w:tc>
      </w:tr>
      <w:tr w:rsidR="000723CA" w:rsidRPr="00C629A6"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rPr>
            </w:pPr>
            <w:r w:rsidRPr="00C629A6">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lang w:eastAsia="ko-KR"/>
              </w:rPr>
              <w:t xml:space="preserve">This requirement does not apply to BS operating in Band </w:t>
            </w:r>
            <w:r w:rsidR="005A1942">
              <w:rPr>
                <w:rFonts w:cs="Arial"/>
                <w:lang w:eastAsia="ko-KR"/>
              </w:rPr>
              <w:t xml:space="preserve">n50, </w:t>
            </w:r>
            <w:r w:rsidRPr="00C629A6">
              <w:rPr>
                <w:rFonts w:cs="Arial"/>
                <w:lang w:eastAsia="ko-KR"/>
              </w:rPr>
              <w:t>n51, n75 or n76.</w:t>
            </w:r>
          </w:p>
        </w:tc>
      </w:tr>
      <w:tr w:rsidR="000723CA"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ja-JP"/>
              </w:rPr>
              <w:t>E-UTRA Band 65</w:t>
            </w:r>
            <w:ins w:id="173" w:author="Jussi Kuusisto" w:date="2018-09-25T17:54:00Z">
              <w:r w:rsidR="00FD6BD4" w:rsidRPr="00C629A6">
                <w:rPr>
                  <w:rFonts w:cs="Arial"/>
                </w:rPr>
                <w:t xml:space="preserve"> or NR Band n6</w:t>
              </w:r>
              <w:r w:rsidR="00FD6BD4">
                <w:rPr>
                  <w:rFonts w:cs="Arial"/>
                </w:rPr>
                <w:t>5</w:t>
              </w:r>
            </w:ins>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2110 – 2</w:t>
            </w:r>
            <w:r w:rsidRPr="00C629A6">
              <w:rPr>
                <w:rFonts w:cs="Arial"/>
                <w:lang w:eastAsia="ja-JP"/>
              </w:rPr>
              <w:t>20</w:t>
            </w:r>
            <w:r w:rsidRPr="00C629A6">
              <w:rPr>
                <w:rFonts w:cs="Arial"/>
              </w:rPr>
              <w:t>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lang w:eastAsia="ko-KR"/>
              </w:rPr>
            </w:pPr>
            <w:r w:rsidRPr="00C629A6">
              <w:rPr>
                <w:rFonts w:cs="Arial"/>
              </w:rPr>
              <w:t xml:space="preserve">This requirement does not apply to BS operating in band n1, </w:t>
            </w:r>
          </w:p>
        </w:tc>
      </w:tr>
      <w:tr w:rsidR="000723CA" w:rsidRPr="00C629A6" w:rsidTr="00FA6718">
        <w:trPr>
          <w:cantSplit/>
          <w:trHeight w:val="113"/>
          <w:jc w:val="center"/>
        </w:trPr>
        <w:tc>
          <w:tcPr>
            <w:tcW w:w="1302" w:type="dxa"/>
            <w:vMerge/>
            <w:tcBorders>
              <w:left w:val="single" w:sz="2" w:space="0" w:color="auto"/>
              <w:right w:val="single" w:sz="2" w:space="0" w:color="auto"/>
            </w:tcBorders>
            <w:vAlign w:val="center"/>
          </w:tcPr>
          <w:p w:rsidR="000723CA" w:rsidRPr="00C629A6" w:rsidRDefault="000723CA" w:rsidP="00FA671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 xml:space="preserve">1920 – </w:t>
            </w:r>
            <w:r w:rsidRPr="00C629A6">
              <w:rPr>
                <w:rFonts w:cs="Arial"/>
                <w:lang w:eastAsia="ja-JP"/>
              </w:rPr>
              <w:t>2010</w:t>
            </w:r>
            <w:r w:rsidRPr="00C629A6">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lang w:eastAsia="ko-KR"/>
              </w:rPr>
            </w:pPr>
            <w:r w:rsidRPr="00C629A6">
              <w:rPr>
                <w:rFonts w:cs="Arial"/>
                <w:lang w:eastAsia="ja-JP"/>
              </w:rPr>
              <w:t xml:space="preserve">For BS operating in Band n1, it applies for 1980 MHz to 2010 MHz, while the rest is covered in subclause </w:t>
            </w:r>
            <w:r w:rsidR="009D7650">
              <w:rPr>
                <w:rFonts w:cs="Arial"/>
                <w:lang w:eastAsia="ja-JP"/>
              </w:rPr>
              <w:t>6.6.5.2.2</w:t>
            </w:r>
            <w:r w:rsidRPr="00C629A6">
              <w:rPr>
                <w:rFonts w:cs="v5.0.0"/>
              </w:rPr>
              <w:t>.</w:t>
            </w:r>
          </w:p>
        </w:tc>
      </w:tr>
      <w:tr w:rsidR="000723CA" w:rsidRPr="00C629A6" w:rsidTr="00FA6718">
        <w:trPr>
          <w:cantSplit/>
          <w:trHeight w:val="113"/>
          <w:jc w:val="center"/>
        </w:trPr>
        <w:tc>
          <w:tcPr>
            <w:tcW w:w="1302" w:type="dxa"/>
            <w:vMerge w:val="restart"/>
            <w:tcBorders>
              <w:left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lastRenderedPageBreak/>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lang w:eastAsia="ko-KR"/>
              </w:rPr>
            </w:pPr>
            <w:r w:rsidRPr="00C629A6">
              <w:rPr>
                <w:rFonts w:cs="Arial"/>
              </w:rPr>
              <w:t>This requirement does not apply to BS operating in band n66.</w:t>
            </w:r>
          </w:p>
        </w:tc>
      </w:tr>
      <w:tr w:rsidR="000723CA" w:rsidRPr="00C629A6" w:rsidTr="00FA6718">
        <w:trPr>
          <w:cantSplit/>
          <w:trHeight w:val="113"/>
          <w:jc w:val="center"/>
        </w:trPr>
        <w:tc>
          <w:tcPr>
            <w:tcW w:w="1302" w:type="dxa"/>
            <w:vMerge/>
            <w:tcBorders>
              <w:left w:val="single" w:sz="2" w:space="0" w:color="auto"/>
              <w:right w:val="single" w:sz="2" w:space="0" w:color="auto"/>
            </w:tcBorders>
            <w:vAlign w:val="center"/>
          </w:tcPr>
          <w:p w:rsidR="000723CA" w:rsidRPr="00C629A6" w:rsidRDefault="000723CA" w:rsidP="00FA671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lang w:eastAsia="ko-KR"/>
              </w:rPr>
            </w:pPr>
            <w:r w:rsidRPr="00C629A6">
              <w:rPr>
                <w:rFonts w:cs="Arial"/>
              </w:rPr>
              <w:t xml:space="preserve">This requirement does not apply to BS operating in band n66, </w:t>
            </w:r>
            <w:r w:rsidRPr="00C629A6">
              <w:rPr>
                <w:rFonts w:cs="v5.0.0"/>
              </w:rPr>
              <w:t xml:space="preserve">since it is already covered by the requirement in subclause </w:t>
            </w:r>
            <w:r w:rsidR="009D7650">
              <w:rPr>
                <w:rFonts w:cs="v5.0.0"/>
              </w:rPr>
              <w:t>6.6.5.2.2</w:t>
            </w:r>
            <w:r w:rsidRPr="00C629A6">
              <w:rPr>
                <w:rFonts w:cs="v5.0.0"/>
              </w:rPr>
              <w:t>.</w:t>
            </w:r>
          </w:p>
        </w:tc>
      </w:tr>
      <w:tr w:rsidR="000723CA" w:rsidRPr="00C629A6" w:rsidTr="00FA6718">
        <w:trPr>
          <w:cantSplit/>
          <w:trHeight w:val="113"/>
          <w:jc w:val="center"/>
        </w:trPr>
        <w:tc>
          <w:tcPr>
            <w:tcW w:w="1302" w:type="dxa"/>
            <w:tcBorders>
              <w:left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lang w:eastAsia="ko-KR"/>
              </w:rPr>
            </w:pPr>
            <w:r w:rsidRPr="00C629A6">
              <w:rPr>
                <w:rFonts w:cs="Arial"/>
              </w:rPr>
              <w:t>This requirement does not apply to BS operating in Band n28.</w:t>
            </w:r>
          </w:p>
        </w:tc>
      </w:tr>
      <w:tr w:rsidR="000723CA" w:rsidRPr="00C629A6" w:rsidTr="00FA6718">
        <w:trPr>
          <w:cantSplit/>
          <w:trHeight w:val="113"/>
          <w:jc w:val="center"/>
        </w:trPr>
        <w:tc>
          <w:tcPr>
            <w:tcW w:w="1302" w:type="dxa"/>
            <w:vMerge w:val="restart"/>
            <w:tcBorders>
              <w:left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lang w:eastAsia="ko-KR"/>
              </w:rPr>
            </w:pPr>
            <w:r w:rsidRPr="00C629A6">
              <w:rPr>
                <w:rFonts w:cs="Arial"/>
              </w:rPr>
              <w:t>This requirement does not apply to BS operating in band n28.</w:t>
            </w:r>
          </w:p>
        </w:tc>
      </w:tr>
      <w:tr w:rsidR="000723CA" w:rsidRPr="00C629A6" w:rsidTr="00FA6718">
        <w:trPr>
          <w:cantSplit/>
          <w:trHeight w:val="113"/>
          <w:jc w:val="center"/>
        </w:trPr>
        <w:tc>
          <w:tcPr>
            <w:tcW w:w="1302" w:type="dxa"/>
            <w:vMerge/>
            <w:tcBorders>
              <w:left w:val="single" w:sz="2" w:space="0" w:color="auto"/>
              <w:right w:val="single" w:sz="2" w:space="0" w:color="auto"/>
            </w:tcBorders>
          </w:tcPr>
          <w:p w:rsidR="000723CA" w:rsidRPr="00C629A6" w:rsidRDefault="000723CA" w:rsidP="00FA671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lang w:eastAsia="ko-KR"/>
              </w:rPr>
            </w:pPr>
            <w:r w:rsidRPr="00C629A6">
              <w:rPr>
                <w:rFonts w:cs="Arial"/>
              </w:rPr>
              <w:t xml:space="preserve">For BS operating in Band n28, this requirement applies between 698 MHz and 703 MHz, while the rest is covered in subclause </w:t>
            </w:r>
            <w:r w:rsidR="009D7650">
              <w:rPr>
                <w:rFonts w:cs="Arial"/>
              </w:rPr>
              <w:t>6.6.5.2.2</w:t>
            </w:r>
            <w:r w:rsidRPr="00C629A6">
              <w:rPr>
                <w:rFonts w:cs="v5.0.0"/>
              </w:rPr>
              <w:t>.</w:t>
            </w:r>
          </w:p>
        </w:tc>
      </w:tr>
      <w:tr w:rsidR="000723CA" w:rsidRPr="00C629A6" w:rsidTr="00FA6718">
        <w:trPr>
          <w:cantSplit/>
          <w:trHeight w:val="113"/>
          <w:jc w:val="center"/>
        </w:trPr>
        <w:tc>
          <w:tcPr>
            <w:tcW w:w="1302" w:type="dxa"/>
            <w:tcBorders>
              <w:left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lang w:eastAsia="ko-KR"/>
              </w:rPr>
            </w:pPr>
            <w:r w:rsidRPr="00C629A6">
              <w:rPr>
                <w:rFonts w:cs="Arial"/>
              </w:rPr>
              <w:t>This requirement does not apply to BS operating in Band n38.</w:t>
            </w:r>
          </w:p>
        </w:tc>
      </w:tr>
      <w:tr w:rsidR="000723CA" w:rsidRPr="00C629A6" w:rsidTr="00FA6718">
        <w:trPr>
          <w:cantSplit/>
          <w:trHeight w:val="113"/>
          <w:jc w:val="center"/>
        </w:trPr>
        <w:tc>
          <w:tcPr>
            <w:tcW w:w="1302" w:type="dxa"/>
            <w:vMerge w:val="restart"/>
            <w:tcBorders>
              <w:left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1995 – 2020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lang w:eastAsia="ko-KR"/>
              </w:rPr>
            </w:pPr>
            <w:r w:rsidRPr="00C629A6">
              <w:rPr>
                <w:rFonts w:cs="Arial"/>
              </w:rPr>
              <w:t>This requirement does not apply to BS operating in band n2</w:t>
            </w:r>
            <w:r w:rsidR="00C1339D" w:rsidRPr="00C629A6">
              <w:rPr>
                <w:rFonts w:cs="Arial"/>
              </w:rPr>
              <w:t>, n25</w:t>
            </w:r>
            <w:r w:rsidRPr="00C629A6">
              <w:rPr>
                <w:rFonts w:cs="Arial"/>
              </w:rPr>
              <w:t xml:space="preserve"> or n70</w:t>
            </w:r>
          </w:p>
        </w:tc>
      </w:tr>
      <w:tr w:rsidR="000723CA" w:rsidRPr="00C629A6" w:rsidTr="00FA6718">
        <w:trPr>
          <w:cantSplit/>
          <w:trHeight w:val="113"/>
          <w:jc w:val="center"/>
        </w:trPr>
        <w:tc>
          <w:tcPr>
            <w:tcW w:w="1302" w:type="dxa"/>
            <w:vMerge/>
            <w:tcBorders>
              <w:left w:val="single" w:sz="2" w:space="0" w:color="auto"/>
              <w:right w:val="single" w:sz="2" w:space="0" w:color="auto"/>
            </w:tcBorders>
            <w:vAlign w:val="center"/>
          </w:tcPr>
          <w:p w:rsidR="000723CA" w:rsidRPr="00C629A6" w:rsidRDefault="000723CA" w:rsidP="00FA671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1695 – 1710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lang w:eastAsia="ko-KR"/>
              </w:rPr>
            </w:pPr>
            <w:r w:rsidRPr="00C629A6">
              <w:rPr>
                <w:rFonts w:cs="Arial"/>
              </w:rPr>
              <w:t xml:space="preserve">This requirement does not apply to BS operating in band n70, since it is already covered by the requirement in subclause </w:t>
            </w:r>
            <w:r w:rsidR="009D7650">
              <w:rPr>
                <w:rFonts w:cs="Arial"/>
              </w:rPr>
              <w:t>6.6.5.2.2</w:t>
            </w:r>
            <w:r w:rsidRPr="00C629A6">
              <w:rPr>
                <w:rFonts w:cs="v5.0.0"/>
              </w:rPr>
              <w:t>.</w:t>
            </w:r>
          </w:p>
        </w:tc>
      </w:tr>
      <w:tr w:rsidR="000723CA" w:rsidRPr="00C629A6" w:rsidTr="00FA6718">
        <w:trPr>
          <w:cantSplit/>
          <w:trHeight w:val="113"/>
          <w:jc w:val="center"/>
        </w:trPr>
        <w:tc>
          <w:tcPr>
            <w:tcW w:w="1302" w:type="dxa"/>
            <w:vMerge w:val="restart"/>
            <w:tcBorders>
              <w:left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617 – 652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lang w:eastAsia="ko-KR"/>
              </w:rPr>
            </w:pPr>
            <w:r w:rsidRPr="00C629A6">
              <w:rPr>
                <w:rFonts w:cs="Arial"/>
                <w:lang w:eastAsia="ko-KR"/>
              </w:rPr>
              <w:t>This requirement does not apply to BS operating in band n71</w:t>
            </w:r>
          </w:p>
        </w:tc>
      </w:tr>
      <w:tr w:rsidR="000723CA" w:rsidRPr="00C629A6" w:rsidTr="00FA6718">
        <w:trPr>
          <w:cantSplit/>
          <w:trHeight w:val="113"/>
          <w:jc w:val="center"/>
        </w:trPr>
        <w:tc>
          <w:tcPr>
            <w:tcW w:w="1302" w:type="dxa"/>
            <w:vMerge/>
            <w:tcBorders>
              <w:left w:val="single" w:sz="2" w:space="0" w:color="auto"/>
              <w:right w:val="single" w:sz="2" w:space="0" w:color="auto"/>
            </w:tcBorders>
            <w:vAlign w:val="center"/>
          </w:tcPr>
          <w:p w:rsidR="000723CA" w:rsidRPr="00C629A6" w:rsidRDefault="000723CA" w:rsidP="00FA671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663 – 698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lang w:eastAsia="ko-KR"/>
              </w:rPr>
            </w:pPr>
            <w:r w:rsidRPr="00C629A6">
              <w:rPr>
                <w:rFonts w:cs="Arial"/>
                <w:lang w:eastAsia="ko-KR"/>
              </w:rPr>
              <w:t xml:space="preserve">This requirement does not apply to BS operating in band n71, since it is already covered by the requirement in subclause </w:t>
            </w:r>
            <w:r w:rsidR="009D7650">
              <w:rPr>
                <w:rFonts w:cs="Arial"/>
                <w:lang w:eastAsia="ko-KR"/>
              </w:rPr>
              <w:t>6.6.5.2.2</w:t>
            </w:r>
            <w:r w:rsidRPr="00C629A6">
              <w:rPr>
                <w:rFonts w:cs="v5.0.0"/>
              </w:rPr>
              <w:t>.</w:t>
            </w:r>
          </w:p>
        </w:tc>
      </w:tr>
      <w:tr w:rsidR="000723CA" w:rsidRPr="00C629A6" w:rsidTr="00FA6718">
        <w:trPr>
          <w:cantSplit/>
          <w:trHeight w:val="113"/>
          <w:jc w:val="center"/>
        </w:trPr>
        <w:tc>
          <w:tcPr>
            <w:tcW w:w="1302" w:type="dxa"/>
            <w:vMerge w:val="restart"/>
            <w:tcBorders>
              <w:left w:val="single" w:sz="2" w:space="0" w:color="auto"/>
              <w:right w:val="single" w:sz="2" w:space="0" w:color="auto"/>
            </w:tcBorders>
          </w:tcPr>
          <w:p w:rsidR="000723CA" w:rsidRPr="00C629A6" w:rsidRDefault="000723CA" w:rsidP="00FA6718">
            <w:pPr>
              <w:pStyle w:val="TAC"/>
              <w:rPr>
                <w:rFonts w:cs="Arial"/>
                <w:lang w:eastAsia="ko-KR"/>
              </w:rPr>
            </w:pPr>
            <w:r w:rsidRPr="00C629A6">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lang w:eastAsia="ko-KR"/>
              </w:rPr>
            </w:pPr>
          </w:p>
        </w:tc>
      </w:tr>
      <w:tr w:rsidR="000723CA" w:rsidRPr="00C629A6" w:rsidTr="00FA6718">
        <w:trPr>
          <w:cantSplit/>
          <w:trHeight w:val="113"/>
          <w:jc w:val="center"/>
        </w:trPr>
        <w:tc>
          <w:tcPr>
            <w:tcW w:w="1302" w:type="dxa"/>
            <w:vMerge/>
            <w:tcBorders>
              <w:left w:val="single" w:sz="2" w:space="0" w:color="auto"/>
              <w:right w:val="single" w:sz="2" w:space="0" w:color="auto"/>
            </w:tcBorders>
          </w:tcPr>
          <w:p w:rsidR="000723CA" w:rsidRPr="00C629A6" w:rsidRDefault="000723CA" w:rsidP="00FA6718">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lang w:eastAsia="ko-KR"/>
              </w:rPr>
            </w:pPr>
          </w:p>
        </w:tc>
      </w:tr>
      <w:tr w:rsidR="000723CA" w:rsidRPr="00C629A6" w:rsidTr="00FA6718">
        <w:trPr>
          <w:cantSplit/>
          <w:trHeight w:val="113"/>
          <w:jc w:val="center"/>
        </w:trPr>
        <w:tc>
          <w:tcPr>
            <w:tcW w:w="1302" w:type="dxa"/>
            <w:vMerge w:val="restart"/>
            <w:tcBorders>
              <w:left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E-UTRA</w:t>
            </w:r>
            <w:r w:rsidRPr="00C629A6">
              <w:rPr>
                <w:rFonts w:cs="Arial"/>
                <w:lang w:eastAsia="ja-JP"/>
              </w:rPr>
              <w:t xml:space="preserve"> Band 74 </w:t>
            </w:r>
            <w:r w:rsidR="0065385A" w:rsidRPr="00277C0D">
              <w:rPr>
                <w:rFonts w:cs="Arial" w:hint="eastAsia"/>
                <w:lang w:eastAsia="ja-JP"/>
              </w:rPr>
              <w:t xml:space="preserve">or NR </w:t>
            </w:r>
            <w:r w:rsidR="0065385A">
              <w:rPr>
                <w:rFonts w:cs="Arial" w:hint="eastAsia"/>
                <w:lang w:eastAsia="ja-JP"/>
              </w:rPr>
              <w:t>B</w:t>
            </w:r>
            <w:r w:rsidR="0065385A" w:rsidRPr="00277C0D">
              <w:rPr>
                <w:rFonts w:cs="Arial" w:hint="eastAsia"/>
                <w:lang w:eastAsia="ja-JP"/>
              </w:rPr>
              <w:t>and n74</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lang w:eastAsia="ko-KR"/>
              </w:rPr>
            </w:pPr>
            <w:r w:rsidRPr="00C629A6">
              <w:rPr>
                <w:rFonts w:cs="Arial"/>
                <w:lang w:eastAsia="ko-KR"/>
              </w:rPr>
              <w:t xml:space="preserve">This requirement does not apply to BS operating in band </w:t>
            </w:r>
            <w:r w:rsidR="005A1942">
              <w:rPr>
                <w:rFonts w:cs="Arial"/>
                <w:lang w:eastAsia="ko-KR"/>
              </w:rPr>
              <w:t xml:space="preserve">n50, </w:t>
            </w:r>
            <w:r w:rsidR="0065385A">
              <w:rPr>
                <w:rFonts w:cs="Arial"/>
                <w:lang w:eastAsia="ko-KR"/>
              </w:rPr>
              <w:t xml:space="preserve">n74 or </w:t>
            </w:r>
            <w:r w:rsidRPr="00C629A6">
              <w:rPr>
                <w:rFonts w:cs="Arial"/>
                <w:lang w:eastAsia="ja-JP"/>
              </w:rPr>
              <w:t>n75.</w:t>
            </w:r>
          </w:p>
        </w:tc>
      </w:tr>
      <w:tr w:rsidR="000723CA" w:rsidRPr="00C629A6" w:rsidTr="00FA6718">
        <w:trPr>
          <w:cantSplit/>
          <w:trHeight w:val="113"/>
          <w:jc w:val="center"/>
        </w:trPr>
        <w:tc>
          <w:tcPr>
            <w:tcW w:w="1302" w:type="dxa"/>
            <w:vMerge/>
            <w:tcBorders>
              <w:left w:val="single" w:sz="2" w:space="0" w:color="auto"/>
              <w:right w:val="single" w:sz="2" w:space="0" w:color="auto"/>
            </w:tcBorders>
          </w:tcPr>
          <w:p w:rsidR="000723CA" w:rsidRPr="00C629A6" w:rsidRDefault="000723CA" w:rsidP="00FA671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lang w:eastAsia="ko-KR"/>
              </w:rPr>
            </w:pPr>
            <w:r w:rsidRPr="00C629A6">
              <w:rPr>
                <w:rFonts w:cs="v5.0.0"/>
                <w:lang w:eastAsia="ko-KR"/>
              </w:rPr>
              <w:t xml:space="preserve">This requirement does not apply to BS operating in band </w:t>
            </w:r>
            <w:r w:rsidR="005A1942">
              <w:rPr>
                <w:rFonts w:cs="v5.0.0"/>
                <w:lang w:eastAsia="ko-KR"/>
              </w:rPr>
              <w:t xml:space="preserve">n50, </w:t>
            </w:r>
            <w:r w:rsidRPr="00C629A6">
              <w:rPr>
                <w:rFonts w:cs="v5.0.0"/>
                <w:lang w:eastAsia="ko-KR"/>
              </w:rPr>
              <w:t xml:space="preserve">n51, </w:t>
            </w:r>
            <w:r w:rsidR="0065385A">
              <w:rPr>
                <w:rFonts w:cs="v5.0.0"/>
                <w:lang w:eastAsia="ko-KR"/>
              </w:rPr>
              <w:t xml:space="preserve">n74, </w:t>
            </w:r>
            <w:r w:rsidRPr="00C629A6">
              <w:rPr>
                <w:rFonts w:cs="v5.0.0"/>
                <w:lang w:eastAsia="ko-KR"/>
              </w:rPr>
              <w:t>n75 or n76.</w:t>
            </w:r>
          </w:p>
        </w:tc>
      </w:tr>
      <w:tr w:rsidR="000723CA" w:rsidRPr="00C629A6" w:rsidTr="00FA6718">
        <w:trPr>
          <w:cantSplit/>
          <w:trHeight w:val="113"/>
          <w:jc w:val="center"/>
        </w:trPr>
        <w:tc>
          <w:tcPr>
            <w:tcW w:w="1302" w:type="dxa"/>
            <w:tcBorders>
              <w:left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lang w:eastAsia="ko-KR"/>
              </w:rPr>
            </w:pPr>
            <w:r w:rsidRPr="00C629A6">
              <w:rPr>
                <w:rFonts w:cs="Arial"/>
                <w:lang w:eastAsia="ko-KR"/>
              </w:rPr>
              <w:t xml:space="preserve">This requirement does not apply to BS operating in Band </w:t>
            </w:r>
            <w:r w:rsidR="005A1942">
              <w:rPr>
                <w:rFonts w:cs="Arial"/>
                <w:lang w:eastAsia="ko-KR"/>
              </w:rPr>
              <w:t xml:space="preserve">n50, </w:t>
            </w:r>
            <w:r w:rsidRPr="00C629A6">
              <w:rPr>
                <w:rFonts w:cs="Arial"/>
                <w:lang w:eastAsia="ko-KR"/>
              </w:rPr>
              <w:t xml:space="preserve">n51, </w:t>
            </w:r>
            <w:r w:rsidR="0065385A">
              <w:rPr>
                <w:rFonts w:cs="Arial"/>
                <w:lang w:eastAsia="ko-KR"/>
              </w:rPr>
              <w:t xml:space="preserve">n74, </w:t>
            </w:r>
            <w:r w:rsidRPr="00C629A6">
              <w:rPr>
                <w:rFonts w:cs="Arial"/>
                <w:lang w:eastAsia="ko-KR"/>
              </w:rPr>
              <w:t>n75 or n76.</w:t>
            </w:r>
          </w:p>
        </w:tc>
      </w:tr>
      <w:tr w:rsidR="000723CA" w:rsidRPr="00C629A6" w:rsidTr="00FA6718">
        <w:trPr>
          <w:cantSplit/>
          <w:trHeight w:val="113"/>
          <w:jc w:val="center"/>
        </w:trPr>
        <w:tc>
          <w:tcPr>
            <w:tcW w:w="1302" w:type="dxa"/>
            <w:tcBorders>
              <w:left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lang w:eastAsia="ko-KR"/>
              </w:rPr>
            </w:pPr>
            <w:r w:rsidRPr="00C629A6">
              <w:rPr>
                <w:rFonts w:cs="Arial"/>
                <w:lang w:eastAsia="ko-KR"/>
              </w:rPr>
              <w:t xml:space="preserve">This requirement does not apply to BS operating in Band </w:t>
            </w:r>
            <w:r w:rsidR="005A1942">
              <w:rPr>
                <w:rFonts w:cs="Arial"/>
                <w:lang w:eastAsia="ko-KR"/>
              </w:rPr>
              <w:t xml:space="preserve">n50, </w:t>
            </w:r>
            <w:r w:rsidRPr="00C629A6">
              <w:rPr>
                <w:rFonts w:cs="Arial"/>
                <w:lang w:eastAsia="ko-KR"/>
              </w:rPr>
              <w:t>n51, n75 or n76.</w:t>
            </w:r>
          </w:p>
        </w:tc>
      </w:tr>
      <w:tr w:rsidR="000723CA" w:rsidRPr="00C629A6" w:rsidTr="00FA6718">
        <w:trPr>
          <w:cantSplit/>
          <w:trHeight w:val="113"/>
          <w:jc w:val="center"/>
        </w:trPr>
        <w:tc>
          <w:tcPr>
            <w:tcW w:w="1302" w:type="dxa"/>
            <w:tcBorders>
              <w:left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t>3.3 – 4.2 GHz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lang w:eastAsia="ko-KR"/>
              </w:rPr>
            </w:pPr>
            <w:r w:rsidRPr="00C629A6">
              <w:rPr>
                <w:rFonts w:cs="Arial"/>
                <w:lang w:eastAsia="ko-KR"/>
              </w:rPr>
              <w:t>This requirement does not apply to BS operating in Band n77 and n 78</w:t>
            </w:r>
          </w:p>
        </w:tc>
      </w:tr>
      <w:tr w:rsidR="000723CA" w:rsidRPr="00C629A6" w:rsidTr="00FA6718">
        <w:trPr>
          <w:cantSplit/>
          <w:trHeight w:val="113"/>
          <w:jc w:val="center"/>
        </w:trPr>
        <w:tc>
          <w:tcPr>
            <w:tcW w:w="1302" w:type="dxa"/>
            <w:tcBorders>
              <w:left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t>3.3 – 3.8 GHz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lang w:eastAsia="ko-KR"/>
              </w:rPr>
            </w:pPr>
            <w:r w:rsidRPr="00C629A6">
              <w:rPr>
                <w:rFonts w:cs="Arial"/>
                <w:lang w:eastAsia="ko-KR"/>
              </w:rPr>
              <w:t>This requirement does not apply to BS operating in Band n77 and n78</w:t>
            </w:r>
          </w:p>
        </w:tc>
      </w:tr>
      <w:tr w:rsidR="000723CA" w:rsidRPr="00C629A6" w:rsidTr="00FA6718">
        <w:trPr>
          <w:cantSplit/>
          <w:trHeight w:val="113"/>
          <w:jc w:val="center"/>
        </w:trPr>
        <w:tc>
          <w:tcPr>
            <w:tcW w:w="1302" w:type="dxa"/>
            <w:tcBorders>
              <w:left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t>4.4 – 5.0 GHz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lang w:eastAsia="ko-KR"/>
              </w:rPr>
            </w:pPr>
            <w:r w:rsidRPr="00C629A6">
              <w:rPr>
                <w:rFonts w:cs="Arial"/>
                <w:lang w:eastAsia="ko-KR"/>
              </w:rPr>
              <w:t>This requirement does not apply to BS operating in Band n79</w:t>
            </w:r>
          </w:p>
        </w:tc>
      </w:tr>
      <w:tr w:rsidR="009D7650" w:rsidRPr="00B04564"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04564">
              <w:rPr>
                <w:rFonts w:cs="Arial"/>
                <w:lang w:eastAsia="ko-KR"/>
              </w:rPr>
              <w:t>NR Band n</w:t>
            </w:r>
            <w:r>
              <w:rPr>
                <w:rFonts w:cs="Arial"/>
                <w:lang w:eastAsia="ko-KR"/>
              </w:rPr>
              <w:t>80</w:t>
            </w:r>
          </w:p>
        </w:tc>
        <w:tc>
          <w:tcPr>
            <w:tcW w:w="1701"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pPr>
            <w:r w:rsidRPr="00B04564">
              <w:t>1710 – 1785 MHz</w:t>
            </w:r>
          </w:p>
        </w:tc>
        <w:tc>
          <w:tcPr>
            <w:tcW w:w="851"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9D7650">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L"/>
              <w:rPr>
                <w:rFonts w:cs="Arial"/>
                <w:lang w:eastAsia="ko-KR"/>
              </w:rPr>
            </w:pPr>
            <w:r w:rsidRPr="009D7650">
              <w:rPr>
                <w:rFonts w:cs="Arial"/>
                <w:lang w:eastAsia="ko-KR"/>
              </w:rPr>
              <w:t>This requirement does not apply to BS operating in band n3, since it is already covered by the requirement in subclause 6.6.5.2.2.</w:t>
            </w:r>
          </w:p>
        </w:tc>
      </w:tr>
      <w:tr w:rsidR="009D7650" w:rsidRPr="00B04564"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04564">
              <w:rPr>
                <w:rFonts w:cs="Arial"/>
                <w:lang w:eastAsia="ko-KR"/>
              </w:rPr>
              <w:t>NR Band n</w:t>
            </w:r>
            <w:r>
              <w:rPr>
                <w:rFonts w:cs="Arial"/>
                <w:lang w:eastAsia="ko-KR"/>
              </w:rPr>
              <w:t>81</w:t>
            </w:r>
          </w:p>
        </w:tc>
        <w:tc>
          <w:tcPr>
            <w:tcW w:w="1701"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pPr>
            <w:r w:rsidRPr="009D7650">
              <w:t>880 – 915 MHz</w:t>
            </w:r>
          </w:p>
        </w:tc>
        <w:tc>
          <w:tcPr>
            <w:tcW w:w="851"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04564">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L"/>
              <w:rPr>
                <w:rFonts w:cs="Arial"/>
                <w:lang w:eastAsia="ko-KR"/>
              </w:rPr>
            </w:pPr>
            <w:r w:rsidRPr="00B04564">
              <w:rPr>
                <w:rFonts w:cs="Arial"/>
                <w:lang w:eastAsia="ko-KR"/>
              </w:rPr>
              <w:t>This requirement does not apply to BS operating in band n8,</w:t>
            </w:r>
            <w:r w:rsidRPr="009D7650">
              <w:rPr>
                <w:rFonts w:cs="Arial"/>
                <w:lang w:eastAsia="ko-KR"/>
              </w:rPr>
              <w:t xml:space="preserve"> since it is already covered by the requirement in subclause 6.6.5.2.2.</w:t>
            </w:r>
          </w:p>
        </w:tc>
      </w:tr>
      <w:tr w:rsidR="009D7650" w:rsidRPr="00B04564"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04564">
              <w:rPr>
                <w:rFonts w:cs="Arial"/>
                <w:lang w:eastAsia="ko-KR"/>
              </w:rPr>
              <w:t>NR Band n</w:t>
            </w:r>
            <w:r>
              <w:rPr>
                <w:rFonts w:cs="Arial"/>
                <w:lang w:eastAsia="ko-KR"/>
              </w:rPr>
              <w:t>82</w:t>
            </w:r>
          </w:p>
        </w:tc>
        <w:tc>
          <w:tcPr>
            <w:tcW w:w="1701"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pPr>
            <w:r w:rsidRPr="009D7650">
              <w:t>832 – 862 MHz</w:t>
            </w:r>
          </w:p>
        </w:tc>
        <w:tc>
          <w:tcPr>
            <w:tcW w:w="851"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04564">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L"/>
              <w:rPr>
                <w:rFonts w:cs="Arial"/>
                <w:lang w:eastAsia="ko-KR"/>
              </w:rPr>
            </w:pPr>
            <w:r w:rsidRPr="00B04564">
              <w:rPr>
                <w:rFonts w:cs="Arial"/>
                <w:lang w:eastAsia="ko-KR"/>
              </w:rPr>
              <w:t>This requirement does not apply to BS operating in band n20,</w:t>
            </w:r>
            <w:r w:rsidRPr="009D7650">
              <w:rPr>
                <w:rFonts w:cs="Arial"/>
                <w:lang w:eastAsia="ko-KR"/>
              </w:rPr>
              <w:t xml:space="preserve"> since it is already covered by the requirement in subclause 6.6.5.2.2.</w:t>
            </w:r>
          </w:p>
        </w:tc>
      </w:tr>
      <w:tr w:rsidR="009D7650" w:rsidRPr="00B04564"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04564">
              <w:rPr>
                <w:rFonts w:cs="Arial"/>
                <w:lang w:eastAsia="ko-KR"/>
              </w:rPr>
              <w:t>NR Band n</w:t>
            </w:r>
            <w:r>
              <w:rPr>
                <w:rFonts w:cs="Arial"/>
                <w:lang w:eastAsia="ko-KR"/>
              </w:rPr>
              <w:t>83</w:t>
            </w:r>
          </w:p>
        </w:tc>
        <w:tc>
          <w:tcPr>
            <w:tcW w:w="1701"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pPr>
            <w:r w:rsidRPr="009D7650">
              <w:t>703 – 748 MHz</w:t>
            </w:r>
          </w:p>
        </w:tc>
        <w:tc>
          <w:tcPr>
            <w:tcW w:w="851"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04564">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L"/>
              <w:rPr>
                <w:rFonts w:cs="Arial"/>
                <w:lang w:eastAsia="ko-KR"/>
              </w:rPr>
            </w:pPr>
            <w:r w:rsidRPr="00B04564">
              <w:rPr>
                <w:rFonts w:cs="Arial"/>
                <w:lang w:eastAsia="ko-KR"/>
              </w:rPr>
              <w:t>This requirement does not apply to BS operating in band n28,</w:t>
            </w:r>
            <w:r w:rsidRPr="009D7650">
              <w:rPr>
                <w:rFonts w:cs="Arial"/>
                <w:lang w:eastAsia="ko-KR"/>
              </w:rPr>
              <w:t xml:space="preserve"> since it is already covered by the requirement in subclause 6.6.5.2.2. </w:t>
            </w:r>
          </w:p>
        </w:tc>
      </w:tr>
      <w:tr w:rsidR="009D7650" w:rsidRPr="00B04564"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04564">
              <w:rPr>
                <w:rFonts w:cs="Arial"/>
                <w:lang w:eastAsia="ko-KR"/>
              </w:rPr>
              <w:t>NR Band n</w:t>
            </w:r>
            <w:r>
              <w:rPr>
                <w:rFonts w:cs="Arial"/>
                <w:lang w:eastAsia="ko-KR"/>
              </w:rPr>
              <w:t>84</w:t>
            </w:r>
          </w:p>
        </w:tc>
        <w:tc>
          <w:tcPr>
            <w:tcW w:w="1701" w:type="dxa"/>
            <w:tcBorders>
              <w:top w:val="single" w:sz="2" w:space="0" w:color="auto"/>
              <w:left w:val="single" w:sz="2" w:space="0" w:color="auto"/>
              <w:bottom w:val="single" w:sz="2" w:space="0" w:color="auto"/>
              <w:right w:val="single" w:sz="2" w:space="0" w:color="auto"/>
            </w:tcBorders>
          </w:tcPr>
          <w:p w:rsidR="009D7650" w:rsidRPr="009D7650" w:rsidRDefault="009D7650" w:rsidP="005A1942">
            <w:pPr>
              <w:pStyle w:val="TAC"/>
            </w:pPr>
            <w:r w:rsidRPr="009D7650">
              <w:t>1920 – 1980 MHz</w:t>
            </w:r>
          </w:p>
          <w:p w:rsidR="009D7650" w:rsidRPr="00B04564" w:rsidRDefault="009D7650" w:rsidP="005A1942">
            <w:pPr>
              <w:pStyle w:val="TAC"/>
            </w:pPr>
          </w:p>
        </w:tc>
        <w:tc>
          <w:tcPr>
            <w:tcW w:w="851"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04564">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L"/>
              <w:rPr>
                <w:rFonts w:cs="Arial"/>
                <w:lang w:eastAsia="ko-KR"/>
              </w:rPr>
            </w:pPr>
            <w:r w:rsidRPr="00B04564">
              <w:rPr>
                <w:rFonts w:cs="Arial"/>
                <w:lang w:eastAsia="ko-KR"/>
              </w:rPr>
              <w:t>This requirement does not apply to BS operating in band n1,</w:t>
            </w:r>
            <w:r w:rsidRPr="009D7650">
              <w:rPr>
                <w:rFonts w:cs="Arial"/>
                <w:lang w:eastAsia="ko-KR"/>
              </w:rPr>
              <w:t xml:space="preserve"> since it is already covered by the requirement in subclause 6.6.5.2.2.</w:t>
            </w:r>
          </w:p>
        </w:tc>
      </w:tr>
      <w:tr w:rsidR="009D7650" w:rsidRPr="00B04564"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B6FF0">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rsidR="009D7650" w:rsidRPr="009D7650" w:rsidRDefault="009D7650" w:rsidP="005A1942">
            <w:pPr>
              <w:pStyle w:val="TAC"/>
            </w:pPr>
            <w:r w:rsidRPr="009D7650">
              <w:t>728 - 746 MHz</w:t>
            </w:r>
          </w:p>
        </w:tc>
        <w:tc>
          <w:tcPr>
            <w:tcW w:w="851"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B6FF0">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B6FF0">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L"/>
              <w:rPr>
                <w:rFonts w:cs="Arial"/>
                <w:lang w:eastAsia="ko-KR"/>
              </w:rPr>
            </w:pPr>
            <w:r w:rsidRPr="00B04564">
              <w:rPr>
                <w:rFonts w:cs="Arial"/>
                <w:lang w:eastAsia="ko-KR"/>
              </w:rPr>
              <w:t>This requirement does not apply to BS operating in band n1</w:t>
            </w:r>
            <w:r w:rsidRPr="009D7650">
              <w:rPr>
                <w:rFonts w:cs="Arial"/>
                <w:lang w:eastAsia="ko-KR"/>
              </w:rPr>
              <w:t>2.</w:t>
            </w:r>
          </w:p>
        </w:tc>
      </w:tr>
      <w:tr w:rsidR="009D7650" w:rsidRPr="00B04564"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9D7650" w:rsidRPr="009D7650" w:rsidRDefault="009D7650" w:rsidP="005A1942">
            <w:pPr>
              <w:pStyle w:val="TAC"/>
            </w:pPr>
            <w:r w:rsidRPr="009D7650">
              <w:t>698 - 716 MHz</w:t>
            </w:r>
          </w:p>
        </w:tc>
        <w:tc>
          <w:tcPr>
            <w:tcW w:w="851"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B6FF0">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B6FF0">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L"/>
              <w:rPr>
                <w:rFonts w:cs="Arial"/>
                <w:lang w:eastAsia="ko-KR"/>
              </w:rPr>
            </w:pPr>
            <w:r w:rsidRPr="00B04564">
              <w:rPr>
                <w:rFonts w:cs="Arial"/>
                <w:lang w:eastAsia="ko-KR"/>
              </w:rPr>
              <w:t>This requirement does not apply to BS operating in band n1</w:t>
            </w:r>
            <w:r w:rsidRPr="009D7650">
              <w:rPr>
                <w:rFonts w:cs="Arial"/>
                <w:lang w:eastAsia="ko-KR"/>
              </w:rPr>
              <w:t>2</w:t>
            </w:r>
            <w:r w:rsidRPr="00B04564">
              <w:rPr>
                <w:rFonts w:cs="Arial"/>
                <w:lang w:eastAsia="ko-KR"/>
              </w:rPr>
              <w:t>,</w:t>
            </w:r>
            <w:r w:rsidRPr="009D7650">
              <w:rPr>
                <w:rFonts w:cs="Arial"/>
                <w:lang w:eastAsia="ko-KR"/>
              </w:rPr>
              <w:t xml:space="preserve"> since it is already covered by the requirement in subclause 6.6.5.2.2.</w:t>
            </w:r>
          </w:p>
        </w:tc>
      </w:tr>
      <w:tr w:rsidR="009D7650" w:rsidRPr="00B04564"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04564">
              <w:rPr>
                <w:rFonts w:cs="Arial"/>
                <w:lang w:eastAsia="ko-KR"/>
              </w:rPr>
              <w:t>NR Band n</w:t>
            </w:r>
            <w:r>
              <w:rPr>
                <w:rFonts w:cs="Arial"/>
                <w:lang w:eastAsia="ko-KR"/>
              </w:rPr>
              <w:t>86</w:t>
            </w:r>
          </w:p>
        </w:tc>
        <w:tc>
          <w:tcPr>
            <w:tcW w:w="1701"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pPr>
            <w:r w:rsidRPr="009D7650">
              <w:t>1710 – 1780 MHz</w:t>
            </w:r>
          </w:p>
        </w:tc>
        <w:tc>
          <w:tcPr>
            <w:tcW w:w="851"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04564">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L"/>
              <w:rPr>
                <w:rFonts w:cs="Arial"/>
                <w:lang w:eastAsia="ko-KR"/>
              </w:rPr>
            </w:pPr>
            <w:r w:rsidRPr="00B04564">
              <w:rPr>
                <w:rFonts w:cs="Arial"/>
                <w:lang w:eastAsia="ko-KR"/>
              </w:rPr>
              <w:t xml:space="preserve">This requirement does not apply to BS operating in band n66, </w:t>
            </w:r>
            <w:r w:rsidRPr="009D7650">
              <w:rPr>
                <w:rFonts w:cs="Arial"/>
                <w:lang w:eastAsia="ko-KR"/>
              </w:rPr>
              <w:t>since it is already covered by the requirement in subclause 6.6.5.2.2.</w:t>
            </w:r>
          </w:p>
        </w:tc>
      </w:tr>
    </w:tbl>
    <w:p w:rsidR="000723CA" w:rsidRPr="00C629A6" w:rsidRDefault="000723CA" w:rsidP="000723CA"/>
    <w:p w:rsidR="000723CA" w:rsidRPr="00C629A6" w:rsidRDefault="000723CA" w:rsidP="000723CA">
      <w:pPr>
        <w:pStyle w:val="NO"/>
      </w:pPr>
      <w:bookmarkStart w:id="174" w:name="_Hlk497677260"/>
      <w:r w:rsidRPr="00C629A6">
        <w:lastRenderedPageBreak/>
        <w:t>NOTE 1:</w:t>
      </w:r>
      <w:r w:rsidRPr="00C629A6">
        <w:tab/>
        <w:t xml:space="preserve">As defined in the scope for spurious emissions in this clause, except for </w:t>
      </w:r>
      <w:r w:rsidRPr="00C629A6">
        <w:rPr>
          <w:rFonts w:eastAsia="MS Mincho"/>
        </w:rPr>
        <w:t xml:space="preserve">the cases where the noted requirements apply to a BS operating in </w:t>
      </w:r>
      <w:r w:rsidRPr="00C629A6">
        <w:t>Band n28, the co-existence requirements in table 6.6.5.2.3</w:t>
      </w:r>
      <w:r w:rsidRPr="00C629A6" w:rsidDel="003F0872">
        <w:t xml:space="preserve"> </w:t>
      </w:r>
      <w:r w:rsidRPr="00C629A6">
        <w:t>-1 do not apply for the 10 MHz frequency range immediately outside the downlink</w:t>
      </w:r>
      <w:r w:rsidRPr="00C629A6" w:rsidDel="00B62512">
        <w:t xml:space="preserve"> </w:t>
      </w:r>
      <w:r w:rsidRPr="00C629A6">
        <w:rPr>
          <w:i/>
        </w:rPr>
        <w:t>operating band</w:t>
      </w:r>
      <w:r w:rsidRPr="00C629A6">
        <w:t xml:space="preserve"> (see table 5.2-1). Emission limits for this excluded frequency range may be covered by local or regional requirements.</w:t>
      </w:r>
    </w:p>
    <w:p w:rsidR="000723CA" w:rsidRPr="00C629A6" w:rsidRDefault="000723CA" w:rsidP="000723CA">
      <w:pPr>
        <w:pStyle w:val="NO"/>
      </w:pPr>
      <w:r w:rsidRPr="00C629A6">
        <w:t>NOTE 2:</w:t>
      </w:r>
      <w:r w:rsidRPr="00C629A6">
        <w:tab/>
        <w:t>Table 6.6.5.2.3</w:t>
      </w:r>
      <w:r w:rsidRPr="00C629A6" w:rsidDel="000D5474">
        <w:t xml:space="preserve"> </w:t>
      </w:r>
      <w:r w:rsidRPr="00C629A6">
        <w:t xml:space="preserve">-1 assumes that two </w:t>
      </w:r>
      <w:r w:rsidRPr="00C629A6">
        <w:rPr>
          <w:i/>
        </w:rPr>
        <w:t>operating bands</w:t>
      </w:r>
      <w:r w:rsidRPr="00C629A6">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0723CA" w:rsidRPr="00C629A6" w:rsidRDefault="000723CA" w:rsidP="000723CA">
      <w:pPr>
        <w:pStyle w:val="NO"/>
      </w:pPr>
      <w:r w:rsidRPr="00C629A6">
        <w:t>NOTE 3:</w:t>
      </w:r>
      <w:r w:rsidRPr="00C629A6">
        <w:tab/>
        <w:t xml:space="preserve">TDD base stations deployed in the same geographical area, that are synchronized and use the same or adjacent </w:t>
      </w:r>
      <w:r w:rsidRPr="00C629A6">
        <w:rPr>
          <w:i/>
        </w:rPr>
        <w:t>operating bands</w:t>
      </w:r>
      <w:r w:rsidRPr="00C629A6">
        <w:t xml:space="preserve"> can transmit without additional co-existence requirements. For unsynchronized base stations, special co-existence requirements may apply that are not covered by the 3GPP specifications. </w:t>
      </w:r>
    </w:p>
    <w:p w:rsidR="000723CA" w:rsidRPr="00C629A6" w:rsidRDefault="000723CA" w:rsidP="000723CA">
      <w:pPr>
        <w:pStyle w:val="NO"/>
      </w:pPr>
      <w:r w:rsidRPr="00C629A6">
        <w:t>NOTE:</w:t>
      </w:r>
      <w:r w:rsidRPr="00C629A6">
        <w:tab/>
        <w:t xml:space="preserve">For NR Band n28 BS, specific solutions may be required to fulfil the spurious emissions limits for BS for co-existence with E-UTRA Band 27 UL </w:t>
      </w:r>
      <w:r w:rsidRPr="00C629A6">
        <w:rPr>
          <w:i/>
        </w:rPr>
        <w:t>operating band</w:t>
      </w:r>
      <w:r w:rsidRPr="00C629A6">
        <w:t>.</w:t>
      </w:r>
    </w:p>
    <w:p w:rsidR="000723CA" w:rsidRPr="00C629A6" w:rsidRDefault="000723CA" w:rsidP="000723CA">
      <w:pPr>
        <w:rPr>
          <w:rFonts w:cs="v3.8.0"/>
          <w:lang w:eastAsia="zh-CN"/>
        </w:rPr>
      </w:pPr>
      <w:r w:rsidRPr="00C629A6">
        <w:t>The following requirement may be applied for the protection of PHS.</w:t>
      </w:r>
      <w:r w:rsidRPr="00C629A6">
        <w:rPr>
          <w:rFonts w:cs="v3.8.0"/>
        </w:rPr>
        <w:t xml:space="preserve"> This requirement is also applicable at specified frequencies falling between 10 MHz below the </w:t>
      </w:r>
      <w:r w:rsidRPr="00C629A6">
        <w:t xml:space="preserve">lowest BS transmitter frequency of the downlink </w:t>
      </w:r>
      <w:r w:rsidRPr="00C629A6">
        <w:rPr>
          <w:i/>
        </w:rPr>
        <w:t>operating band</w:t>
      </w:r>
      <w:r w:rsidRPr="00C629A6">
        <w:t xml:space="preserve"> and 10 MHz above the highest BS transmitter frequency of the downlink </w:t>
      </w:r>
      <w:r w:rsidRPr="00C629A6">
        <w:rPr>
          <w:i/>
        </w:rPr>
        <w:t>operating band</w:t>
      </w:r>
      <w:r w:rsidRPr="00C629A6">
        <w:t>.</w:t>
      </w:r>
    </w:p>
    <w:p w:rsidR="000723CA" w:rsidRPr="00C629A6" w:rsidRDefault="000723CA" w:rsidP="000723CA">
      <w:r w:rsidRPr="00C629A6">
        <w:t>The power of any spurious emission shall not exceed:</w:t>
      </w:r>
    </w:p>
    <w:p w:rsidR="000723CA" w:rsidRPr="00C629A6" w:rsidRDefault="000723CA" w:rsidP="00854B6F">
      <w:pPr>
        <w:pStyle w:val="TH"/>
      </w:pPr>
      <w:r w:rsidRPr="00C629A6">
        <w:t>Table 6.6.5.2.3-2: BS spurious emissions limits for BS for co-existence with</w:t>
      </w:r>
      <w:r w:rsidRPr="00C629A6" w:rsidDel="00E2020E">
        <w:t xml:space="preserve"> </w:t>
      </w:r>
      <w:r w:rsidRPr="00C629A6">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0723CA" w:rsidRPr="00C629A6" w:rsidTr="00FA6718">
        <w:trPr>
          <w:cantSplit/>
          <w:jc w:val="center"/>
        </w:trPr>
        <w:tc>
          <w:tcPr>
            <w:tcW w:w="2538" w:type="dxa"/>
          </w:tcPr>
          <w:p w:rsidR="000723CA" w:rsidRPr="00C629A6" w:rsidRDefault="000723CA" w:rsidP="00FA6718">
            <w:pPr>
              <w:pStyle w:val="TAH"/>
              <w:rPr>
                <w:rFonts w:cs="Arial"/>
              </w:rPr>
            </w:pPr>
            <w:r w:rsidRPr="00C629A6">
              <w:rPr>
                <w:rFonts w:cs="Arial"/>
              </w:rPr>
              <w:t>Frequency range</w:t>
            </w:r>
          </w:p>
        </w:tc>
        <w:tc>
          <w:tcPr>
            <w:tcW w:w="1276" w:type="dxa"/>
          </w:tcPr>
          <w:p w:rsidR="000723CA" w:rsidRPr="00C629A6" w:rsidRDefault="000723CA" w:rsidP="00FA6718">
            <w:pPr>
              <w:pStyle w:val="TAH"/>
              <w:rPr>
                <w:rFonts w:cs="Arial"/>
              </w:rPr>
            </w:pPr>
            <w:r w:rsidRPr="00C629A6">
              <w:rPr>
                <w:rFonts w:cs="v5.0.0"/>
              </w:rPr>
              <w:t>Basic limit</w:t>
            </w:r>
          </w:p>
        </w:tc>
        <w:tc>
          <w:tcPr>
            <w:tcW w:w="1418" w:type="dxa"/>
          </w:tcPr>
          <w:p w:rsidR="000723CA" w:rsidRPr="00C629A6" w:rsidRDefault="000723CA" w:rsidP="00FA6718">
            <w:pPr>
              <w:pStyle w:val="TAH"/>
              <w:rPr>
                <w:rFonts w:cs="Arial"/>
              </w:rPr>
            </w:pPr>
            <w:r w:rsidRPr="00C629A6">
              <w:rPr>
                <w:rFonts w:cs="Arial"/>
              </w:rPr>
              <w:t>Measurement Bandwidth</w:t>
            </w:r>
          </w:p>
        </w:tc>
        <w:tc>
          <w:tcPr>
            <w:tcW w:w="3617" w:type="dxa"/>
          </w:tcPr>
          <w:p w:rsidR="000723CA" w:rsidRPr="00C629A6" w:rsidRDefault="000723CA" w:rsidP="00FA6718">
            <w:pPr>
              <w:pStyle w:val="TAH"/>
              <w:rPr>
                <w:rFonts w:cs="Arial"/>
              </w:rPr>
            </w:pPr>
            <w:r w:rsidRPr="00C629A6">
              <w:rPr>
                <w:rFonts w:cs="Arial"/>
              </w:rPr>
              <w:t>Note</w:t>
            </w:r>
          </w:p>
        </w:tc>
      </w:tr>
      <w:tr w:rsidR="000723CA" w:rsidRPr="00C629A6" w:rsidTr="00FA6718">
        <w:trPr>
          <w:cantSplit/>
          <w:trHeight w:val="163"/>
          <w:jc w:val="center"/>
        </w:trPr>
        <w:tc>
          <w:tcPr>
            <w:tcW w:w="2538" w:type="dxa"/>
            <w:tcBorders>
              <w:top w:val="single" w:sz="4" w:space="0" w:color="auto"/>
            </w:tcBorders>
          </w:tcPr>
          <w:p w:rsidR="000723CA" w:rsidRPr="00C629A6" w:rsidRDefault="000723CA" w:rsidP="00FA6718">
            <w:pPr>
              <w:pStyle w:val="TAC"/>
              <w:rPr>
                <w:rFonts w:cs="Arial"/>
              </w:rPr>
            </w:pPr>
            <w:r w:rsidRPr="00C629A6">
              <w:rPr>
                <w:rFonts w:cs="Arial"/>
              </w:rPr>
              <w:t>1884.5 – 1915.7 MHz</w:t>
            </w:r>
          </w:p>
        </w:tc>
        <w:tc>
          <w:tcPr>
            <w:tcW w:w="1276" w:type="dxa"/>
            <w:tcBorders>
              <w:top w:val="single" w:sz="4" w:space="0" w:color="auto"/>
            </w:tcBorders>
          </w:tcPr>
          <w:p w:rsidR="000723CA" w:rsidRPr="00C629A6" w:rsidRDefault="000723CA" w:rsidP="00FA6718">
            <w:pPr>
              <w:pStyle w:val="TAC"/>
              <w:rPr>
                <w:rFonts w:cs="Arial"/>
              </w:rPr>
            </w:pPr>
            <w:r w:rsidRPr="00C629A6">
              <w:rPr>
                <w:rFonts w:cs="Arial"/>
              </w:rPr>
              <w:t>-41 dBm</w:t>
            </w:r>
          </w:p>
        </w:tc>
        <w:tc>
          <w:tcPr>
            <w:tcW w:w="1418" w:type="dxa"/>
            <w:tcBorders>
              <w:top w:val="single" w:sz="4" w:space="0" w:color="auto"/>
            </w:tcBorders>
          </w:tcPr>
          <w:p w:rsidR="000723CA" w:rsidRPr="00C629A6" w:rsidRDefault="000723CA" w:rsidP="00FA6718">
            <w:pPr>
              <w:pStyle w:val="TAC"/>
              <w:rPr>
                <w:rFonts w:cs="Arial"/>
              </w:rPr>
            </w:pPr>
            <w:r w:rsidRPr="00C629A6">
              <w:rPr>
                <w:rFonts w:cs="Arial"/>
              </w:rPr>
              <w:t>300 kHz</w:t>
            </w:r>
          </w:p>
        </w:tc>
        <w:tc>
          <w:tcPr>
            <w:tcW w:w="3617" w:type="dxa"/>
            <w:tcBorders>
              <w:top w:val="single" w:sz="4" w:space="0" w:color="auto"/>
            </w:tcBorders>
          </w:tcPr>
          <w:p w:rsidR="000723CA" w:rsidRPr="00C629A6" w:rsidRDefault="000723CA" w:rsidP="00FA6718">
            <w:pPr>
              <w:pStyle w:val="TAC"/>
              <w:rPr>
                <w:rFonts w:cs="Arial"/>
              </w:rPr>
            </w:pPr>
            <w:r w:rsidRPr="00C629A6">
              <w:rPr>
                <w:rFonts w:cs="Arial"/>
              </w:rPr>
              <w:t xml:space="preserve">Applicable when co-existence with PHS system operating in 1884.5 - 1915.7MHz </w:t>
            </w:r>
          </w:p>
        </w:tc>
      </w:tr>
    </w:tbl>
    <w:p w:rsidR="000723CA" w:rsidRPr="00C629A6" w:rsidRDefault="000723CA" w:rsidP="000723CA"/>
    <w:p w:rsidR="000723CA" w:rsidRPr="00C629A6" w:rsidRDefault="000723CA" w:rsidP="000723CA">
      <w:pPr>
        <w:rPr>
          <w:rFonts w:cs="v3.8.0"/>
        </w:rPr>
      </w:pPr>
      <w:r w:rsidRPr="00C629A6">
        <w:rPr>
          <w:rFonts w:cs="v3.8.0"/>
        </w:rPr>
        <w:t>The following requirement may apply to E-UTRA BS operating in Band n41 in certain regions. This requirement is also applicable at</w:t>
      </w:r>
      <w:r w:rsidRPr="00C629A6">
        <w:t xml:space="preserve"> </w:t>
      </w:r>
      <w:r w:rsidRPr="00C629A6">
        <w:rPr>
          <w:rFonts w:cs="v3.8.0"/>
        </w:rPr>
        <w:t xml:space="preserve">the frequency range from 10 MHz below the lowest frequency of the BS downlink </w:t>
      </w:r>
      <w:r w:rsidRPr="00C629A6">
        <w:rPr>
          <w:rFonts w:cs="v3.8.0"/>
          <w:i/>
        </w:rPr>
        <w:t>operating band</w:t>
      </w:r>
      <w:r w:rsidRPr="00C629A6">
        <w:rPr>
          <w:rFonts w:cs="v3.8.0"/>
        </w:rPr>
        <w:t xml:space="preserve"> up to 10 MHz above the highest frequency of the BS downlink </w:t>
      </w:r>
      <w:r w:rsidRPr="00C629A6">
        <w:rPr>
          <w:rFonts w:cs="v3.8.0"/>
          <w:i/>
        </w:rPr>
        <w:t>operating band</w:t>
      </w:r>
      <w:r w:rsidRPr="00C629A6">
        <w:rPr>
          <w:rFonts w:cs="v3.8.0"/>
        </w:rPr>
        <w:t>.</w:t>
      </w:r>
    </w:p>
    <w:p w:rsidR="000723CA" w:rsidRPr="00C629A6" w:rsidRDefault="000723CA" w:rsidP="000723CA">
      <w:pPr>
        <w:keepNext/>
        <w:rPr>
          <w:rFonts w:cs="v3.8.0"/>
        </w:rPr>
      </w:pPr>
      <w:r w:rsidRPr="00C629A6">
        <w:rPr>
          <w:rFonts w:cs="v3.8.0"/>
        </w:rPr>
        <w:t>The power of any spurious emission shall not exceed:</w:t>
      </w:r>
    </w:p>
    <w:p w:rsidR="000723CA" w:rsidRPr="00C629A6" w:rsidRDefault="000723CA" w:rsidP="00854B6F">
      <w:pPr>
        <w:pStyle w:val="TH"/>
        <w:rPr>
          <w:rFonts w:cs="v5.0.0"/>
        </w:rPr>
      </w:pPr>
      <w:r w:rsidRPr="00C629A6">
        <w:rPr>
          <w:rFonts w:cs="v5.0.0"/>
        </w:rPr>
        <w:t>Table 6.6.5.2.3-3: Additional BS</w:t>
      </w:r>
      <w:r w:rsidRPr="00C629A6">
        <w:t xml:space="preserve"> spurious emissions limits for Band n</w:t>
      </w:r>
      <w:r w:rsidRPr="00C629A6">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308FB" w:rsidRPr="00C629A6" w:rsidTr="00FA671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0308FB" w:rsidRPr="00C629A6" w:rsidRDefault="000308FB" w:rsidP="000308FB">
            <w:pPr>
              <w:pStyle w:val="TAH"/>
              <w:rPr>
                <w:rFonts w:cs="v5.0.0"/>
              </w:rPr>
            </w:pPr>
            <w:r w:rsidRPr="00C629A6">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0308FB" w:rsidRPr="00C629A6" w:rsidRDefault="000308FB" w:rsidP="000308FB">
            <w:pPr>
              <w:pStyle w:val="TAH"/>
              <w:rPr>
                <w:rFonts w:cs="v5.0.0"/>
              </w:rPr>
            </w:pPr>
            <w:r w:rsidRPr="00C629A6">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0308FB" w:rsidRPr="00C629A6" w:rsidRDefault="000308FB" w:rsidP="000308FB">
            <w:pPr>
              <w:pStyle w:val="TAH"/>
              <w:rPr>
                <w:rFonts w:cs="v5.0.0"/>
              </w:rPr>
            </w:pPr>
            <w:r w:rsidRPr="00C629A6">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0308FB" w:rsidRPr="00C629A6" w:rsidRDefault="000308FB" w:rsidP="000308FB">
            <w:pPr>
              <w:pStyle w:val="TAH"/>
              <w:rPr>
                <w:rFonts w:cs="v5.0.0"/>
              </w:rPr>
            </w:pPr>
            <w:r w:rsidRPr="00C629A6">
              <w:rPr>
                <w:rFonts w:cs="v5.0.0"/>
              </w:rPr>
              <w:t>Note</w:t>
            </w:r>
          </w:p>
        </w:tc>
      </w:tr>
      <w:tr w:rsidR="007D0CB3" w:rsidRPr="00C629A6" w:rsidTr="00FA671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7D0CB3" w:rsidRPr="00C629A6" w:rsidRDefault="007D0CB3" w:rsidP="007D0CB3">
            <w:pPr>
              <w:pStyle w:val="TAC"/>
              <w:rPr>
                <w:rFonts w:cs="Arial"/>
                <w:szCs w:val="21"/>
              </w:rPr>
            </w:pPr>
            <w:r w:rsidRPr="00E1462B">
              <w:rPr>
                <w:rFonts w:cs="Arial" w:hint="eastAsia"/>
                <w:szCs w:val="21"/>
              </w:rPr>
              <w:t xml:space="preserve">2505 </w:t>
            </w:r>
            <w:r w:rsidRPr="00E1462B">
              <w:rPr>
                <w:rFonts w:cs="Arial"/>
                <w:szCs w:val="21"/>
              </w:rPr>
              <w:t>–</w:t>
            </w:r>
            <w:r w:rsidRPr="00E1462B">
              <w:rPr>
                <w:rFonts w:cs="Arial" w:hint="eastAsia"/>
                <w:szCs w:val="21"/>
              </w:rPr>
              <w:t xml:space="preserve"> 2535</w:t>
            </w:r>
            <w:r>
              <w:rPr>
                <w:rFonts w:cs="Arial"/>
                <w:szCs w:val="21"/>
              </w:rPr>
              <w:t> </w:t>
            </w:r>
            <w:r w:rsidRPr="00E1462B">
              <w:rPr>
                <w:rFonts w:cs="Arial" w:hint="eastAsia"/>
                <w:szCs w:val="21"/>
              </w:rPr>
              <w:t>MHz</w:t>
            </w:r>
          </w:p>
        </w:tc>
        <w:tc>
          <w:tcPr>
            <w:tcW w:w="1276" w:type="dxa"/>
            <w:tcBorders>
              <w:top w:val="single" w:sz="6" w:space="0" w:color="000000"/>
              <w:left w:val="single" w:sz="6" w:space="0" w:color="000000"/>
              <w:bottom w:val="single" w:sz="6" w:space="0" w:color="000000"/>
              <w:right w:val="single" w:sz="6" w:space="0" w:color="000000"/>
            </w:tcBorders>
          </w:tcPr>
          <w:p w:rsidR="007D0CB3" w:rsidRPr="00C629A6" w:rsidRDefault="007D0CB3" w:rsidP="007D0CB3">
            <w:pPr>
              <w:pStyle w:val="TAC"/>
              <w:rPr>
                <w:rFonts w:cs="Arial"/>
                <w:szCs w:val="21"/>
              </w:rPr>
            </w:pPr>
            <w:r w:rsidRPr="00E1462B">
              <w:rPr>
                <w:rFonts w:cs="Arial" w:hint="eastAsia"/>
                <w:szCs w:val="21"/>
              </w:rPr>
              <w:t>-42</w:t>
            </w:r>
            <w:r>
              <w:rPr>
                <w:rFonts w:cs="Arial"/>
                <w:szCs w:val="21"/>
              </w:rPr>
              <w:t> </w:t>
            </w:r>
            <w:r w:rsidRPr="00E1462B">
              <w:rPr>
                <w:rFonts w:cs="Arial" w:hint="eastAsia"/>
                <w:szCs w:val="21"/>
              </w:rPr>
              <w:t>dBm</w:t>
            </w:r>
          </w:p>
        </w:tc>
        <w:tc>
          <w:tcPr>
            <w:tcW w:w="1418" w:type="dxa"/>
            <w:tcBorders>
              <w:top w:val="single" w:sz="6" w:space="0" w:color="000000"/>
              <w:left w:val="single" w:sz="6" w:space="0" w:color="000000"/>
              <w:bottom w:val="single" w:sz="6" w:space="0" w:color="000000"/>
              <w:right w:val="single" w:sz="6" w:space="0" w:color="000000"/>
            </w:tcBorders>
          </w:tcPr>
          <w:p w:rsidR="007D0CB3" w:rsidRPr="00C629A6" w:rsidRDefault="007D0CB3" w:rsidP="007D0CB3">
            <w:pPr>
              <w:pStyle w:val="TAC"/>
              <w:rPr>
                <w:rFonts w:cs="v5.0.0"/>
                <w:lang w:eastAsia="zh-CN"/>
              </w:rPr>
            </w:pPr>
            <w:r w:rsidRPr="00E1462B">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7D0CB3" w:rsidRPr="00C629A6" w:rsidRDefault="007D0CB3" w:rsidP="007D0CB3">
            <w:pPr>
              <w:pStyle w:val="TAC"/>
              <w:rPr>
                <w:rFonts w:cs="v5.0.0"/>
              </w:rPr>
            </w:pPr>
          </w:p>
        </w:tc>
      </w:tr>
      <w:tr w:rsidR="007D0CB3" w:rsidRPr="00C629A6" w:rsidTr="00FA671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7D0CB3" w:rsidRPr="00C629A6" w:rsidRDefault="007D0CB3" w:rsidP="007D0CB3">
            <w:pPr>
              <w:pStyle w:val="TAC"/>
              <w:rPr>
                <w:rFonts w:cs="Arial"/>
                <w:szCs w:val="21"/>
              </w:rPr>
            </w:pPr>
            <w:r w:rsidRPr="00E1462B">
              <w:rPr>
                <w:rFonts w:cs="Arial" w:hint="eastAsia"/>
                <w:szCs w:val="21"/>
              </w:rPr>
              <w:t xml:space="preserve">2535 </w:t>
            </w:r>
            <w:r w:rsidRPr="00E1462B">
              <w:rPr>
                <w:rFonts w:cs="Arial"/>
                <w:szCs w:val="21"/>
              </w:rPr>
              <w:t>–</w:t>
            </w:r>
            <w:r w:rsidRPr="00E1462B">
              <w:rPr>
                <w:rFonts w:cs="Arial" w:hint="eastAsia"/>
                <w:szCs w:val="21"/>
              </w:rPr>
              <w:t xml:space="preserve"> 26</w:t>
            </w:r>
            <w:r w:rsidRPr="00E1462B">
              <w:rPr>
                <w:rFonts w:cs="Arial"/>
                <w:szCs w:val="21"/>
              </w:rPr>
              <w:t>55</w:t>
            </w:r>
            <w:r>
              <w:rPr>
                <w:rFonts w:cs="Arial"/>
                <w:szCs w:val="21"/>
              </w:rPr>
              <w:t> </w:t>
            </w:r>
            <w:r w:rsidRPr="00E1462B">
              <w:rPr>
                <w:rFonts w:cs="Arial" w:hint="eastAsia"/>
                <w:szCs w:val="21"/>
              </w:rPr>
              <w:t>MHz</w:t>
            </w:r>
          </w:p>
        </w:tc>
        <w:tc>
          <w:tcPr>
            <w:tcW w:w="1276" w:type="dxa"/>
            <w:tcBorders>
              <w:top w:val="single" w:sz="6" w:space="0" w:color="000000"/>
              <w:left w:val="single" w:sz="6" w:space="0" w:color="000000"/>
              <w:bottom w:val="single" w:sz="6" w:space="0" w:color="000000"/>
              <w:right w:val="single" w:sz="6" w:space="0" w:color="000000"/>
            </w:tcBorders>
          </w:tcPr>
          <w:p w:rsidR="007D0CB3" w:rsidRPr="00C629A6" w:rsidRDefault="007D0CB3" w:rsidP="007D0CB3">
            <w:pPr>
              <w:pStyle w:val="TAC"/>
              <w:rPr>
                <w:rFonts w:cs="Arial"/>
                <w:szCs w:val="21"/>
              </w:rPr>
            </w:pPr>
            <w:r w:rsidRPr="00E1462B">
              <w:rPr>
                <w:rFonts w:cs="Arial" w:hint="eastAsia"/>
                <w:szCs w:val="21"/>
              </w:rPr>
              <w:t>-22</w:t>
            </w:r>
            <w:r>
              <w:rPr>
                <w:rFonts w:cs="Arial"/>
                <w:szCs w:val="21"/>
              </w:rPr>
              <w:t> </w:t>
            </w:r>
            <w:r w:rsidRPr="00E1462B">
              <w:rPr>
                <w:rFonts w:cs="Arial" w:hint="eastAsia"/>
                <w:szCs w:val="21"/>
              </w:rPr>
              <w:t>dBm</w:t>
            </w:r>
          </w:p>
        </w:tc>
        <w:tc>
          <w:tcPr>
            <w:tcW w:w="1418" w:type="dxa"/>
            <w:tcBorders>
              <w:top w:val="single" w:sz="6" w:space="0" w:color="000000"/>
              <w:left w:val="single" w:sz="6" w:space="0" w:color="000000"/>
              <w:bottom w:val="single" w:sz="6" w:space="0" w:color="000000"/>
              <w:right w:val="single" w:sz="6" w:space="0" w:color="000000"/>
            </w:tcBorders>
          </w:tcPr>
          <w:p w:rsidR="007D0CB3" w:rsidRPr="00C629A6" w:rsidRDefault="007D0CB3" w:rsidP="007D0CB3">
            <w:pPr>
              <w:pStyle w:val="TAC"/>
              <w:rPr>
                <w:rFonts w:cs="v5.0.0"/>
                <w:lang w:eastAsia="zh-CN"/>
              </w:rPr>
            </w:pPr>
            <w:r w:rsidRPr="00E1462B">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7D0CB3" w:rsidRPr="00C629A6" w:rsidRDefault="007D0CB3" w:rsidP="007D0CB3">
            <w:pPr>
              <w:pStyle w:val="TAC"/>
              <w:rPr>
                <w:rFonts w:cs="v5.0.0"/>
              </w:rPr>
            </w:pPr>
            <w:r w:rsidRPr="00E1462B">
              <w:rPr>
                <w:rFonts w:cs="v5.0.0"/>
              </w:rPr>
              <w:t>Applicable at offsets ≥ 250% of channel bandwidth from carrier frequency.</w:t>
            </w:r>
          </w:p>
        </w:tc>
      </w:tr>
      <w:tr w:rsidR="007D0CB3" w:rsidRPr="00C629A6" w:rsidTr="0076630A">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tcPr>
          <w:p w:rsidR="007D0CB3" w:rsidRPr="00C629A6" w:rsidRDefault="007D0CB3" w:rsidP="007D45E9">
            <w:pPr>
              <w:pStyle w:val="TAN"/>
              <w:rPr>
                <w:rFonts w:cs="v5.0.0"/>
              </w:rPr>
            </w:pPr>
            <w:r w:rsidRPr="00E1462B">
              <w:t xml:space="preserve">NOTE: </w:t>
            </w:r>
            <w:r w:rsidRPr="00E1462B">
              <w:tab/>
              <w:t>This requirement applies for 10 or 20 MHz E-UTRA carriers allocated within 2545</w:t>
            </w:r>
            <w:r w:rsidR="000308FB">
              <w:t xml:space="preserve"> – </w:t>
            </w:r>
            <w:r w:rsidRPr="00E1462B">
              <w:t>2575</w:t>
            </w:r>
            <w:r w:rsidR="000308FB">
              <w:t> </w:t>
            </w:r>
            <w:r w:rsidRPr="00E1462B">
              <w:t>MHz or 2595</w:t>
            </w:r>
            <w:r w:rsidR="000308FB">
              <w:t xml:space="preserve"> – </w:t>
            </w:r>
            <w:r w:rsidRPr="00E1462B">
              <w:t>2645</w:t>
            </w:r>
            <w:r w:rsidR="000308FB">
              <w:t> </w:t>
            </w:r>
            <w:r w:rsidRPr="00E1462B">
              <w:t>MHz.</w:t>
            </w:r>
          </w:p>
        </w:tc>
      </w:tr>
    </w:tbl>
    <w:p w:rsidR="00CC738B" w:rsidRPr="00C629A6" w:rsidRDefault="00CC738B">
      <w:pPr>
        <w:rPr>
          <w:lang w:val="en-US"/>
        </w:rPr>
      </w:pPr>
    </w:p>
    <w:p w:rsidR="00CC738B" w:rsidRPr="00C629A6" w:rsidRDefault="00CC738B" w:rsidP="00CC738B">
      <w:pPr>
        <w:rPr>
          <w:lang w:val="en-US"/>
        </w:rPr>
      </w:pPr>
      <w:r w:rsidRPr="00C629A6">
        <w:rPr>
          <w:lang w:val="en-US"/>
        </w:rPr>
        <w:t xml:space="preserve">In certain regions, the following requirement may apply to NR BS operating in Band </w:t>
      </w:r>
      <w:r w:rsidR="005A1942">
        <w:rPr>
          <w:lang w:val="en-US"/>
        </w:rPr>
        <w:t>n50 within the 1432 – 1452 MHz or</w:t>
      </w:r>
      <w:r w:rsidR="005A1942" w:rsidRPr="00C629A6">
        <w:rPr>
          <w:lang w:val="en-US"/>
        </w:rPr>
        <w:t xml:space="preserve"> </w:t>
      </w:r>
      <w:r w:rsidRPr="00C629A6">
        <w:rPr>
          <w:lang w:val="en-US"/>
        </w:rPr>
        <w:t>n51. Emissions shall not exceed the maximum levels specified in Table 6.6.5.2.3-4.</w:t>
      </w:r>
    </w:p>
    <w:p w:rsidR="00CC738B" w:rsidRPr="00C629A6" w:rsidRDefault="00CC738B" w:rsidP="0018293D">
      <w:pPr>
        <w:pStyle w:val="TH"/>
        <w:rPr>
          <w:lang w:val="en-US" w:eastAsia="zh-CN"/>
        </w:rPr>
      </w:pPr>
      <w:r w:rsidRPr="00C629A6">
        <w:t xml:space="preserve">Table </w:t>
      </w:r>
      <w:r w:rsidRPr="00C629A6">
        <w:rPr>
          <w:lang w:val="en-US"/>
        </w:rPr>
        <w:t>6.6.5.2.3-4</w:t>
      </w:r>
      <w:r w:rsidRPr="00C629A6">
        <w:t xml:space="preserve">: Additional operating band unwanted emission limits for NR BS operating in </w:t>
      </w:r>
      <w:r w:rsidRPr="00C629A6">
        <w:rPr>
          <w:lang w:val="en-US" w:eastAsia="zh-CN"/>
        </w:rPr>
        <w:t>Band</w:t>
      </w:r>
      <w:r w:rsidR="005A1942">
        <w:rPr>
          <w:lang w:val="en-US" w:eastAsia="zh-CN"/>
        </w:rPr>
        <w:t> n50 within 1432 – 1452 MHz or</w:t>
      </w:r>
      <w:r w:rsidR="000308FB">
        <w:rPr>
          <w:lang w:val="en-US" w:eastAsia="zh-CN"/>
        </w:rPr>
        <w:t> </w:t>
      </w:r>
      <w:r w:rsidRPr="00C629A6">
        <w:rPr>
          <w:lang w:val="en-US" w:eastAsia="zh-CN"/>
        </w:rPr>
        <w:t xml:space="preserve">n51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C738B" w:rsidRPr="00C629A6" w:rsidTr="005A7DDE">
        <w:trPr>
          <w:cantSplit/>
          <w:jc w:val="center"/>
        </w:trPr>
        <w:tc>
          <w:tcPr>
            <w:tcW w:w="3041" w:type="dxa"/>
            <w:tcBorders>
              <w:top w:val="single" w:sz="4" w:space="0" w:color="auto"/>
              <w:left w:val="single" w:sz="4" w:space="0" w:color="auto"/>
              <w:bottom w:val="single" w:sz="4" w:space="0" w:color="auto"/>
              <w:right w:val="single" w:sz="4" w:space="0" w:color="auto"/>
            </w:tcBorders>
          </w:tcPr>
          <w:p w:rsidR="00CC738B" w:rsidRPr="00C629A6" w:rsidRDefault="00CC738B" w:rsidP="005A7DDE">
            <w:pPr>
              <w:pStyle w:val="TAH"/>
            </w:pPr>
            <w:r w:rsidRPr="00C629A6">
              <w:t>Filter centre frequency, F</w:t>
            </w:r>
            <w:r w:rsidR="00230249" w:rsidRPr="007D45E9">
              <w:rPr>
                <w:vertAlign w:val="subscript"/>
              </w:rPr>
              <w:t>f</w:t>
            </w:r>
            <w:r w:rsidRPr="007D45E9">
              <w:rPr>
                <w:vertAlign w:val="subscript"/>
              </w:rPr>
              <w:t>ilter</w:t>
            </w:r>
          </w:p>
        </w:tc>
        <w:tc>
          <w:tcPr>
            <w:tcW w:w="2080" w:type="dxa"/>
            <w:tcBorders>
              <w:top w:val="single" w:sz="4" w:space="0" w:color="auto"/>
              <w:left w:val="single" w:sz="4" w:space="0" w:color="auto"/>
              <w:bottom w:val="single" w:sz="4" w:space="0" w:color="auto"/>
              <w:right w:val="single" w:sz="4" w:space="0" w:color="auto"/>
            </w:tcBorders>
          </w:tcPr>
          <w:p w:rsidR="00CC738B" w:rsidRPr="00C629A6" w:rsidRDefault="000308FB" w:rsidP="005A7DDE">
            <w:pPr>
              <w:pStyle w:val="TAH"/>
            </w:pPr>
            <w:r w:rsidRPr="00C629A6">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rsidR="00CC738B" w:rsidRPr="00C629A6" w:rsidRDefault="00CC738B" w:rsidP="005A7DDE">
            <w:pPr>
              <w:pStyle w:val="TAH"/>
            </w:pPr>
            <w:r w:rsidRPr="00C629A6">
              <w:t>Measurement Bandwidth</w:t>
            </w:r>
          </w:p>
        </w:tc>
      </w:tr>
      <w:tr w:rsidR="00CC738B" w:rsidRPr="00C629A6" w:rsidTr="005A7DDE">
        <w:trPr>
          <w:cantSplit/>
          <w:jc w:val="center"/>
        </w:trPr>
        <w:tc>
          <w:tcPr>
            <w:tcW w:w="3041" w:type="dxa"/>
            <w:tcBorders>
              <w:top w:val="single" w:sz="4" w:space="0" w:color="auto"/>
              <w:left w:val="single" w:sz="4" w:space="0" w:color="auto"/>
              <w:bottom w:val="single" w:sz="4" w:space="0" w:color="auto"/>
              <w:right w:val="single" w:sz="4" w:space="0" w:color="auto"/>
            </w:tcBorders>
          </w:tcPr>
          <w:p w:rsidR="00CC738B" w:rsidRPr="00C629A6" w:rsidRDefault="00CC738B" w:rsidP="005A7DDE">
            <w:pPr>
              <w:pStyle w:val="TAC"/>
            </w:pPr>
            <w:r w:rsidRPr="00C629A6">
              <w:t>F</w:t>
            </w:r>
            <w:r w:rsidRPr="007D45E9">
              <w:rPr>
                <w:vertAlign w:val="subscript"/>
              </w:rPr>
              <w:t>filter</w:t>
            </w:r>
            <w:r w:rsidRPr="00C629A6">
              <w:t xml:space="preserve"> = 1413.5 MHz</w:t>
            </w:r>
          </w:p>
        </w:tc>
        <w:tc>
          <w:tcPr>
            <w:tcW w:w="2080" w:type="dxa"/>
            <w:tcBorders>
              <w:top w:val="single" w:sz="4" w:space="0" w:color="auto"/>
              <w:left w:val="single" w:sz="4" w:space="0" w:color="auto"/>
              <w:bottom w:val="single" w:sz="4" w:space="0" w:color="auto"/>
              <w:right w:val="single" w:sz="4" w:space="0" w:color="auto"/>
            </w:tcBorders>
          </w:tcPr>
          <w:p w:rsidR="00CC738B" w:rsidRPr="00C629A6" w:rsidRDefault="00CC738B" w:rsidP="005A7DDE">
            <w:pPr>
              <w:pStyle w:val="TAC"/>
            </w:pPr>
            <w:r w:rsidRPr="00C629A6">
              <w:t>-42</w:t>
            </w:r>
            <w:r w:rsidR="000308FB">
              <w:t xml:space="preserve"> dBm</w:t>
            </w:r>
          </w:p>
        </w:tc>
        <w:tc>
          <w:tcPr>
            <w:tcW w:w="1642" w:type="dxa"/>
            <w:tcBorders>
              <w:top w:val="single" w:sz="4" w:space="0" w:color="auto"/>
              <w:left w:val="single" w:sz="4" w:space="0" w:color="auto"/>
              <w:bottom w:val="single" w:sz="4" w:space="0" w:color="auto"/>
              <w:right w:val="single" w:sz="4" w:space="0" w:color="auto"/>
            </w:tcBorders>
          </w:tcPr>
          <w:p w:rsidR="00CC738B" w:rsidRPr="00C629A6" w:rsidRDefault="00CC738B" w:rsidP="005A7DDE">
            <w:pPr>
              <w:pStyle w:val="TAC"/>
            </w:pPr>
            <w:r w:rsidRPr="00C629A6">
              <w:t>27 MHz</w:t>
            </w:r>
          </w:p>
        </w:tc>
      </w:tr>
    </w:tbl>
    <w:p w:rsidR="00CC738B" w:rsidRPr="00C629A6" w:rsidRDefault="00CC738B" w:rsidP="00CC738B"/>
    <w:p w:rsidR="00CC738B" w:rsidRPr="00C629A6" w:rsidRDefault="00CC738B" w:rsidP="00CC738B">
      <w:pPr>
        <w:pStyle w:val="NO"/>
      </w:pPr>
      <w:r w:rsidRPr="00C629A6">
        <w:lastRenderedPageBreak/>
        <w:t>N</w:t>
      </w:r>
      <w:r w:rsidRPr="00C629A6">
        <w:rPr>
          <w:rFonts w:hint="eastAsia"/>
        </w:rPr>
        <w:t>OTE</w:t>
      </w:r>
      <w:r w:rsidRPr="00C629A6">
        <w:t>:</w:t>
      </w:r>
      <w:r w:rsidRPr="00C629A6">
        <w:tab/>
        <w:t>The regional requirement</w:t>
      </w:r>
      <w:r w:rsidRPr="00C629A6">
        <w:rPr>
          <w:rFonts w:hint="eastAsia"/>
        </w:rPr>
        <w:t>,</w:t>
      </w:r>
      <w:r w:rsidRPr="00C629A6">
        <w:t xml:space="preserve"> included in </w:t>
      </w:r>
      <w:r w:rsidRPr="00C629A6">
        <w:rPr>
          <w:rFonts w:hint="eastAsia"/>
        </w:rPr>
        <w:t>[1</w:t>
      </w:r>
      <w:r w:rsidRPr="00C629A6">
        <w:t>2</w:t>
      </w:r>
      <w:r w:rsidRPr="00C629A6">
        <w:rPr>
          <w:rFonts w:hint="eastAsia"/>
        </w:rPr>
        <w:t>],</w:t>
      </w:r>
      <w:r w:rsidRPr="00C629A6">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00721000" w:rsidRPr="00C629A6">
        <w:t>E</w:t>
      </w:r>
      <w:r w:rsidRPr="00C629A6">
        <w:t>.</w:t>
      </w:r>
    </w:p>
    <w:p w:rsidR="005A1942" w:rsidRPr="007D45E9" w:rsidRDefault="005A1942" w:rsidP="005A1942">
      <w:r w:rsidRPr="007D45E9">
        <w:t>In certain regions, the following requirement may apply to BS operating in NR Band n50 within 1492-1517 MHz.</w:t>
      </w:r>
      <w:r w:rsidRPr="007D45E9">
        <w:rPr>
          <w:rFonts w:cs="v5.0.0"/>
        </w:rPr>
        <w:t xml:space="preserve"> The </w:t>
      </w:r>
      <w:r w:rsidRPr="007D45E9">
        <w:t>level of emissions, measured on centre frequencies F</w:t>
      </w:r>
      <w:r w:rsidRPr="007D45E9">
        <w:rPr>
          <w:vertAlign w:val="subscript"/>
        </w:rPr>
        <w:t>filter</w:t>
      </w:r>
      <w:r w:rsidRPr="007D45E9">
        <w:t xml:space="preserve"> with filter bandwidth according to Table </w:t>
      </w:r>
      <w:r w:rsidRPr="007D45E9">
        <w:rPr>
          <w:lang w:val="en-US"/>
        </w:rPr>
        <w:t>6.6.5.2.3-5</w:t>
      </w:r>
      <w:r w:rsidRPr="007D45E9">
        <w:t>, shall neither exceed the maximum emission level P</w:t>
      </w:r>
      <w:r w:rsidRPr="007D45E9">
        <w:rPr>
          <w:vertAlign w:val="subscript"/>
        </w:rPr>
        <w:t xml:space="preserve">EM,n50,a </w:t>
      </w:r>
      <w:r w:rsidRPr="007D45E9">
        <w:t>nor P</w:t>
      </w:r>
      <w:r w:rsidRPr="007D45E9">
        <w:rPr>
          <w:vertAlign w:val="subscript"/>
        </w:rPr>
        <w:t xml:space="preserve">EM,B50,b </w:t>
      </w:r>
      <w:r w:rsidRPr="007D45E9">
        <w:t>declared by the manufacturer.</w:t>
      </w:r>
    </w:p>
    <w:p w:rsidR="005A1942" w:rsidRPr="007D45E9" w:rsidRDefault="005A1942" w:rsidP="005A1942">
      <w:pPr>
        <w:pStyle w:val="TH"/>
      </w:pPr>
      <w:r w:rsidRPr="007D45E9">
        <w:t xml:space="preserve">Table </w:t>
      </w:r>
      <w:r w:rsidRPr="007D45E9">
        <w:rPr>
          <w:lang w:val="en-US"/>
        </w:rPr>
        <w:t>6.6.5.2.3-</w:t>
      </w:r>
      <w:r w:rsidRPr="007D45E9">
        <w:t xml:space="preserve">5: Operating band n50 </w:t>
      </w:r>
      <w:r>
        <w:t xml:space="preserve">within 1492 – 1517 MHz </w:t>
      </w:r>
      <w:r w:rsidRPr="007D45E9">
        <w:t>declared emission in the band 1518</w:t>
      </w:r>
      <w:r>
        <w:t xml:space="preserve"> – </w:t>
      </w:r>
      <w:r w:rsidRPr="007D45E9">
        <w:t>1559</w:t>
      </w:r>
      <w:r>
        <w:t> </w:t>
      </w:r>
      <w:r w:rsidRPr="007D45E9">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A1942" w:rsidRPr="00602554" w:rsidTr="005A1942">
        <w:trPr>
          <w:jc w:val="center"/>
        </w:trPr>
        <w:tc>
          <w:tcPr>
            <w:tcW w:w="3023" w:type="dxa"/>
          </w:tcPr>
          <w:p w:rsidR="005A1942" w:rsidRPr="007D45E9" w:rsidRDefault="005A1942" w:rsidP="005A1942">
            <w:pPr>
              <w:pStyle w:val="TAH"/>
            </w:pPr>
            <w:r w:rsidRPr="007D45E9">
              <w:t>Filter centre frequency, F</w:t>
            </w:r>
            <w:r w:rsidRPr="007D45E9">
              <w:rPr>
                <w:vertAlign w:val="subscript"/>
              </w:rPr>
              <w:t>filter</w:t>
            </w:r>
          </w:p>
        </w:tc>
        <w:tc>
          <w:tcPr>
            <w:tcW w:w="1939" w:type="dxa"/>
          </w:tcPr>
          <w:p w:rsidR="005A1942" w:rsidRPr="007D45E9" w:rsidRDefault="005A1942" w:rsidP="005A1942">
            <w:pPr>
              <w:pStyle w:val="TAH"/>
            </w:pPr>
            <w:r w:rsidRPr="007D45E9">
              <w:t xml:space="preserve">Declared emission level </w:t>
            </w:r>
            <w:r>
              <w:t>(</w:t>
            </w:r>
            <w:r w:rsidRPr="007D45E9">
              <w:t>dBm</w:t>
            </w:r>
            <w:r>
              <w:t>)</w:t>
            </w:r>
          </w:p>
        </w:tc>
        <w:tc>
          <w:tcPr>
            <w:tcW w:w="1939" w:type="dxa"/>
          </w:tcPr>
          <w:p w:rsidR="005A1942" w:rsidRPr="007D45E9" w:rsidRDefault="005A1942" w:rsidP="005A1942">
            <w:pPr>
              <w:pStyle w:val="TAH"/>
            </w:pPr>
            <w:r w:rsidRPr="007D45E9">
              <w:t>Measurement bandwidth</w:t>
            </w:r>
          </w:p>
        </w:tc>
      </w:tr>
      <w:tr w:rsidR="005A1942" w:rsidRPr="00602554" w:rsidTr="005A1942">
        <w:trPr>
          <w:jc w:val="center"/>
        </w:trPr>
        <w:tc>
          <w:tcPr>
            <w:tcW w:w="3023" w:type="dxa"/>
          </w:tcPr>
          <w:p w:rsidR="005A1942" w:rsidRPr="007D45E9" w:rsidRDefault="005A1942" w:rsidP="005A1942">
            <w:pPr>
              <w:pStyle w:val="TAC"/>
              <w:rPr>
                <w:rFonts w:cs="Arial"/>
                <w:szCs w:val="18"/>
                <w:lang w:eastAsia="en-GB"/>
              </w:rPr>
            </w:pPr>
            <w:r w:rsidRPr="007D45E9">
              <w:rPr>
                <w:rFonts w:cs="Arial"/>
                <w:szCs w:val="18"/>
                <w:lang w:eastAsia="en-GB"/>
              </w:rPr>
              <w:t xml:space="preserve">1518.5 MHz </w:t>
            </w:r>
            <w:r w:rsidRPr="007D45E9">
              <w:rPr>
                <w:rFonts w:cs="Arial" w:hint="eastAsia"/>
                <w:szCs w:val="18"/>
                <w:lang w:eastAsia="en-GB"/>
              </w:rPr>
              <w:t>≤</w:t>
            </w:r>
            <w:r w:rsidRPr="007D45E9">
              <w:rPr>
                <w:rFonts w:cs="Arial"/>
                <w:szCs w:val="18"/>
                <w:lang w:eastAsia="en-GB"/>
              </w:rPr>
              <w:t xml:space="preserve"> F</w:t>
            </w:r>
            <w:r w:rsidRPr="007D45E9">
              <w:rPr>
                <w:rFonts w:cs="Arial"/>
                <w:szCs w:val="18"/>
                <w:vertAlign w:val="subscript"/>
                <w:lang w:eastAsia="en-GB"/>
              </w:rPr>
              <w:t>filter</w:t>
            </w:r>
            <w:r w:rsidRPr="007D45E9">
              <w:rPr>
                <w:rFonts w:cs="Arial"/>
                <w:szCs w:val="18"/>
                <w:lang w:eastAsia="en-GB"/>
              </w:rPr>
              <w:t xml:space="preserve"> </w:t>
            </w:r>
            <w:r w:rsidRPr="007D45E9">
              <w:rPr>
                <w:rFonts w:cs="Arial" w:hint="eastAsia"/>
                <w:szCs w:val="18"/>
                <w:lang w:eastAsia="en-GB"/>
              </w:rPr>
              <w:t>≤</w:t>
            </w:r>
            <w:r w:rsidRPr="007D45E9">
              <w:rPr>
                <w:rFonts w:cs="Arial"/>
                <w:szCs w:val="18"/>
                <w:lang w:eastAsia="en-GB"/>
              </w:rPr>
              <w:t xml:space="preserve"> 1519.5 MHz</w:t>
            </w:r>
          </w:p>
        </w:tc>
        <w:tc>
          <w:tcPr>
            <w:tcW w:w="1939" w:type="dxa"/>
          </w:tcPr>
          <w:p w:rsidR="005A1942" w:rsidRPr="007D45E9" w:rsidRDefault="005A1942" w:rsidP="005A1942">
            <w:pPr>
              <w:pStyle w:val="TAC"/>
              <w:rPr>
                <w:rFonts w:cs="Arial"/>
                <w:szCs w:val="18"/>
                <w:lang w:eastAsia="en-GB"/>
              </w:rPr>
            </w:pPr>
            <w:r w:rsidRPr="007D45E9">
              <w:rPr>
                <w:rFonts w:cs="Arial"/>
                <w:szCs w:val="18"/>
                <w:lang w:eastAsia="en-GB"/>
              </w:rPr>
              <w:t>P</w:t>
            </w:r>
            <w:r w:rsidRPr="007D45E9">
              <w:rPr>
                <w:rFonts w:cs="Arial"/>
                <w:szCs w:val="18"/>
                <w:vertAlign w:val="subscript"/>
                <w:lang w:eastAsia="en-GB"/>
              </w:rPr>
              <w:t>EM, n50</w:t>
            </w:r>
            <w:r w:rsidRPr="007D45E9">
              <w:rPr>
                <w:rFonts w:cs="Arial"/>
                <w:szCs w:val="18"/>
                <w:vertAlign w:val="subscript"/>
                <w:lang w:eastAsia="ja-JP"/>
              </w:rPr>
              <w:t>,</w:t>
            </w:r>
            <w:r w:rsidRPr="007D45E9">
              <w:rPr>
                <w:rFonts w:cs="Arial"/>
                <w:szCs w:val="18"/>
                <w:vertAlign w:val="subscript"/>
                <w:lang w:eastAsia="en-GB"/>
              </w:rPr>
              <w:t>a</w:t>
            </w:r>
          </w:p>
        </w:tc>
        <w:tc>
          <w:tcPr>
            <w:tcW w:w="1939" w:type="dxa"/>
          </w:tcPr>
          <w:p w:rsidR="005A1942" w:rsidRPr="007D45E9" w:rsidRDefault="005A1942" w:rsidP="005A1942">
            <w:pPr>
              <w:pStyle w:val="TAC"/>
              <w:rPr>
                <w:rFonts w:cs="Arial"/>
                <w:szCs w:val="18"/>
                <w:lang w:eastAsia="en-GB"/>
              </w:rPr>
            </w:pPr>
            <w:r w:rsidRPr="007D45E9">
              <w:rPr>
                <w:rFonts w:cs="Arial"/>
                <w:szCs w:val="18"/>
                <w:lang w:eastAsia="en-GB"/>
              </w:rPr>
              <w:t>1 MHz</w:t>
            </w:r>
          </w:p>
        </w:tc>
      </w:tr>
      <w:tr w:rsidR="005A1942" w:rsidRPr="00602554" w:rsidTr="005A1942">
        <w:trPr>
          <w:jc w:val="center"/>
        </w:trPr>
        <w:tc>
          <w:tcPr>
            <w:tcW w:w="3023" w:type="dxa"/>
          </w:tcPr>
          <w:p w:rsidR="005A1942" w:rsidRPr="007D45E9" w:rsidRDefault="005A1942" w:rsidP="005A1942">
            <w:pPr>
              <w:pStyle w:val="TAC"/>
              <w:rPr>
                <w:rFonts w:cs="Arial"/>
                <w:szCs w:val="18"/>
                <w:lang w:eastAsia="en-GB"/>
              </w:rPr>
            </w:pPr>
            <w:r w:rsidRPr="007D45E9">
              <w:rPr>
                <w:rFonts w:cs="Arial"/>
                <w:szCs w:val="18"/>
                <w:lang w:eastAsia="en-GB"/>
              </w:rPr>
              <w:t xml:space="preserve">1520.5 MHz </w:t>
            </w:r>
            <w:r w:rsidRPr="007D45E9">
              <w:rPr>
                <w:rFonts w:cs="Arial" w:hint="eastAsia"/>
                <w:szCs w:val="18"/>
                <w:lang w:eastAsia="en-GB"/>
              </w:rPr>
              <w:t>≤</w:t>
            </w:r>
            <w:r w:rsidRPr="007D45E9">
              <w:rPr>
                <w:rFonts w:cs="Arial"/>
                <w:szCs w:val="18"/>
                <w:lang w:eastAsia="en-GB"/>
              </w:rPr>
              <w:t xml:space="preserve"> F</w:t>
            </w:r>
            <w:r w:rsidRPr="007D45E9">
              <w:rPr>
                <w:rFonts w:cs="Arial"/>
                <w:szCs w:val="18"/>
                <w:vertAlign w:val="subscript"/>
                <w:lang w:eastAsia="en-GB"/>
              </w:rPr>
              <w:t>filter</w:t>
            </w:r>
            <w:r w:rsidRPr="007D45E9">
              <w:rPr>
                <w:rFonts w:cs="Arial"/>
                <w:szCs w:val="18"/>
                <w:lang w:eastAsia="en-GB"/>
              </w:rPr>
              <w:t xml:space="preserve"> </w:t>
            </w:r>
            <w:r w:rsidRPr="007D45E9">
              <w:rPr>
                <w:rFonts w:cs="Arial" w:hint="eastAsia"/>
                <w:szCs w:val="18"/>
                <w:lang w:eastAsia="en-GB"/>
              </w:rPr>
              <w:t>≤</w:t>
            </w:r>
            <w:r w:rsidRPr="007D45E9">
              <w:rPr>
                <w:rFonts w:cs="Arial"/>
                <w:szCs w:val="18"/>
                <w:lang w:eastAsia="en-GB"/>
              </w:rPr>
              <w:t xml:space="preserve"> 1558.5 MHz</w:t>
            </w:r>
          </w:p>
        </w:tc>
        <w:tc>
          <w:tcPr>
            <w:tcW w:w="1939" w:type="dxa"/>
          </w:tcPr>
          <w:p w:rsidR="005A1942" w:rsidRPr="007D45E9" w:rsidRDefault="005A1942" w:rsidP="005A1942">
            <w:pPr>
              <w:pStyle w:val="TAC"/>
              <w:rPr>
                <w:rFonts w:cs="Arial"/>
                <w:szCs w:val="18"/>
                <w:lang w:eastAsia="ja-JP"/>
              </w:rPr>
            </w:pPr>
            <w:r w:rsidRPr="007D45E9">
              <w:rPr>
                <w:rFonts w:cs="Arial"/>
                <w:szCs w:val="18"/>
                <w:lang w:eastAsia="en-GB"/>
              </w:rPr>
              <w:t>P</w:t>
            </w:r>
            <w:r w:rsidRPr="007D45E9">
              <w:rPr>
                <w:rFonts w:cs="Arial"/>
                <w:szCs w:val="18"/>
                <w:vertAlign w:val="subscript"/>
                <w:lang w:eastAsia="en-GB"/>
              </w:rPr>
              <w:t>EM</w:t>
            </w:r>
            <w:r w:rsidRPr="007D45E9">
              <w:rPr>
                <w:rFonts w:cs="Arial"/>
                <w:szCs w:val="18"/>
                <w:vertAlign w:val="subscript"/>
                <w:lang w:eastAsia="ja-JP"/>
              </w:rPr>
              <w:t>,</w:t>
            </w:r>
            <w:r w:rsidRPr="007D45E9">
              <w:rPr>
                <w:rFonts w:cs="Arial"/>
                <w:szCs w:val="18"/>
                <w:vertAlign w:val="subscript"/>
                <w:lang w:eastAsia="en-GB"/>
              </w:rPr>
              <w:t>n50,b</w:t>
            </w:r>
          </w:p>
        </w:tc>
        <w:tc>
          <w:tcPr>
            <w:tcW w:w="1939" w:type="dxa"/>
          </w:tcPr>
          <w:p w:rsidR="005A1942" w:rsidRPr="007D45E9" w:rsidRDefault="005A1942" w:rsidP="005A1942">
            <w:pPr>
              <w:pStyle w:val="TAC"/>
              <w:rPr>
                <w:rFonts w:cs="Arial"/>
                <w:szCs w:val="18"/>
                <w:lang w:eastAsia="en-GB"/>
              </w:rPr>
            </w:pPr>
            <w:r w:rsidRPr="007D45E9">
              <w:rPr>
                <w:rFonts w:cs="Arial"/>
                <w:szCs w:val="18"/>
                <w:lang w:eastAsia="en-GB"/>
              </w:rPr>
              <w:t>1 MHz</w:t>
            </w:r>
          </w:p>
        </w:tc>
      </w:tr>
    </w:tbl>
    <w:p w:rsidR="005A1942" w:rsidRDefault="005A1942" w:rsidP="007D45E9"/>
    <w:p w:rsidR="005A1942" w:rsidRPr="00722141" w:rsidRDefault="005A1942" w:rsidP="005A1942">
      <w:pPr>
        <w:pStyle w:val="NO"/>
      </w:pPr>
      <w:r w:rsidRPr="007D45E9">
        <w:t>NOTE:</w:t>
      </w:r>
      <w:r w:rsidRPr="007D45E9">
        <w:tab/>
        <w:t>The regio</w:t>
      </w:r>
      <w:r w:rsidRPr="00F71FDD">
        <w:t>nal requirement, included in [12</w:t>
      </w:r>
      <w:r w:rsidRPr="007D45E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F71FDD">
        <w:t>E</w:t>
      </w:r>
      <w:r w:rsidRPr="007D45E9">
        <w:t>.</w:t>
      </w:r>
    </w:p>
    <w:p w:rsidR="000723CA" w:rsidRPr="00C629A6" w:rsidRDefault="000723CA" w:rsidP="000723CA"/>
    <w:p w:rsidR="000723CA" w:rsidRPr="00C629A6" w:rsidRDefault="000723CA" w:rsidP="000723CA">
      <w:pPr>
        <w:pStyle w:val="Heading5"/>
      </w:pPr>
      <w:bookmarkStart w:id="175" w:name="_Toc518862041"/>
      <w:r w:rsidRPr="00C629A6">
        <w:t>6.6.5.2.4</w:t>
      </w:r>
      <w:r w:rsidRPr="00C629A6">
        <w:tab/>
        <w:t>Co-location with other base stations</w:t>
      </w:r>
      <w:bookmarkEnd w:id="175"/>
    </w:p>
    <w:p w:rsidR="000723CA" w:rsidRPr="00C629A6" w:rsidRDefault="000723CA" w:rsidP="000723CA">
      <w:pPr>
        <w:rPr>
          <w:rFonts w:cs="v5.0.0"/>
        </w:rPr>
      </w:pPr>
      <w:r w:rsidRPr="00C629A6">
        <w:rPr>
          <w:rFonts w:cs="v5.0.0"/>
        </w:rPr>
        <w:t>These requirements may be applied for the protection of other BS receivers when GSM900, DCS1800, PCS1900, GSM850, CDMA850, UTRA FDD, UTRA TDD and/or E-UTRA BS are co-located with a BS.</w:t>
      </w:r>
    </w:p>
    <w:p w:rsidR="000723CA" w:rsidRPr="00C629A6" w:rsidRDefault="000723CA" w:rsidP="000723CA">
      <w:r w:rsidRPr="00C629A6">
        <w:rPr>
          <w:rFonts w:cs="v5.0.0"/>
        </w:rPr>
        <w:t>The requirements assume a 30 dB coupling loss between transmitter and receiver</w:t>
      </w:r>
      <w:r w:rsidRPr="00C629A6">
        <w:rPr>
          <w:rFonts w:cs="v5.0.0"/>
          <w:lang w:eastAsia="zh-CN"/>
        </w:rPr>
        <w:t xml:space="preserve"> </w:t>
      </w:r>
      <w:r w:rsidRPr="00C629A6">
        <w:rPr>
          <w:lang w:eastAsia="zh-CN"/>
        </w:rPr>
        <w:t xml:space="preserve">and are based on co-location with </w:t>
      </w:r>
      <w:r w:rsidRPr="00C629A6">
        <w:t>base stations of the same class</w:t>
      </w:r>
      <w:r w:rsidRPr="00C629A6">
        <w:rPr>
          <w:rFonts w:cs="v5.0.0"/>
        </w:rPr>
        <w:t>.</w:t>
      </w:r>
    </w:p>
    <w:p w:rsidR="000723CA" w:rsidRPr="00C55390" w:rsidRDefault="000723CA" w:rsidP="000723CA">
      <w:pPr>
        <w:keepNext/>
      </w:pPr>
      <w:r w:rsidRPr="00C629A6">
        <w:t xml:space="preserve">The power of any spurious emission shall not exceed the </w:t>
      </w:r>
      <w:r w:rsidR="00EF2D09" w:rsidRPr="00C629A6">
        <w:rPr>
          <w:i/>
        </w:rPr>
        <w:t>basic limits</w:t>
      </w:r>
      <w:r w:rsidRPr="00C629A6">
        <w:t xml:space="preserve"> of table 6.6.5.2.4-1 for a BS where requirements for co-location with a BS type listed in the first column apply, depending on the declared Base Station class.</w:t>
      </w:r>
      <w:r w:rsidRPr="00C629A6">
        <w:rPr>
          <w:rFonts w:cs="v5.0.0"/>
        </w:rPr>
        <w:t xml:space="preserve"> For </w:t>
      </w:r>
      <w:r w:rsidR="00E51CAC" w:rsidRPr="00C629A6">
        <w:rPr>
          <w:rFonts w:cs="Arial"/>
        </w:rPr>
        <w:t xml:space="preserve">a </w:t>
      </w:r>
      <w:r w:rsidR="00E51CAC" w:rsidRPr="00C629A6">
        <w:rPr>
          <w:rFonts w:cs="Arial"/>
          <w:i/>
        </w:rPr>
        <w:lastRenderedPageBreak/>
        <w:t>multi-band connector</w:t>
      </w:r>
      <w:r w:rsidRPr="00C629A6">
        <w:rPr>
          <w:rFonts w:cs="v5.0.0"/>
        </w:rPr>
        <w:t xml:space="preserve">, the exclusions and conditions in the Note column of table 6.6.5.2.4-1 shall apply for each supported </w:t>
      </w:r>
      <w:r w:rsidRPr="00C629A6">
        <w:rPr>
          <w:rFonts w:cs="v5.0.0"/>
          <w:i/>
        </w:rPr>
        <w:t>operating band</w:t>
      </w:r>
      <w:r w:rsidRPr="00C629A6">
        <w:rPr>
          <w:rFonts w:cs="v5.0.0"/>
        </w:rPr>
        <w:t>.</w:t>
      </w:r>
      <w:r w:rsidRPr="00C629A6">
        <w:t xml:space="preserve"> </w:t>
      </w:r>
    </w:p>
    <w:p w:rsidR="000723CA" w:rsidRPr="00C629A6" w:rsidRDefault="000723CA" w:rsidP="00854B6F">
      <w:pPr>
        <w:pStyle w:val="TH"/>
      </w:pPr>
      <w:r w:rsidRPr="00C629A6">
        <w:t>Table 6.6.5.2.4-1: BS spurious emissions limits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0723CA" w:rsidRPr="00C629A6" w:rsidTr="00FA6718">
        <w:trPr>
          <w:cantSplit/>
          <w:jc w:val="center"/>
        </w:trPr>
        <w:tc>
          <w:tcPr>
            <w:tcW w:w="2290" w:type="dxa"/>
            <w:vMerge w:val="restart"/>
            <w:tcBorders>
              <w:top w:val="single" w:sz="4" w:space="0" w:color="auto"/>
              <w:left w:val="single" w:sz="4" w:space="0" w:color="auto"/>
              <w:right w:val="single" w:sz="4" w:space="0" w:color="auto"/>
            </w:tcBorders>
            <w:hideMark/>
          </w:tcPr>
          <w:bookmarkEnd w:id="174"/>
          <w:p w:rsidR="000723CA" w:rsidRPr="00C629A6" w:rsidRDefault="000723CA" w:rsidP="00FA6718">
            <w:pPr>
              <w:pStyle w:val="TAH"/>
              <w:rPr>
                <w:rFonts w:cs="Arial"/>
              </w:rPr>
            </w:pPr>
            <w:r w:rsidRPr="00C629A6">
              <w:rPr>
                <w:rFonts w:cs="Arial"/>
              </w:rPr>
              <w:lastRenderedPageBreak/>
              <w:t>Type of co-located BS</w:t>
            </w:r>
          </w:p>
        </w:tc>
        <w:tc>
          <w:tcPr>
            <w:tcW w:w="1995" w:type="dxa"/>
            <w:vMerge w:val="restart"/>
            <w:tcBorders>
              <w:top w:val="single" w:sz="4" w:space="0" w:color="auto"/>
              <w:left w:val="single" w:sz="4" w:space="0" w:color="auto"/>
              <w:right w:val="single" w:sz="4" w:space="0" w:color="auto"/>
            </w:tcBorders>
            <w:hideMark/>
          </w:tcPr>
          <w:p w:rsidR="000723CA" w:rsidRPr="00C629A6" w:rsidRDefault="000723CA" w:rsidP="00FA6718">
            <w:pPr>
              <w:pStyle w:val="TAH"/>
              <w:rPr>
                <w:rFonts w:cs="Arial"/>
              </w:rPr>
            </w:pPr>
            <w:r w:rsidRPr="00C629A6">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0723CA" w:rsidRPr="00C629A6" w:rsidRDefault="000723CA" w:rsidP="00FA6718">
            <w:pPr>
              <w:pStyle w:val="TAH"/>
              <w:rPr>
                <w:rFonts w:cs="Arial"/>
              </w:rPr>
            </w:pPr>
            <w:r w:rsidRPr="00C629A6">
              <w:rPr>
                <w:rFonts w:cs="v5.0.0"/>
              </w:rPr>
              <w:t>Basic limit</w:t>
            </w:r>
          </w:p>
        </w:tc>
        <w:tc>
          <w:tcPr>
            <w:tcW w:w="1414" w:type="dxa"/>
            <w:vMerge w:val="restart"/>
            <w:tcBorders>
              <w:top w:val="single" w:sz="4" w:space="0" w:color="auto"/>
              <w:left w:val="single" w:sz="4" w:space="0" w:color="auto"/>
              <w:right w:val="single" w:sz="4" w:space="0" w:color="auto"/>
            </w:tcBorders>
            <w:hideMark/>
          </w:tcPr>
          <w:p w:rsidR="000723CA" w:rsidRPr="00C629A6" w:rsidRDefault="000723CA" w:rsidP="00FA6718">
            <w:pPr>
              <w:pStyle w:val="TAH"/>
              <w:rPr>
                <w:rFonts w:cs="Arial"/>
              </w:rPr>
            </w:pPr>
            <w:r w:rsidRPr="00C629A6">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rsidR="000723CA" w:rsidRPr="00C629A6" w:rsidRDefault="000723CA" w:rsidP="00FA6718">
            <w:pPr>
              <w:pStyle w:val="TAH"/>
              <w:rPr>
                <w:rFonts w:cs="Arial"/>
              </w:rPr>
            </w:pPr>
            <w:r w:rsidRPr="00C629A6">
              <w:rPr>
                <w:rFonts w:cs="Arial"/>
              </w:rPr>
              <w:t>Note</w:t>
            </w:r>
          </w:p>
        </w:tc>
      </w:tr>
      <w:tr w:rsidR="000723CA" w:rsidRPr="00C629A6" w:rsidTr="00FA6718">
        <w:trPr>
          <w:cantSplit/>
          <w:jc w:val="center"/>
        </w:trPr>
        <w:tc>
          <w:tcPr>
            <w:tcW w:w="2290" w:type="dxa"/>
            <w:vMerge/>
            <w:tcBorders>
              <w:left w:val="single" w:sz="4" w:space="0" w:color="auto"/>
              <w:bottom w:val="single" w:sz="4" w:space="0" w:color="auto"/>
              <w:right w:val="single" w:sz="4" w:space="0" w:color="auto"/>
            </w:tcBorders>
          </w:tcPr>
          <w:p w:rsidR="000723CA" w:rsidRPr="00C629A6" w:rsidRDefault="000723CA" w:rsidP="00FA6718">
            <w:pPr>
              <w:pStyle w:val="TAH"/>
              <w:rPr>
                <w:rFonts w:cs="Arial"/>
              </w:rPr>
            </w:pPr>
          </w:p>
        </w:tc>
        <w:tc>
          <w:tcPr>
            <w:tcW w:w="1995" w:type="dxa"/>
            <w:vMerge/>
            <w:tcBorders>
              <w:left w:val="single" w:sz="4" w:space="0" w:color="auto"/>
              <w:bottom w:val="single" w:sz="4" w:space="0" w:color="auto"/>
              <w:right w:val="single" w:sz="4" w:space="0" w:color="auto"/>
            </w:tcBorders>
          </w:tcPr>
          <w:p w:rsidR="000723CA" w:rsidRPr="00C629A6" w:rsidRDefault="000723CA" w:rsidP="00FA6718">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H"/>
              <w:rPr>
                <w:rFonts w:cs="v5.0.0"/>
              </w:rPr>
            </w:pPr>
            <w:r w:rsidRPr="00C629A6">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H"/>
              <w:rPr>
                <w:rFonts w:cs="Arial"/>
              </w:rPr>
            </w:pPr>
            <w:r w:rsidRPr="00C629A6">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H"/>
              <w:rPr>
                <w:rFonts w:cs="Arial"/>
              </w:rPr>
            </w:pPr>
            <w:r w:rsidRPr="00C629A6">
              <w:rPr>
                <w:rFonts w:cs="Arial"/>
              </w:rPr>
              <w:t>LA BS</w:t>
            </w:r>
          </w:p>
        </w:tc>
        <w:tc>
          <w:tcPr>
            <w:tcW w:w="1414" w:type="dxa"/>
            <w:vMerge/>
            <w:tcBorders>
              <w:left w:val="single" w:sz="4" w:space="0" w:color="auto"/>
              <w:bottom w:val="single" w:sz="4" w:space="0" w:color="auto"/>
              <w:right w:val="single" w:sz="4" w:space="0" w:color="auto"/>
            </w:tcBorders>
          </w:tcPr>
          <w:p w:rsidR="000723CA" w:rsidRPr="00C629A6" w:rsidRDefault="000723CA" w:rsidP="00FA6718">
            <w:pPr>
              <w:pStyle w:val="TAH"/>
              <w:rPr>
                <w:rFonts w:cs="Arial"/>
              </w:rPr>
            </w:pPr>
          </w:p>
        </w:tc>
        <w:tc>
          <w:tcPr>
            <w:tcW w:w="1606" w:type="dxa"/>
            <w:vMerge/>
            <w:tcBorders>
              <w:left w:val="single" w:sz="4" w:space="0" w:color="auto"/>
              <w:bottom w:val="single" w:sz="4" w:space="0" w:color="auto"/>
              <w:right w:val="single" w:sz="4" w:space="0" w:color="auto"/>
            </w:tcBorders>
          </w:tcPr>
          <w:p w:rsidR="000723CA" w:rsidRPr="00C629A6" w:rsidRDefault="000723CA" w:rsidP="00FA6718">
            <w:pPr>
              <w:pStyle w:val="TAH"/>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 xml:space="preserve"> GSM900</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876-915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-98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rPr>
            </w:pPr>
            <w:r w:rsidRPr="00C629A6">
              <w:rPr>
                <w:rFonts w:cs="v5.0.0"/>
              </w:rPr>
              <w:t>-70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eastAsia="zh-CN"/>
              </w:rPr>
            </w:pPr>
            <w:r w:rsidRPr="00C629A6">
              <w:rPr>
                <w:rFonts w:cs="v5.0.0"/>
              </w:rPr>
              <w:t xml:space="preserve"> DCS1800</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rPr>
            </w:pPr>
            <w:r w:rsidRPr="00C629A6">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rPr>
            </w:pPr>
            <w:r w:rsidRPr="00C629A6">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eastAsia="zh-CN"/>
              </w:rPr>
            </w:pPr>
            <w:r w:rsidRPr="00C629A6">
              <w:rPr>
                <w:rFonts w:cs="v5.0.0"/>
              </w:rPr>
              <w:t xml:space="preserve"> PCS1900</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rPr>
            </w:pPr>
            <w:r w:rsidRPr="00C629A6">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rPr>
            </w:pPr>
            <w:r w:rsidRPr="00C629A6">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eastAsia="zh-CN"/>
              </w:rPr>
            </w:pPr>
            <w:r w:rsidRPr="00C629A6">
              <w:rPr>
                <w:rFonts w:cs="v5.0.0"/>
              </w:rPr>
              <w:t xml:space="preserve"> GSM850 or CDMA850</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rPr>
            </w:pPr>
            <w:r w:rsidRPr="00C629A6">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rPr>
            </w:pPr>
            <w:r w:rsidRPr="00C629A6">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-70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val="sv-SE" w:eastAsia="zh-CN"/>
              </w:rPr>
            </w:pPr>
            <w:r w:rsidRPr="00C629A6">
              <w:rPr>
                <w:rFonts w:cs="v5.0.0"/>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Arial"/>
              </w:rPr>
              <w:t>1920 – 1980 MHz</w:t>
            </w:r>
          </w:p>
          <w:p w:rsidR="000723CA" w:rsidRPr="00C629A6" w:rsidRDefault="000723CA" w:rsidP="00FA671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eastAsia="zh-CN"/>
              </w:rPr>
            </w:pPr>
            <w:r w:rsidRPr="00C629A6">
              <w:rPr>
                <w:rFonts w:cs="v5.0.0"/>
              </w:rP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Arial"/>
              </w:rPr>
              <w:t>1850 – 1910 MHz</w:t>
            </w:r>
          </w:p>
          <w:p w:rsidR="000723CA" w:rsidRPr="00C629A6" w:rsidRDefault="000723CA" w:rsidP="00FA671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eastAsia="zh-CN"/>
              </w:rPr>
            </w:pPr>
            <w:r w:rsidRPr="00C629A6">
              <w:rPr>
                <w:rFonts w:cs="v5.0.0"/>
              </w:rP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val="sv-SE" w:eastAsia="zh-CN"/>
              </w:rPr>
            </w:pPr>
            <w:r w:rsidRPr="00C629A6">
              <w:rPr>
                <w:rFonts w:cs="v5.0.0"/>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eastAsia="zh-CN"/>
              </w:rPr>
            </w:pPr>
            <w:r w:rsidRPr="00C629A6">
              <w:rPr>
                <w:rFonts w:cs="v5.0.0"/>
              </w:rP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val="sv-SE" w:eastAsia="zh-CN"/>
              </w:rPr>
            </w:pPr>
            <w:r w:rsidRPr="00C629A6">
              <w:rPr>
                <w:rFonts w:cs="v5.0.0"/>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eastAsia="zh-CN"/>
              </w:rPr>
            </w:pPr>
            <w:r w:rsidRPr="00C629A6">
              <w:rPr>
                <w:rFonts w:cs="v5.0.0"/>
              </w:rP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eastAsia="zh-CN"/>
              </w:rPr>
            </w:pPr>
            <w:r w:rsidRPr="00C629A6">
              <w:rPr>
                <w:rFonts w:cs="v5.0.0"/>
              </w:rP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val="sv-SE" w:eastAsia="zh-CN"/>
              </w:rPr>
            </w:pPr>
            <w:r w:rsidRPr="00C629A6">
              <w:rPr>
                <w:rFonts w:cs="v5.0.0"/>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val="sv-SE" w:eastAsia="zh-CN"/>
              </w:rPr>
            </w:pPr>
            <w:r w:rsidRPr="00C629A6">
              <w:rPr>
                <w:rFonts w:cs="v5.0.0"/>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val="sv-SE" w:eastAsia="zh-CN"/>
              </w:rPr>
            </w:pPr>
            <w:r w:rsidRPr="00C629A6">
              <w:rPr>
                <w:rFonts w:cs="v5.0.0"/>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lang w:eastAsia="ja-JP"/>
              </w:rPr>
              <w:t>This is not applicable to BS operating in Band</w:t>
            </w:r>
            <w:r w:rsidR="005A1942">
              <w:rPr>
                <w:rFonts w:cs="v5.0.0"/>
                <w:lang w:eastAsia="ja-JP"/>
              </w:rPr>
              <w:t xml:space="preserve"> n50 or</w:t>
            </w:r>
            <w:r w:rsidRPr="00C629A6">
              <w:rPr>
                <w:rFonts w:cs="v5.0.0"/>
                <w:lang w:eastAsia="ja-JP"/>
              </w:rPr>
              <w:t xml:space="preserve"> n75</w:t>
            </w: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val="sv-SE"/>
              </w:rPr>
            </w:pPr>
            <w:r w:rsidRPr="00C629A6">
              <w:rPr>
                <w:rFonts w:cs="Arial"/>
                <w:lang w:val="sv-SE"/>
              </w:rPr>
              <w:t xml:space="preserve">UTRA FDD Band XII or </w:t>
            </w:r>
          </w:p>
          <w:p w:rsidR="000723CA" w:rsidRPr="00C629A6" w:rsidRDefault="000723CA" w:rsidP="00FA6718">
            <w:pPr>
              <w:pStyle w:val="TAC"/>
              <w:rPr>
                <w:rFonts w:cs="v5.0.0"/>
                <w:lang w:val="sv-SE" w:eastAsia="zh-CN"/>
              </w:rPr>
            </w:pPr>
            <w:r w:rsidRPr="00C629A6">
              <w:rPr>
                <w:rFonts w:cs="Arial"/>
                <w:lang w:val="sv-SE"/>
              </w:rPr>
              <w:t>E-UTRA Band 12</w:t>
            </w:r>
            <w:r w:rsidR="00200FBC" w:rsidRPr="00C629A6">
              <w:rPr>
                <w:rFonts w:cs="Arial"/>
                <w:lang w:val="sv-SE"/>
              </w:rPr>
              <w:t xml:space="preserve"> or NR Band n12</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val="sv-SE"/>
              </w:rPr>
            </w:pPr>
            <w:r w:rsidRPr="00C629A6">
              <w:rPr>
                <w:rFonts w:cs="Arial"/>
                <w:lang w:val="sv-SE"/>
              </w:rPr>
              <w:t xml:space="preserve">UTRA FDD Band XIII or </w:t>
            </w:r>
          </w:p>
          <w:p w:rsidR="000723CA" w:rsidRPr="00C629A6" w:rsidRDefault="000723CA" w:rsidP="00FA6718">
            <w:pPr>
              <w:pStyle w:val="TAC"/>
              <w:rPr>
                <w:rFonts w:cs="v5.0.0"/>
                <w:lang w:val="sv-SE" w:eastAsia="zh-CN"/>
              </w:rPr>
            </w:pPr>
            <w:r w:rsidRPr="00C629A6">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val="sv-SE"/>
              </w:rPr>
            </w:pPr>
            <w:r w:rsidRPr="00C629A6">
              <w:rPr>
                <w:rFonts w:cs="Arial"/>
                <w:lang w:val="sv-SE"/>
              </w:rPr>
              <w:t xml:space="preserve">UTRA FDD Band XIV or </w:t>
            </w:r>
          </w:p>
          <w:p w:rsidR="000723CA" w:rsidRPr="00C629A6" w:rsidRDefault="000723CA" w:rsidP="00FA6718">
            <w:pPr>
              <w:pStyle w:val="TAC"/>
              <w:rPr>
                <w:rFonts w:cs="v5.0.0"/>
                <w:lang w:val="sv-SE" w:eastAsia="zh-CN"/>
              </w:rPr>
            </w:pPr>
            <w:r w:rsidRPr="00C629A6">
              <w:rPr>
                <w:rFonts w:cs="Arial"/>
                <w:lang w:val="sv-SE"/>
              </w:rPr>
              <w:t>E-UTRA Band 14</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eastAsia="zh-CN"/>
              </w:rPr>
            </w:pPr>
            <w:r w:rsidRPr="00C629A6">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eastAsia="zh-CN"/>
              </w:rPr>
            </w:pPr>
            <w:r w:rsidRPr="00C629A6">
              <w:rPr>
                <w:rFonts w:cs="Arial"/>
              </w:rPr>
              <w:t>E-UTRA Band 18</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eastAsia="zh-CN"/>
              </w:rPr>
            </w:pPr>
            <w:r w:rsidRPr="00C629A6">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val="sv-SE" w:eastAsia="zh-CN"/>
              </w:rPr>
            </w:pPr>
            <w:r w:rsidRPr="00C629A6">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lang w:eastAsia="ja-JP"/>
              </w:rPr>
              <w:t>This is not applicable to BS operating in Band</w:t>
            </w:r>
            <w:r w:rsidR="005A1942">
              <w:rPr>
                <w:rFonts w:cs="v5.0.0"/>
                <w:lang w:eastAsia="ja-JP"/>
              </w:rPr>
              <w:t xml:space="preserve"> n50 or</w:t>
            </w:r>
            <w:r w:rsidRPr="00C629A6">
              <w:rPr>
                <w:rFonts w:cs="v5.0.0"/>
                <w:lang w:eastAsia="ja-JP"/>
              </w:rPr>
              <w:t xml:space="preserve"> n75</w:t>
            </w: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val="sv-SE" w:eastAsia="zh-CN"/>
              </w:rPr>
            </w:pPr>
            <w:r w:rsidRPr="00C629A6">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eastAsia="zh-CN"/>
              </w:rPr>
            </w:pPr>
            <w:r w:rsidRPr="00C629A6">
              <w:rPr>
                <w:rFonts w:cs="v5.0.0"/>
              </w:rPr>
              <w:t>E-UTRA Band 23</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eastAsia="zh-CN"/>
              </w:rPr>
            </w:pPr>
            <w:r w:rsidRPr="00C629A6">
              <w:rPr>
                <w:rFonts w:cs="Arial"/>
              </w:rPr>
              <w:t>E-UTRA Band 24</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val="sv-SE"/>
              </w:rPr>
            </w:pPr>
            <w:r w:rsidRPr="00C629A6">
              <w:rPr>
                <w:rFonts w:cs="Arial"/>
                <w:lang w:val="sv-SE"/>
              </w:rPr>
              <w:lastRenderedPageBreak/>
              <w:t xml:space="preserve">UTRA FDD Band XXV or </w:t>
            </w:r>
          </w:p>
          <w:p w:rsidR="000723CA" w:rsidRPr="00C629A6" w:rsidRDefault="000723CA" w:rsidP="00FA6718">
            <w:pPr>
              <w:pStyle w:val="TAC"/>
              <w:rPr>
                <w:rFonts w:cs="v5.0.0"/>
                <w:lang w:val="sv-SE" w:eastAsia="zh-CN"/>
              </w:rPr>
            </w:pPr>
            <w:r w:rsidRPr="00C629A6">
              <w:rPr>
                <w:rFonts w:cs="Arial"/>
                <w:lang w:val="sv-SE"/>
              </w:rPr>
              <w:t>E-UTRA Band 25</w:t>
            </w:r>
            <w:r w:rsidR="00C1339D" w:rsidRPr="00C629A6">
              <w:rPr>
                <w:rFonts w:cs="Arial"/>
                <w:lang w:val="sv-SE"/>
              </w:rPr>
              <w:t xml:space="preserve"> or NR Band n25</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val="sv-SE"/>
              </w:rPr>
            </w:pPr>
            <w:r w:rsidRPr="00C629A6">
              <w:rPr>
                <w:rFonts w:cs="Arial"/>
                <w:lang w:val="sv-SE"/>
              </w:rPr>
              <w:t xml:space="preserve">UTRA FDD Band XXVI or </w:t>
            </w:r>
          </w:p>
          <w:p w:rsidR="000723CA" w:rsidRPr="00C629A6" w:rsidRDefault="000723CA" w:rsidP="00FA6718">
            <w:pPr>
              <w:pStyle w:val="TAC"/>
              <w:rPr>
                <w:rFonts w:cs="v5.0.0"/>
                <w:lang w:val="sv-SE" w:eastAsia="zh-CN"/>
              </w:rPr>
            </w:pPr>
            <w:r w:rsidRPr="00C629A6">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eastAsia="zh-CN"/>
              </w:rPr>
            </w:pPr>
            <w:r w:rsidRPr="00C629A6">
              <w:rPr>
                <w:rFonts w:cs="v5.0.0"/>
              </w:rPr>
              <w:t>E-UTRA Band 27</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eastAsia="zh-CN"/>
              </w:rPr>
            </w:pPr>
            <w:r w:rsidRPr="00C629A6">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eastAsia="zh-CN"/>
              </w:rPr>
            </w:pPr>
            <w:r w:rsidRPr="00C629A6">
              <w:rPr>
                <w:rFonts w:cs="v5.0.0"/>
              </w:rPr>
              <w:t>E-UTRA Band 30</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eastAsia="zh-CN"/>
              </w:rPr>
            </w:pPr>
            <w:r w:rsidRPr="00C629A6">
              <w:rPr>
                <w:rFonts w:cs="Arial"/>
              </w:rPr>
              <w:t xml:space="preserve">E-UTRA Band </w:t>
            </w:r>
            <w:r w:rsidRPr="00C629A6">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eastAsia="zh-CN"/>
              </w:rPr>
            </w:pPr>
            <w:r w:rsidRPr="00C629A6">
              <w:rPr>
                <w:rFonts w:cs="v5.0.0"/>
              </w:rPr>
              <w:t>UTRA TDD Band a) or E-UTRA Band 33</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Arial"/>
              </w:rPr>
              <w:t>1900 – 1920 MHz</w:t>
            </w:r>
          </w:p>
          <w:p w:rsidR="000723CA" w:rsidRPr="00C629A6" w:rsidRDefault="000723CA" w:rsidP="00FA671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eastAsia="zh-CN"/>
              </w:rPr>
            </w:pPr>
            <w:r w:rsidRPr="00C629A6">
              <w:rPr>
                <w:rFonts w:cs="v5.0.0"/>
              </w:rPr>
              <w:t>UTRA TDD Band a) or E-UTRA Band 34</w:t>
            </w:r>
            <w:r w:rsidR="00692450" w:rsidRPr="00C629A6">
              <w:rPr>
                <w:rFonts w:cs="v5.0.0" w:hint="eastAsia"/>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692450" w:rsidP="00FA6718">
            <w:pPr>
              <w:pStyle w:val="TAC"/>
              <w:rPr>
                <w:rFonts w:cs="Arial"/>
              </w:rPr>
            </w:pPr>
            <w:r w:rsidRPr="00C629A6">
              <w:rPr>
                <w:rFonts w:cs="Arial"/>
              </w:rPr>
              <w:t>This is not applicable to BS operating in Band n</w:t>
            </w:r>
            <w:r w:rsidRPr="00C629A6">
              <w:rPr>
                <w:rFonts w:cs="Arial" w:hint="eastAsia"/>
                <w:lang w:val="en-US" w:eastAsia="zh-CN"/>
              </w:rPr>
              <w:t>34</w:t>
            </w: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val="sv-SE" w:eastAsia="zh-CN"/>
              </w:rPr>
            </w:pPr>
            <w:r w:rsidRPr="00C629A6">
              <w:rPr>
                <w:rFonts w:cs="v5.0.0"/>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Arial"/>
              </w:rPr>
              <w:t>1850 – 1910 MHz</w:t>
            </w:r>
          </w:p>
          <w:p w:rsidR="000723CA" w:rsidRPr="00C629A6" w:rsidRDefault="000723CA" w:rsidP="00FA671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val="sv-SE" w:eastAsia="zh-CN"/>
              </w:rPr>
            </w:pPr>
            <w:r w:rsidRPr="00C629A6">
              <w:rPr>
                <w:rFonts w:cs="v5.0.0"/>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This is not applicable to BS operating in Band n2</w:t>
            </w:r>
            <w:r w:rsidR="00C1339D" w:rsidRPr="00C629A6">
              <w:rPr>
                <w:rFonts w:cs="Arial"/>
              </w:rPr>
              <w:t xml:space="preserve"> or band n25</w:t>
            </w: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val="sv-SE" w:eastAsia="zh-CN"/>
              </w:rPr>
            </w:pPr>
            <w:r w:rsidRPr="00C629A6">
              <w:rPr>
                <w:rFonts w:cs="v5.0.0"/>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eastAsia="zh-CN"/>
              </w:rPr>
            </w:pPr>
            <w:r w:rsidRPr="00C629A6">
              <w:rPr>
                <w:rFonts w:cs="v5.0.0"/>
              </w:rP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 xml:space="preserve">This is not applicable to BS operating in Band n38.  </w:t>
            </w: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val="sv-SE" w:eastAsia="zh-CN"/>
              </w:rPr>
            </w:pPr>
            <w:r w:rsidRPr="00C629A6">
              <w:rPr>
                <w:rFonts w:cs="v5.0.0"/>
                <w:lang w:val="sv-SE"/>
              </w:rPr>
              <w:t>UTRA TDD Band f) or</w:t>
            </w:r>
            <w:r w:rsidRPr="00C629A6">
              <w:rPr>
                <w:rFonts w:cs="Arial"/>
                <w:lang w:val="sv-SE"/>
              </w:rPr>
              <w:t xml:space="preserve"> E-UTRA Band 3</w:t>
            </w:r>
            <w:r w:rsidRPr="00C629A6">
              <w:rPr>
                <w:rFonts w:cs="Arial"/>
                <w:lang w:val="sv-SE" w:eastAsia="zh-CN"/>
              </w:rPr>
              <w:t>9</w:t>
            </w:r>
            <w:r w:rsidR="00692450" w:rsidRPr="00C629A6">
              <w:rPr>
                <w:rFonts w:cs="Arial" w:hint="eastAsia"/>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lang w:eastAsia="zh-CN"/>
              </w:rPr>
              <w:t>1880</w:t>
            </w:r>
            <w:r w:rsidRPr="00C629A6">
              <w:rPr>
                <w:rFonts w:cs="Arial"/>
              </w:rPr>
              <w:t xml:space="preserve"> – </w:t>
            </w:r>
            <w:r w:rsidRPr="00C629A6">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w:t>
            </w:r>
            <w:r w:rsidRPr="00C629A6">
              <w:rPr>
                <w:rFonts w:cs="Arial"/>
                <w:lang w:eastAsia="zh-CN"/>
              </w:rPr>
              <w:t xml:space="preserve">96 </w:t>
            </w:r>
            <w:r w:rsidRPr="00C629A6">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w:t>
            </w:r>
            <w:r w:rsidRPr="00C629A6">
              <w:rPr>
                <w:rFonts w:cs="Arial"/>
                <w:lang w:eastAsia="zh-CN"/>
              </w:rPr>
              <w:t>00 k</w:t>
            </w:r>
            <w:r w:rsidRPr="00C629A6">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692450" w:rsidP="00FA6718">
            <w:pPr>
              <w:pStyle w:val="TAC"/>
              <w:rPr>
                <w:rFonts w:cs="Arial"/>
              </w:rPr>
            </w:pPr>
            <w:r w:rsidRPr="00C629A6">
              <w:rPr>
                <w:rFonts w:cs="Arial"/>
              </w:rPr>
              <w:t>This is not applicable to BS operating in Band n</w:t>
            </w:r>
            <w:r w:rsidRPr="00C629A6">
              <w:rPr>
                <w:rFonts w:cs="Arial" w:hint="eastAsia"/>
                <w:lang w:val="en-US" w:eastAsia="zh-CN"/>
              </w:rPr>
              <w:t>39</w:t>
            </w: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val="sv-SE" w:eastAsia="zh-CN"/>
              </w:rPr>
            </w:pPr>
            <w:r w:rsidRPr="00C629A6">
              <w:rPr>
                <w:rFonts w:cs="v5.0.0"/>
                <w:lang w:val="sv-SE"/>
              </w:rPr>
              <w:t>UTRA TDD Band e) or</w:t>
            </w:r>
            <w:r w:rsidRPr="00C629A6">
              <w:rPr>
                <w:rFonts w:cs="Arial"/>
                <w:lang w:val="sv-SE"/>
              </w:rPr>
              <w:t xml:space="preserve"> E-UTRA Band </w:t>
            </w:r>
            <w:r w:rsidRPr="00C629A6">
              <w:rPr>
                <w:rFonts w:cs="Arial"/>
                <w:lang w:val="sv-SE" w:eastAsia="zh-CN"/>
              </w:rPr>
              <w:t>40</w:t>
            </w:r>
            <w:r w:rsidR="0071791D" w:rsidRPr="00C629A6">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lang w:eastAsia="zh-CN"/>
              </w:rPr>
              <w:t>2300</w:t>
            </w:r>
            <w:r w:rsidRPr="00C629A6">
              <w:rPr>
                <w:rFonts w:cs="Arial"/>
              </w:rPr>
              <w:t xml:space="preserve"> – </w:t>
            </w:r>
            <w:r w:rsidRPr="00C629A6">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w:t>
            </w:r>
            <w:r w:rsidRPr="00C629A6">
              <w:rPr>
                <w:rFonts w:cs="Arial"/>
                <w:lang w:eastAsia="zh-CN"/>
              </w:rPr>
              <w:t xml:space="preserve">96 </w:t>
            </w:r>
            <w:r w:rsidRPr="00C629A6">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w:t>
            </w:r>
            <w:r w:rsidRPr="00C629A6">
              <w:rPr>
                <w:rFonts w:cs="Arial"/>
                <w:lang w:eastAsia="zh-CN"/>
              </w:rPr>
              <w:t>00</w:t>
            </w:r>
            <w:r w:rsidRPr="00C629A6">
              <w:rPr>
                <w:rFonts w:cs="Arial"/>
              </w:rPr>
              <w:t xml:space="preserve"> </w:t>
            </w:r>
            <w:r w:rsidRPr="00C629A6">
              <w:rPr>
                <w:rFonts w:cs="Arial"/>
                <w:lang w:eastAsia="zh-CN"/>
              </w:rPr>
              <w:t>k</w:t>
            </w:r>
            <w:r w:rsidRPr="00C629A6">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71791D" w:rsidP="00FA6718">
            <w:pPr>
              <w:pStyle w:val="TAC"/>
              <w:rPr>
                <w:rFonts w:cs="Arial"/>
              </w:rPr>
            </w:pPr>
            <w:r w:rsidRPr="00C629A6">
              <w:rPr>
                <w:rFonts w:cs="Arial"/>
              </w:rPr>
              <w:t xml:space="preserve">This is not applicable to BS operating in Band n40.  </w:t>
            </w: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Arial"/>
              </w:rPr>
              <w:t xml:space="preserve">E-UTRA Band </w:t>
            </w:r>
            <w:r w:rsidRPr="00C629A6">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Arial"/>
                <w:lang w:eastAsia="zh-CN"/>
              </w:rPr>
              <w:t xml:space="preserve">2496 </w:t>
            </w:r>
            <w:r w:rsidRPr="00C629A6">
              <w:rPr>
                <w:rFonts w:cs="Arial"/>
              </w:rPr>
              <w:t xml:space="preserve">– </w:t>
            </w:r>
            <w:r w:rsidRPr="00C629A6">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w:t>
            </w:r>
            <w:r w:rsidRPr="00C629A6">
              <w:rPr>
                <w:rFonts w:cs="Arial"/>
                <w:lang w:eastAsia="zh-CN"/>
              </w:rPr>
              <w:t xml:space="preserve">96 </w:t>
            </w:r>
            <w:r w:rsidRPr="00C629A6">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w:t>
            </w:r>
            <w:r w:rsidRPr="00C629A6">
              <w:rPr>
                <w:rFonts w:cs="Arial"/>
                <w:lang w:eastAsia="zh-CN"/>
              </w:rPr>
              <w:t>00</w:t>
            </w:r>
            <w:r w:rsidRPr="00C629A6">
              <w:rPr>
                <w:rFonts w:cs="Arial"/>
              </w:rPr>
              <w:t xml:space="preserve"> </w:t>
            </w:r>
            <w:r w:rsidRPr="00C629A6">
              <w:rPr>
                <w:rFonts w:cs="Arial"/>
                <w:lang w:eastAsia="zh-CN"/>
              </w:rPr>
              <w:t>k</w:t>
            </w:r>
            <w:r w:rsidRPr="00C629A6">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This is not applicable to BS operating in Band n</w:t>
            </w:r>
            <w:r w:rsidRPr="00C629A6">
              <w:rPr>
                <w:rFonts w:cs="Arial"/>
                <w:lang w:eastAsia="zh-CN"/>
              </w:rPr>
              <w:t>41</w:t>
            </w: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v5.0.0"/>
              </w:rPr>
              <w:t>E-UTRA Band 42</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v5.0.0"/>
              </w:rPr>
              <w:t>E-UTRA Band 43</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v5.0.0"/>
              </w:rPr>
              <w:t>E-UTRA Band 44</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This is not applicable to BS operating in Band n28</w:t>
            </w: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lang w:eastAsia="ja-JP"/>
              </w:rPr>
              <w:t>E-UTRA Band 4</w:t>
            </w:r>
            <w:r w:rsidRPr="00C629A6">
              <w:rPr>
                <w:lang w:eastAsia="zh-CN"/>
              </w:rPr>
              <w:t>5</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Arial"/>
                <w:lang w:eastAsia="zh-CN"/>
              </w:rPr>
              <w:t>1447</w:t>
            </w:r>
            <w:r w:rsidRPr="00C629A6">
              <w:rPr>
                <w:rFonts w:cs="Arial"/>
                <w:lang w:eastAsia="ja-JP"/>
              </w:rPr>
              <w:t xml:space="preserve"> – </w:t>
            </w:r>
            <w:r w:rsidRPr="00C629A6">
              <w:rPr>
                <w:rFonts w:cs="Arial"/>
                <w:lang w:eastAsia="zh-CN"/>
              </w:rPr>
              <w:t>1467</w:t>
            </w:r>
            <w:r w:rsidRPr="00C629A6">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ja-JP"/>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ja-JP"/>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lang w:eastAsia="ja-JP"/>
              </w:rPr>
            </w:pPr>
            <w:r w:rsidRPr="00C629A6">
              <w:rPr>
                <w:rFonts w:cs="v5.0.0"/>
                <w:szCs w:val="18"/>
                <w:lang w:eastAsia="ko-KR"/>
              </w:rPr>
              <w:t>E-UTRA Band 4</w:t>
            </w:r>
            <w:r w:rsidRPr="00C629A6">
              <w:rPr>
                <w:rFonts w:cs="v5.0.0"/>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Arial"/>
                <w:szCs w:val="18"/>
                <w:lang w:eastAsia="zh-CN"/>
              </w:rPr>
              <w:t>5150</w:t>
            </w:r>
            <w:r w:rsidRPr="00C629A6">
              <w:rPr>
                <w:rFonts w:cs="Arial"/>
                <w:szCs w:val="18"/>
                <w:lang w:eastAsia="ko-KR"/>
              </w:rPr>
              <w:t xml:space="preserve"> – </w:t>
            </w:r>
            <w:r w:rsidRPr="00C629A6">
              <w:rPr>
                <w:rFonts w:cs="Arial"/>
                <w:szCs w:val="18"/>
                <w:lang w:eastAsia="zh-CN"/>
              </w:rPr>
              <w:t>5925</w:t>
            </w:r>
            <w:r w:rsidRPr="00C629A6">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ja-JP"/>
              </w:rPr>
            </w:pPr>
            <w:r w:rsidRPr="00C629A6">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ja-JP"/>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ja-JP"/>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ja-JP"/>
              </w:rPr>
            </w:pPr>
            <w:r w:rsidRPr="00C629A6">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lang w:eastAsia="ja-JP"/>
              </w:rPr>
              <w:t>E-UTRA Band 48</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lang w:eastAsia="ja-JP"/>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lang w:eastAsia="ja-JP"/>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v5.0.0"/>
                <w:lang w:eastAsia="ja-JP"/>
              </w:rPr>
              <w:t>E-UTRA Band 50</w:t>
            </w:r>
            <w:r w:rsidR="005A1942">
              <w:rPr>
                <w:rFonts w:cs="v5.0.0"/>
                <w:lang w:eastAsia="ja-JP"/>
              </w:rPr>
              <w:t xml:space="preserve"> or NR Band n50</w:t>
            </w:r>
            <w:r w:rsidRPr="00C629A6">
              <w:rPr>
                <w:rFonts w:cs="v5.0.0"/>
                <w:lang w:eastAsia="ja-JP"/>
              </w:rPr>
              <w:t xml:space="preserve"> </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ja-JP"/>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ja-JP"/>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lang w:eastAsia="ja-JP"/>
              </w:rPr>
              <w:t xml:space="preserve">This is not applicable to BS operating in Band </w:t>
            </w:r>
            <w:r w:rsidR="00C42E91">
              <w:rPr>
                <w:lang w:eastAsia="ja-JP"/>
              </w:rPr>
              <w:t xml:space="preserve">n51, </w:t>
            </w:r>
            <w:r w:rsidR="0065385A">
              <w:rPr>
                <w:lang w:eastAsia="ja-JP"/>
              </w:rPr>
              <w:t xml:space="preserve">n74 or </w:t>
            </w:r>
            <w:r w:rsidRPr="00C629A6">
              <w:rPr>
                <w:lang w:eastAsia="ja-JP"/>
              </w:rPr>
              <w:t>n75</w:t>
            </w: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eastAsia="ja-JP"/>
              </w:rPr>
            </w:pPr>
            <w:r w:rsidRPr="00C629A6">
              <w:rPr>
                <w:rFonts w:cs="v5.0.0"/>
                <w:lang w:val="sv-SE" w:eastAsia="ja-JP"/>
              </w:rPr>
              <w:lastRenderedPageBreak/>
              <w:t>E-UTRA Band 51 or NR Band n51</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ja-JP"/>
              </w:rPr>
            </w:pPr>
            <w:r w:rsidRPr="00C629A6">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ja-JP"/>
              </w:rPr>
            </w:pPr>
            <w:r w:rsidRPr="00C629A6">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ja-JP"/>
              </w:rPr>
            </w:pPr>
            <w:r w:rsidRPr="00C629A6">
              <w:rPr>
                <w:rFonts w:cs="v5.0.0"/>
              </w:rPr>
              <w:t>N/A</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ja-JP"/>
              </w:rPr>
            </w:pPr>
            <w:r w:rsidRPr="00C629A6">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ja-JP"/>
              </w:rPr>
            </w:pPr>
            <w:r w:rsidRPr="00C629A6">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lang w:eastAsia="ja-JP"/>
              </w:rPr>
            </w:pPr>
            <w:r w:rsidRPr="00C629A6">
              <w:rPr>
                <w:lang w:eastAsia="ja-JP"/>
              </w:rPr>
              <w:t>This is not applicable to BS operating in Band</w:t>
            </w:r>
            <w:r w:rsidR="00CC738B" w:rsidRPr="00C629A6">
              <w:rPr>
                <w:lang w:eastAsia="ja-JP"/>
              </w:rPr>
              <w:t xml:space="preserve"> </w:t>
            </w:r>
            <w:r w:rsidR="00C42E91">
              <w:rPr>
                <w:lang w:eastAsia="ja-JP"/>
              </w:rPr>
              <w:t xml:space="preserve">n50, </w:t>
            </w:r>
            <w:r w:rsidR="0065385A">
              <w:rPr>
                <w:lang w:eastAsia="ja-JP"/>
              </w:rPr>
              <w:t xml:space="preserve">n74, </w:t>
            </w:r>
            <w:r w:rsidRPr="00C629A6">
              <w:rPr>
                <w:lang w:eastAsia="ja-JP"/>
              </w:rPr>
              <w:t>n75 or n76</w:t>
            </w: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v5.0.0"/>
                <w:lang w:eastAsia="ja-JP"/>
              </w:rPr>
              <w:t>E-UTRA Band 65</w:t>
            </w:r>
            <w:ins w:id="176" w:author="Jussi Kuusisto" w:date="2018-09-25T18:07:00Z">
              <w:r w:rsidR="00FD6BD4" w:rsidRPr="00C629A6">
                <w:rPr>
                  <w:rFonts w:cs="Arial"/>
                </w:rPr>
                <w:t xml:space="preserve"> or NR Band n6</w:t>
              </w:r>
              <w:r w:rsidR="00FD6BD4">
                <w:rPr>
                  <w:rFonts w:cs="Arial"/>
                </w:rPr>
                <w:t>5</w:t>
              </w:r>
            </w:ins>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Arial"/>
              </w:rPr>
              <w:t xml:space="preserve">1920 – </w:t>
            </w:r>
            <w:r w:rsidRPr="00C629A6">
              <w:rPr>
                <w:rFonts w:cs="Arial"/>
                <w:lang w:eastAsia="ja-JP"/>
              </w:rPr>
              <w:t>2010</w:t>
            </w:r>
            <w:r w:rsidRPr="00C629A6">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v5.0.0"/>
              </w:rPr>
              <w:t>E-UTRA Band 66 or NR Band n66</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v5.0.0"/>
              </w:rPr>
              <w:t>E-UTRA Band 68</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E-UTRA Band 70 or NR Band n70</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1695 – 1710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E-UTRA Band 71 or NR Band n71</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663 – 698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E-UTRA Band 72</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451 – 456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E-UTRA Band 74</w:t>
            </w:r>
            <w:r w:rsidR="0065385A" w:rsidRPr="00277C0D">
              <w:rPr>
                <w:rFonts w:hint="eastAsia"/>
                <w:lang w:eastAsia="ja-JP"/>
              </w:rPr>
              <w:t xml:space="preserve"> or NR Band n74</w:t>
            </w:r>
            <w:r w:rsidRPr="00C629A6">
              <w:t xml:space="preserve"> </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1427 – 1470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 xml:space="preserve">This is not applicable to BS operating in Band </w:t>
            </w:r>
            <w:r w:rsidR="00C42E91">
              <w:rPr>
                <w:rFonts w:cs="Arial"/>
              </w:rPr>
              <w:t xml:space="preserve">n50 or </w:t>
            </w:r>
            <w:r w:rsidR="00CC738B" w:rsidRPr="00C629A6">
              <w:rPr>
                <w:rFonts w:cs="Arial"/>
              </w:rPr>
              <w:t>n51</w:t>
            </w: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NR Band n77</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3.3 – 4.2 GHz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NR Band n78</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3.3 – 3.8 GHz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NR Band n79</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4.4 – 5.0 GHz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B10C7E" w:rsidRPr="00C629A6"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rsidR="00B10C7E" w:rsidRPr="00C629A6" w:rsidDel="00715995" w:rsidRDefault="00B10C7E" w:rsidP="005A1942">
            <w:pPr>
              <w:pStyle w:val="TAC"/>
            </w:pPr>
            <w:r w:rsidRPr="00192D01">
              <w:t>NR Band n80</w:t>
            </w:r>
          </w:p>
        </w:tc>
        <w:tc>
          <w:tcPr>
            <w:tcW w:w="1995" w:type="dxa"/>
            <w:tcBorders>
              <w:top w:val="single" w:sz="4" w:space="0" w:color="auto"/>
              <w:left w:val="single" w:sz="4" w:space="0" w:color="auto"/>
              <w:bottom w:val="single" w:sz="4" w:space="0" w:color="auto"/>
              <w:right w:val="single" w:sz="4" w:space="0" w:color="auto"/>
            </w:tcBorders>
          </w:tcPr>
          <w:p w:rsidR="00B10C7E" w:rsidRPr="00C629A6" w:rsidRDefault="00B10C7E" w:rsidP="00B10C7E">
            <w:pPr>
              <w:pStyle w:val="TAC"/>
            </w:pPr>
            <w:r w:rsidRPr="00192D01">
              <w:t>1710 – 1785 MHz</w:t>
            </w:r>
          </w:p>
        </w:tc>
        <w:tc>
          <w:tcPr>
            <w:tcW w:w="879"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-96 dBm</w:t>
            </w:r>
          </w:p>
        </w:tc>
        <w:tc>
          <w:tcPr>
            <w:tcW w:w="879"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-91 dBm</w:t>
            </w:r>
          </w:p>
        </w:tc>
        <w:tc>
          <w:tcPr>
            <w:tcW w:w="880"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-88 dBm</w:t>
            </w:r>
          </w:p>
        </w:tc>
        <w:tc>
          <w:tcPr>
            <w:tcW w:w="1414"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100 kHz</w:t>
            </w:r>
          </w:p>
        </w:tc>
        <w:tc>
          <w:tcPr>
            <w:tcW w:w="1606"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rPr>
                <w:rFonts w:cs="Arial"/>
              </w:rPr>
            </w:pPr>
          </w:p>
        </w:tc>
      </w:tr>
      <w:tr w:rsidR="00B10C7E" w:rsidRPr="00C629A6"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rsidR="00B10C7E" w:rsidRPr="00C629A6" w:rsidDel="00715995" w:rsidRDefault="00B10C7E" w:rsidP="005A1942">
            <w:pPr>
              <w:pStyle w:val="TAC"/>
            </w:pPr>
            <w:r w:rsidRPr="00192D01">
              <w:t>NR Band n81</w:t>
            </w:r>
          </w:p>
        </w:tc>
        <w:tc>
          <w:tcPr>
            <w:tcW w:w="1995"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880 – 915 MHz</w:t>
            </w:r>
          </w:p>
        </w:tc>
        <w:tc>
          <w:tcPr>
            <w:tcW w:w="879"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-96 dBm</w:t>
            </w:r>
          </w:p>
        </w:tc>
        <w:tc>
          <w:tcPr>
            <w:tcW w:w="879"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-91 dBm</w:t>
            </w:r>
          </w:p>
        </w:tc>
        <w:tc>
          <w:tcPr>
            <w:tcW w:w="880"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-88 dBm</w:t>
            </w:r>
          </w:p>
        </w:tc>
        <w:tc>
          <w:tcPr>
            <w:tcW w:w="1414"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100 kHz</w:t>
            </w:r>
          </w:p>
        </w:tc>
        <w:tc>
          <w:tcPr>
            <w:tcW w:w="1606"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rPr>
                <w:rFonts w:cs="Arial"/>
              </w:rPr>
            </w:pPr>
          </w:p>
        </w:tc>
      </w:tr>
      <w:tr w:rsidR="00B10C7E" w:rsidRPr="00C629A6"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rsidR="00B10C7E" w:rsidRPr="00C629A6" w:rsidDel="00715995" w:rsidRDefault="00B10C7E" w:rsidP="005A1942">
            <w:pPr>
              <w:pStyle w:val="TAC"/>
            </w:pPr>
            <w:r w:rsidRPr="00192D01">
              <w:t>NR Band n82</w:t>
            </w:r>
          </w:p>
        </w:tc>
        <w:tc>
          <w:tcPr>
            <w:tcW w:w="1995"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832 – 862 MHz</w:t>
            </w:r>
          </w:p>
        </w:tc>
        <w:tc>
          <w:tcPr>
            <w:tcW w:w="879"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-96 dBm</w:t>
            </w:r>
          </w:p>
        </w:tc>
        <w:tc>
          <w:tcPr>
            <w:tcW w:w="879"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-91 dBm</w:t>
            </w:r>
          </w:p>
        </w:tc>
        <w:tc>
          <w:tcPr>
            <w:tcW w:w="880"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-88 dBm</w:t>
            </w:r>
          </w:p>
        </w:tc>
        <w:tc>
          <w:tcPr>
            <w:tcW w:w="1414"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100 kHz</w:t>
            </w:r>
          </w:p>
        </w:tc>
        <w:tc>
          <w:tcPr>
            <w:tcW w:w="1606"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rPr>
                <w:rFonts w:cs="Arial"/>
              </w:rPr>
            </w:pPr>
          </w:p>
        </w:tc>
      </w:tr>
      <w:tr w:rsidR="00B10C7E" w:rsidRPr="00C629A6"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rsidR="00B10C7E" w:rsidRPr="00C629A6" w:rsidDel="00715995" w:rsidRDefault="00B10C7E" w:rsidP="005A1942">
            <w:pPr>
              <w:pStyle w:val="TAC"/>
            </w:pPr>
            <w:r w:rsidRPr="00192D01">
              <w:t>NR Band n83</w:t>
            </w:r>
          </w:p>
        </w:tc>
        <w:tc>
          <w:tcPr>
            <w:tcW w:w="1995"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703 – 748 MHz</w:t>
            </w:r>
          </w:p>
        </w:tc>
        <w:tc>
          <w:tcPr>
            <w:tcW w:w="879"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-96 dBm</w:t>
            </w:r>
          </w:p>
        </w:tc>
        <w:tc>
          <w:tcPr>
            <w:tcW w:w="879"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-91 dBm</w:t>
            </w:r>
          </w:p>
        </w:tc>
        <w:tc>
          <w:tcPr>
            <w:tcW w:w="880"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-88 dBm</w:t>
            </w:r>
          </w:p>
        </w:tc>
        <w:tc>
          <w:tcPr>
            <w:tcW w:w="1414"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100 kHz</w:t>
            </w:r>
          </w:p>
        </w:tc>
        <w:tc>
          <w:tcPr>
            <w:tcW w:w="1606"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rPr>
                <w:rFonts w:cs="Arial"/>
              </w:rPr>
            </w:pPr>
          </w:p>
        </w:tc>
      </w:tr>
      <w:tr w:rsidR="00B10C7E" w:rsidRPr="00C629A6"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rsidR="00B10C7E" w:rsidRPr="00C629A6" w:rsidDel="00715995" w:rsidRDefault="00B10C7E" w:rsidP="005A1942">
            <w:pPr>
              <w:pStyle w:val="TAC"/>
            </w:pPr>
            <w:r w:rsidRPr="00192D01">
              <w:t>NR Band n84</w:t>
            </w:r>
          </w:p>
        </w:tc>
        <w:tc>
          <w:tcPr>
            <w:tcW w:w="1995"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1920 – 1980 MHz</w:t>
            </w:r>
          </w:p>
        </w:tc>
        <w:tc>
          <w:tcPr>
            <w:tcW w:w="879"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-96 dBm</w:t>
            </w:r>
          </w:p>
        </w:tc>
        <w:tc>
          <w:tcPr>
            <w:tcW w:w="879"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-91 dBm</w:t>
            </w:r>
          </w:p>
        </w:tc>
        <w:tc>
          <w:tcPr>
            <w:tcW w:w="880"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-88 dBm</w:t>
            </w:r>
          </w:p>
        </w:tc>
        <w:tc>
          <w:tcPr>
            <w:tcW w:w="1414"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100 kHz</w:t>
            </w:r>
          </w:p>
        </w:tc>
        <w:tc>
          <w:tcPr>
            <w:tcW w:w="1606"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rPr>
                <w:rFonts w:cs="Arial"/>
              </w:rPr>
            </w:pPr>
          </w:p>
        </w:tc>
      </w:tr>
      <w:tr w:rsidR="00B10C7E" w:rsidRPr="00C629A6"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rsidR="00B10C7E" w:rsidRPr="00C629A6" w:rsidDel="00715995" w:rsidRDefault="00B10C7E" w:rsidP="005A1942">
            <w:pPr>
              <w:pStyle w:val="TAC"/>
            </w:pPr>
            <w:r w:rsidRPr="00192D01">
              <w:t>E-UTRA Band 85</w:t>
            </w:r>
          </w:p>
        </w:tc>
        <w:tc>
          <w:tcPr>
            <w:tcW w:w="1995"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698 - 716 MHz</w:t>
            </w:r>
          </w:p>
        </w:tc>
        <w:tc>
          <w:tcPr>
            <w:tcW w:w="879"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-96 dBm</w:t>
            </w:r>
          </w:p>
        </w:tc>
        <w:tc>
          <w:tcPr>
            <w:tcW w:w="879"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-91 dBm</w:t>
            </w:r>
          </w:p>
        </w:tc>
        <w:tc>
          <w:tcPr>
            <w:tcW w:w="880"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-88 dBm</w:t>
            </w:r>
          </w:p>
        </w:tc>
        <w:tc>
          <w:tcPr>
            <w:tcW w:w="1414"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100 kHz</w:t>
            </w:r>
          </w:p>
        </w:tc>
        <w:tc>
          <w:tcPr>
            <w:tcW w:w="1606"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rPr>
                <w:rFonts w:cs="Arial"/>
              </w:rPr>
            </w:pPr>
          </w:p>
        </w:tc>
      </w:tr>
      <w:tr w:rsidR="00B10C7E" w:rsidRPr="00C629A6"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rsidR="00B10C7E" w:rsidRDefault="00B10C7E" w:rsidP="005A1942">
            <w:pPr>
              <w:pStyle w:val="TAC"/>
            </w:pPr>
            <w:r w:rsidRPr="00192D01">
              <w:t>NR Band n86</w:t>
            </w:r>
          </w:p>
        </w:tc>
        <w:tc>
          <w:tcPr>
            <w:tcW w:w="1995" w:type="dxa"/>
            <w:tcBorders>
              <w:top w:val="single" w:sz="4" w:space="0" w:color="auto"/>
              <w:left w:val="single" w:sz="4" w:space="0" w:color="auto"/>
              <w:bottom w:val="single" w:sz="4" w:space="0" w:color="auto"/>
              <w:right w:val="single" w:sz="4" w:space="0" w:color="auto"/>
            </w:tcBorders>
          </w:tcPr>
          <w:p w:rsidR="00B10C7E" w:rsidRDefault="00B10C7E" w:rsidP="005A1942">
            <w:pPr>
              <w:pStyle w:val="TAC"/>
            </w:pPr>
            <w:r w:rsidRPr="00192D01">
              <w:t>1710 – 1780 MHz</w:t>
            </w:r>
          </w:p>
        </w:tc>
        <w:tc>
          <w:tcPr>
            <w:tcW w:w="879"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-96 dBm</w:t>
            </w:r>
          </w:p>
        </w:tc>
        <w:tc>
          <w:tcPr>
            <w:tcW w:w="879"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-91 dBm</w:t>
            </w:r>
          </w:p>
        </w:tc>
        <w:tc>
          <w:tcPr>
            <w:tcW w:w="880"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-88 dBm</w:t>
            </w:r>
          </w:p>
        </w:tc>
        <w:tc>
          <w:tcPr>
            <w:tcW w:w="1414"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100 kHz</w:t>
            </w:r>
          </w:p>
        </w:tc>
        <w:tc>
          <w:tcPr>
            <w:tcW w:w="1606"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rPr>
                <w:rFonts w:cs="Arial"/>
              </w:rPr>
            </w:pPr>
          </w:p>
        </w:tc>
      </w:tr>
    </w:tbl>
    <w:p w:rsidR="000723CA" w:rsidRPr="00C629A6" w:rsidRDefault="000723CA" w:rsidP="000723CA"/>
    <w:p w:rsidR="000723CA" w:rsidRPr="00C629A6" w:rsidRDefault="000723CA" w:rsidP="000723CA">
      <w:pPr>
        <w:pStyle w:val="NO"/>
      </w:pPr>
      <w:r w:rsidRPr="00C629A6">
        <w:t>NOTE 1:</w:t>
      </w:r>
      <w:r w:rsidRPr="00C629A6">
        <w:tab/>
        <w:t xml:space="preserve">As defined in the scope for spurious emissions in this clause, the co-location requirements in table 6.6.5.2.4-1 do not apply for the 10 MHz frequency range immediately outside the BS transmit frequency range of a downlink </w:t>
      </w:r>
      <w:r w:rsidRPr="00C629A6">
        <w:rPr>
          <w:i/>
        </w:rPr>
        <w:t>operating band</w:t>
      </w:r>
      <w:r w:rsidRPr="00C629A6">
        <w:t xml:space="preserve"> (see table 5.2-1). The current state-of-the-art technology does not allow a single generic solution for co-location with </w:t>
      </w:r>
      <w:r w:rsidRPr="00C629A6">
        <w:rPr>
          <w:lang w:eastAsia="zh-CN"/>
        </w:rPr>
        <w:t>other system</w:t>
      </w:r>
      <w:r w:rsidRPr="00C629A6">
        <w:t xml:space="preserve"> on adjacent frequencies for 30dB BS-BS minimum coupling loss. However, there are certain site-engineering solutions that can be used. These techniques are addressed in 3GPP TR 25.942 [4].</w:t>
      </w:r>
    </w:p>
    <w:p w:rsidR="000723CA" w:rsidRPr="00C629A6" w:rsidRDefault="000723CA" w:rsidP="000723CA">
      <w:pPr>
        <w:pStyle w:val="NO"/>
      </w:pPr>
      <w:r w:rsidRPr="00C629A6">
        <w:t>NOTE 2:</w:t>
      </w:r>
      <w:r w:rsidRPr="00C629A6">
        <w:tab/>
        <w:t xml:space="preserve">Table 6.6.5.2.4-1 assumes that two </w:t>
      </w:r>
      <w:r w:rsidRPr="00C629A6">
        <w:rPr>
          <w:i/>
        </w:rPr>
        <w:t>operating bands</w:t>
      </w:r>
      <w:r w:rsidRPr="00C629A6">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0723CA" w:rsidRPr="00C629A6" w:rsidRDefault="000723CA" w:rsidP="000723CA">
      <w:pPr>
        <w:pStyle w:val="NO"/>
      </w:pPr>
      <w:r w:rsidRPr="00C629A6">
        <w:t>NOTE 3:</w:t>
      </w:r>
      <w:r w:rsidRPr="00C629A6">
        <w:tab/>
        <w:t xml:space="preserve">Co-located TDD base stations that are synchronized and using the same or adjacent </w:t>
      </w:r>
      <w:r w:rsidRPr="00C629A6">
        <w:rPr>
          <w:i/>
        </w:rPr>
        <w:t>operating band</w:t>
      </w:r>
      <w:r w:rsidRPr="00C629A6">
        <w:t xml:space="preserve"> can transmit without special co-locations requirements. For unsynchronized base stations, special co-location requirements may apply that are not covered by the 3GPP specifications.</w:t>
      </w:r>
    </w:p>
    <w:p w:rsidR="000723CA" w:rsidRPr="00C629A6" w:rsidRDefault="000723CA" w:rsidP="000723CA">
      <w:pPr>
        <w:pStyle w:val="Heading4"/>
      </w:pPr>
      <w:bookmarkStart w:id="177" w:name="_Toc518862042"/>
      <w:r w:rsidRPr="00C629A6">
        <w:t>6.6.5.3</w:t>
      </w:r>
      <w:r w:rsidRPr="00C629A6">
        <w:tab/>
        <w:t xml:space="preserve">Minimum requirements for </w:t>
      </w:r>
      <w:r w:rsidRPr="00C629A6">
        <w:rPr>
          <w:i/>
        </w:rPr>
        <w:t>BS type 1-C</w:t>
      </w:r>
      <w:bookmarkEnd w:id="177"/>
    </w:p>
    <w:p w:rsidR="000723CA" w:rsidRPr="00C629A6" w:rsidRDefault="000723CA" w:rsidP="000723CA">
      <w:pPr>
        <w:rPr>
          <w:rFonts w:cs="v3.8.0"/>
        </w:rPr>
      </w:pPr>
      <w:r w:rsidRPr="00C629A6">
        <w:t xml:space="preserve">The Tx spurious emissions </w:t>
      </w:r>
      <w:r w:rsidR="009544A4" w:rsidRPr="00C629A6">
        <w:rPr>
          <w:rFonts w:eastAsia="SimSun" w:hint="eastAsia"/>
          <w:lang w:val="en-US" w:eastAsia="zh-CN"/>
        </w:rPr>
        <w:t xml:space="preserve">for </w:t>
      </w:r>
      <w:r w:rsidR="009544A4" w:rsidRPr="00C629A6">
        <w:rPr>
          <w:rFonts w:eastAsia="SimSun" w:hint="eastAsia"/>
          <w:i/>
          <w:iCs/>
          <w:lang w:val="en-US" w:eastAsia="zh-CN"/>
        </w:rPr>
        <w:t>BS type 1-C</w:t>
      </w:r>
      <w:r w:rsidR="009544A4" w:rsidRPr="00C629A6">
        <w:rPr>
          <w:rFonts w:eastAsia="SimSun" w:hint="eastAsia"/>
          <w:lang w:val="en-US" w:eastAsia="zh-CN"/>
        </w:rPr>
        <w:t xml:space="preserve"> for each </w:t>
      </w:r>
      <w:r w:rsidR="009544A4" w:rsidRPr="00C629A6">
        <w:rPr>
          <w:rFonts w:eastAsia="SimSun" w:hint="eastAsia"/>
          <w:i/>
          <w:iCs/>
          <w:lang w:val="en-US" w:eastAsia="zh-CN"/>
        </w:rPr>
        <w:t xml:space="preserve">antenna connector </w:t>
      </w:r>
      <w:r w:rsidRPr="00C629A6">
        <w:t xml:space="preserve">shall not exceed the </w:t>
      </w:r>
      <w:r w:rsidRPr="00C629A6">
        <w:rPr>
          <w:i/>
        </w:rPr>
        <w:t>basic limits</w:t>
      </w:r>
      <w:r w:rsidRPr="00C629A6">
        <w:t xml:space="preserve"> specified in subclause 6.6.5.2.</w:t>
      </w:r>
    </w:p>
    <w:p w:rsidR="000723CA" w:rsidRPr="00C629A6" w:rsidRDefault="000723CA" w:rsidP="000723CA">
      <w:pPr>
        <w:pStyle w:val="Heading4"/>
      </w:pPr>
      <w:bookmarkStart w:id="178" w:name="_Toc518862043"/>
      <w:r w:rsidRPr="00C629A6">
        <w:lastRenderedPageBreak/>
        <w:t>6.6.5.4</w:t>
      </w:r>
      <w:r w:rsidRPr="00C629A6">
        <w:tab/>
        <w:t xml:space="preserve">Minimum requirements for </w:t>
      </w:r>
      <w:r w:rsidRPr="00C629A6">
        <w:rPr>
          <w:i/>
        </w:rPr>
        <w:t>BS type 1-H</w:t>
      </w:r>
      <w:bookmarkEnd w:id="178"/>
    </w:p>
    <w:p w:rsidR="000723CA" w:rsidRPr="00C629A6" w:rsidRDefault="000723CA" w:rsidP="000723CA">
      <w:r w:rsidRPr="00C629A6">
        <w:t xml:space="preserve">The Tx spurious emissions requirements for </w:t>
      </w:r>
      <w:r w:rsidRPr="00C629A6">
        <w:rPr>
          <w:i/>
        </w:rPr>
        <w:t>BS type 1-H</w:t>
      </w:r>
      <w:r w:rsidRPr="00C629A6">
        <w:t xml:space="preserve"> are that for each </w:t>
      </w:r>
      <w:r w:rsidRPr="00C629A6">
        <w:rPr>
          <w:i/>
        </w:rPr>
        <w:t>TAB connector TX min cell group</w:t>
      </w:r>
      <w:r w:rsidRPr="00C629A6">
        <w:t xml:space="preserve"> and each applicable </w:t>
      </w:r>
      <w:r w:rsidRPr="00C629A6">
        <w:rPr>
          <w:i/>
        </w:rPr>
        <w:t>basic limit</w:t>
      </w:r>
      <w:r w:rsidRPr="00C629A6">
        <w:t xml:space="preserve"> in subclause 6.6.5.2, the power summation emissions at the </w:t>
      </w:r>
      <w:r w:rsidRPr="00C629A6">
        <w:rPr>
          <w:i/>
        </w:rPr>
        <w:t>TAB connectors</w:t>
      </w:r>
      <w:r w:rsidRPr="00C629A6">
        <w:t xml:space="preserve"> of the </w:t>
      </w:r>
      <w:r w:rsidRPr="00C629A6">
        <w:rPr>
          <w:i/>
        </w:rPr>
        <w:t>TAB connector TX min cell group</w:t>
      </w:r>
      <w:r w:rsidRPr="00C629A6">
        <w:t xml:space="preserve"> shall not exceed an OTA limit specified as the </w:t>
      </w:r>
      <w:r w:rsidRPr="00C629A6">
        <w:rPr>
          <w:i/>
        </w:rPr>
        <w:t>basic limit</w:t>
      </w:r>
      <w:r w:rsidRPr="00C629A6">
        <w:t xml:space="preserve"> + X, where X = 10log</w:t>
      </w:r>
      <w:r w:rsidRPr="00C629A6">
        <w:rPr>
          <w:vertAlign w:val="subscript"/>
        </w:rPr>
        <w:t>10</w:t>
      </w:r>
      <w:r w:rsidRPr="00C629A6">
        <w:t>(N</w:t>
      </w:r>
      <w:r w:rsidRPr="00C629A6">
        <w:rPr>
          <w:vertAlign w:val="subscript"/>
        </w:rPr>
        <w:t>TXU,countedpercell</w:t>
      </w:r>
      <w:r w:rsidRPr="00C629A6">
        <w:t>), unless stated differently in regional regulation.</w:t>
      </w:r>
    </w:p>
    <w:p w:rsidR="000723CA" w:rsidRPr="00C629A6" w:rsidRDefault="000723CA" w:rsidP="000723CA">
      <w:pPr>
        <w:pStyle w:val="NO"/>
      </w:pPr>
      <w:r w:rsidRPr="00C629A6">
        <w:t>NOTE:</w:t>
      </w:r>
      <w:r w:rsidRPr="00C629A6">
        <w:tab/>
        <w:t xml:space="preserve">Conformance to the </w:t>
      </w:r>
      <w:r w:rsidRPr="00C629A6">
        <w:rPr>
          <w:i/>
        </w:rPr>
        <w:t xml:space="preserve">BS type 1-H </w:t>
      </w:r>
      <w:r w:rsidRPr="00C629A6">
        <w:t>spurious emission requirement can be demonstrated by meeting at least one of the following criteria as determined by the manufacturer:</w:t>
      </w:r>
    </w:p>
    <w:p w:rsidR="000723CA" w:rsidRPr="00C629A6" w:rsidRDefault="000723CA" w:rsidP="000723CA">
      <w:pPr>
        <w:pStyle w:val="NO"/>
      </w:pPr>
      <w:r w:rsidRPr="00C629A6">
        <w:tab/>
        <w:t xml:space="preserve">1)   The sum of the emissions power measured on each </w:t>
      </w:r>
      <w:r w:rsidRPr="00C629A6">
        <w:rPr>
          <w:i/>
        </w:rPr>
        <w:t>TAB connector</w:t>
      </w:r>
      <w:r w:rsidRPr="00C629A6">
        <w:t xml:space="preserve"> in the </w:t>
      </w:r>
      <w:r w:rsidRPr="00C629A6">
        <w:rPr>
          <w:i/>
        </w:rPr>
        <w:t>TAB connector TX min cell group</w:t>
      </w:r>
      <w:r w:rsidRPr="00C629A6">
        <w:t xml:space="preserve"> shall be less than or equal to the limit as defined in this subclause for the respective frequency span. </w:t>
      </w:r>
    </w:p>
    <w:p w:rsidR="000723CA" w:rsidRPr="00C629A6" w:rsidRDefault="000723CA" w:rsidP="000723CA">
      <w:pPr>
        <w:pStyle w:val="NO"/>
      </w:pPr>
      <w:r w:rsidRPr="00C629A6">
        <w:tab/>
        <w:t>Or</w:t>
      </w:r>
    </w:p>
    <w:p w:rsidR="000723CA" w:rsidRDefault="000723CA" w:rsidP="000723CA">
      <w:pPr>
        <w:pStyle w:val="NO"/>
      </w:pPr>
      <w:r w:rsidRPr="00C629A6">
        <w:tab/>
        <w:t xml:space="preserve">2)   The unwanted emissions power at each </w:t>
      </w:r>
      <w:r w:rsidRPr="00C629A6">
        <w:rPr>
          <w:i/>
        </w:rPr>
        <w:t>TAB connector</w:t>
      </w:r>
      <w:r w:rsidRPr="00C629A6">
        <w:t xml:space="preserve"> shall be less than or equal to the </w:t>
      </w:r>
      <w:r w:rsidRPr="00C629A6">
        <w:rPr>
          <w:i/>
        </w:rPr>
        <w:t>BS type 1-H</w:t>
      </w:r>
      <w:r w:rsidRPr="00C629A6">
        <w:t xml:space="preserve"> limit as defined in this subclause for the respective frequency span, scaled by -10log</w:t>
      </w:r>
      <w:r w:rsidRPr="00C629A6">
        <w:rPr>
          <w:vertAlign w:val="subscript"/>
        </w:rPr>
        <w:t>10</w:t>
      </w:r>
      <w:r w:rsidRPr="00C629A6">
        <w:t xml:space="preserve">(n), where n is the number of </w:t>
      </w:r>
      <w:r w:rsidRPr="00C629A6">
        <w:rPr>
          <w:i/>
        </w:rPr>
        <w:t>TAB connectors</w:t>
      </w:r>
      <w:r w:rsidRPr="00C629A6">
        <w:t xml:space="preserve"> in the </w:t>
      </w:r>
      <w:r w:rsidRPr="00C629A6">
        <w:rPr>
          <w:i/>
        </w:rPr>
        <w:t>TAB connector TX min cell group</w:t>
      </w:r>
      <w:r w:rsidRPr="00C629A6">
        <w:t>.</w:t>
      </w:r>
    </w:p>
    <w:p w:rsidR="00FD6BD4" w:rsidRDefault="00FD6BD4" w:rsidP="00FD6BD4">
      <w:pPr>
        <w:pStyle w:val="NO"/>
        <w:ind w:left="0" w:firstLine="0"/>
      </w:pPr>
    </w:p>
    <w:p w:rsidR="00FD6BD4" w:rsidRDefault="00FD6BD4" w:rsidP="00FD6BD4">
      <w:r w:rsidRPr="00F95B5E">
        <w:rPr>
          <w:noProof/>
          <w:color w:val="0070C0"/>
        </w:rPr>
        <w:t xml:space="preserve">******************************** </w:t>
      </w:r>
      <w:r>
        <w:rPr>
          <w:noProof/>
          <w:color w:val="0070C0"/>
        </w:rPr>
        <w:t>End of Changes</w:t>
      </w:r>
      <w:r w:rsidRPr="00F95B5E">
        <w:rPr>
          <w:noProof/>
          <w:color w:val="0070C0"/>
        </w:rPr>
        <w:t xml:space="preserve"> ******************************************</w:t>
      </w:r>
    </w:p>
    <w:p w:rsidR="00FD6BD4" w:rsidRPr="00C629A6" w:rsidRDefault="00FD6BD4" w:rsidP="00FD6BD4">
      <w:pPr>
        <w:pStyle w:val="NO"/>
        <w:ind w:left="0" w:firstLine="0"/>
      </w:pPr>
    </w:p>
    <w:sectPr w:rsidR="00FD6BD4" w:rsidRPr="00C629A6" w:rsidSect="00374822">
      <w:headerReference w:type="default" r:id="rId56"/>
      <w:footerReference w:type="defaul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21CD" w:rsidRDefault="004C21CD">
      <w:r>
        <w:separator/>
      </w:r>
    </w:p>
  </w:endnote>
  <w:endnote w:type="continuationSeparator" w:id="0">
    <w:p w:rsidR="004C21CD" w:rsidRDefault="004C2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651" w:rsidRDefault="009C16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21CD" w:rsidRDefault="004C21CD">
      <w:r>
        <w:separator/>
      </w:r>
    </w:p>
  </w:footnote>
  <w:footnote w:type="continuationSeparator" w:id="0">
    <w:p w:rsidR="004C21CD" w:rsidRDefault="004C2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651" w:rsidRDefault="009C165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651" w:rsidRDefault="009C1651" w:rsidP="002E2546">
    <w:pPr>
      <w:framePr w:h="284" w:hRule="exact" w:wrap="around" w:vAnchor="text" w:hAnchor="margin" w:y="1"/>
      <w:rPr>
        <w:rFonts w:ascii="Arial" w:hAnsi="Arial" w:cs="Arial"/>
        <w:b/>
        <w:sz w:val="18"/>
        <w:szCs w:val="18"/>
      </w:rPr>
    </w:pPr>
    <w:r>
      <w:rPr>
        <w:rFonts w:ascii="Arial" w:hAnsi="Arial" w:cs="Arial"/>
        <w:b/>
        <w:noProof/>
        <w:sz w:val="18"/>
        <w:szCs w:val="18"/>
      </w:rPr>
      <w:t>Release 15</w:t>
    </w:r>
  </w:p>
  <w:p w:rsidR="009C1651" w:rsidRDefault="009C1651" w:rsidP="00CA40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30B2">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C1651" w:rsidRDefault="009C1651" w:rsidP="002E254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9C1651" w:rsidRDefault="009C165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0"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4"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4"/>
  </w:num>
  <w:num w:numId="6">
    <w:abstractNumId w:val="13"/>
  </w:num>
  <w:num w:numId="7">
    <w:abstractNumId w:val="9"/>
  </w:num>
  <w:num w:numId="8">
    <w:abstractNumId w:val="2"/>
  </w:num>
  <w:num w:numId="9">
    <w:abstractNumId w:val="14"/>
  </w:num>
  <w:num w:numId="10">
    <w:abstractNumId w:val="10"/>
  </w:num>
  <w:num w:numId="11">
    <w:abstractNumId w:val="16"/>
  </w:num>
  <w:num w:numId="12">
    <w:abstractNumId w:val="12"/>
  </w:num>
  <w:num w:numId="13">
    <w:abstractNumId w:val="5"/>
  </w:num>
  <w:num w:numId="14">
    <w:abstractNumId w:val="3"/>
  </w:num>
  <w:num w:numId="15">
    <w:abstractNumId w:val="8"/>
  </w:num>
  <w:num w:numId="16">
    <w:abstractNumId w:val="7"/>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ssi Kuusisto">
    <w15:presenceInfo w15:providerId="None" w15:userId="Jussi Kuusis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308FB"/>
    <w:rsid w:val="00042FA4"/>
    <w:rsid w:val="0004657B"/>
    <w:rsid w:val="000643C1"/>
    <w:rsid w:val="0006594E"/>
    <w:rsid w:val="000723CA"/>
    <w:rsid w:val="00073A85"/>
    <w:rsid w:val="000800C5"/>
    <w:rsid w:val="00091AF0"/>
    <w:rsid w:val="0009557F"/>
    <w:rsid w:val="00097BE0"/>
    <w:rsid w:val="000A6394"/>
    <w:rsid w:val="000C038A"/>
    <w:rsid w:val="000C2049"/>
    <w:rsid w:val="000C6598"/>
    <w:rsid w:val="000E7950"/>
    <w:rsid w:val="000F2FD0"/>
    <w:rsid w:val="000F3A25"/>
    <w:rsid w:val="00106A93"/>
    <w:rsid w:val="00107586"/>
    <w:rsid w:val="00121F07"/>
    <w:rsid w:val="001229C0"/>
    <w:rsid w:val="00123857"/>
    <w:rsid w:val="00143179"/>
    <w:rsid w:val="00145D43"/>
    <w:rsid w:val="00166473"/>
    <w:rsid w:val="00171ED1"/>
    <w:rsid w:val="0018293D"/>
    <w:rsid w:val="00184433"/>
    <w:rsid w:val="001847E3"/>
    <w:rsid w:val="00192C46"/>
    <w:rsid w:val="00195F02"/>
    <w:rsid w:val="001A4647"/>
    <w:rsid w:val="001A7B60"/>
    <w:rsid w:val="001B7A65"/>
    <w:rsid w:val="001C1CC5"/>
    <w:rsid w:val="001C49FB"/>
    <w:rsid w:val="001D3717"/>
    <w:rsid w:val="001E41F3"/>
    <w:rsid w:val="001F5ACB"/>
    <w:rsid w:val="00200D23"/>
    <w:rsid w:val="00200FBC"/>
    <w:rsid w:val="0020240F"/>
    <w:rsid w:val="002028D4"/>
    <w:rsid w:val="00213B82"/>
    <w:rsid w:val="002153AA"/>
    <w:rsid w:val="00224B3B"/>
    <w:rsid w:val="00230249"/>
    <w:rsid w:val="00232C76"/>
    <w:rsid w:val="0023473B"/>
    <w:rsid w:val="00235D34"/>
    <w:rsid w:val="00243D12"/>
    <w:rsid w:val="00246C43"/>
    <w:rsid w:val="00251AAA"/>
    <w:rsid w:val="0026004D"/>
    <w:rsid w:val="00265925"/>
    <w:rsid w:val="002661C3"/>
    <w:rsid w:val="00270FA4"/>
    <w:rsid w:val="00275042"/>
    <w:rsid w:val="00275D12"/>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301D4A"/>
    <w:rsid w:val="003028B3"/>
    <w:rsid w:val="00304E94"/>
    <w:rsid w:val="00305409"/>
    <w:rsid w:val="00313E12"/>
    <w:rsid w:val="003249EF"/>
    <w:rsid w:val="00327649"/>
    <w:rsid w:val="003319EB"/>
    <w:rsid w:val="00333122"/>
    <w:rsid w:val="00344963"/>
    <w:rsid w:val="00346863"/>
    <w:rsid w:val="003505ED"/>
    <w:rsid w:val="00352231"/>
    <w:rsid w:val="00365064"/>
    <w:rsid w:val="00367DDB"/>
    <w:rsid w:val="00372524"/>
    <w:rsid w:val="00374286"/>
    <w:rsid w:val="00374822"/>
    <w:rsid w:val="0038445C"/>
    <w:rsid w:val="00392026"/>
    <w:rsid w:val="003A1119"/>
    <w:rsid w:val="003A6E0C"/>
    <w:rsid w:val="003B3318"/>
    <w:rsid w:val="003B6880"/>
    <w:rsid w:val="003C151F"/>
    <w:rsid w:val="003D5596"/>
    <w:rsid w:val="003E1A36"/>
    <w:rsid w:val="003E4E7E"/>
    <w:rsid w:val="003E577A"/>
    <w:rsid w:val="003F1AFD"/>
    <w:rsid w:val="003F71C0"/>
    <w:rsid w:val="00402830"/>
    <w:rsid w:val="00410B1B"/>
    <w:rsid w:val="00410CB4"/>
    <w:rsid w:val="00410F0F"/>
    <w:rsid w:val="00416BEF"/>
    <w:rsid w:val="004237BA"/>
    <w:rsid w:val="004242F1"/>
    <w:rsid w:val="00432189"/>
    <w:rsid w:val="00442251"/>
    <w:rsid w:val="004650AC"/>
    <w:rsid w:val="00470BCA"/>
    <w:rsid w:val="00472000"/>
    <w:rsid w:val="004730CC"/>
    <w:rsid w:val="00473B4C"/>
    <w:rsid w:val="00481057"/>
    <w:rsid w:val="004845E6"/>
    <w:rsid w:val="00486226"/>
    <w:rsid w:val="004B67DC"/>
    <w:rsid w:val="004B75B7"/>
    <w:rsid w:val="004C21CD"/>
    <w:rsid w:val="004C6AED"/>
    <w:rsid w:val="004D1592"/>
    <w:rsid w:val="004D27E6"/>
    <w:rsid w:val="004D2B70"/>
    <w:rsid w:val="004E3336"/>
    <w:rsid w:val="004E5010"/>
    <w:rsid w:val="004E6375"/>
    <w:rsid w:val="004E6722"/>
    <w:rsid w:val="004F1C4A"/>
    <w:rsid w:val="004F2199"/>
    <w:rsid w:val="004F249E"/>
    <w:rsid w:val="004F74E7"/>
    <w:rsid w:val="005009B5"/>
    <w:rsid w:val="00507A61"/>
    <w:rsid w:val="00513F94"/>
    <w:rsid w:val="0051580D"/>
    <w:rsid w:val="005170FD"/>
    <w:rsid w:val="00521B72"/>
    <w:rsid w:val="00523CDD"/>
    <w:rsid w:val="00530849"/>
    <w:rsid w:val="00537DDD"/>
    <w:rsid w:val="00537F61"/>
    <w:rsid w:val="00540AA8"/>
    <w:rsid w:val="00542892"/>
    <w:rsid w:val="00544560"/>
    <w:rsid w:val="005514D7"/>
    <w:rsid w:val="00553D92"/>
    <w:rsid w:val="00557250"/>
    <w:rsid w:val="005654AE"/>
    <w:rsid w:val="0056559B"/>
    <w:rsid w:val="00566CD4"/>
    <w:rsid w:val="005737E3"/>
    <w:rsid w:val="0058150A"/>
    <w:rsid w:val="00592D74"/>
    <w:rsid w:val="005A1942"/>
    <w:rsid w:val="005A3D57"/>
    <w:rsid w:val="005A5E41"/>
    <w:rsid w:val="005A7DDE"/>
    <w:rsid w:val="005C09CD"/>
    <w:rsid w:val="005C510B"/>
    <w:rsid w:val="005C668E"/>
    <w:rsid w:val="005D318F"/>
    <w:rsid w:val="005E2C44"/>
    <w:rsid w:val="005E43F0"/>
    <w:rsid w:val="005E51EF"/>
    <w:rsid w:val="005E5EF6"/>
    <w:rsid w:val="005F3402"/>
    <w:rsid w:val="005F36E3"/>
    <w:rsid w:val="00601F80"/>
    <w:rsid w:val="00603E11"/>
    <w:rsid w:val="00621188"/>
    <w:rsid w:val="006257ED"/>
    <w:rsid w:val="00635D2D"/>
    <w:rsid w:val="006373EA"/>
    <w:rsid w:val="0064195F"/>
    <w:rsid w:val="006459E2"/>
    <w:rsid w:val="00646C14"/>
    <w:rsid w:val="00650877"/>
    <w:rsid w:val="0065385A"/>
    <w:rsid w:val="00661F4E"/>
    <w:rsid w:val="00671BAA"/>
    <w:rsid w:val="006773F2"/>
    <w:rsid w:val="00683E1C"/>
    <w:rsid w:val="00692450"/>
    <w:rsid w:val="00695808"/>
    <w:rsid w:val="00697C9C"/>
    <w:rsid w:val="006A154B"/>
    <w:rsid w:val="006A17D8"/>
    <w:rsid w:val="006A1AA6"/>
    <w:rsid w:val="006A1CA0"/>
    <w:rsid w:val="006A3943"/>
    <w:rsid w:val="006A5E1C"/>
    <w:rsid w:val="006B38C2"/>
    <w:rsid w:val="006B46FB"/>
    <w:rsid w:val="006C7BDF"/>
    <w:rsid w:val="006E21FB"/>
    <w:rsid w:val="006E3EFF"/>
    <w:rsid w:val="006F3294"/>
    <w:rsid w:val="006F36FB"/>
    <w:rsid w:val="00704FA4"/>
    <w:rsid w:val="0071472C"/>
    <w:rsid w:val="0071791D"/>
    <w:rsid w:val="00721000"/>
    <w:rsid w:val="007215A8"/>
    <w:rsid w:val="0072409A"/>
    <w:rsid w:val="00724AC8"/>
    <w:rsid w:val="007264DA"/>
    <w:rsid w:val="00731337"/>
    <w:rsid w:val="007502FF"/>
    <w:rsid w:val="007566F8"/>
    <w:rsid w:val="00762DBA"/>
    <w:rsid w:val="0076630A"/>
    <w:rsid w:val="007665DE"/>
    <w:rsid w:val="0077104E"/>
    <w:rsid w:val="00780955"/>
    <w:rsid w:val="0078246C"/>
    <w:rsid w:val="00787159"/>
    <w:rsid w:val="00792342"/>
    <w:rsid w:val="00796735"/>
    <w:rsid w:val="007A0BC3"/>
    <w:rsid w:val="007A7819"/>
    <w:rsid w:val="007B00A3"/>
    <w:rsid w:val="007B1444"/>
    <w:rsid w:val="007B512A"/>
    <w:rsid w:val="007C0A66"/>
    <w:rsid w:val="007C2097"/>
    <w:rsid w:val="007C2B6F"/>
    <w:rsid w:val="007D0CB3"/>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208"/>
    <w:rsid w:val="00835025"/>
    <w:rsid w:val="00850456"/>
    <w:rsid w:val="008509A9"/>
    <w:rsid w:val="0085112F"/>
    <w:rsid w:val="00851C29"/>
    <w:rsid w:val="00852593"/>
    <w:rsid w:val="00854B6F"/>
    <w:rsid w:val="00855ACC"/>
    <w:rsid w:val="0085623B"/>
    <w:rsid w:val="00856C07"/>
    <w:rsid w:val="00862563"/>
    <w:rsid w:val="00862639"/>
    <w:rsid w:val="008626E7"/>
    <w:rsid w:val="0086483A"/>
    <w:rsid w:val="0086535C"/>
    <w:rsid w:val="00866EEA"/>
    <w:rsid w:val="00870EE7"/>
    <w:rsid w:val="0087278D"/>
    <w:rsid w:val="0088682B"/>
    <w:rsid w:val="008870A2"/>
    <w:rsid w:val="008A079F"/>
    <w:rsid w:val="008B2C0E"/>
    <w:rsid w:val="008B3652"/>
    <w:rsid w:val="008C6ECE"/>
    <w:rsid w:val="008C710E"/>
    <w:rsid w:val="008D2696"/>
    <w:rsid w:val="008D2CB5"/>
    <w:rsid w:val="008E7851"/>
    <w:rsid w:val="008F0775"/>
    <w:rsid w:val="008F3FEB"/>
    <w:rsid w:val="008F686C"/>
    <w:rsid w:val="009122BB"/>
    <w:rsid w:val="00914FAA"/>
    <w:rsid w:val="0091565B"/>
    <w:rsid w:val="009209A0"/>
    <w:rsid w:val="0093180F"/>
    <w:rsid w:val="0093587F"/>
    <w:rsid w:val="00944658"/>
    <w:rsid w:val="00946F2A"/>
    <w:rsid w:val="00947BD0"/>
    <w:rsid w:val="009544A4"/>
    <w:rsid w:val="00955649"/>
    <w:rsid w:val="009701CF"/>
    <w:rsid w:val="00976719"/>
    <w:rsid w:val="009777D9"/>
    <w:rsid w:val="00981891"/>
    <w:rsid w:val="00984C3D"/>
    <w:rsid w:val="00991B88"/>
    <w:rsid w:val="0099259C"/>
    <w:rsid w:val="00993B4D"/>
    <w:rsid w:val="00994CDF"/>
    <w:rsid w:val="00996852"/>
    <w:rsid w:val="009A33F6"/>
    <w:rsid w:val="009A3A33"/>
    <w:rsid w:val="009A579D"/>
    <w:rsid w:val="009C0655"/>
    <w:rsid w:val="009C1651"/>
    <w:rsid w:val="009C5EDF"/>
    <w:rsid w:val="009D7650"/>
    <w:rsid w:val="009E2E11"/>
    <w:rsid w:val="009E3297"/>
    <w:rsid w:val="009E5790"/>
    <w:rsid w:val="009E592B"/>
    <w:rsid w:val="009E7413"/>
    <w:rsid w:val="009F6B38"/>
    <w:rsid w:val="009F734F"/>
    <w:rsid w:val="00A03A2F"/>
    <w:rsid w:val="00A04C42"/>
    <w:rsid w:val="00A0600A"/>
    <w:rsid w:val="00A1204B"/>
    <w:rsid w:val="00A1400F"/>
    <w:rsid w:val="00A246B6"/>
    <w:rsid w:val="00A24C79"/>
    <w:rsid w:val="00A47E70"/>
    <w:rsid w:val="00A50962"/>
    <w:rsid w:val="00A5121D"/>
    <w:rsid w:val="00A53D3E"/>
    <w:rsid w:val="00A63CD1"/>
    <w:rsid w:val="00A738E5"/>
    <w:rsid w:val="00A7671C"/>
    <w:rsid w:val="00A80BDE"/>
    <w:rsid w:val="00A8112D"/>
    <w:rsid w:val="00A90492"/>
    <w:rsid w:val="00A95EF2"/>
    <w:rsid w:val="00AA09BD"/>
    <w:rsid w:val="00AB0F32"/>
    <w:rsid w:val="00AC1E5A"/>
    <w:rsid w:val="00AC4DB5"/>
    <w:rsid w:val="00AD1CD8"/>
    <w:rsid w:val="00AF52E3"/>
    <w:rsid w:val="00B004F1"/>
    <w:rsid w:val="00B04564"/>
    <w:rsid w:val="00B05894"/>
    <w:rsid w:val="00B10C7E"/>
    <w:rsid w:val="00B12050"/>
    <w:rsid w:val="00B16003"/>
    <w:rsid w:val="00B258BB"/>
    <w:rsid w:val="00B25C53"/>
    <w:rsid w:val="00B31CA5"/>
    <w:rsid w:val="00B375F0"/>
    <w:rsid w:val="00B37923"/>
    <w:rsid w:val="00B50CEC"/>
    <w:rsid w:val="00B544FF"/>
    <w:rsid w:val="00B56D59"/>
    <w:rsid w:val="00B60A01"/>
    <w:rsid w:val="00B60AA5"/>
    <w:rsid w:val="00B61E6C"/>
    <w:rsid w:val="00B67B97"/>
    <w:rsid w:val="00B733BD"/>
    <w:rsid w:val="00B8280D"/>
    <w:rsid w:val="00B8447D"/>
    <w:rsid w:val="00B87B7B"/>
    <w:rsid w:val="00B9031A"/>
    <w:rsid w:val="00B968C8"/>
    <w:rsid w:val="00BA11E6"/>
    <w:rsid w:val="00BA12F2"/>
    <w:rsid w:val="00BA3EC5"/>
    <w:rsid w:val="00BA587A"/>
    <w:rsid w:val="00BB0122"/>
    <w:rsid w:val="00BB04A1"/>
    <w:rsid w:val="00BB073E"/>
    <w:rsid w:val="00BB5DFC"/>
    <w:rsid w:val="00BC544B"/>
    <w:rsid w:val="00BD279D"/>
    <w:rsid w:val="00BD30B2"/>
    <w:rsid w:val="00BD6745"/>
    <w:rsid w:val="00BD6BB8"/>
    <w:rsid w:val="00BE117F"/>
    <w:rsid w:val="00C032BE"/>
    <w:rsid w:val="00C1339D"/>
    <w:rsid w:val="00C14CCB"/>
    <w:rsid w:val="00C14F4B"/>
    <w:rsid w:val="00C20186"/>
    <w:rsid w:val="00C2100B"/>
    <w:rsid w:val="00C262FD"/>
    <w:rsid w:val="00C27885"/>
    <w:rsid w:val="00C32C1A"/>
    <w:rsid w:val="00C3549E"/>
    <w:rsid w:val="00C358B2"/>
    <w:rsid w:val="00C42E91"/>
    <w:rsid w:val="00C43D4C"/>
    <w:rsid w:val="00C462A3"/>
    <w:rsid w:val="00C47990"/>
    <w:rsid w:val="00C50636"/>
    <w:rsid w:val="00C52128"/>
    <w:rsid w:val="00C55390"/>
    <w:rsid w:val="00C57861"/>
    <w:rsid w:val="00C629A6"/>
    <w:rsid w:val="00C6377E"/>
    <w:rsid w:val="00C738E4"/>
    <w:rsid w:val="00C81663"/>
    <w:rsid w:val="00C84DDA"/>
    <w:rsid w:val="00C8610C"/>
    <w:rsid w:val="00C872FE"/>
    <w:rsid w:val="00C95985"/>
    <w:rsid w:val="00CA40E6"/>
    <w:rsid w:val="00CB45B6"/>
    <w:rsid w:val="00CC1E18"/>
    <w:rsid w:val="00CC4F86"/>
    <w:rsid w:val="00CC5026"/>
    <w:rsid w:val="00CC738B"/>
    <w:rsid w:val="00CD0EE6"/>
    <w:rsid w:val="00CD2C94"/>
    <w:rsid w:val="00CD6267"/>
    <w:rsid w:val="00CE0515"/>
    <w:rsid w:val="00CE0970"/>
    <w:rsid w:val="00CE47C2"/>
    <w:rsid w:val="00CF3DE3"/>
    <w:rsid w:val="00CF5061"/>
    <w:rsid w:val="00D03F9A"/>
    <w:rsid w:val="00D12694"/>
    <w:rsid w:val="00D12BD7"/>
    <w:rsid w:val="00D12DB3"/>
    <w:rsid w:val="00D14646"/>
    <w:rsid w:val="00D32A5D"/>
    <w:rsid w:val="00D37110"/>
    <w:rsid w:val="00D379A8"/>
    <w:rsid w:val="00D467C4"/>
    <w:rsid w:val="00D51FF6"/>
    <w:rsid w:val="00D71A06"/>
    <w:rsid w:val="00D90AFB"/>
    <w:rsid w:val="00D96D15"/>
    <w:rsid w:val="00DA567A"/>
    <w:rsid w:val="00DB0E1E"/>
    <w:rsid w:val="00DB201B"/>
    <w:rsid w:val="00DD2F27"/>
    <w:rsid w:val="00DE02AF"/>
    <w:rsid w:val="00DE34CF"/>
    <w:rsid w:val="00DE3980"/>
    <w:rsid w:val="00DE509C"/>
    <w:rsid w:val="00DF6633"/>
    <w:rsid w:val="00DF7099"/>
    <w:rsid w:val="00E130C4"/>
    <w:rsid w:val="00E130E2"/>
    <w:rsid w:val="00E211FE"/>
    <w:rsid w:val="00E23C51"/>
    <w:rsid w:val="00E468BE"/>
    <w:rsid w:val="00E469F0"/>
    <w:rsid w:val="00E47C93"/>
    <w:rsid w:val="00E503AB"/>
    <w:rsid w:val="00E51CAC"/>
    <w:rsid w:val="00E5320D"/>
    <w:rsid w:val="00E5507B"/>
    <w:rsid w:val="00E56DFF"/>
    <w:rsid w:val="00E61734"/>
    <w:rsid w:val="00E61B14"/>
    <w:rsid w:val="00E6437B"/>
    <w:rsid w:val="00E66B4C"/>
    <w:rsid w:val="00E710A7"/>
    <w:rsid w:val="00E935A0"/>
    <w:rsid w:val="00E9727E"/>
    <w:rsid w:val="00EA075E"/>
    <w:rsid w:val="00EC3825"/>
    <w:rsid w:val="00EC612A"/>
    <w:rsid w:val="00EC79E3"/>
    <w:rsid w:val="00ED325A"/>
    <w:rsid w:val="00ED6786"/>
    <w:rsid w:val="00EE7D7C"/>
    <w:rsid w:val="00EF23BB"/>
    <w:rsid w:val="00EF2D09"/>
    <w:rsid w:val="00EF739E"/>
    <w:rsid w:val="00F07F39"/>
    <w:rsid w:val="00F166A0"/>
    <w:rsid w:val="00F17F1C"/>
    <w:rsid w:val="00F25D98"/>
    <w:rsid w:val="00F300FB"/>
    <w:rsid w:val="00F61C93"/>
    <w:rsid w:val="00F62A9A"/>
    <w:rsid w:val="00F70C0A"/>
    <w:rsid w:val="00F80002"/>
    <w:rsid w:val="00F8369D"/>
    <w:rsid w:val="00F862B6"/>
    <w:rsid w:val="00F96E4D"/>
    <w:rsid w:val="00FA2271"/>
    <w:rsid w:val="00FA6718"/>
    <w:rsid w:val="00FB5338"/>
    <w:rsid w:val="00FB6386"/>
    <w:rsid w:val="00FC3AB3"/>
    <w:rsid w:val="00FC69A0"/>
    <w:rsid w:val="00FC69EE"/>
    <w:rsid w:val="00FD1D43"/>
    <w:rsid w:val="00FD6BD4"/>
    <w:rsid w:val="00FE0ACB"/>
    <w:rsid w:val="00FE7E77"/>
    <w:rsid w:val="00FF0B13"/>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90CDF"/>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qFormat/>
    <w:rsid w:val="00374822"/>
    <w:pPr>
      <w:ind w:left="1701" w:hanging="1701"/>
      <w:outlineLvl w:val="4"/>
    </w:pPr>
    <w:rPr>
      <w:sz w:val="22"/>
    </w:rPr>
  </w:style>
  <w:style w:type="paragraph" w:styleId="Heading6">
    <w:name w:val="heading 6"/>
    <w:basedOn w:val="H6"/>
    <w:next w:val="Normal"/>
    <w:qFormat/>
    <w:rsid w:val="00374822"/>
    <w:pPr>
      <w:outlineLvl w:val="5"/>
    </w:pPr>
  </w:style>
  <w:style w:type="paragraph" w:styleId="Heading7">
    <w:name w:val="heading 7"/>
    <w:basedOn w:val="H6"/>
    <w:next w:val="Normal"/>
    <w:qFormat/>
    <w:rsid w:val="00374822"/>
    <w:pPr>
      <w:outlineLvl w:val="6"/>
    </w:pPr>
  </w:style>
  <w:style w:type="paragraph" w:styleId="Heading8">
    <w:name w:val="heading 8"/>
    <w:basedOn w:val="Heading1"/>
    <w:next w:val="Normal"/>
    <w:qFormat/>
    <w:rsid w:val="00374822"/>
    <w:pPr>
      <w:ind w:left="0" w:firstLine="0"/>
      <w:outlineLvl w:val="7"/>
    </w:pPr>
  </w:style>
  <w:style w:type="paragraph" w:styleId="Heading9">
    <w:name w:val="heading 9"/>
    <w:basedOn w:val="Heading8"/>
    <w:next w:val="Normal"/>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semiHidden/>
    <w:rsid w:val="00374822"/>
    <w:pPr>
      <w:ind w:left="284"/>
    </w:pPr>
  </w:style>
  <w:style w:type="paragraph" w:styleId="Index1">
    <w:name w:val="index 1"/>
    <w:basedOn w:val="Normal"/>
    <w:semiHidden/>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paragraph" w:styleId="Header">
    <w:name w:val="header"/>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semiHidden/>
    <w:rsid w:val="00374822"/>
    <w:pPr>
      <w:keepLines/>
      <w:spacing w:after="0"/>
      <w:ind w:left="454" w:hanging="454"/>
    </w:pPr>
    <w:rPr>
      <w:sz w:val="16"/>
    </w:rPr>
  </w:style>
  <w:style w:type="paragraph" w:customStyle="1" w:styleId="TAH">
    <w:name w:val="TAH"/>
    <w:basedOn w:val="TAC"/>
    <w:link w:val="TAHCar"/>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rsid w:val="00374822"/>
    <w:pPr>
      <w:keepNext/>
      <w:keepLines/>
      <w:spacing w:after="0"/>
    </w:pPr>
    <w:rPr>
      <w:rFonts w:ascii="Arial" w:hAnsi="Arial"/>
      <w:sz w:val="18"/>
    </w:rPr>
  </w:style>
  <w:style w:type="character" w:customStyle="1" w:styleId="TALChar">
    <w:name w:val="TAL Char"/>
    <w:link w:val="TAL"/>
    <w:rsid w:val="000723CA"/>
    <w:rPr>
      <w:rFonts w:ascii="Arial" w:hAnsi="Arial"/>
      <w:sz w:val="18"/>
      <w:lang w:val="en-GB"/>
    </w:rPr>
  </w:style>
  <w:style w:type="character" w:customStyle="1" w:styleId="TACChar">
    <w:name w:val="TAC Char"/>
    <w:link w:val="TAC"/>
    <w:rsid w:val="000723CA"/>
    <w:rPr>
      <w:rFonts w:ascii="Arial" w:hAnsi="Arial"/>
      <w:sz w:val="18"/>
      <w:lang w:val="en-GB"/>
    </w:rPr>
  </w:style>
  <w:style w:type="character" w:customStyle="1" w:styleId="TAHCar">
    <w:name w:val="TAH Car"/>
    <w:link w:val="TAH"/>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rsid w:val="00374822"/>
  </w:style>
  <w:style w:type="paragraph" w:customStyle="1" w:styleId="B5">
    <w:name w:val="B5"/>
    <w:basedOn w:val="List5"/>
    <w:rsid w:val="00374822"/>
  </w:style>
  <w:style w:type="paragraph" w:styleId="Footer">
    <w:name w:val="footer"/>
    <w:basedOn w:val="Header"/>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customStyle="1" w:styleId="CommentTextChar">
    <w:name w:val="Comment Text Char"/>
    <w:link w:val="CommentText"/>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character" w:customStyle="1" w:styleId="BalloonTextChar">
    <w:name w:val="Balloon Text Char"/>
    <w:link w:val="BalloonText"/>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BodyText">
    <w:name w:val="Body Text"/>
    <w:basedOn w:val="Normal"/>
    <w:link w:val="BodyTextChar"/>
    <w:uiPriority w:val="99"/>
    <w:rsid w:val="000723CA"/>
    <w:pPr>
      <w:spacing w:after="120"/>
    </w:pPr>
  </w:style>
  <w:style w:type="character" w:customStyle="1" w:styleId="BodyTextChar">
    <w:name w:val="Body Text Char"/>
    <w:link w:val="BodyText"/>
    <w:uiPriority w:val="99"/>
    <w:rsid w:val="000723CA"/>
    <w:rPr>
      <w:rFonts w:ascii="Times New Roman" w:hAnsi="Times New Roman"/>
      <w:lang w:val="en-GB"/>
    </w:rPr>
  </w:style>
  <w:style w:type="paragraph" w:styleId="Caption">
    <w:name w:val="caption"/>
    <w:basedOn w:val="Normal"/>
    <w:next w:val="Normal"/>
    <w:unhideWhenUsed/>
    <w:qFormat/>
    <w:rsid w:val="000723CA"/>
    <w:rPr>
      <w:b/>
      <w:bCs/>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character" w:customStyle="1" w:styleId="TALCar">
    <w:name w:val="TAL Car"/>
    <w:rsid w:val="000723CA"/>
    <w:rPr>
      <w:rFonts w:ascii="Arial" w:hAnsi="Arial"/>
      <w:sz w:val="18"/>
      <w:lang w:val="en-GB"/>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3.bin"/><Relationship Id="rId21" Type="http://schemas.openxmlformats.org/officeDocument/2006/relationships/image" Target="media/image6.wmf"/><Relationship Id="rId34" Type="http://schemas.openxmlformats.org/officeDocument/2006/relationships/oleObject" Target="embeddings/oleObject10.bin"/><Relationship Id="rId42" Type="http://schemas.openxmlformats.org/officeDocument/2006/relationships/oleObject" Target="embeddings/oleObject15.bin"/><Relationship Id="rId47" Type="http://schemas.openxmlformats.org/officeDocument/2006/relationships/oleObject" Target="embeddings/oleObject19.bin"/><Relationship Id="rId50" Type="http://schemas.openxmlformats.org/officeDocument/2006/relationships/image" Target="media/image18.wmf"/><Relationship Id="rId55" Type="http://schemas.openxmlformats.org/officeDocument/2006/relationships/oleObject" Target="embeddings/oleObject2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2.bin"/><Relationship Id="rId46" Type="http://schemas.openxmlformats.org/officeDocument/2006/relationships/oleObject" Target="embeddings/oleObject18.bin"/><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3.bin"/><Relationship Id="rId29" Type="http://schemas.openxmlformats.org/officeDocument/2006/relationships/image" Target="media/image10.wmf"/><Relationship Id="rId41" Type="http://schemas.openxmlformats.org/officeDocument/2006/relationships/image" Target="media/image15.wmf"/><Relationship Id="rId54" Type="http://schemas.openxmlformats.org/officeDocument/2006/relationships/image" Target="media/image2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4.wmf"/><Relationship Id="rId40" Type="http://schemas.openxmlformats.org/officeDocument/2006/relationships/oleObject" Target="embeddings/oleObject14.bin"/><Relationship Id="rId45" Type="http://schemas.openxmlformats.org/officeDocument/2006/relationships/image" Target="media/image16.wmf"/><Relationship Id="rId53" Type="http://schemas.openxmlformats.org/officeDocument/2006/relationships/oleObject" Target="embeddings/oleObject22.bin"/><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17.wmf"/><Relationship Id="rId57"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oleObject" Target="embeddings/oleObject17.bin"/><Relationship Id="rId52" Type="http://schemas.openxmlformats.org/officeDocument/2006/relationships/image" Target="media/image19.wmf"/><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image" Target="media/image13.wmf"/><Relationship Id="rId43" Type="http://schemas.openxmlformats.org/officeDocument/2006/relationships/oleObject" Target="embeddings/oleObject16.bin"/><Relationship Id="rId48" Type="http://schemas.openxmlformats.org/officeDocument/2006/relationships/oleObject" Target="embeddings/oleObject20.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0BC69-091E-4A7C-832D-5D42D7746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35</Pages>
  <Words>12223</Words>
  <Characters>69673</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81733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Jussi Kuusisto</cp:lastModifiedBy>
  <cp:revision>4</cp:revision>
  <cp:lastPrinted>1899-12-31T23:00:00Z</cp:lastPrinted>
  <dcterms:created xsi:type="dcterms:W3CDTF">2018-09-28T08:58:00Z</dcterms:created>
  <dcterms:modified xsi:type="dcterms:W3CDTF">2018-09-28T09:04:00Z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